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B" w:rsidRPr="00836FDB" w:rsidRDefault="00836FDB" w:rsidP="00FD0326">
      <w:pPr>
        <w:spacing w:line="360" w:lineRule="auto"/>
        <w:rPr>
          <w:rFonts w:ascii="Verdana" w:hAnsi="Verdana"/>
        </w:rPr>
      </w:pPr>
    </w:p>
    <w:p w:rsidR="00CF45AB" w:rsidRDefault="00CF45AB" w:rsidP="0071046E">
      <w:pPr>
        <w:spacing w:line="360" w:lineRule="auto"/>
        <w:jc w:val="center"/>
        <w:rPr>
          <w:rFonts w:ascii="Verdana" w:hAnsi="Verdana"/>
          <w:sz w:val="28"/>
          <w:szCs w:val="28"/>
        </w:rPr>
      </w:pPr>
      <w:r w:rsidRPr="00CF45AB">
        <w:rPr>
          <w:rFonts w:ascii="Verdana" w:hAnsi="Verdana"/>
          <w:sz w:val="28"/>
          <w:szCs w:val="28"/>
        </w:rPr>
        <w:t>C</w:t>
      </w:r>
      <w:r w:rsidR="00D05743">
        <w:rPr>
          <w:rFonts w:ascii="Verdana" w:hAnsi="Verdana"/>
          <w:sz w:val="28"/>
          <w:szCs w:val="28"/>
        </w:rPr>
        <w:t xml:space="preserve"> </w:t>
      </w:r>
      <w:r w:rsidRPr="00CF45AB">
        <w:rPr>
          <w:rFonts w:ascii="Verdana" w:hAnsi="Verdana"/>
          <w:sz w:val="28"/>
          <w:szCs w:val="28"/>
        </w:rPr>
        <w:t>U</w:t>
      </w:r>
      <w:r w:rsidR="00D05743">
        <w:rPr>
          <w:rFonts w:ascii="Verdana" w:hAnsi="Verdana"/>
          <w:sz w:val="28"/>
          <w:szCs w:val="28"/>
        </w:rPr>
        <w:t xml:space="preserve"> </w:t>
      </w:r>
      <w:r w:rsidRPr="00CF45AB">
        <w:rPr>
          <w:rFonts w:ascii="Verdana" w:hAnsi="Verdana"/>
          <w:sz w:val="28"/>
          <w:szCs w:val="28"/>
        </w:rPr>
        <w:t>P</w:t>
      </w:r>
      <w:r w:rsidR="00D05743">
        <w:rPr>
          <w:rFonts w:ascii="Verdana" w:hAnsi="Verdana"/>
          <w:sz w:val="28"/>
          <w:szCs w:val="28"/>
        </w:rPr>
        <w:t xml:space="preserve"> </w:t>
      </w:r>
      <w:r w:rsidRPr="00CF45AB">
        <w:rPr>
          <w:rFonts w:ascii="Verdana" w:hAnsi="Verdana"/>
          <w:sz w:val="28"/>
          <w:szCs w:val="28"/>
        </w:rPr>
        <w:t>R</w:t>
      </w:r>
      <w:r w:rsidR="00D05743">
        <w:rPr>
          <w:rFonts w:ascii="Verdana" w:hAnsi="Verdana"/>
          <w:sz w:val="28"/>
          <w:szCs w:val="28"/>
        </w:rPr>
        <w:t xml:space="preserve"> </w:t>
      </w:r>
      <w:r w:rsidRPr="00CF45AB">
        <w:rPr>
          <w:rFonts w:ascii="Verdana" w:hAnsi="Verdana"/>
          <w:sz w:val="28"/>
          <w:szCs w:val="28"/>
        </w:rPr>
        <w:t>I</w:t>
      </w:r>
      <w:r w:rsidR="00D05743">
        <w:rPr>
          <w:rFonts w:ascii="Verdana" w:hAnsi="Verdana"/>
          <w:sz w:val="28"/>
          <w:szCs w:val="28"/>
        </w:rPr>
        <w:t xml:space="preserve"> </w:t>
      </w:r>
      <w:r w:rsidRPr="00CF45AB">
        <w:rPr>
          <w:rFonts w:ascii="Verdana" w:hAnsi="Verdana"/>
          <w:sz w:val="28"/>
          <w:szCs w:val="28"/>
        </w:rPr>
        <w:t>N</w:t>
      </w:r>
      <w:r w:rsidR="00D05743">
        <w:rPr>
          <w:rFonts w:ascii="Verdana" w:hAnsi="Verdana"/>
          <w:sz w:val="28"/>
          <w:szCs w:val="28"/>
        </w:rPr>
        <w:t xml:space="preserve"> </w:t>
      </w:r>
      <w:r w:rsidRPr="00CF45AB">
        <w:rPr>
          <w:rFonts w:ascii="Verdana" w:hAnsi="Verdana"/>
          <w:sz w:val="28"/>
          <w:szCs w:val="28"/>
        </w:rPr>
        <w:t>S</w:t>
      </w:r>
    </w:p>
    <w:p w:rsidR="00CB7FD6" w:rsidRDefault="00CB7FD6" w:rsidP="00645D02">
      <w:pPr>
        <w:spacing w:line="360" w:lineRule="auto"/>
        <w:ind w:left="3600" w:firstLine="720"/>
        <w:rPr>
          <w:rFonts w:ascii="Verdana" w:hAnsi="Verdana"/>
          <w:sz w:val="28"/>
          <w:szCs w:val="28"/>
        </w:rPr>
      </w:pPr>
    </w:p>
    <w:tbl>
      <w:tblPr>
        <w:tblStyle w:val="TableGrid"/>
        <w:tblW w:w="9531"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8667"/>
      </w:tblGrid>
      <w:tr w:rsidR="00D05743" w:rsidRPr="00D05743" w:rsidTr="00D9433C">
        <w:trPr>
          <w:trHeight w:val="315"/>
        </w:trPr>
        <w:tc>
          <w:tcPr>
            <w:tcW w:w="9531" w:type="dxa"/>
            <w:gridSpan w:val="2"/>
            <w:hideMark/>
          </w:tcPr>
          <w:p w:rsidR="00CF45AB" w:rsidRPr="00D05743" w:rsidRDefault="00CF45AB" w:rsidP="00FD0326">
            <w:pPr>
              <w:spacing w:line="360" w:lineRule="auto"/>
              <w:rPr>
                <w:rFonts w:ascii="Verdana" w:hAnsi="Verdana"/>
                <w:color w:val="000000" w:themeColor="text1"/>
                <w:sz w:val="28"/>
                <w:szCs w:val="28"/>
              </w:rPr>
            </w:pPr>
            <w:r w:rsidRPr="00D05743">
              <w:rPr>
                <w:rFonts w:ascii="Verdana" w:hAnsi="Verdana"/>
                <w:color w:val="000000" w:themeColor="text1"/>
                <w:sz w:val="28"/>
                <w:szCs w:val="28"/>
              </w:rPr>
              <w:t>I.</w:t>
            </w:r>
            <w:r w:rsidR="00D05743">
              <w:rPr>
                <w:rFonts w:ascii="Verdana" w:hAnsi="Verdana"/>
                <w:color w:val="000000" w:themeColor="text1"/>
                <w:sz w:val="28"/>
                <w:szCs w:val="28"/>
              </w:rPr>
              <w:t xml:space="preserve">      </w:t>
            </w:r>
            <w:r w:rsidRPr="00D05743">
              <w:rPr>
                <w:rFonts w:ascii="Verdana" w:hAnsi="Verdana"/>
                <w:color w:val="000000" w:themeColor="text1"/>
                <w:sz w:val="28"/>
                <w:szCs w:val="28"/>
              </w:rPr>
              <w:t>DENUMIREA PROIECTULUI</w:t>
            </w:r>
          </w:p>
        </w:tc>
      </w:tr>
      <w:tr w:rsidR="00D05743" w:rsidRPr="00D05743" w:rsidTr="00D9433C">
        <w:trPr>
          <w:trHeight w:val="315"/>
        </w:trPr>
        <w:tc>
          <w:tcPr>
            <w:tcW w:w="9531" w:type="dxa"/>
            <w:gridSpan w:val="2"/>
            <w:hideMark/>
          </w:tcPr>
          <w:p w:rsidR="00CF45AB" w:rsidRPr="00D05743" w:rsidRDefault="00CF45AB" w:rsidP="00FD0326">
            <w:pPr>
              <w:spacing w:line="360" w:lineRule="auto"/>
              <w:rPr>
                <w:rFonts w:ascii="Verdana" w:hAnsi="Verdana"/>
                <w:color w:val="000000" w:themeColor="text1"/>
                <w:sz w:val="28"/>
                <w:szCs w:val="28"/>
              </w:rPr>
            </w:pPr>
            <w:r w:rsidRPr="00D05743">
              <w:rPr>
                <w:rFonts w:ascii="Verdana" w:hAnsi="Verdana"/>
                <w:color w:val="000000" w:themeColor="text1"/>
                <w:sz w:val="28"/>
                <w:szCs w:val="28"/>
              </w:rPr>
              <w:t>II.</w:t>
            </w:r>
            <w:r w:rsidR="00D05743">
              <w:rPr>
                <w:rFonts w:ascii="Verdana" w:hAnsi="Verdana"/>
                <w:color w:val="000000" w:themeColor="text1"/>
                <w:sz w:val="28"/>
                <w:szCs w:val="28"/>
              </w:rPr>
              <w:t xml:space="preserve">     </w:t>
            </w:r>
            <w:r w:rsidRPr="00D05743">
              <w:rPr>
                <w:rFonts w:ascii="Verdana" w:hAnsi="Verdana"/>
                <w:color w:val="000000" w:themeColor="text1"/>
                <w:sz w:val="28"/>
                <w:szCs w:val="28"/>
              </w:rPr>
              <w:t>DATE DE IDENTIFICARE A TITULARULUI</w:t>
            </w:r>
          </w:p>
        </w:tc>
      </w:tr>
      <w:tr w:rsidR="00D05743" w:rsidRPr="00D05743" w:rsidTr="00D9433C">
        <w:trPr>
          <w:trHeight w:val="315"/>
        </w:trPr>
        <w:tc>
          <w:tcPr>
            <w:tcW w:w="9531" w:type="dxa"/>
            <w:gridSpan w:val="2"/>
            <w:hideMark/>
          </w:tcPr>
          <w:p w:rsidR="00CF45AB"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III.</w:t>
            </w:r>
            <w:r w:rsidR="00D05743">
              <w:rPr>
                <w:rFonts w:ascii="Verdana" w:hAnsi="Verdana"/>
                <w:color w:val="000000" w:themeColor="text1"/>
                <w:sz w:val="28"/>
                <w:szCs w:val="28"/>
              </w:rPr>
              <w:t xml:space="preserve">    </w:t>
            </w:r>
            <w:r w:rsidR="003D47D6" w:rsidRPr="003D47D6">
              <w:rPr>
                <w:rFonts w:ascii="Verdana" w:hAnsi="Verdana"/>
                <w:color w:val="000000" w:themeColor="text1"/>
                <w:sz w:val="28"/>
                <w:szCs w:val="28"/>
              </w:rPr>
              <w:t>DESCRIER</w:t>
            </w:r>
            <w:r w:rsidR="003D47D6">
              <w:rPr>
                <w:rFonts w:ascii="Verdana" w:hAnsi="Verdana"/>
                <w:color w:val="000000" w:themeColor="text1"/>
                <w:sz w:val="28"/>
                <w:szCs w:val="28"/>
              </w:rPr>
              <w:t>EA CARACTERISTICILOR FIZICE ALE I</w:t>
            </w:r>
            <w:r w:rsidR="003D47D6" w:rsidRPr="003D47D6">
              <w:rPr>
                <w:rFonts w:ascii="Verdana" w:hAnsi="Verdana"/>
                <w:color w:val="000000" w:themeColor="text1"/>
                <w:sz w:val="28"/>
                <w:szCs w:val="28"/>
              </w:rPr>
              <w:t>NTREGULUI PROIECT</w:t>
            </w:r>
          </w:p>
          <w:p w:rsidR="003D47D6" w:rsidRDefault="003D47D6"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IV.     </w:t>
            </w:r>
            <w:r w:rsidRPr="003D47D6">
              <w:rPr>
                <w:rFonts w:ascii="Verdana" w:hAnsi="Verdana"/>
                <w:color w:val="000000" w:themeColor="text1"/>
                <w:sz w:val="28"/>
                <w:szCs w:val="28"/>
              </w:rPr>
              <w:t>DESCRIEREA LUCR</w:t>
            </w:r>
            <w:r>
              <w:rPr>
                <w:rFonts w:ascii="Verdana" w:hAnsi="Verdana"/>
                <w:color w:val="000000" w:themeColor="text1"/>
                <w:sz w:val="28"/>
                <w:szCs w:val="28"/>
              </w:rPr>
              <w:t>A</w:t>
            </w:r>
            <w:r w:rsidRPr="003D47D6">
              <w:rPr>
                <w:rFonts w:ascii="Verdana" w:hAnsi="Verdana"/>
                <w:color w:val="000000" w:themeColor="text1"/>
                <w:sz w:val="28"/>
                <w:szCs w:val="28"/>
              </w:rPr>
              <w:t>RILOR DE DEMOLARE NECESARE</w:t>
            </w:r>
          </w:p>
          <w:p w:rsidR="003D47D6" w:rsidRPr="00D05743" w:rsidRDefault="003D47D6"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V.      </w:t>
            </w:r>
            <w:r w:rsidRPr="003D47D6">
              <w:rPr>
                <w:rFonts w:ascii="Verdana" w:hAnsi="Verdana"/>
                <w:color w:val="000000" w:themeColor="text1"/>
                <w:sz w:val="28"/>
                <w:szCs w:val="28"/>
              </w:rPr>
              <w:t>DESCRIEREA AMPLAS</w:t>
            </w:r>
            <w:r>
              <w:rPr>
                <w:rFonts w:ascii="Verdana" w:hAnsi="Verdana"/>
                <w:color w:val="000000" w:themeColor="text1"/>
                <w:sz w:val="28"/>
                <w:szCs w:val="28"/>
              </w:rPr>
              <w:t>A</w:t>
            </w:r>
            <w:r w:rsidRPr="003D47D6">
              <w:rPr>
                <w:rFonts w:ascii="Verdana" w:hAnsi="Verdana"/>
                <w:color w:val="000000" w:themeColor="text1"/>
                <w:sz w:val="28"/>
                <w:szCs w:val="28"/>
              </w:rPr>
              <w:t>RII PROIECTULUI</w:t>
            </w:r>
          </w:p>
        </w:tc>
      </w:tr>
      <w:tr w:rsidR="00D05743" w:rsidRPr="00D05743" w:rsidTr="00D9433C">
        <w:trPr>
          <w:trHeight w:val="315"/>
        </w:trPr>
        <w:tc>
          <w:tcPr>
            <w:tcW w:w="9531" w:type="dxa"/>
            <w:gridSpan w:val="2"/>
            <w:hideMark/>
          </w:tcPr>
          <w:p w:rsidR="00CF45AB"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V</w:t>
            </w:r>
            <w:r w:rsidR="003D47D6">
              <w:rPr>
                <w:rFonts w:ascii="Verdana" w:hAnsi="Verdana"/>
                <w:color w:val="000000" w:themeColor="text1"/>
                <w:sz w:val="28"/>
                <w:szCs w:val="28"/>
              </w:rPr>
              <w:t>I</w:t>
            </w:r>
            <w:r w:rsidRPr="00D05743">
              <w:rPr>
                <w:rFonts w:ascii="Verdana" w:hAnsi="Verdana"/>
                <w:color w:val="000000" w:themeColor="text1"/>
                <w:sz w:val="28"/>
                <w:szCs w:val="28"/>
              </w:rPr>
              <w:t>.</w:t>
            </w:r>
            <w:r w:rsidR="00D05743">
              <w:rPr>
                <w:rFonts w:ascii="Verdana" w:hAnsi="Verdana"/>
                <w:color w:val="000000" w:themeColor="text1"/>
                <w:sz w:val="28"/>
                <w:szCs w:val="28"/>
              </w:rPr>
              <w:t xml:space="preserve">     </w:t>
            </w:r>
            <w:r w:rsidR="003D47D6" w:rsidRPr="003D47D6">
              <w:rPr>
                <w:rFonts w:ascii="Verdana" w:hAnsi="Verdana"/>
                <w:color w:val="000000" w:themeColor="text1"/>
                <w:sz w:val="28"/>
                <w:szCs w:val="28"/>
              </w:rPr>
              <w:t xml:space="preserve">DESCRIEREA TUTUROR EFECTELOR SEMNIFICATIVE POSIBILE ASUPRA MEDIULUI ALE PROIECTULUI, </w:t>
            </w:r>
            <w:r w:rsidR="003D47D6">
              <w:rPr>
                <w:rFonts w:ascii="Verdana" w:hAnsi="Verdana"/>
                <w:color w:val="000000" w:themeColor="text1"/>
                <w:sz w:val="28"/>
                <w:szCs w:val="28"/>
              </w:rPr>
              <w:t>I</w:t>
            </w:r>
            <w:r w:rsidR="003D47D6" w:rsidRPr="003D47D6">
              <w:rPr>
                <w:rFonts w:ascii="Verdana" w:hAnsi="Verdana"/>
                <w:color w:val="000000" w:themeColor="text1"/>
                <w:sz w:val="28"/>
                <w:szCs w:val="28"/>
              </w:rPr>
              <w:t>N LIMITA INFORMA</w:t>
            </w:r>
            <w:r w:rsidR="003D47D6">
              <w:rPr>
                <w:rFonts w:ascii="Verdana" w:hAnsi="Verdana"/>
                <w:color w:val="000000" w:themeColor="text1"/>
                <w:sz w:val="28"/>
                <w:szCs w:val="28"/>
              </w:rPr>
              <w:t>T</w:t>
            </w:r>
            <w:r w:rsidR="003D47D6" w:rsidRPr="003D47D6">
              <w:rPr>
                <w:rFonts w:ascii="Verdana" w:hAnsi="Verdana"/>
                <w:color w:val="000000" w:themeColor="text1"/>
                <w:sz w:val="28"/>
                <w:szCs w:val="28"/>
              </w:rPr>
              <w:t>IILOR DISPONIBILE</w:t>
            </w:r>
          </w:p>
          <w:p w:rsidR="003D47D6" w:rsidRPr="003D47D6" w:rsidRDefault="003D47D6" w:rsidP="00DC35D9">
            <w:pPr>
              <w:pStyle w:val="ListParagraph"/>
              <w:numPr>
                <w:ilvl w:val="0"/>
                <w:numId w:val="6"/>
              </w:numPr>
              <w:spacing w:line="360" w:lineRule="auto"/>
              <w:ind w:left="351" w:firstLine="534"/>
              <w:rPr>
                <w:rFonts w:ascii="Verdana" w:hAnsi="Verdana"/>
                <w:color w:val="000000" w:themeColor="text1"/>
                <w:sz w:val="28"/>
                <w:szCs w:val="28"/>
              </w:rPr>
            </w:pPr>
            <w:r w:rsidRPr="003D47D6">
              <w:rPr>
                <w:rFonts w:ascii="Verdana" w:hAnsi="Verdana"/>
                <w:color w:val="000000" w:themeColor="text1"/>
                <w:sz w:val="28"/>
                <w:szCs w:val="28"/>
              </w:rPr>
              <w:t>Surse de poluan</w:t>
            </w:r>
            <w:r>
              <w:rPr>
                <w:rFonts w:ascii="Verdana" w:hAnsi="Verdana"/>
                <w:color w:val="000000" w:themeColor="text1"/>
                <w:sz w:val="28"/>
                <w:szCs w:val="28"/>
              </w:rPr>
              <w:t>t</w:t>
            </w:r>
            <w:r w:rsidRPr="003D47D6">
              <w:rPr>
                <w:rFonts w:ascii="Verdana" w:hAnsi="Verdana"/>
                <w:color w:val="000000" w:themeColor="text1"/>
                <w:sz w:val="28"/>
                <w:szCs w:val="28"/>
              </w:rPr>
              <w:t xml:space="preserve">i </w:t>
            </w:r>
            <w:r>
              <w:rPr>
                <w:rFonts w:ascii="Verdana" w:hAnsi="Verdana"/>
                <w:color w:val="000000" w:themeColor="text1"/>
                <w:sz w:val="28"/>
                <w:szCs w:val="28"/>
              </w:rPr>
              <w:t>s</w:t>
            </w:r>
            <w:r w:rsidRPr="003D47D6">
              <w:rPr>
                <w:rFonts w:ascii="Verdana" w:hAnsi="Verdana"/>
                <w:color w:val="000000" w:themeColor="text1"/>
                <w:sz w:val="28"/>
                <w:szCs w:val="28"/>
              </w:rPr>
              <w:t>i instala</w:t>
            </w:r>
            <w:r>
              <w:rPr>
                <w:rFonts w:ascii="Verdana" w:hAnsi="Verdana"/>
                <w:color w:val="000000" w:themeColor="text1"/>
                <w:sz w:val="28"/>
                <w:szCs w:val="28"/>
              </w:rPr>
              <w:t>t</w:t>
            </w:r>
            <w:r w:rsidRPr="003D47D6">
              <w:rPr>
                <w:rFonts w:ascii="Verdana" w:hAnsi="Verdana"/>
                <w:color w:val="000000" w:themeColor="text1"/>
                <w:sz w:val="28"/>
                <w:szCs w:val="28"/>
              </w:rPr>
              <w:t>ii pentru re</w:t>
            </w:r>
            <w:r>
              <w:rPr>
                <w:rFonts w:ascii="Verdana" w:hAnsi="Verdana"/>
                <w:color w:val="000000" w:themeColor="text1"/>
                <w:sz w:val="28"/>
                <w:szCs w:val="28"/>
              </w:rPr>
              <w:t>t</w:t>
            </w:r>
            <w:r w:rsidRPr="003D47D6">
              <w:rPr>
                <w:rFonts w:ascii="Verdana" w:hAnsi="Verdana"/>
                <w:color w:val="000000" w:themeColor="text1"/>
                <w:sz w:val="28"/>
                <w:szCs w:val="28"/>
              </w:rPr>
              <w:t xml:space="preserve">inerea, evacuarea </w:t>
            </w:r>
            <w:r>
              <w:rPr>
                <w:rFonts w:ascii="Verdana" w:hAnsi="Verdana"/>
                <w:color w:val="000000" w:themeColor="text1"/>
                <w:sz w:val="28"/>
                <w:szCs w:val="28"/>
              </w:rPr>
              <w:t>s</w:t>
            </w:r>
            <w:r w:rsidRPr="003D47D6">
              <w:rPr>
                <w:rFonts w:ascii="Verdana" w:hAnsi="Verdana"/>
                <w:color w:val="000000" w:themeColor="text1"/>
                <w:sz w:val="28"/>
                <w:szCs w:val="28"/>
              </w:rPr>
              <w:t>i dispersia poluan</w:t>
            </w:r>
            <w:r>
              <w:rPr>
                <w:rFonts w:ascii="Verdana" w:hAnsi="Verdana"/>
                <w:color w:val="000000" w:themeColor="text1"/>
                <w:sz w:val="28"/>
                <w:szCs w:val="28"/>
              </w:rPr>
              <w:t>t</w:t>
            </w:r>
            <w:r w:rsidRPr="003D47D6">
              <w:rPr>
                <w:rFonts w:ascii="Verdana" w:hAnsi="Verdana"/>
                <w:color w:val="000000" w:themeColor="text1"/>
                <w:sz w:val="28"/>
                <w:szCs w:val="28"/>
              </w:rPr>
              <w:t xml:space="preserve">ilor </w:t>
            </w:r>
            <w:r>
              <w:rPr>
                <w:rFonts w:ascii="Verdana" w:hAnsi="Verdana"/>
                <w:color w:val="000000" w:themeColor="text1"/>
                <w:sz w:val="28"/>
                <w:szCs w:val="28"/>
              </w:rPr>
              <w:t>i</w:t>
            </w:r>
            <w:r w:rsidRPr="003D47D6">
              <w:rPr>
                <w:rFonts w:ascii="Verdana" w:hAnsi="Verdana"/>
                <w:color w:val="000000" w:themeColor="text1"/>
                <w:sz w:val="28"/>
                <w:szCs w:val="28"/>
              </w:rPr>
              <w:t>n mediu</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a</w:t>
            </w:r>
            <w:r w:rsidRPr="00D05743">
              <w:rPr>
                <w:rFonts w:ascii="Verdana" w:hAnsi="Verdana"/>
                <w:color w:val="000000" w:themeColor="text1"/>
                <w:sz w:val="28"/>
                <w:szCs w:val="28"/>
              </w:rPr>
              <w:t>.</w:t>
            </w:r>
          </w:p>
        </w:tc>
        <w:tc>
          <w:tcPr>
            <w:tcW w:w="8668" w:type="dxa"/>
            <w:hideMark/>
          </w:tcPr>
          <w:p w:rsidR="00CF45AB" w:rsidRPr="00D05743"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Protec</w:t>
            </w:r>
            <w:r w:rsidR="003D47D6">
              <w:rPr>
                <w:rFonts w:ascii="Verdana" w:hAnsi="Verdana"/>
                <w:color w:val="000000" w:themeColor="text1"/>
                <w:sz w:val="28"/>
                <w:szCs w:val="28"/>
              </w:rPr>
              <w:t>t</w:t>
            </w:r>
            <w:r w:rsidRPr="00D05743">
              <w:rPr>
                <w:rFonts w:ascii="Verdana" w:hAnsi="Verdana"/>
                <w:color w:val="000000" w:themeColor="text1"/>
                <w:sz w:val="28"/>
                <w:szCs w:val="28"/>
              </w:rPr>
              <w:t>ia calit</w:t>
            </w:r>
            <w:r w:rsidR="003D47D6">
              <w:rPr>
                <w:rFonts w:ascii="Verdana" w:hAnsi="Verdana"/>
                <w:color w:val="000000" w:themeColor="text1"/>
                <w:sz w:val="28"/>
                <w:szCs w:val="28"/>
              </w:rPr>
              <w:t>at</w:t>
            </w:r>
            <w:r w:rsidRPr="00D05743">
              <w:rPr>
                <w:rFonts w:ascii="Verdana" w:hAnsi="Verdana"/>
                <w:color w:val="000000" w:themeColor="text1"/>
                <w:sz w:val="28"/>
                <w:szCs w:val="28"/>
              </w:rPr>
              <w:t>ii apelor</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b</w:t>
            </w:r>
            <w:r w:rsidRPr="00D05743">
              <w:rPr>
                <w:rFonts w:ascii="Verdana" w:hAnsi="Verdana"/>
                <w:color w:val="000000" w:themeColor="text1"/>
                <w:sz w:val="28"/>
                <w:szCs w:val="28"/>
              </w:rPr>
              <w:t>.</w:t>
            </w:r>
          </w:p>
        </w:tc>
        <w:tc>
          <w:tcPr>
            <w:tcW w:w="8668" w:type="dxa"/>
            <w:hideMark/>
          </w:tcPr>
          <w:p w:rsidR="00CF45AB" w:rsidRPr="00D05743" w:rsidRDefault="00CF45AB" w:rsidP="00FD0326">
            <w:pPr>
              <w:spacing w:line="360" w:lineRule="auto"/>
              <w:rPr>
                <w:rFonts w:ascii="Verdana" w:hAnsi="Verdana"/>
                <w:color w:val="000000" w:themeColor="text1"/>
                <w:sz w:val="28"/>
                <w:szCs w:val="28"/>
              </w:rPr>
            </w:pPr>
            <w:r w:rsidRPr="00D05743">
              <w:rPr>
                <w:rFonts w:ascii="Verdana" w:hAnsi="Verdana"/>
                <w:color w:val="000000" w:themeColor="text1"/>
                <w:sz w:val="28"/>
                <w:szCs w:val="28"/>
              </w:rPr>
              <w:t>Protec</w:t>
            </w:r>
            <w:r w:rsidR="00B161AD">
              <w:rPr>
                <w:rFonts w:ascii="Verdana" w:hAnsi="Verdana"/>
                <w:color w:val="000000" w:themeColor="text1"/>
                <w:sz w:val="28"/>
                <w:szCs w:val="28"/>
              </w:rPr>
              <w:t>t</w:t>
            </w:r>
            <w:r w:rsidRPr="00D05743">
              <w:rPr>
                <w:rFonts w:ascii="Verdana" w:hAnsi="Verdana"/>
                <w:color w:val="000000" w:themeColor="text1"/>
                <w:sz w:val="28"/>
                <w:szCs w:val="28"/>
              </w:rPr>
              <w:t>ia aerului</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c</w:t>
            </w:r>
            <w:r w:rsidRPr="00D05743">
              <w:rPr>
                <w:rFonts w:ascii="Verdana" w:hAnsi="Verdana"/>
                <w:color w:val="000000" w:themeColor="text1"/>
                <w:sz w:val="28"/>
                <w:szCs w:val="28"/>
              </w:rPr>
              <w:t>.</w:t>
            </w:r>
          </w:p>
        </w:tc>
        <w:tc>
          <w:tcPr>
            <w:tcW w:w="8668" w:type="dxa"/>
            <w:hideMark/>
          </w:tcPr>
          <w:p w:rsidR="00CF45AB" w:rsidRPr="00D05743"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Protec</w:t>
            </w:r>
            <w:r w:rsidR="003D47D6">
              <w:rPr>
                <w:rFonts w:ascii="Verdana" w:hAnsi="Verdana"/>
                <w:color w:val="000000" w:themeColor="text1"/>
                <w:sz w:val="28"/>
                <w:szCs w:val="28"/>
              </w:rPr>
              <w:t>t</w:t>
            </w:r>
            <w:r w:rsidRPr="00D05743">
              <w:rPr>
                <w:rFonts w:ascii="Verdana" w:hAnsi="Verdana"/>
                <w:color w:val="000000" w:themeColor="text1"/>
                <w:sz w:val="28"/>
                <w:szCs w:val="28"/>
              </w:rPr>
              <w:t xml:space="preserve">ia </w:t>
            </w:r>
            <w:r w:rsidR="003D47D6">
              <w:rPr>
                <w:rFonts w:ascii="Verdana" w:hAnsi="Verdana"/>
                <w:color w:val="000000" w:themeColor="text1"/>
                <w:sz w:val="28"/>
                <w:szCs w:val="28"/>
              </w:rPr>
              <w:t>i</w:t>
            </w:r>
            <w:r w:rsidRPr="00D05743">
              <w:rPr>
                <w:rFonts w:ascii="Verdana" w:hAnsi="Verdana"/>
                <w:color w:val="000000" w:themeColor="text1"/>
                <w:sz w:val="28"/>
                <w:szCs w:val="28"/>
              </w:rPr>
              <w:t xml:space="preserve">mpotriva zgomotului </w:t>
            </w:r>
            <w:r w:rsidR="003D47D6">
              <w:rPr>
                <w:rFonts w:ascii="Verdana" w:hAnsi="Verdana"/>
                <w:color w:val="000000" w:themeColor="text1"/>
                <w:sz w:val="28"/>
                <w:szCs w:val="28"/>
              </w:rPr>
              <w:t>s</w:t>
            </w:r>
            <w:r w:rsidRPr="00D05743">
              <w:rPr>
                <w:rFonts w:ascii="Verdana" w:hAnsi="Verdana"/>
                <w:color w:val="000000" w:themeColor="text1"/>
                <w:sz w:val="28"/>
                <w:szCs w:val="28"/>
              </w:rPr>
              <w:t>i vibra</w:t>
            </w:r>
            <w:r w:rsidR="003D47D6">
              <w:rPr>
                <w:rFonts w:ascii="Verdana" w:hAnsi="Verdana"/>
                <w:color w:val="000000" w:themeColor="text1"/>
                <w:sz w:val="28"/>
                <w:szCs w:val="28"/>
              </w:rPr>
              <w:t>t</w:t>
            </w:r>
            <w:r w:rsidRPr="00D05743">
              <w:rPr>
                <w:rFonts w:ascii="Verdana" w:hAnsi="Verdana"/>
                <w:color w:val="000000" w:themeColor="text1"/>
                <w:sz w:val="28"/>
                <w:szCs w:val="28"/>
              </w:rPr>
              <w:t>iilor</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d</w:t>
            </w:r>
            <w:r w:rsidRPr="00D05743">
              <w:rPr>
                <w:rFonts w:ascii="Verdana" w:hAnsi="Verdana"/>
                <w:color w:val="000000" w:themeColor="text1"/>
                <w:sz w:val="28"/>
                <w:szCs w:val="28"/>
              </w:rPr>
              <w:t>.</w:t>
            </w:r>
          </w:p>
        </w:tc>
        <w:tc>
          <w:tcPr>
            <w:tcW w:w="8668" w:type="dxa"/>
            <w:hideMark/>
          </w:tcPr>
          <w:p w:rsidR="00CF45AB" w:rsidRPr="00D05743"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Protec</w:t>
            </w:r>
            <w:r w:rsidR="003D47D6">
              <w:rPr>
                <w:rFonts w:ascii="Verdana" w:hAnsi="Verdana"/>
                <w:color w:val="000000" w:themeColor="text1"/>
                <w:sz w:val="28"/>
                <w:szCs w:val="28"/>
              </w:rPr>
              <w:t>t</w:t>
            </w:r>
            <w:r w:rsidRPr="00D05743">
              <w:rPr>
                <w:rFonts w:ascii="Verdana" w:hAnsi="Verdana"/>
                <w:color w:val="000000" w:themeColor="text1"/>
                <w:sz w:val="28"/>
                <w:szCs w:val="28"/>
              </w:rPr>
              <w:t xml:space="preserve">ia </w:t>
            </w:r>
            <w:r w:rsidR="003D47D6">
              <w:rPr>
                <w:rFonts w:ascii="Verdana" w:hAnsi="Verdana"/>
                <w:color w:val="000000" w:themeColor="text1"/>
                <w:sz w:val="28"/>
                <w:szCs w:val="28"/>
              </w:rPr>
              <w:t>i</w:t>
            </w:r>
            <w:r w:rsidRPr="00D05743">
              <w:rPr>
                <w:rFonts w:ascii="Verdana" w:hAnsi="Verdana"/>
                <w:color w:val="000000" w:themeColor="text1"/>
                <w:sz w:val="28"/>
                <w:szCs w:val="28"/>
              </w:rPr>
              <w:t>mpotriva radia</w:t>
            </w:r>
            <w:r w:rsidR="003D47D6">
              <w:rPr>
                <w:rFonts w:ascii="Verdana" w:hAnsi="Verdana"/>
                <w:color w:val="000000" w:themeColor="text1"/>
                <w:sz w:val="28"/>
                <w:szCs w:val="28"/>
              </w:rPr>
              <w:t>t</w:t>
            </w:r>
            <w:r w:rsidRPr="00D05743">
              <w:rPr>
                <w:rFonts w:ascii="Verdana" w:hAnsi="Verdana"/>
                <w:color w:val="000000" w:themeColor="text1"/>
                <w:sz w:val="28"/>
                <w:szCs w:val="28"/>
              </w:rPr>
              <w:t>iilor</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e</w:t>
            </w:r>
            <w:r w:rsidRPr="00D05743">
              <w:rPr>
                <w:rFonts w:ascii="Verdana" w:hAnsi="Verdana"/>
                <w:color w:val="000000" w:themeColor="text1"/>
                <w:sz w:val="28"/>
                <w:szCs w:val="28"/>
              </w:rPr>
              <w:t>.</w:t>
            </w:r>
          </w:p>
        </w:tc>
        <w:tc>
          <w:tcPr>
            <w:tcW w:w="8668" w:type="dxa"/>
            <w:hideMark/>
          </w:tcPr>
          <w:p w:rsidR="00CF45AB" w:rsidRPr="00D05743"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Protec</w:t>
            </w:r>
            <w:r w:rsidR="003D47D6">
              <w:rPr>
                <w:rFonts w:ascii="Verdana" w:hAnsi="Verdana"/>
                <w:color w:val="000000" w:themeColor="text1"/>
                <w:sz w:val="28"/>
                <w:szCs w:val="28"/>
              </w:rPr>
              <w:t>t</w:t>
            </w:r>
            <w:r w:rsidRPr="00D05743">
              <w:rPr>
                <w:rFonts w:ascii="Verdana" w:hAnsi="Verdana"/>
                <w:color w:val="000000" w:themeColor="text1"/>
                <w:sz w:val="28"/>
                <w:szCs w:val="28"/>
              </w:rPr>
              <w:t xml:space="preserve">ia solului </w:t>
            </w:r>
            <w:r w:rsidR="003D47D6">
              <w:rPr>
                <w:rFonts w:ascii="Verdana" w:hAnsi="Verdana"/>
                <w:color w:val="000000" w:themeColor="text1"/>
                <w:sz w:val="28"/>
                <w:szCs w:val="28"/>
              </w:rPr>
              <w:t>s</w:t>
            </w:r>
            <w:r w:rsidRPr="00D05743">
              <w:rPr>
                <w:rFonts w:ascii="Verdana" w:hAnsi="Verdana"/>
                <w:color w:val="000000" w:themeColor="text1"/>
                <w:sz w:val="28"/>
                <w:szCs w:val="28"/>
              </w:rPr>
              <w:t>i a subsolului</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f</w:t>
            </w:r>
            <w:r w:rsidRPr="00D05743">
              <w:rPr>
                <w:rFonts w:ascii="Verdana" w:hAnsi="Verdana"/>
                <w:color w:val="000000" w:themeColor="text1"/>
                <w:sz w:val="28"/>
                <w:szCs w:val="28"/>
              </w:rPr>
              <w:t>.</w:t>
            </w:r>
          </w:p>
        </w:tc>
        <w:tc>
          <w:tcPr>
            <w:tcW w:w="8668" w:type="dxa"/>
            <w:hideMark/>
          </w:tcPr>
          <w:p w:rsidR="00CF45AB" w:rsidRPr="00D05743"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Protec</w:t>
            </w:r>
            <w:r w:rsidR="003D47D6">
              <w:rPr>
                <w:rFonts w:ascii="Verdana" w:hAnsi="Verdana"/>
                <w:color w:val="000000" w:themeColor="text1"/>
                <w:sz w:val="28"/>
                <w:szCs w:val="28"/>
              </w:rPr>
              <w:t>t</w:t>
            </w:r>
            <w:r w:rsidRPr="00D05743">
              <w:rPr>
                <w:rFonts w:ascii="Verdana" w:hAnsi="Verdana"/>
                <w:color w:val="000000" w:themeColor="text1"/>
                <w:sz w:val="28"/>
                <w:szCs w:val="28"/>
              </w:rPr>
              <w:t xml:space="preserve">ia ecosistemelor terestre </w:t>
            </w:r>
            <w:r w:rsidR="003D47D6">
              <w:rPr>
                <w:rFonts w:ascii="Verdana" w:hAnsi="Verdana"/>
                <w:color w:val="000000" w:themeColor="text1"/>
                <w:sz w:val="28"/>
                <w:szCs w:val="28"/>
              </w:rPr>
              <w:t>s</w:t>
            </w:r>
            <w:r w:rsidRPr="00D05743">
              <w:rPr>
                <w:rFonts w:ascii="Verdana" w:hAnsi="Verdana"/>
                <w:color w:val="000000" w:themeColor="text1"/>
                <w:sz w:val="28"/>
                <w:szCs w:val="28"/>
              </w:rPr>
              <w:t>i acvatice</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g</w:t>
            </w:r>
            <w:r>
              <w:rPr>
                <w:rFonts w:ascii="Verdana" w:hAnsi="Verdana"/>
                <w:color w:val="000000" w:themeColor="text1"/>
                <w:sz w:val="28"/>
                <w:szCs w:val="28"/>
              </w:rPr>
              <w:t>.</w:t>
            </w:r>
          </w:p>
        </w:tc>
        <w:tc>
          <w:tcPr>
            <w:tcW w:w="8668" w:type="dxa"/>
            <w:hideMark/>
          </w:tcPr>
          <w:p w:rsidR="00CF45AB" w:rsidRPr="00D05743"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Protec</w:t>
            </w:r>
            <w:r w:rsidR="003D47D6">
              <w:rPr>
                <w:rFonts w:ascii="Verdana" w:hAnsi="Verdana"/>
                <w:color w:val="000000" w:themeColor="text1"/>
                <w:sz w:val="28"/>
                <w:szCs w:val="28"/>
              </w:rPr>
              <w:t>t</w:t>
            </w:r>
            <w:r w:rsidRPr="00D05743">
              <w:rPr>
                <w:rFonts w:ascii="Verdana" w:hAnsi="Verdana"/>
                <w:color w:val="000000" w:themeColor="text1"/>
                <w:sz w:val="28"/>
                <w:szCs w:val="28"/>
              </w:rPr>
              <w:t>ia a</w:t>
            </w:r>
            <w:r w:rsidR="003D47D6">
              <w:rPr>
                <w:rFonts w:ascii="Verdana" w:hAnsi="Verdana"/>
                <w:color w:val="000000" w:themeColor="text1"/>
                <w:sz w:val="28"/>
                <w:szCs w:val="28"/>
              </w:rPr>
              <w:t>s</w:t>
            </w:r>
            <w:r w:rsidRPr="00D05743">
              <w:rPr>
                <w:rFonts w:ascii="Verdana" w:hAnsi="Verdana"/>
                <w:color w:val="000000" w:themeColor="text1"/>
                <w:sz w:val="28"/>
                <w:szCs w:val="28"/>
              </w:rPr>
              <w:t>ez</w:t>
            </w:r>
            <w:r w:rsidR="003D47D6">
              <w:rPr>
                <w:rFonts w:ascii="Verdana" w:hAnsi="Verdana"/>
                <w:color w:val="000000" w:themeColor="text1"/>
                <w:sz w:val="28"/>
                <w:szCs w:val="28"/>
              </w:rPr>
              <w:t>a</w:t>
            </w:r>
            <w:r w:rsidRPr="00D05743">
              <w:rPr>
                <w:rFonts w:ascii="Verdana" w:hAnsi="Verdana"/>
                <w:color w:val="000000" w:themeColor="text1"/>
                <w:sz w:val="28"/>
                <w:szCs w:val="28"/>
              </w:rPr>
              <w:t xml:space="preserve">rilor umane </w:t>
            </w:r>
            <w:r w:rsidR="003D47D6">
              <w:rPr>
                <w:rFonts w:ascii="Verdana" w:hAnsi="Verdana"/>
                <w:color w:val="000000" w:themeColor="text1"/>
                <w:sz w:val="28"/>
                <w:szCs w:val="28"/>
              </w:rPr>
              <w:t>s</w:t>
            </w:r>
            <w:r w:rsidRPr="00D05743">
              <w:rPr>
                <w:rFonts w:ascii="Verdana" w:hAnsi="Verdana"/>
                <w:color w:val="000000" w:themeColor="text1"/>
                <w:sz w:val="28"/>
                <w:szCs w:val="28"/>
              </w:rPr>
              <w:t>i a altor obiective de interes public</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h</w:t>
            </w:r>
            <w:r>
              <w:rPr>
                <w:rFonts w:ascii="Verdana" w:hAnsi="Verdana"/>
                <w:color w:val="000000" w:themeColor="text1"/>
                <w:sz w:val="28"/>
                <w:szCs w:val="28"/>
              </w:rPr>
              <w:t>.</w:t>
            </w:r>
          </w:p>
        </w:tc>
        <w:tc>
          <w:tcPr>
            <w:tcW w:w="8668" w:type="dxa"/>
            <w:hideMark/>
          </w:tcPr>
          <w:p w:rsidR="00CF45AB" w:rsidRPr="00D05743"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Gospod</w:t>
            </w:r>
            <w:r w:rsidR="003D47D6">
              <w:rPr>
                <w:rFonts w:ascii="Verdana" w:hAnsi="Verdana"/>
                <w:color w:val="000000" w:themeColor="text1"/>
                <w:sz w:val="28"/>
                <w:szCs w:val="28"/>
              </w:rPr>
              <w:t>a</w:t>
            </w:r>
            <w:r w:rsidRPr="00D05743">
              <w:rPr>
                <w:rFonts w:ascii="Verdana" w:hAnsi="Verdana"/>
                <w:color w:val="000000" w:themeColor="text1"/>
                <w:sz w:val="28"/>
                <w:szCs w:val="28"/>
              </w:rPr>
              <w:t>rirea de</w:t>
            </w:r>
            <w:r w:rsidR="003D47D6">
              <w:rPr>
                <w:rFonts w:ascii="Verdana" w:hAnsi="Verdana"/>
                <w:color w:val="000000" w:themeColor="text1"/>
                <w:sz w:val="28"/>
                <w:szCs w:val="28"/>
              </w:rPr>
              <w:t>s</w:t>
            </w:r>
            <w:r w:rsidRPr="00D05743">
              <w:rPr>
                <w:rFonts w:ascii="Verdana" w:hAnsi="Verdana"/>
                <w:color w:val="000000" w:themeColor="text1"/>
                <w:sz w:val="28"/>
                <w:szCs w:val="28"/>
              </w:rPr>
              <w:t>eurilor generate pe amplasament</w:t>
            </w:r>
          </w:p>
        </w:tc>
      </w:tr>
      <w:tr w:rsidR="00D05743" w:rsidRPr="00D05743" w:rsidTr="00D9433C">
        <w:trPr>
          <w:trHeight w:val="315"/>
        </w:trPr>
        <w:tc>
          <w:tcPr>
            <w:tcW w:w="863" w:type="dxa"/>
            <w:hideMark/>
          </w:tcPr>
          <w:p w:rsidR="00CF45AB" w:rsidRPr="00D05743" w:rsidRDefault="00D05743" w:rsidP="003D47D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r w:rsidR="003D47D6">
              <w:rPr>
                <w:rFonts w:ascii="Verdana" w:hAnsi="Verdana"/>
                <w:color w:val="000000" w:themeColor="text1"/>
                <w:sz w:val="28"/>
                <w:szCs w:val="28"/>
              </w:rPr>
              <w:t>i</w:t>
            </w:r>
            <w:r>
              <w:rPr>
                <w:rFonts w:ascii="Verdana" w:hAnsi="Verdana"/>
                <w:color w:val="000000" w:themeColor="text1"/>
                <w:sz w:val="28"/>
                <w:szCs w:val="28"/>
              </w:rPr>
              <w:t>.</w:t>
            </w:r>
          </w:p>
        </w:tc>
        <w:tc>
          <w:tcPr>
            <w:tcW w:w="8668" w:type="dxa"/>
            <w:hideMark/>
          </w:tcPr>
          <w:p w:rsidR="00CF45AB" w:rsidRDefault="00CF45AB" w:rsidP="003D47D6">
            <w:pPr>
              <w:spacing w:line="360" w:lineRule="auto"/>
              <w:rPr>
                <w:rFonts w:ascii="Verdana" w:hAnsi="Verdana"/>
                <w:color w:val="000000" w:themeColor="text1"/>
                <w:sz w:val="28"/>
                <w:szCs w:val="28"/>
              </w:rPr>
            </w:pPr>
            <w:r w:rsidRPr="00D05743">
              <w:rPr>
                <w:rFonts w:ascii="Verdana" w:hAnsi="Verdana"/>
                <w:color w:val="000000" w:themeColor="text1"/>
                <w:sz w:val="28"/>
                <w:szCs w:val="28"/>
              </w:rPr>
              <w:t>Gospod</w:t>
            </w:r>
            <w:r w:rsidR="003D47D6">
              <w:rPr>
                <w:rFonts w:ascii="Verdana" w:hAnsi="Verdana"/>
                <w:color w:val="000000" w:themeColor="text1"/>
                <w:sz w:val="28"/>
                <w:szCs w:val="28"/>
              </w:rPr>
              <w:t>a</w:t>
            </w:r>
            <w:r w:rsidRPr="00D05743">
              <w:rPr>
                <w:rFonts w:ascii="Verdana" w:hAnsi="Verdana"/>
                <w:color w:val="000000" w:themeColor="text1"/>
                <w:sz w:val="28"/>
                <w:szCs w:val="28"/>
              </w:rPr>
              <w:t>rirea substan</w:t>
            </w:r>
            <w:r w:rsidR="003D47D6">
              <w:rPr>
                <w:rFonts w:ascii="Verdana" w:hAnsi="Verdana"/>
                <w:color w:val="000000" w:themeColor="text1"/>
                <w:sz w:val="28"/>
                <w:szCs w:val="28"/>
              </w:rPr>
              <w:t>t</w:t>
            </w:r>
            <w:r w:rsidRPr="00D05743">
              <w:rPr>
                <w:rFonts w:ascii="Verdana" w:hAnsi="Verdana"/>
                <w:color w:val="000000" w:themeColor="text1"/>
                <w:sz w:val="28"/>
                <w:szCs w:val="28"/>
              </w:rPr>
              <w:t xml:space="preserve">elor </w:t>
            </w:r>
            <w:r w:rsidR="003D47D6">
              <w:rPr>
                <w:rFonts w:ascii="Verdana" w:hAnsi="Verdana"/>
                <w:color w:val="000000" w:themeColor="text1"/>
                <w:sz w:val="28"/>
                <w:szCs w:val="28"/>
              </w:rPr>
              <w:t>s</w:t>
            </w:r>
            <w:r w:rsidRPr="00D05743">
              <w:rPr>
                <w:rFonts w:ascii="Verdana" w:hAnsi="Verdana"/>
                <w:color w:val="000000" w:themeColor="text1"/>
                <w:sz w:val="28"/>
                <w:szCs w:val="28"/>
              </w:rPr>
              <w:t>i preparatelor chimice periculoase</w:t>
            </w:r>
          </w:p>
          <w:p w:rsidR="003D47D6" w:rsidRPr="003D47D6" w:rsidRDefault="003D47D6" w:rsidP="00DC35D9">
            <w:pPr>
              <w:pStyle w:val="ListParagraph"/>
              <w:numPr>
                <w:ilvl w:val="0"/>
                <w:numId w:val="6"/>
              </w:numPr>
              <w:spacing w:line="360" w:lineRule="auto"/>
              <w:ind w:left="-512" w:firstLine="512"/>
              <w:rPr>
                <w:rFonts w:ascii="Verdana" w:hAnsi="Verdana"/>
                <w:color w:val="000000" w:themeColor="text1"/>
                <w:sz w:val="28"/>
                <w:szCs w:val="28"/>
              </w:rPr>
            </w:pPr>
            <w:r w:rsidRPr="003D47D6">
              <w:rPr>
                <w:rFonts w:ascii="Verdana" w:hAnsi="Verdana"/>
                <w:color w:val="000000" w:themeColor="text1"/>
                <w:sz w:val="28"/>
                <w:szCs w:val="28"/>
              </w:rPr>
              <w:t xml:space="preserve">Utilizarea resurselor naturale, </w:t>
            </w:r>
            <w:r>
              <w:rPr>
                <w:rFonts w:ascii="Verdana" w:hAnsi="Verdana"/>
                <w:color w:val="000000" w:themeColor="text1"/>
                <w:sz w:val="28"/>
                <w:szCs w:val="28"/>
              </w:rPr>
              <w:t>i</w:t>
            </w:r>
            <w:r w:rsidRPr="003D47D6">
              <w:rPr>
                <w:rFonts w:ascii="Verdana" w:hAnsi="Verdana"/>
                <w:color w:val="000000" w:themeColor="text1"/>
                <w:sz w:val="28"/>
                <w:szCs w:val="28"/>
              </w:rPr>
              <w:t>n special a solului, a ter</w:t>
            </w:r>
            <w:r w:rsidR="00D9433C">
              <w:rPr>
                <w:rFonts w:ascii="Verdana" w:hAnsi="Verdana"/>
                <w:color w:val="000000" w:themeColor="text1"/>
                <w:sz w:val="28"/>
                <w:szCs w:val="28"/>
              </w:rPr>
              <w:t>t</w:t>
            </w:r>
            <w:r w:rsidRPr="003D47D6">
              <w:rPr>
                <w:rFonts w:ascii="Verdana" w:hAnsi="Verdana"/>
                <w:color w:val="000000" w:themeColor="text1"/>
                <w:sz w:val="28"/>
                <w:szCs w:val="28"/>
              </w:rPr>
              <w:t>e</w:t>
            </w:r>
            <w:r w:rsidR="00D9433C">
              <w:rPr>
                <w:rFonts w:ascii="Verdana" w:hAnsi="Verdana"/>
                <w:color w:val="000000" w:themeColor="text1"/>
                <w:sz w:val="28"/>
                <w:szCs w:val="28"/>
              </w:rPr>
              <w:t>re</w:t>
            </w:r>
            <w:r w:rsidRPr="003D47D6">
              <w:rPr>
                <w:rFonts w:ascii="Verdana" w:hAnsi="Verdana"/>
                <w:color w:val="000000" w:themeColor="text1"/>
                <w:sz w:val="28"/>
                <w:szCs w:val="28"/>
              </w:rPr>
              <w:t xml:space="preserve">nurilor, a apei </w:t>
            </w:r>
            <w:r>
              <w:rPr>
                <w:rFonts w:ascii="Verdana" w:hAnsi="Verdana"/>
                <w:color w:val="000000" w:themeColor="text1"/>
                <w:sz w:val="28"/>
                <w:szCs w:val="28"/>
              </w:rPr>
              <w:t>s</w:t>
            </w:r>
            <w:r w:rsidRPr="003D47D6">
              <w:rPr>
                <w:rFonts w:ascii="Verdana" w:hAnsi="Verdana"/>
                <w:color w:val="000000" w:themeColor="text1"/>
                <w:sz w:val="28"/>
                <w:szCs w:val="28"/>
              </w:rPr>
              <w:t>i a biodiversit</w:t>
            </w:r>
            <w:r>
              <w:rPr>
                <w:rFonts w:ascii="Verdana" w:hAnsi="Verdana"/>
                <w:color w:val="000000" w:themeColor="text1"/>
                <w:sz w:val="28"/>
                <w:szCs w:val="28"/>
              </w:rPr>
              <w:t>at</w:t>
            </w:r>
            <w:r w:rsidRPr="003D47D6">
              <w:rPr>
                <w:rFonts w:ascii="Verdana" w:hAnsi="Verdana"/>
                <w:color w:val="000000" w:themeColor="text1"/>
                <w:sz w:val="28"/>
                <w:szCs w:val="28"/>
              </w:rPr>
              <w:t>ii</w:t>
            </w:r>
          </w:p>
        </w:tc>
      </w:tr>
      <w:tr w:rsidR="00D05743" w:rsidRPr="00D05743" w:rsidTr="00D9433C">
        <w:trPr>
          <w:trHeight w:val="315"/>
        </w:trPr>
        <w:tc>
          <w:tcPr>
            <w:tcW w:w="863" w:type="dxa"/>
            <w:hideMark/>
          </w:tcPr>
          <w:p w:rsidR="00CF45AB" w:rsidRPr="00D05743" w:rsidRDefault="00D05743" w:rsidP="00FD0326">
            <w:pPr>
              <w:spacing w:line="360" w:lineRule="auto"/>
              <w:rPr>
                <w:rFonts w:ascii="Verdana" w:hAnsi="Verdana"/>
                <w:color w:val="000000" w:themeColor="text1"/>
                <w:sz w:val="28"/>
                <w:szCs w:val="28"/>
              </w:rPr>
            </w:pPr>
            <w:r>
              <w:rPr>
                <w:rFonts w:ascii="Verdana" w:hAnsi="Verdana"/>
                <w:color w:val="000000" w:themeColor="text1"/>
                <w:sz w:val="28"/>
                <w:szCs w:val="28"/>
              </w:rPr>
              <w:lastRenderedPageBreak/>
              <w:t>V</w:t>
            </w:r>
            <w:r w:rsidR="00D9433C">
              <w:rPr>
                <w:rFonts w:ascii="Verdana" w:hAnsi="Verdana"/>
                <w:color w:val="000000" w:themeColor="text1"/>
                <w:sz w:val="28"/>
                <w:szCs w:val="28"/>
              </w:rPr>
              <w:t>II</w:t>
            </w:r>
            <w:r>
              <w:rPr>
                <w:rFonts w:ascii="Verdana" w:hAnsi="Verdana"/>
                <w:color w:val="000000" w:themeColor="text1"/>
                <w:sz w:val="28"/>
                <w:szCs w:val="28"/>
              </w:rPr>
              <w:t>.</w:t>
            </w:r>
          </w:p>
        </w:tc>
        <w:tc>
          <w:tcPr>
            <w:tcW w:w="8668" w:type="dxa"/>
            <w:hideMark/>
          </w:tcPr>
          <w:p w:rsidR="00CF45AB" w:rsidRPr="00D05743" w:rsidRDefault="00D9433C" w:rsidP="00FD0326">
            <w:pPr>
              <w:spacing w:line="360" w:lineRule="auto"/>
              <w:rPr>
                <w:rFonts w:ascii="Verdana" w:hAnsi="Verdana"/>
                <w:color w:val="000000" w:themeColor="text1"/>
                <w:sz w:val="28"/>
                <w:szCs w:val="28"/>
              </w:rPr>
            </w:pPr>
            <w:r w:rsidRPr="00D9433C">
              <w:rPr>
                <w:rFonts w:ascii="Verdana" w:hAnsi="Verdana"/>
                <w:color w:val="000000" w:themeColor="text1"/>
                <w:sz w:val="28"/>
                <w:szCs w:val="28"/>
              </w:rPr>
              <w:t xml:space="preserve">DESCRIEREA ASPECTELOR DE MEDIU SUSCEPTIBILE A FI AFECTATE </w:t>
            </w:r>
            <w:r w:rsidR="00B161AD">
              <w:rPr>
                <w:rFonts w:ascii="Verdana" w:hAnsi="Verdana"/>
                <w:color w:val="000000" w:themeColor="text1"/>
                <w:sz w:val="28"/>
                <w:szCs w:val="28"/>
              </w:rPr>
              <w:t>I</w:t>
            </w:r>
            <w:r w:rsidRPr="00D9433C">
              <w:rPr>
                <w:rFonts w:ascii="Verdana" w:hAnsi="Verdana"/>
                <w:color w:val="000000" w:themeColor="text1"/>
                <w:sz w:val="28"/>
                <w:szCs w:val="28"/>
              </w:rPr>
              <w:t>N MOD SEMNIFICATIV DE PROIECT</w:t>
            </w:r>
          </w:p>
        </w:tc>
      </w:tr>
      <w:tr w:rsidR="00D05743" w:rsidRPr="00D05743" w:rsidTr="006904CD">
        <w:trPr>
          <w:trHeight w:val="630"/>
        </w:trPr>
        <w:tc>
          <w:tcPr>
            <w:tcW w:w="863" w:type="dxa"/>
            <w:hideMark/>
          </w:tcPr>
          <w:p w:rsidR="00CF45AB" w:rsidRPr="00D05743" w:rsidRDefault="00D05743" w:rsidP="00FD0326">
            <w:pPr>
              <w:spacing w:line="360" w:lineRule="auto"/>
              <w:rPr>
                <w:rFonts w:ascii="Verdana" w:hAnsi="Verdana"/>
                <w:color w:val="000000" w:themeColor="text1"/>
                <w:sz w:val="28"/>
                <w:szCs w:val="28"/>
              </w:rPr>
            </w:pPr>
            <w:r>
              <w:rPr>
                <w:rFonts w:ascii="Verdana" w:hAnsi="Verdana"/>
                <w:color w:val="000000" w:themeColor="text1"/>
                <w:sz w:val="28"/>
                <w:szCs w:val="28"/>
              </w:rPr>
              <w:t>VI</w:t>
            </w:r>
            <w:r w:rsidR="00D9433C">
              <w:rPr>
                <w:rFonts w:ascii="Verdana" w:hAnsi="Verdana"/>
                <w:color w:val="000000" w:themeColor="text1"/>
                <w:sz w:val="28"/>
                <w:szCs w:val="28"/>
              </w:rPr>
              <w:t>II</w:t>
            </w:r>
            <w:r>
              <w:rPr>
                <w:rFonts w:ascii="Verdana" w:hAnsi="Verdana"/>
                <w:color w:val="000000" w:themeColor="text1"/>
                <w:sz w:val="28"/>
                <w:szCs w:val="28"/>
              </w:rPr>
              <w:t>.</w:t>
            </w:r>
          </w:p>
        </w:tc>
        <w:tc>
          <w:tcPr>
            <w:tcW w:w="8668" w:type="dxa"/>
            <w:hideMark/>
          </w:tcPr>
          <w:p w:rsidR="00CF45AB" w:rsidRPr="00D05743" w:rsidRDefault="00D9433C" w:rsidP="00FD0326">
            <w:pPr>
              <w:spacing w:line="360" w:lineRule="auto"/>
              <w:rPr>
                <w:rFonts w:ascii="Verdana" w:hAnsi="Verdana"/>
                <w:color w:val="000000" w:themeColor="text1"/>
                <w:sz w:val="28"/>
                <w:szCs w:val="28"/>
              </w:rPr>
            </w:pPr>
            <w:r w:rsidRPr="00D9433C">
              <w:rPr>
                <w:rFonts w:ascii="Verdana" w:hAnsi="Verdana"/>
                <w:color w:val="000000" w:themeColor="text1"/>
                <w:sz w:val="28"/>
                <w:szCs w:val="28"/>
              </w:rPr>
              <w:t>PREVEDERI PENTRU MONITORIZAREA MEDIULUI</w:t>
            </w:r>
          </w:p>
        </w:tc>
      </w:tr>
      <w:tr w:rsidR="00D05743" w:rsidRPr="00D05743" w:rsidTr="00D9433C">
        <w:trPr>
          <w:trHeight w:val="315"/>
        </w:trPr>
        <w:tc>
          <w:tcPr>
            <w:tcW w:w="863" w:type="dxa"/>
            <w:hideMark/>
          </w:tcPr>
          <w:p w:rsidR="00CF45AB" w:rsidRPr="00D05743" w:rsidRDefault="00D9433C" w:rsidP="00FD0326">
            <w:pPr>
              <w:spacing w:line="360" w:lineRule="auto"/>
              <w:rPr>
                <w:rFonts w:ascii="Verdana" w:hAnsi="Verdana"/>
                <w:color w:val="000000" w:themeColor="text1"/>
                <w:sz w:val="28"/>
                <w:szCs w:val="28"/>
              </w:rPr>
            </w:pPr>
            <w:r>
              <w:rPr>
                <w:rFonts w:ascii="Verdana" w:hAnsi="Verdana"/>
                <w:color w:val="000000" w:themeColor="text1"/>
                <w:sz w:val="28"/>
                <w:szCs w:val="28"/>
              </w:rPr>
              <w:t>IX</w:t>
            </w:r>
            <w:r w:rsidR="00D05743">
              <w:rPr>
                <w:rFonts w:ascii="Verdana" w:hAnsi="Verdana"/>
                <w:color w:val="000000" w:themeColor="text1"/>
                <w:sz w:val="28"/>
                <w:szCs w:val="28"/>
              </w:rPr>
              <w:t>.</w:t>
            </w:r>
          </w:p>
        </w:tc>
        <w:tc>
          <w:tcPr>
            <w:tcW w:w="8668" w:type="dxa"/>
            <w:hideMark/>
          </w:tcPr>
          <w:p w:rsidR="00CF45AB" w:rsidRDefault="00D9433C" w:rsidP="00D9433C">
            <w:pPr>
              <w:spacing w:line="360" w:lineRule="auto"/>
              <w:rPr>
                <w:rFonts w:ascii="Verdana" w:hAnsi="Verdana"/>
                <w:color w:val="000000" w:themeColor="text1"/>
                <w:sz w:val="28"/>
                <w:szCs w:val="28"/>
              </w:rPr>
            </w:pPr>
            <w:r w:rsidRPr="00D9433C">
              <w:rPr>
                <w:rFonts w:ascii="Verdana" w:hAnsi="Verdana"/>
                <w:color w:val="000000" w:themeColor="text1"/>
                <w:sz w:val="28"/>
                <w:szCs w:val="28"/>
              </w:rPr>
              <w:t>LEG</w:t>
            </w:r>
            <w:r>
              <w:rPr>
                <w:rFonts w:ascii="Verdana" w:hAnsi="Verdana"/>
                <w:color w:val="000000" w:themeColor="text1"/>
                <w:sz w:val="28"/>
                <w:szCs w:val="28"/>
              </w:rPr>
              <w:t>A</w:t>
            </w:r>
            <w:r w:rsidRPr="00D9433C">
              <w:rPr>
                <w:rFonts w:ascii="Verdana" w:hAnsi="Verdana"/>
                <w:color w:val="000000" w:themeColor="text1"/>
                <w:sz w:val="28"/>
                <w:szCs w:val="28"/>
              </w:rPr>
              <w:t xml:space="preserve">TURA CU ALTE ACTE NORMATIVE </w:t>
            </w:r>
            <w:r>
              <w:rPr>
                <w:rFonts w:ascii="Verdana" w:hAnsi="Verdana"/>
                <w:color w:val="000000" w:themeColor="text1"/>
                <w:sz w:val="28"/>
                <w:szCs w:val="28"/>
              </w:rPr>
              <w:t>S</w:t>
            </w:r>
            <w:r w:rsidRPr="00D9433C">
              <w:rPr>
                <w:rFonts w:ascii="Verdana" w:hAnsi="Verdana"/>
                <w:color w:val="000000" w:themeColor="text1"/>
                <w:sz w:val="28"/>
                <w:szCs w:val="28"/>
              </w:rPr>
              <w:t>I/SAU PLANURI/PROGRAME/STRATEGII/DOCUMENTE DE PLANIFICARE</w:t>
            </w:r>
          </w:p>
          <w:p w:rsidR="00D9433C" w:rsidRPr="00D9433C" w:rsidRDefault="00D9433C" w:rsidP="00DC35D9">
            <w:pPr>
              <w:pStyle w:val="ListParagraph"/>
              <w:numPr>
                <w:ilvl w:val="0"/>
                <w:numId w:val="7"/>
              </w:numPr>
              <w:spacing w:line="360" w:lineRule="auto"/>
              <w:rPr>
                <w:rFonts w:ascii="Verdana" w:hAnsi="Verdana"/>
                <w:color w:val="000000" w:themeColor="text1"/>
                <w:sz w:val="28"/>
                <w:szCs w:val="28"/>
              </w:rPr>
            </w:pPr>
            <w:r w:rsidRPr="00D9433C">
              <w:rPr>
                <w:rFonts w:ascii="Verdana" w:hAnsi="Verdana"/>
                <w:color w:val="000000" w:themeColor="text1"/>
                <w:sz w:val="28"/>
                <w:szCs w:val="28"/>
              </w:rPr>
              <w:t>Justificarea incadrarii proiectului, dupa caz, in prevederile altor acte normative nationale care transpun legislatia Uniunii Europene</w:t>
            </w:r>
          </w:p>
          <w:p w:rsidR="00D9433C" w:rsidRPr="00D9433C" w:rsidRDefault="006904CD" w:rsidP="00DC35D9">
            <w:pPr>
              <w:pStyle w:val="ListParagraph"/>
              <w:numPr>
                <w:ilvl w:val="0"/>
                <w:numId w:val="7"/>
              </w:numPr>
              <w:spacing w:line="360" w:lineRule="auto"/>
              <w:rPr>
                <w:rFonts w:ascii="Verdana" w:hAnsi="Verdana"/>
                <w:color w:val="000000" w:themeColor="text1"/>
                <w:sz w:val="28"/>
                <w:szCs w:val="28"/>
              </w:rPr>
            </w:pPr>
            <w:r w:rsidRPr="006904CD">
              <w:rPr>
                <w:rFonts w:ascii="Verdana" w:hAnsi="Verdana"/>
                <w:color w:val="000000" w:themeColor="text1"/>
                <w:sz w:val="28"/>
                <w:szCs w:val="28"/>
              </w:rPr>
              <w:t xml:space="preserve">Se va </w:t>
            </w:r>
            <w:r w:rsidR="00D9433C" w:rsidRPr="006904CD">
              <w:rPr>
                <w:rFonts w:ascii="Verdana" w:hAnsi="Verdana"/>
                <w:color w:val="000000" w:themeColor="text1"/>
                <w:sz w:val="28"/>
                <w:szCs w:val="28"/>
              </w:rPr>
              <w:t>mention</w:t>
            </w:r>
            <w:r w:rsidRPr="006904CD">
              <w:rPr>
                <w:rFonts w:ascii="Verdana" w:hAnsi="Verdana"/>
                <w:color w:val="000000" w:themeColor="text1"/>
                <w:sz w:val="28"/>
                <w:szCs w:val="28"/>
              </w:rPr>
              <w:t xml:space="preserve">a </w:t>
            </w:r>
            <w:r w:rsidR="00D9433C" w:rsidRPr="006904CD">
              <w:rPr>
                <w:rFonts w:ascii="Verdana" w:hAnsi="Verdana"/>
                <w:color w:val="000000" w:themeColor="text1"/>
                <w:sz w:val="28"/>
                <w:szCs w:val="28"/>
              </w:rPr>
              <w:t>planul/programul/st</w:t>
            </w:r>
            <w:r w:rsidR="00173A5E" w:rsidRPr="006904CD">
              <w:rPr>
                <w:rFonts w:ascii="Verdana" w:hAnsi="Verdana"/>
                <w:color w:val="000000" w:themeColor="text1"/>
                <w:sz w:val="28"/>
                <w:szCs w:val="28"/>
              </w:rPr>
              <w:t xml:space="preserve">rategia/documentul </w:t>
            </w:r>
            <w:r w:rsidR="00D9433C" w:rsidRPr="006904CD">
              <w:rPr>
                <w:rFonts w:ascii="Verdana" w:hAnsi="Verdana"/>
                <w:color w:val="000000" w:themeColor="text1"/>
                <w:sz w:val="28"/>
                <w:szCs w:val="28"/>
              </w:rPr>
              <w:t>de programare/planificare din care face proiectul</w:t>
            </w:r>
          </w:p>
        </w:tc>
      </w:tr>
      <w:tr w:rsidR="00D05743" w:rsidRPr="00D05743" w:rsidTr="00CA32A7">
        <w:trPr>
          <w:trHeight w:val="630"/>
        </w:trPr>
        <w:tc>
          <w:tcPr>
            <w:tcW w:w="863" w:type="dxa"/>
            <w:hideMark/>
          </w:tcPr>
          <w:p w:rsidR="00CF45AB" w:rsidRPr="00D05743" w:rsidRDefault="00D9433C" w:rsidP="00FD0326">
            <w:pPr>
              <w:spacing w:line="360" w:lineRule="auto"/>
              <w:rPr>
                <w:rFonts w:ascii="Verdana" w:hAnsi="Verdana"/>
                <w:color w:val="000000" w:themeColor="text1"/>
                <w:sz w:val="28"/>
                <w:szCs w:val="28"/>
              </w:rPr>
            </w:pPr>
            <w:r>
              <w:rPr>
                <w:rFonts w:ascii="Verdana" w:hAnsi="Verdana"/>
                <w:color w:val="000000" w:themeColor="text1"/>
                <w:sz w:val="28"/>
                <w:szCs w:val="28"/>
              </w:rPr>
              <w:t>X</w:t>
            </w:r>
            <w:r w:rsidR="00D05743">
              <w:rPr>
                <w:rFonts w:ascii="Verdana" w:hAnsi="Verdana"/>
                <w:color w:val="000000" w:themeColor="text1"/>
                <w:sz w:val="28"/>
                <w:szCs w:val="28"/>
              </w:rPr>
              <w:t>.</w:t>
            </w:r>
          </w:p>
        </w:tc>
        <w:tc>
          <w:tcPr>
            <w:tcW w:w="8668" w:type="dxa"/>
            <w:hideMark/>
          </w:tcPr>
          <w:p w:rsidR="00CF45AB" w:rsidRPr="00D05743" w:rsidRDefault="00D9433C" w:rsidP="00D9433C">
            <w:pPr>
              <w:spacing w:line="360" w:lineRule="auto"/>
              <w:rPr>
                <w:rFonts w:ascii="Verdana" w:hAnsi="Verdana"/>
                <w:color w:val="000000" w:themeColor="text1"/>
                <w:sz w:val="28"/>
                <w:szCs w:val="28"/>
              </w:rPr>
            </w:pPr>
            <w:r w:rsidRPr="00D9433C">
              <w:rPr>
                <w:rFonts w:ascii="Verdana" w:hAnsi="Verdana"/>
                <w:color w:val="000000" w:themeColor="text1"/>
                <w:sz w:val="28"/>
                <w:szCs w:val="28"/>
              </w:rPr>
              <w:t>LUCR</w:t>
            </w:r>
            <w:r>
              <w:rPr>
                <w:rFonts w:ascii="Verdana" w:hAnsi="Verdana"/>
                <w:color w:val="000000" w:themeColor="text1"/>
                <w:sz w:val="28"/>
                <w:szCs w:val="28"/>
              </w:rPr>
              <w:t>A</w:t>
            </w:r>
            <w:r w:rsidRPr="00D9433C">
              <w:rPr>
                <w:rFonts w:ascii="Verdana" w:hAnsi="Verdana"/>
                <w:color w:val="000000" w:themeColor="text1"/>
                <w:sz w:val="28"/>
                <w:szCs w:val="28"/>
              </w:rPr>
              <w:t>RI NECESARE ORGANIZ</w:t>
            </w:r>
            <w:r>
              <w:rPr>
                <w:rFonts w:ascii="Verdana" w:hAnsi="Verdana"/>
                <w:color w:val="000000" w:themeColor="text1"/>
                <w:sz w:val="28"/>
                <w:szCs w:val="28"/>
              </w:rPr>
              <w:t>A</w:t>
            </w:r>
            <w:r w:rsidRPr="00D9433C">
              <w:rPr>
                <w:rFonts w:ascii="Verdana" w:hAnsi="Verdana"/>
                <w:color w:val="000000" w:themeColor="text1"/>
                <w:sz w:val="28"/>
                <w:szCs w:val="28"/>
              </w:rPr>
              <w:t xml:space="preserve">RII DE </w:t>
            </w:r>
            <w:r>
              <w:rPr>
                <w:rFonts w:ascii="Verdana" w:hAnsi="Verdana"/>
                <w:color w:val="000000" w:themeColor="text1"/>
                <w:sz w:val="28"/>
                <w:szCs w:val="28"/>
              </w:rPr>
              <w:t>S</w:t>
            </w:r>
            <w:r w:rsidRPr="00D9433C">
              <w:rPr>
                <w:rFonts w:ascii="Verdana" w:hAnsi="Verdana"/>
                <w:color w:val="000000" w:themeColor="text1"/>
                <w:sz w:val="28"/>
                <w:szCs w:val="28"/>
              </w:rPr>
              <w:t>ANTIER</w:t>
            </w:r>
          </w:p>
        </w:tc>
      </w:tr>
      <w:tr w:rsidR="00D05743" w:rsidRPr="00D05743" w:rsidTr="00CA32A7">
        <w:trPr>
          <w:trHeight w:val="630"/>
        </w:trPr>
        <w:tc>
          <w:tcPr>
            <w:tcW w:w="863" w:type="dxa"/>
            <w:hideMark/>
          </w:tcPr>
          <w:p w:rsidR="00CF45AB" w:rsidRDefault="00D05743" w:rsidP="00FD0326">
            <w:pPr>
              <w:spacing w:line="360" w:lineRule="auto"/>
              <w:rPr>
                <w:rFonts w:ascii="Verdana" w:hAnsi="Verdana"/>
                <w:color w:val="000000" w:themeColor="text1"/>
                <w:sz w:val="28"/>
                <w:szCs w:val="28"/>
              </w:rPr>
            </w:pPr>
            <w:r w:rsidRPr="00CB7FD6">
              <w:rPr>
                <w:rFonts w:ascii="Verdana" w:hAnsi="Verdana"/>
                <w:color w:val="000000" w:themeColor="text1"/>
                <w:sz w:val="28"/>
                <w:szCs w:val="28"/>
              </w:rPr>
              <w:t>X</w:t>
            </w:r>
            <w:r w:rsidR="00CA32A7">
              <w:rPr>
                <w:rFonts w:ascii="Verdana" w:hAnsi="Verdana"/>
                <w:color w:val="000000" w:themeColor="text1"/>
                <w:sz w:val="28"/>
                <w:szCs w:val="28"/>
              </w:rPr>
              <w:t>I</w:t>
            </w:r>
            <w:r w:rsidRPr="00CB7FD6">
              <w:rPr>
                <w:rFonts w:ascii="Verdana" w:hAnsi="Verdana"/>
                <w:color w:val="000000" w:themeColor="text1"/>
                <w:sz w:val="28"/>
                <w:szCs w:val="28"/>
              </w:rPr>
              <w:t>.</w:t>
            </w:r>
          </w:p>
          <w:p w:rsidR="00CB7FD6" w:rsidRPr="00CB7FD6" w:rsidRDefault="00CA32A7" w:rsidP="00FD0326">
            <w:pPr>
              <w:spacing w:line="360" w:lineRule="auto"/>
              <w:rPr>
                <w:rFonts w:ascii="Verdana" w:hAnsi="Verdana"/>
                <w:color w:val="000000" w:themeColor="text1"/>
                <w:sz w:val="28"/>
                <w:szCs w:val="28"/>
              </w:rPr>
            </w:pPr>
            <w:r>
              <w:rPr>
                <w:rFonts w:ascii="Verdana" w:hAnsi="Verdana"/>
                <w:color w:val="000000" w:themeColor="text1"/>
                <w:sz w:val="28"/>
                <w:szCs w:val="28"/>
              </w:rPr>
              <w:t xml:space="preserve"> </w:t>
            </w:r>
          </w:p>
        </w:tc>
        <w:tc>
          <w:tcPr>
            <w:tcW w:w="8668" w:type="dxa"/>
            <w:hideMark/>
          </w:tcPr>
          <w:p w:rsidR="00F07CFB" w:rsidRPr="00CB7FD6" w:rsidRDefault="00CA32A7" w:rsidP="00FD0326">
            <w:pPr>
              <w:spacing w:line="360" w:lineRule="auto"/>
              <w:rPr>
                <w:rFonts w:ascii="Verdana" w:hAnsi="Verdana"/>
                <w:color w:val="000000" w:themeColor="text1"/>
                <w:sz w:val="28"/>
                <w:szCs w:val="28"/>
              </w:rPr>
            </w:pPr>
            <w:r w:rsidRPr="00CA32A7">
              <w:rPr>
                <w:rFonts w:ascii="Verdana" w:hAnsi="Verdana"/>
                <w:color w:val="000000" w:themeColor="text1"/>
                <w:sz w:val="28"/>
                <w:szCs w:val="28"/>
              </w:rPr>
              <w:t>LUCR</w:t>
            </w:r>
            <w:r>
              <w:rPr>
                <w:rFonts w:ascii="Verdana" w:hAnsi="Verdana"/>
                <w:color w:val="000000" w:themeColor="text1"/>
                <w:sz w:val="28"/>
                <w:szCs w:val="28"/>
              </w:rPr>
              <w:t>A</w:t>
            </w:r>
            <w:r w:rsidRPr="00CA32A7">
              <w:rPr>
                <w:rFonts w:ascii="Verdana" w:hAnsi="Verdana"/>
                <w:color w:val="000000" w:themeColor="text1"/>
                <w:sz w:val="28"/>
                <w:szCs w:val="28"/>
              </w:rPr>
              <w:t>RI DE REFACERE A AMPLASAMENTULUI LA FINALIZAREA INVESTI</w:t>
            </w:r>
            <w:r>
              <w:rPr>
                <w:rFonts w:ascii="Verdana" w:hAnsi="Verdana"/>
                <w:color w:val="000000" w:themeColor="text1"/>
                <w:sz w:val="28"/>
                <w:szCs w:val="28"/>
              </w:rPr>
              <w:t>T</w:t>
            </w:r>
            <w:r w:rsidRPr="00CA32A7">
              <w:rPr>
                <w:rFonts w:ascii="Verdana" w:hAnsi="Verdana"/>
                <w:color w:val="000000" w:themeColor="text1"/>
                <w:sz w:val="28"/>
                <w:szCs w:val="28"/>
              </w:rPr>
              <w:t>IEI</w:t>
            </w:r>
          </w:p>
        </w:tc>
      </w:tr>
      <w:tr w:rsidR="00CA32A7" w:rsidRPr="00D05743" w:rsidTr="00CA32A7">
        <w:trPr>
          <w:trHeight w:val="630"/>
        </w:trPr>
        <w:tc>
          <w:tcPr>
            <w:tcW w:w="863" w:type="dxa"/>
          </w:tcPr>
          <w:p w:rsidR="00CA32A7" w:rsidRPr="00CB7FD6" w:rsidRDefault="00CA32A7" w:rsidP="00FD0326">
            <w:pPr>
              <w:spacing w:line="360" w:lineRule="auto"/>
              <w:rPr>
                <w:rFonts w:ascii="Verdana" w:hAnsi="Verdana"/>
                <w:color w:val="000000" w:themeColor="text1"/>
                <w:sz w:val="28"/>
                <w:szCs w:val="28"/>
              </w:rPr>
            </w:pPr>
            <w:r w:rsidRPr="00CB7FD6">
              <w:rPr>
                <w:rFonts w:ascii="Verdana" w:hAnsi="Verdana"/>
                <w:color w:val="000000" w:themeColor="text1"/>
                <w:sz w:val="28"/>
                <w:szCs w:val="28"/>
              </w:rPr>
              <w:t>X</w:t>
            </w:r>
            <w:r>
              <w:rPr>
                <w:rFonts w:ascii="Verdana" w:hAnsi="Verdana"/>
                <w:color w:val="000000" w:themeColor="text1"/>
                <w:sz w:val="28"/>
                <w:szCs w:val="28"/>
              </w:rPr>
              <w:t>II</w:t>
            </w:r>
            <w:r w:rsidRPr="00CB7FD6">
              <w:rPr>
                <w:rFonts w:ascii="Verdana" w:hAnsi="Verdana"/>
                <w:color w:val="000000" w:themeColor="text1"/>
                <w:sz w:val="28"/>
                <w:szCs w:val="28"/>
              </w:rPr>
              <w:t>.</w:t>
            </w:r>
          </w:p>
        </w:tc>
        <w:tc>
          <w:tcPr>
            <w:tcW w:w="8668" w:type="dxa"/>
          </w:tcPr>
          <w:p w:rsidR="00CA32A7" w:rsidRPr="00CA32A7" w:rsidRDefault="00CA32A7" w:rsidP="00CA32A7">
            <w:pPr>
              <w:spacing w:line="360" w:lineRule="auto"/>
              <w:rPr>
                <w:rFonts w:ascii="Verdana" w:hAnsi="Verdana"/>
                <w:color w:val="000000" w:themeColor="text1"/>
                <w:sz w:val="28"/>
                <w:szCs w:val="28"/>
              </w:rPr>
            </w:pPr>
            <w:r w:rsidRPr="00CA32A7">
              <w:rPr>
                <w:rFonts w:ascii="Verdana" w:hAnsi="Verdana"/>
                <w:color w:val="000000" w:themeColor="text1"/>
                <w:sz w:val="28"/>
                <w:szCs w:val="28"/>
              </w:rPr>
              <w:t>ANEXE - PIESE DESENATE</w:t>
            </w:r>
          </w:p>
        </w:tc>
      </w:tr>
      <w:tr w:rsidR="00991572" w:rsidRPr="00D05743" w:rsidTr="00CA32A7">
        <w:trPr>
          <w:trHeight w:val="630"/>
        </w:trPr>
        <w:tc>
          <w:tcPr>
            <w:tcW w:w="863" w:type="dxa"/>
          </w:tcPr>
          <w:p w:rsidR="00991572" w:rsidRPr="00CB7FD6" w:rsidRDefault="00991572" w:rsidP="00CA32A7">
            <w:pPr>
              <w:spacing w:line="360" w:lineRule="auto"/>
              <w:rPr>
                <w:rFonts w:ascii="Verdana" w:hAnsi="Verdana"/>
                <w:color w:val="000000" w:themeColor="text1"/>
                <w:sz w:val="28"/>
                <w:szCs w:val="28"/>
              </w:rPr>
            </w:pPr>
            <w:r>
              <w:rPr>
                <w:rFonts w:ascii="Verdana" w:hAnsi="Verdana"/>
                <w:color w:val="000000" w:themeColor="text1"/>
                <w:sz w:val="28"/>
                <w:szCs w:val="28"/>
              </w:rPr>
              <w:t>XIII.</w:t>
            </w:r>
          </w:p>
        </w:tc>
        <w:tc>
          <w:tcPr>
            <w:tcW w:w="8668" w:type="dxa"/>
          </w:tcPr>
          <w:p w:rsidR="00991572" w:rsidRPr="00CA32A7" w:rsidRDefault="00991572" w:rsidP="00991572">
            <w:pPr>
              <w:spacing w:line="360" w:lineRule="auto"/>
              <w:rPr>
                <w:rFonts w:ascii="Verdana" w:hAnsi="Verdana"/>
                <w:color w:val="000000" w:themeColor="text1"/>
                <w:sz w:val="28"/>
                <w:szCs w:val="28"/>
              </w:rPr>
            </w:pPr>
            <w:r>
              <w:rPr>
                <w:rFonts w:ascii="Verdana" w:hAnsi="Verdana"/>
                <w:color w:val="000000" w:themeColor="text1"/>
                <w:sz w:val="28"/>
                <w:szCs w:val="28"/>
              </w:rPr>
              <w:t xml:space="preserve">PROCEDURA </w:t>
            </w:r>
            <w:r w:rsidRPr="00991572">
              <w:rPr>
                <w:rFonts w:ascii="Verdana" w:hAnsi="Verdana"/>
                <w:color w:val="000000" w:themeColor="text1"/>
                <w:sz w:val="28"/>
                <w:szCs w:val="28"/>
              </w:rPr>
              <w:t>PENTRU PROIECTELE CARE INTR</w:t>
            </w:r>
            <w:r>
              <w:rPr>
                <w:rFonts w:ascii="Verdana" w:hAnsi="Verdana"/>
                <w:color w:val="000000" w:themeColor="text1"/>
                <w:sz w:val="28"/>
                <w:szCs w:val="28"/>
              </w:rPr>
              <w:t>A</w:t>
            </w:r>
            <w:r w:rsidRPr="00991572">
              <w:rPr>
                <w:rFonts w:ascii="Verdana" w:hAnsi="Verdana"/>
                <w:color w:val="000000" w:themeColor="text1"/>
                <w:sz w:val="28"/>
                <w:szCs w:val="28"/>
              </w:rPr>
              <w:t xml:space="preserve"> SUB INCIDEN</w:t>
            </w:r>
            <w:r>
              <w:rPr>
                <w:rFonts w:ascii="Verdana" w:hAnsi="Verdana"/>
                <w:color w:val="000000" w:themeColor="text1"/>
                <w:sz w:val="28"/>
                <w:szCs w:val="28"/>
              </w:rPr>
              <w:t>T</w:t>
            </w:r>
            <w:r w:rsidRPr="00991572">
              <w:rPr>
                <w:rFonts w:ascii="Verdana" w:hAnsi="Verdana"/>
                <w:color w:val="000000" w:themeColor="text1"/>
                <w:sz w:val="28"/>
                <w:szCs w:val="28"/>
              </w:rPr>
              <w:t>A PREVEDERILOR ART. 28 DIN ORDONAN</w:t>
            </w:r>
            <w:r>
              <w:rPr>
                <w:rFonts w:ascii="Verdana" w:hAnsi="Verdana"/>
                <w:color w:val="000000" w:themeColor="text1"/>
                <w:sz w:val="28"/>
                <w:szCs w:val="28"/>
              </w:rPr>
              <w:t>T</w:t>
            </w:r>
            <w:r w:rsidRPr="00991572">
              <w:rPr>
                <w:rFonts w:ascii="Verdana" w:hAnsi="Verdana"/>
                <w:color w:val="000000" w:themeColor="text1"/>
                <w:sz w:val="28"/>
                <w:szCs w:val="28"/>
              </w:rPr>
              <w:t>A DE URGEN</w:t>
            </w:r>
            <w:r>
              <w:rPr>
                <w:rFonts w:ascii="Verdana" w:hAnsi="Verdana"/>
                <w:color w:val="000000" w:themeColor="text1"/>
                <w:sz w:val="28"/>
                <w:szCs w:val="28"/>
              </w:rPr>
              <w:t>TA</w:t>
            </w:r>
            <w:r w:rsidRPr="00991572">
              <w:rPr>
                <w:rFonts w:ascii="Verdana" w:hAnsi="Verdana"/>
                <w:color w:val="000000" w:themeColor="text1"/>
                <w:sz w:val="28"/>
                <w:szCs w:val="28"/>
              </w:rPr>
              <w:t xml:space="preserve"> A GUVERNULUI NR. 57/2007</w:t>
            </w:r>
          </w:p>
        </w:tc>
      </w:tr>
      <w:tr w:rsidR="00991572" w:rsidRPr="00D05743" w:rsidTr="00CA32A7">
        <w:trPr>
          <w:trHeight w:val="630"/>
        </w:trPr>
        <w:tc>
          <w:tcPr>
            <w:tcW w:w="863" w:type="dxa"/>
          </w:tcPr>
          <w:p w:rsidR="00991572" w:rsidRDefault="00991572" w:rsidP="00CA32A7">
            <w:pPr>
              <w:spacing w:line="360" w:lineRule="auto"/>
              <w:rPr>
                <w:rFonts w:ascii="Verdana" w:hAnsi="Verdana"/>
                <w:color w:val="000000" w:themeColor="text1"/>
                <w:sz w:val="28"/>
                <w:szCs w:val="28"/>
              </w:rPr>
            </w:pPr>
            <w:r>
              <w:rPr>
                <w:rFonts w:ascii="Verdana" w:hAnsi="Verdana"/>
                <w:color w:val="000000" w:themeColor="text1"/>
                <w:sz w:val="28"/>
                <w:szCs w:val="28"/>
              </w:rPr>
              <w:t>XIV.</w:t>
            </w:r>
          </w:p>
        </w:tc>
        <w:tc>
          <w:tcPr>
            <w:tcW w:w="8668" w:type="dxa"/>
          </w:tcPr>
          <w:p w:rsidR="00991572" w:rsidRDefault="00991572" w:rsidP="003B0544">
            <w:pPr>
              <w:spacing w:line="360" w:lineRule="auto"/>
              <w:rPr>
                <w:rFonts w:ascii="Verdana" w:hAnsi="Verdana"/>
                <w:color w:val="000000" w:themeColor="text1"/>
                <w:sz w:val="28"/>
                <w:szCs w:val="28"/>
              </w:rPr>
            </w:pPr>
            <w:r w:rsidRPr="00991572">
              <w:rPr>
                <w:rFonts w:ascii="Verdana" w:hAnsi="Verdana"/>
                <w:color w:val="000000" w:themeColor="text1"/>
                <w:sz w:val="28"/>
                <w:szCs w:val="28"/>
              </w:rPr>
              <w:t>PENTRU PROIECTELE CARE SE REALIZEAZ</w:t>
            </w:r>
            <w:r>
              <w:rPr>
                <w:rFonts w:ascii="Verdana" w:hAnsi="Verdana"/>
                <w:color w:val="000000" w:themeColor="text1"/>
                <w:sz w:val="28"/>
                <w:szCs w:val="28"/>
              </w:rPr>
              <w:t>A</w:t>
            </w:r>
            <w:r w:rsidRPr="00991572">
              <w:rPr>
                <w:rFonts w:ascii="Verdana" w:hAnsi="Verdana"/>
                <w:color w:val="000000" w:themeColor="text1"/>
                <w:sz w:val="28"/>
                <w:szCs w:val="28"/>
              </w:rPr>
              <w:t xml:space="preserve"> PE APE SAU AU LEG</w:t>
            </w:r>
            <w:r w:rsidR="003B0544">
              <w:rPr>
                <w:rFonts w:ascii="Verdana" w:hAnsi="Verdana"/>
                <w:color w:val="000000" w:themeColor="text1"/>
                <w:sz w:val="28"/>
                <w:szCs w:val="28"/>
              </w:rPr>
              <w:t>A</w:t>
            </w:r>
            <w:r w:rsidRPr="00991572">
              <w:rPr>
                <w:rFonts w:ascii="Verdana" w:hAnsi="Verdana"/>
                <w:color w:val="000000" w:themeColor="text1"/>
                <w:sz w:val="28"/>
                <w:szCs w:val="28"/>
              </w:rPr>
              <w:t>TUR</w:t>
            </w:r>
            <w:r w:rsidR="003B0544">
              <w:rPr>
                <w:rFonts w:ascii="Verdana" w:hAnsi="Verdana"/>
                <w:color w:val="000000" w:themeColor="text1"/>
                <w:sz w:val="28"/>
                <w:szCs w:val="28"/>
              </w:rPr>
              <w:t>A</w:t>
            </w:r>
            <w:r w:rsidRPr="00991572">
              <w:rPr>
                <w:rFonts w:ascii="Verdana" w:hAnsi="Verdana"/>
                <w:color w:val="000000" w:themeColor="text1"/>
                <w:sz w:val="28"/>
                <w:szCs w:val="28"/>
              </w:rPr>
              <w:t xml:space="preserve"> CU APELE, MEMORIUL VA FI COMPLETAT CU INFORMA</w:t>
            </w:r>
            <w:r w:rsidR="003B0544">
              <w:rPr>
                <w:rFonts w:ascii="Verdana" w:hAnsi="Verdana"/>
                <w:color w:val="000000" w:themeColor="text1"/>
                <w:sz w:val="28"/>
                <w:szCs w:val="28"/>
              </w:rPr>
              <w:t>TII</w:t>
            </w:r>
            <w:r w:rsidRPr="00991572">
              <w:rPr>
                <w:rFonts w:ascii="Verdana" w:hAnsi="Verdana"/>
                <w:color w:val="000000" w:themeColor="text1"/>
                <w:sz w:val="28"/>
                <w:szCs w:val="28"/>
              </w:rPr>
              <w:t xml:space="preserve"> PRELUATE DIN PLANURILE DE MANAGEMENT BAZINALE, ACTUALIZATE</w:t>
            </w:r>
          </w:p>
        </w:tc>
      </w:tr>
      <w:tr w:rsidR="00991572" w:rsidRPr="00D05743" w:rsidTr="00CA32A7">
        <w:trPr>
          <w:trHeight w:val="630"/>
        </w:trPr>
        <w:tc>
          <w:tcPr>
            <w:tcW w:w="863" w:type="dxa"/>
          </w:tcPr>
          <w:p w:rsidR="00991572" w:rsidRDefault="00991572" w:rsidP="00CA32A7">
            <w:pPr>
              <w:spacing w:line="360" w:lineRule="auto"/>
              <w:rPr>
                <w:rFonts w:ascii="Verdana" w:hAnsi="Verdana"/>
                <w:color w:val="000000" w:themeColor="text1"/>
                <w:sz w:val="28"/>
                <w:szCs w:val="28"/>
              </w:rPr>
            </w:pPr>
          </w:p>
        </w:tc>
        <w:tc>
          <w:tcPr>
            <w:tcW w:w="8668" w:type="dxa"/>
          </w:tcPr>
          <w:p w:rsidR="003B0544" w:rsidRDefault="003B0544" w:rsidP="00991572">
            <w:pPr>
              <w:spacing w:line="360" w:lineRule="auto"/>
              <w:rPr>
                <w:rFonts w:ascii="Verdana" w:hAnsi="Verdana"/>
                <w:color w:val="000000" w:themeColor="text1"/>
                <w:sz w:val="28"/>
                <w:szCs w:val="28"/>
              </w:rPr>
            </w:pPr>
          </w:p>
          <w:p w:rsidR="003C7E52" w:rsidRDefault="003C7E52" w:rsidP="00991572">
            <w:pPr>
              <w:spacing w:line="360" w:lineRule="auto"/>
              <w:rPr>
                <w:rFonts w:ascii="Verdana" w:hAnsi="Verdana"/>
                <w:color w:val="000000" w:themeColor="text1"/>
                <w:sz w:val="28"/>
                <w:szCs w:val="28"/>
              </w:rPr>
            </w:pPr>
          </w:p>
          <w:p w:rsidR="008F238B" w:rsidRDefault="008F238B" w:rsidP="00991572">
            <w:pPr>
              <w:spacing w:line="360" w:lineRule="auto"/>
              <w:rPr>
                <w:rFonts w:ascii="Verdana" w:hAnsi="Verdana"/>
                <w:color w:val="000000" w:themeColor="text1"/>
                <w:sz w:val="28"/>
                <w:szCs w:val="28"/>
              </w:rPr>
            </w:pPr>
          </w:p>
          <w:p w:rsidR="008F238B" w:rsidRDefault="008F238B" w:rsidP="00991572">
            <w:pPr>
              <w:spacing w:line="360" w:lineRule="auto"/>
              <w:rPr>
                <w:rFonts w:ascii="Verdana" w:hAnsi="Verdana"/>
                <w:color w:val="000000" w:themeColor="text1"/>
                <w:sz w:val="28"/>
                <w:szCs w:val="28"/>
              </w:rPr>
            </w:pPr>
          </w:p>
        </w:tc>
      </w:tr>
    </w:tbl>
    <w:p w:rsidR="00D05743" w:rsidRDefault="00D05743" w:rsidP="008E5B55">
      <w:pPr>
        <w:spacing w:line="360" w:lineRule="auto"/>
        <w:ind w:firstLine="810"/>
        <w:rPr>
          <w:rFonts w:ascii="Verdana" w:hAnsi="Verdana"/>
          <w:color w:val="000000" w:themeColor="text1"/>
          <w:sz w:val="28"/>
          <w:szCs w:val="28"/>
        </w:rPr>
      </w:pPr>
      <w:r w:rsidRPr="00D05743">
        <w:rPr>
          <w:rFonts w:ascii="Verdana" w:hAnsi="Verdana"/>
          <w:color w:val="000000" w:themeColor="text1"/>
          <w:sz w:val="28"/>
          <w:szCs w:val="28"/>
        </w:rPr>
        <w:lastRenderedPageBreak/>
        <w:t>I.</w:t>
      </w:r>
      <w:r>
        <w:rPr>
          <w:rFonts w:ascii="Verdana" w:hAnsi="Verdana"/>
          <w:color w:val="000000" w:themeColor="text1"/>
          <w:sz w:val="28"/>
          <w:szCs w:val="28"/>
        </w:rPr>
        <w:t xml:space="preserve">      </w:t>
      </w:r>
      <w:r w:rsidRPr="00D05743">
        <w:rPr>
          <w:rFonts w:ascii="Verdana" w:hAnsi="Verdana"/>
          <w:color w:val="000000" w:themeColor="text1"/>
          <w:sz w:val="28"/>
          <w:szCs w:val="28"/>
        </w:rPr>
        <w:t>DENUMIREA PROIECTULUI</w:t>
      </w:r>
    </w:p>
    <w:p w:rsidR="008F238B" w:rsidRPr="00113AD8" w:rsidRDefault="00AF58A3" w:rsidP="009267AF">
      <w:pPr>
        <w:autoSpaceDE w:val="0"/>
        <w:autoSpaceDN w:val="0"/>
        <w:adjustRightInd w:val="0"/>
        <w:spacing w:line="360" w:lineRule="auto"/>
        <w:jc w:val="center"/>
        <w:rPr>
          <w:rFonts w:ascii="Verdana" w:hAnsi="Verdana"/>
          <w:b/>
          <w:i/>
        </w:rPr>
      </w:pPr>
      <w:r w:rsidRPr="00113AD8">
        <w:rPr>
          <w:rFonts w:ascii="Verdana" w:hAnsi="Verdana" w:cs="Arial"/>
          <w:b/>
          <w:i/>
        </w:rPr>
        <w:t>"</w:t>
      </w:r>
      <w:r w:rsidR="008F238B" w:rsidRPr="00113AD8">
        <w:rPr>
          <w:rFonts w:ascii="Verdana" w:hAnsi="Verdana"/>
          <w:b/>
          <w:i/>
        </w:rPr>
        <w:t xml:space="preserve"> REABILITARE DJ 113B, KM 2+600 INTRARE SAT LAZARESTI 13+500 </w:t>
      </w:r>
    </w:p>
    <w:p w:rsidR="00645D02" w:rsidRPr="00113AD8" w:rsidRDefault="008F238B" w:rsidP="009267AF">
      <w:pPr>
        <w:autoSpaceDE w:val="0"/>
        <w:autoSpaceDN w:val="0"/>
        <w:adjustRightInd w:val="0"/>
        <w:spacing w:line="360" w:lineRule="auto"/>
        <w:jc w:val="center"/>
        <w:rPr>
          <w:rFonts w:ascii="Verdana" w:hAnsi="Verdana" w:cs="Arial"/>
          <w:b/>
          <w:i/>
        </w:rPr>
      </w:pPr>
      <w:r w:rsidRPr="00113AD8">
        <w:rPr>
          <w:rFonts w:ascii="Verdana" w:hAnsi="Verdana"/>
          <w:b/>
          <w:i/>
        </w:rPr>
        <w:t>INTERSECTIE DJ 113A</w:t>
      </w:r>
      <w:r w:rsidR="00AF58A3" w:rsidRPr="00113AD8">
        <w:rPr>
          <w:rFonts w:ascii="Verdana" w:hAnsi="Verdana" w:cs="Arial"/>
          <w:b/>
          <w:i/>
        </w:rPr>
        <w:t>"</w:t>
      </w:r>
    </w:p>
    <w:p w:rsidR="00B3612F" w:rsidRDefault="00B3612F" w:rsidP="00113AD8">
      <w:pPr>
        <w:autoSpaceDE w:val="0"/>
        <w:autoSpaceDN w:val="0"/>
        <w:adjustRightInd w:val="0"/>
        <w:spacing w:line="360" w:lineRule="auto"/>
        <w:jc w:val="both"/>
        <w:rPr>
          <w:rFonts w:ascii="Verdana" w:hAnsi="Verdana"/>
          <w:color w:val="000000" w:themeColor="text1"/>
          <w:sz w:val="28"/>
          <w:szCs w:val="28"/>
        </w:rPr>
      </w:pPr>
    </w:p>
    <w:p w:rsidR="00D05743" w:rsidRPr="00CC62C8" w:rsidRDefault="00D05743" w:rsidP="00B3612F">
      <w:pPr>
        <w:autoSpaceDE w:val="0"/>
        <w:autoSpaceDN w:val="0"/>
        <w:adjustRightInd w:val="0"/>
        <w:spacing w:line="360" w:lineRule="auto"/>
        <w:ind w:firstLine="720"/>
        <w:jc w:val="both"/>
        <w:rPr>
          <w:rFonts w:ascii="Verdana" w:hAnsi="Verdana"/>
          <w:bCs/>
        </w:rPr>
      </w:pPr>
      <w:r>
        <w:rPr>
          <w:rFonts w:ascii="Verdana" w:hAnsi="Verdana"/>
          <w:color w:val="000000" w:themeColor="text1"/>
          <w:sz w:val="28"/>
          <w:szCs w:val="28"/>
        </w:rPr>
        <w:t xml:space="preserve"> </w:t>
      </w:r>
      <w:r w:rsidRPr="00D05743">
        <w:rPr>
          <w:rFonts w:ascii="Verdana" w:hAnsi="Verdana"/>
          <w:color w:val="000000" w:themeColor="text1"/>
          <w:sz w:val="28"/>
          <w:szCs w:val="28"/>
        </w:rPr>
        <w:t>II.</w:t>
      </w:r>
      <w:r>
        <w:rPr>
          <w:rFonts w:ascii="Verdana" w:hAnsi="Verdana"/>
          <w:color w:val="000000" w:themeColor="text1"/>
          <w:sz w:val="28"/>
          <w:szCs w:val="28"/>
        </w:rPr>
        <w:t xml:space="preserve"> </w:t>
      </w:r>
      <w:r w:rsidR="003B0544">
        <w:rPr>
          <w:rFonts w:ascii="Verdana" w:hAnsi="Verdana"/>
          <w:color w:val="000000" w:themeColor="text1"/>
          <w:sz w:val="28"/>
          <w:szCs w:val="28"/>
        </w:rPr>
        <w:t xml:space="preserve">    </w:t>
      </w:r>
      <w:r w:rsidRPr="00D05743">
        <w:rPr>
          <w:rFonts w:ascii="Verdana" w:hAnsi="Verdana"/>
          <w:color w:val="000000" w:themeColor="text1"/>
          <w:sz w:val="28"/>
          <w:szCs w:val="28"/>
        </w:rPr>
        <w:t>DATE DE IDENTIFICARE A TITULARULUI</w:t>
      </w:r>
    </w:p>
    <w:p w:rsidR="009267AF" w:rsidRDefault="00173A5E" w:rsidP="009267AF">
      <w:pPr>
        <w:tabs>
          <w:tab w:val="left" w:pos="9270"/>
        </w:tabs>
        <w:autoSpaceDE w:val="0"/>
        <w:autoSpaceDN w:val="0"/>
        <w:adjustRightInd w:val="0"/>
        <w:spacing w:line="360" w:lineRule="auto"/>
        <w:ind w:left="3402" w:hanging="3402"/>
        <w:jc w:val="both"/>
        <w:rPr>
          <w:rFonts w:ascii="Verdana" w:eastAsiaTheme="minorHAnsi" w:hAnsi="Verdana"/>
        </w:rPr>
      </w:pPr>
      <w:r>
        <w:rPr>
          <w:rFonts w:ascii="Verdana" w:hAnsi="Verdana"/>
        </w:rPr>
        <w:t xml:space="preserve">A. Denumire beneficiar: </w:t>
      </w:r>
      <w:r w:rsidR="00A86A61" w:rsidRPr="00A86A61">
        <w:rPr>
          <w:rFonts w:ascii="Verdana" w:eastAsiaTheme="minorHAnsi" w:hAnsi="Verdana"/>
        </w:rPr>
        <w:t>CONSILIUL JUDETEAN HARGHITA</w:t>
      </w:r>
      <w:r w:rsidR="009267AF" w:rsidRPr="009267AF">
        <w:rPr>
          <w:rFonts w:ascii="Verdana" w:eastAsiaTheme="minorHAnsi" w:hAnsi="Verdana"/>
        </w:rPr>
        <w:t xml:space="preserve"> </w:t>
      </w:r>
    </w:p>
    <w:p w:rsidR="00A86A61" w:rsidRDefault="00173A5E" w:rsidP="003C7E52">
      <w:pPr>
        <w:tabs>
          <w:tab w:val="left" w:pos="9270"/>
        </w:tabs>
        <w:autoSpaceDE w:val="0"/>
        <w:autoSpaceDN w:val="0"/>
        <w:adjustRightInd w:val="0"/>
        <w:spacing w:line="360" w:lineRule="auto"/>
        <w:ind w:left="2835" w:hanging="2835"/>
        <w:jc w:val="both"/>
        <w:rPr>
          <w:rFonts w:ascii="Verdana" w:hAnsi="Verdana" w:cs="Arial"/>
          <w:bCs/>
          <w:color w:val="000000" w:themeColor="text1"/>
        </w:rPr>
      </w:pPr>
      <w:r>
        <w:rPr>
          <w:rFonts w:ascii="Verdana" w:hAnsi="Verdana"/>
        </w:rPr>
        <w:t>B. Adres</w:t>
      </w:r>
      <w:r w:rsidR="00B161AD">
        <w:rPr>
          <w:rFonts w:ascii="Verdana" w:hAnsi="Verdana"/>
        </w:rPr>
        <w:t>a</w:t>
      </w:r>
      <w:r>
        <w:rPr>
          <w:rFonts w:ascii="Verdana" w:hAnsi="Verdana"/>
        </w:rPr>
        <w:t xml:space="preserve"> beneficiar:</w:t>
      </w:r>
      <w:r w:rsidR="00D05743" w:rsidRPr="00841636">
        <w:rPr>
          <w:rFonts w:ascii="Verdana" w:hAnsi="Verdana"/>
        </w:rPr>
        <w:t xml:space="preserve"> </w:t>
      </w:r>
      <w:r w:rsidR="00A86A61" w:rsidRPr="00A86A61">
        <w:rPr>
          <w:rFonts w:ascii="Verdana" w:hAnsi="Verdana" w:cs="Arial"/>
          <w:bCs/>
          <w:color w:val="000000" w:themeColor="text1"/>
        </w:rPr>
        <w:t>Strada Kossuth Lajos, P-ta Libertatii nr. 5, Miercurea Ciuc,</w:t>
      </w:r>
      <w:r w:rsidR="00A86A61">
        <w:rPr>
          <w:rFonts w:ascii="Verdana" w:hAnsi="Verdana" w:cs="Arial"/>
          <w:bCs/>
          <w:color w:val="000000" w:themeColor="text1"/>
        </w:rPr>
        <w:t xml:space="preserve"> </w:t>
      </w:r>
      <w:r w:rsidR="00A86A61" w:rsidRPr="00A86A61">
        <w:rPr>
          <w:rFonts w:ascii="Verdana" w:hAnsi="Verdana" w:cs="Arial"/>
          <w:bCs/>
          <w:color w:val="000000" w:themeColor="text1"/>
        </w:rPr>
        <w:t xml:space="preserve"> cod postal 530140, judetul Harghita Romania, </w:t>
      </w:r>
      <w:r w:rsidR="00A86A61">
        <w:rPr>
          <w:rFonts w:ascii="Verdana" w:hAnsi="Verdana" w:cs="Arial"/>
          <w:bCs/>
          <w:color w:val="000000" w:themeColor="text1"/>
        </w:rPr>
        <w:t xml:space="preserve">                      </w:t>
      </w:r>
      <w:r w:rsidR="00A86A61" w:rsidRPr="00A86A61">
        <w:rPr>
          <w:rFonts w:ascii="Verdana" w:hAnsi="Verdana" w:cs="Arial"/>
          <w:bCs/>
          <w:color w:val="000000" w:themeColor="text1"/>
        </w:rPr>
        <w:t xml:space="preserve">Tel: 0266-207700, Fax: +40266-207703,    </w:t>
      </w:r>
    </w:p>
    <w:p w:rsidR="003C7E52" w:rsidRDefault="00A86A61" w:rsidP="003C7E52">
      <w:pPr>
        <w:tabs>
          <w:tab w:val="left" w:pos="9270"/>
        </w:tabs>
        <w:autoSpaceDE w:val="0"/>
        <w:autoSpaceDN w:val="0"/>
        <w:adjustRightInd w:val="0"/>
        <w:spacing w:line="360" w:lineRule="auto"/>
        <w:ind w:left="2835" w:hanging="2835"/>
        <w:jc w:val="both"/>
        <w:rPr>
          <w:rFonts w:ascii="Verdana" w:hAnsi="Verdana" w:cs="Arial"/>
          <w:bCs/>
          <w:color w:val="000000" w:themeColor="text1"/>
        </w:rPr>
      </w:pPr>
      <w:r>
        <w:rPr>
          <w:rFonts w:ascii="Verdana" w:hAnsi="Verdana"/>
        </w:rPr>
        <w:t xml:space="preserve">                               </w:t>
      </w:r>
      <w:r w:rsidRPr="00A86A61">
        <w:rPr>
          <w:rFonts w:ascii="Verdana" w:hAnsi="Verdana" w:cs="Arial"/>
          <w:bCs/>
          <w:color w:val="000000" w:themeColor="text1"/>
        </w:rPr>
        <w:t>E-mail: info@judetulharghita.ro</w:t>
      </w:r>
    </w:p>
    <w:p w:rsidR="00D02F02" w:rsidRPr="00CC62C8" w:rsidRDefault="00AE5F1D" w:rsidP="003C7E52">
      <w:pPr>
        <w:tabs>
          <w:tab w:val="left" w:pos="9270"/>
        </w:tabs>
        <w:autoSpaceDE w:val="0"/>
        <w:autoSpaceDN w:val="0"/>
        <w:adjustRightInd w:val="0"/>
        <w:spacing w:line="360" w:lineRule="auto"/>
        <w:ind w:left="2835" w:hanging="2835"/>
        <w:jc w:val="both"/>
        <w:rPr>
          <w:rFonts w:ascii="Verdana" w:hAnsi="Verdana"/>
        </w:rPr>
      </w:pPr>
      <w:r w:rsidRPr="005F7AEB">
        <w:rPr>
          <w:rFonts w:ascii="Verdana" w:hAnsi="Verdana"/>
        </w:rPr>
        <w:t>C. Persoane de contact</w:t>
      </w:r>
      <w:r w:rsidR="00113AD8">
        <w:rPr>
          <w:rFonts w:ascii="Verdana" w:hAnsi="Verdana"/>
        </w:rPr>
        <w:t xml:space="preserve"> - proiectant</w:t>
      </w:r>
      <w:r w:rsidRPr="005F7AEB">
        <w:rPr>
          <w:rFonts w:ascii="Verdana" w:hAnsi="Verdana"/>
        </w:rPr>
        <w:t xml:space="preserve">: </w:t>
      </w:r>
      <w:r w:rsidR="00B3612F" w:rsidRPr="00B3612F">
        <w:rPr>
          <w:rFonts w:ascii="Verdana" w:hAnsi="Verdana"/>
        </w:rPr>
        <w:t xml:space="preserve">Ing. </w:t>
      </w:r>
      <w:r w:rsidR="009267AF">
        <w:rPr>
          <w:rFonts w:ascii="Verdana" w:hAnsi="Verdana"/>
        </w:rPr>
        <w:t xml:space="preserve">Ciucan Giorgiana </w:t>
      </w:r>
      <w:r w:rsidR="00D02F02" w:rsidRPr="005F7AEB">
        <w:rPr>
          <w:rFonts w:ascii="Verdana" w:hAnsi="Verdana"/>
          <w:bCs/>
        </w:rPr>
        <w:t xml:space="preserve">Tel: </w:t>
      </w:r>
      <w:r w:rsidR="00B3612F">
        <w:rPr>
          <w:rFonts w:ascii="Verdana" w:hAnsi="Verdana"/>
          <w:bCs/>
        </w:rPr>
        <w:t>074</w:t>
      </w:r>
      <w:r w:rsidR="009267AF">
        <w:rPr>
          <w:rFonts w:ascii="Verdana" w:hAnsi="Verdana"/>
          <w:bCs/>
        </w:rPr>
        <w:t>4 802 612</w:t>
      </w:r>
    </w:p>
    <w:p w:rsidR="003B0544" w:rsidRDefault="003B0544" w:rsidP="00D02F02">
      <w:pPr>
        <w:tabs>
          <w:tab w:val="left" w:pos="9270"/>
        </w:tabs>
        <w:autoSpaceDE w:val="0"/>
        <w:autoSpaceDN w:val="0"/>
        <w:adjustRightInd w:val="0"/>
        <w:spacing w:line="360" w:lineRule="auto"/>
        <w:jc w:val="both"/>
        <w:rPr>
          <w:rFonts w:ascii="Verdana" w:hAnsi="Verdana"/>
        </w:rPr>
      </w:pPr>
    </w:p>
    <w:p w:rsidR="00BF36D0" w:rsidRDefault="00645D02" w:rsidP="00B3612F">
      <w:pPr>
        <w:tabs>
          <w:tab w:val="left" w:pos="0"/>
        </w:tabs>
        <w:autoSpaceDE w:val="0"/>
        <w:autoSpaceDN w:val="0"/>
        <w:adjustRightInd w:val="0"/>
        <w:spacing w:line="360" w:lineRule="auto"/>
        <w:jc w:val="both"/>
        <w:rPr>
          <w:rFonts w:ascii="Verdana" w:hAnsi="Verdana"/>
          <w:color w:val="000000" w:themeColor="text1"/>
          <w:sz w:val="28"/>
          <w:szCs w:val="28"/>
        </w:rPr>
      </w:pPr>
      <w:r>
        <w:rPr>
          <w:rFonts w:ascii="Verdana" w:hAnsi="Verdana"/>
        </w:rPr>
        <w:tab/>
      </w:r>
      <w:r w:rsidR="00AE5F1D" w:rsidRPr="00D05743">
        <w:rPr>
          <w:rFonts w:ascii="Verdana" w:hAnsi="Verdana"/>
          <w:color w:val="000000" w:themeColor="text1"/>
          <w:sz w:val="28"/>
          <w:szCs w:val="28"/>
        </w:rPr>
        <w:t>III.</w:t>
      </w:r>
      <w:r w:rsidR="00AE5F1D">
        <w:rPr>
          <w:rFonts w:ascii="Verdana" w:hAnsi="Verdana"/>
          <w:color w:val="000000" w:themeColor="text1"/>
          <w:sz w:val="28"/>
          <w:szCs w:val="28"/>
        </w:rPr>
        <w:t xml:space="preserve">    </w:t>
      </w:r>
      <w:r w:rsidR="00AE5F1D" w:rsidRPr="00D05743">
        <w:rPr>
          <w:rFonts w:ascii="Verdana" w:hAnsi="Verdana"/>
          <w:color w:val="000000" w:themeColor="text1"/>
          <w:sz w:val="28"/>
          <w:szCs w:val="28"/>
        </w:rPr>
        <w:t>DESCRIEREA PROIECTULUI</w:t>
      </w:r>
    </w:p>
    <w:p w:rsidR="00BF36D0" w:rsidRDefault="00BF36D0" w:rsidP="00DC35D9">
      <w:pPr>
        <w:pStyle w:val="ListParagraph"/>
        <w:numPr>
          <w:ilvl w:val="0"/>
          <w:numId w:val="8"/>
        </w:numPr>
        <w:tabs>
          <w:tab w:val="left" w:pos="0"/>
        </w:tabs>
        <w:autoSpaceDE w:val="0"/>
        <w:autoSpaceDN w:val="0"/>
        <w:adjustRightInd w:val="0"/>
        <w:spacing w:line="360" w:lineRule="auto"/>
        <w:jc w:val="both"/>
        <w:rPr>
          <w:rFonts w:ascii="Verdana" w:hAnsi="Verdana"/>
          <w:b/>
          <w:i/>
          <w:color w:val="000000" w:themeColor="text1"/>
          <w:szCs w:val="28"/>
        </w:rPr>
      </w:pPr>
      <w:r>
        <w:rPr>
          <w:rFonts w:ascii="Verdana" w:hAnsi="Verdana"/>
          <w:b/>
          <w:i/>
          <w:color w:val="000000" w:themeColor="text1"/>
          <w:szCs w:val="28"/>
        </w:rPr>
        <w:t>R</w:t>
      </w:r>
      <w:r w:rsidRPr="00BF36D0">
        <w:rPr>
          <w:rFonts w:ascii="Verdana" w:hAnsi="Verdana"/>
          <w:b/>
          <w:i/>
          <w:color w:val="000000" w:themeColor="text1"/>
          <w:szCs w:val="28"/>
        </w:rPr>
        <w:t>ezumat al proiectului</w:t>
      </w:r>
    </w:p>
    <w:p w:rsidR="001625FD" w:rsidRPr="001625FD" w:rsidRDefault="0046017F" w:rsidP="001625FD">
      <w:pPr>
        <w:tabs>
          <w:tab w:val="left" w:pos="0"/>
        </w:tabs>
        <w:autoSpaceDE w:val="0"/>
        <w:autoSpaceDN w:val="0"/>
        <w:adjustRightInd w:val="0"/>
        <w:spacing w:line="360" w:lineRule="auto"/>
        <w:jc w:val="both"/>
        <w:rPr>
          <w:rFonts w:ascii="Verdana" w:hAnsi="Verdana"/>
          <w:color w:val="000000" w:themeColor="text1"/>
          <w:szCs w:val="22"/>
        </w:rPr>
      </w:pPr>
      <w:r w:rsidRPr="0016510F">
        <w:rPr>
          <w:rFonts w:ascii="Verdana" w:hAnsi="Verdana"/>
          <w:color w:val="000000" w:themeColor="text1"/>
          <w:sz w:val="28"/>
          <w:szCs w:val="28"/>
        </w:rPr>
        <w:tab/>
      </w:r>
      <w:r w:rsidR="001625FD" w:rsidRPr="001625FD">
        <w:rPr>
          <w:rFonts w:ascii="Verdana" w:hAnsi="Verdana"/>
          <w:color w:val="000000" w:themeColor="text1"/>
          <w:szCs w:val="22"/>
        </w:rPr>
        <w:t>Prezenta documentatie tehnica este elaborata in scopul stabilirii starii tehnice a drumului analizat in vederea proiectarii si executarii lucrarilor de modernizare conform cerintelor stabilite de catre Beneficiar.</w:t>
      </w:r>
    </w:p>
    <w:p w:rsidR="001625FD" w:rsidRPr="001625FD" w:rsidRDefault="001625FD" w:rsidP="001625FD">
      <w:pPr>
        <w:tabs>
          <w:tab w:val="left" w:pos="0"/>
        </w:tabs>
        <w:autoSpaceDE w:val="0"/>
        <w:autoSpaceDN w:val="0"/>
        <w:adjustRightInd w:val="0"/>
        <w:spacing w:line="360" w:lineRule="auto"/>
        <w:jc w:val="both"/>
        <w:rPr>
          <w:rFonts w:ascii="Verdana" w:hAnsi="Verdana"/>
          <w:color w:val="000000" w:themeColor="text1"/>
          <w:szCs w:val="22"/>
        </w:rPr>
      </w:pPr>
      <w:r w:rsidRPr="001625FD">
        <w:rPr>
          <w:rFonts w:ascii="Verdana" w:hAnsi="Verdana"/>
          <w:color w:val="000000" w:themeColor="text1"/>
          <w:szCs w:val="22"/>
        </w:rPr>
        <w:tab/>
        <w:t>Investitia se realizeaza conform reglementarilor tehnice si a legislatiei in vigoare cu privire la proiectarea si executia lucrarilor de infrastructura rutiera si de mediu.</w:t>
      </w:r>
    </w:p>
    <w:p w:rsidR="001625FD" w:rsidRDefault="001625FD" w:rsidP="001625FD">
      <w:pPr>
        <w:tabs>
          <w:tab w:val="left" w:pos="0"/>
        </w:tabs>
        <w:autoSpaceDE w:val="0"/>
        <w:autoSpaceDN w:val="0"/>
        <w:adjustRightInd w:val="0"/>
        <w:spacing w:line="360" w:lineRule="auto"/>
        <w:jc w:val="both"/>
        <w:rPr>
          <w:rFonts w:ascii="Verdana" w:hAnsi="Verdana"/>
          <w:color w:val="000000" w:themeColor="text1"/>
          <w:szCs w:val="22"/>
        </w:rPr>
      </w:pPr>
      <w:r w:rsidRPr="001625FD">
        <w:rPr>
          <w:rFonts w:ascii="Verdana" w:hAnsi="Verdana"/>
          <w:color w:val="000000" w:themeColor="text1"/>
          <w:szCs w:val="22"/>
        </w:rPr>
        <w:tab/>
        <w:t>Documentatia este elaborata la cererea Beneficiarului in baza Temei de proiectare.</w:t>
      </w:r>
    </w:p>
    <w:p w:rsidR="001625FD" w:rsidRPr="001625FD" w:rsidRDefault="001625FD" w:rsidP="001625FD">
      <w:pPr>
        <w:tabs>
          <w:tab w:val="left" w:pos="0"/>
        </w:tabs>
        <w:autoSpaceDE w:val="0"/>
        <w:autoSpaceDN w:val="0"/>
        <w:adjustRightInd w:val="0"/>
        <w:spacing w:line="360" w:lineRule="auto"/>
        <w:jc w:val="both"/>
        <w:rPr>
          <w:rFonts w:ascii="Verdana" w:hAnsi="Verdana"/>
          <w:color w:val="000000" w:themeColor="text1"/>
          <w:szCs w:val="22"/>
        </w:rPr>
      </w:pPr>
      <w:r>
        <w:rPr>
          <w:rFonts w:ascii="Verdana" w:hAnsi="Verdana"/>
          <w:color w:val="000000" w:themeColor="text1"/>
          <w:szCs w:val="22"/>
        </w:rPr>
        <w:tab/>
      </w:r>
      <w:r w:rsidRPr="001625FD">
        <w:rPr>
          <w:rFonts w:ascii="Verdana" w:hAnsi="Verdana"/>
          <w:color w:val="000000" w:themeColor="text1"/>
          <w:szCs w:val="22"/>
        </w:rPr>
        <w:t>Amplasamentul lucrarilor se afla in judetul Harghita, fiind domeniul public al judetului Harghita, in administrarea Consiliului Judetean Harghita, amplasat pe teritoriul administrativ al comunei Cozmeni, satul Lazaresti, avand folosinta actuala de drum judetean DJ 113B, cu suprafata drumului de 87.200 mp iar suprafata terenului aferent este de 152.600 mp.</w:t>
      </w:r>
    </w:p>
    <w:p w:rsidR="001625FD" w:rsidRPr="001625FD" w:rsidRDefault="001625FD" w:rsidP="001625FD">
      <w:pPr>
        <w:tabs>
          <w:tab w:val="left" w:pos="0"/>
        </w:tabs>
        <w:autoSpaceDE w:val="0"/>
        <w:autoSpaceDN w:val="0"/>
        <w:adjustRightInd w:val="0"/>
        <w:spacing w:line="360" w:lineRule="auto"/>
        <w:jc w:val="both"/>
        <w:rPr>
          <w:rFonts w:ascii="Verdana" w:hAnsi="Verdana"/>
          <w:color w:val="000000" w:themeColor="text1"/>
          <w:szCs w:val="22"/>
        </w:rPr>
      </w:pPr>
      <w:r w:rsidRPr="001625FD">
        <w:rPr>
          <w:rFonts w:ascii="Verdana" w:hAnsi="Verdana"/>
          <w:color w:val="000000" w:themeColor="text1"/>
          <w:szCs w:val="22"/>
        </w:rPr>
        <w:tab/>
        <w:t xml:space="preserve">Drumul judetean DJ 113 B se afla situat in partea de sud-est a judetului Harghita asigurand legatura rutiera intre drumurile nationale DN 12 si DN 11B, la </w:t>
      </w:r>
      <w:r w:rsidRPr="001625FD">
        <w:rPr>
          <w:rFonts w:ascii="Verdana" w:hAnsi="Verdana"/>
          <w:color w:val="000000" w:themeColor="text1"/>
          <w:szCs w:val="22"/>
        </w:rPr>
        <w:lastRenderedPageBreak/>
        <w:t xml:space="preserve">Cozmeni, si drumul national DN 11C, spre Bixad, Baile Balvanyos si Targu Secuiesc. De asemenea drumul asigura accesul spre Rezervatia naturala Lacul Sf. Ana. </w:t>
      </w:r>
    </w:p>
    <w:p w:rsidR="003C7E52" w:rsidRPr="003C7E52" w:rsidRDefault="003C7E52" w:rsidP="001625FD">
      <w:pPr>
        <w:tabs>
          <w:tab w:val="left" w:pos="0"/>
        </w:tabs>
        <w:autoSpaceDE w:val="0"/>
        <w:autoSpaceDN w:val="0"/>
        <w:adjustRightInd w:val="0"/>
        <w:spacing w:line="360" w:lineRule="auto"/>
        <w:jc w:val="both"/>
        <w:rPr>
          <w:rFonts w:ascii="Verdana" w:hAnsi="Verdana"/>
          <w:color w:val="000000" w:themeColor="text1"/>
          <w:szCs w:val="22"/>
        </w:rPr>
      </w:pPr>
      <w:r w:rsidRPr="003C7E52">
        <w:rPr>
          <w:rFonts w:ascii="Verdana" w:hAnsi="Verdana"/>
          <w:color w:val="000000" w:themeColor="text1"/>
          <w:szCs w:val="22"/>
        </w:rPr>
        <w:tab/>
      </w:r>
      <w:r w:rsidRPr="003C7E52">
        <w:rPr>
          <w:rFonts w:ascii="Verdana" w:hAnsi="Verdana"/>
          <w:b/>
          <w:color w:val="000000" w:themeColor="text1"/>
          <w:szCs w:val="22"/>
        </w:rPr>
        <w:t>Regimul juridic.</w:t>
      </w:r>
      <w:r w:rsidRPr="003C7E52">
        <w:rPr>
          <w:rFonts w:ascii="Verdana" w:hAnsi="Verdana"/>
          <w:color w:val="000000" w:themeColor="text1"/>
          <w:szCs w:val="22"/>
        </w:rPr>
        <w:t xml:space="preserve"> Terenul este situat in intravilanul </w:t>
      </w:r>
      <w:r w:rsidR="001625FD">
        <w:rPr>
          <w:rFonts w:ascii="Verdana" w:hAnsi="Verdana"/>
          <w:color w:val="000000" w:themeColor="text1"/>
          <w:szCs w:val="22"/>
        </w:rPr>
        <w:t>si extravilanul comunei Cozmeni, satul Lazaresti si in extravilanul comunei Tusnad, in domeniul public al judetului</w:t>
      </w:r>
      <w:r w:rsidRPr="003C7E52">
        <w:rPr>
          <w:rFonts w:ascii="Verdana" w:hAnsi="Verdana"/>
          <w:color w:val="000000" w:themeColor="text1"/>
          <w:szCs w:val="22"/>
        </w:rPr>
        <w:t>, conform Certificatului de Urbanism.</w:t>
      </w:r>
    </w:p>
    <w:p w:rsidR="003C7E52" w:rsidRDefault="003C7E52" w:rsidP="003C7E52">
      <w:pPr>
        <w:tabs>
          <w:tab w:val="left" w:pos="0"/>
        </w:tabs>
        <w:autoSpaceDE w:val="0"/>
        <w:autoSpaceDN w:val="0"/>
        <w:adjustRightInd w:val="0"/>
        <w:spacing w:line="360" w:lineRule="auto"/>
        <w:jc w:val="both"/>
        <w:rPr>
          <w:rFonts w:ascii="Verdana" w:hAnsi="Verdana"/>
          <w:color w:val="000000" w:themeColor="text1"/>
          <w:szCs w:val="22"/>
        </w:rPr>
      </w:pPr>
      <w:r w:rsidRPr="003C7E52">
        <w:rPr>
          <w:rFonts w:ascii="Verdana" w:hAnsi="Verdana"/>
          <w:color w:val="000000" w:themeColor="text1"/>
          <w:szCs w:val="22"/>
        </w:rPr>
        <w:tab/>
      </w:r>
      <w:r w:rsidRPr="003C7E52">
        <w:rPr>
          <w:rFonts w:ascii="Verdana" w:hAnsi="Verdana"/>
          <w:b/>
          <w:color w:val="000000" w:themeColor="text1"/>
          <w:szCs w:val="22"/>
        </w:rPr>
        <w:t xml:space="preserve">Regimul economic. </w:t>
      </w:r>
      <w:r w:rsidRPr="003C7E52">
        <w:rPr>
          <w:rFonts w:ascii="Verdana" w:hAnsi="Verdana"/>
          <w:color w:val="000000" w:themeColor="text1"/>
          <w:szCs w:val="22"/>
        </w:rPr>
        <w:t xml:space="preserve">Folosinta actuala a terenului: </w:t>
      </w:r>
      <w:r w:rsidR="001625FD">
        <w:rPr>
          <w:rFonts w:ascii="Verdana" w:hAnsi="Verdana"/>
          <w:color w:val="000000" w:themeColor="text1"/>
          <w:szCs w:val="22"/>
        </w:rPr>
        <w:t>drum judetean DJ 113B</w:t>
      </w:r>
      <w:r w:rsidRPr="003C7E52">
        <w:rPr>
          <w:rFonts w:ascii="Verdana" w:hAnsi="Verdana"/>
          <w:color w:val="000000" w:themeColor="text1"/>
          <w:szCs w:val="22"/>
        </w:rPr>
        <w:t>.</w:t>
      </w:r>
    </w:p>
    <w:p w:rsidR="001625FD" w:rsidRDefault="003C7E52" w:rsidP="003C7E52">
      <w:pPr>
        <w:tabs>
          <w:tab w:val="left" w:pos="720"/>
        </w:tabs>
        <w:spacing w:before="120" w:line="360" w:lineRule="auto"/>
        <w:jc w:val="both"/>
        <w:rPr>
          <w:rFonts w:ascii="Verdana" w:hAnsi="Verdana" w:cs="Arial"/>
          <w:bCs/>
          <w:noProof/>
          <w:color w:val="000000"/>
          <w:szCs w:val="22"/>
        </w:rPr>
      </w:pPr>
      <w:r>
        <w:rPr>
          <w:rFonts w:ascii="Verdana" w:hAnsi="Verdana" w:cs="Arial"/>
          <w:bCs/>
          <w:noProof/>
          <w:color w:val="000000"/>
          <w:szCs w:val="22"/>
        </w:rPr>
        <w:tab/>
      </w:r>
      <w:r w:rsidR="001625FD" w:rsidRPr="001625FD">
        <w:rPr>
          <w:rFonts w:ascii="Verdana" w:hAnsi="Verdana" w:cs="Arial"/>
          <w:bCs/>
          <w:noProof/>
          <w:color w:val="000000"/>
          <w:szCs w:val="22"/>
        </w:rPr>
        <w:t>Obiectivul de investitii este amplasat pe drumul judetean DJ 113 B, intre km 2+600, intrare in localitatea Lazaresti si km. 13+500, intersectia cu drumul judetean DJ 113 A.</w:t>
      </w:r>
    </w:p>
    <w:p w:rsidR="001625FD" w:rsidRPr="001625FD" w:rsidRDefault="003C7E52" w:rsidP="001625FD">
      <w:pPr>
        <w:tabs>
          <w:tab w:val="left" w:pos="720"/>
        </w:tabs>
        <w:spacing w:before="120" w:line="360" w:lineRule="auto"/>
        <w:jc w:val="both"/>
        <w:rPr>
          <w:rFonts w:ascii="Verdana" w:hAnsi="Verdana" w:cs="Arial"/>
          <w:bCs/>
          <w:noProof/>
          <w:color w:val="000000"/>
          <w:sz w:val="22"/>
          <w:szCs w:val="22"/>
        </w:rPr>
      </w:pPr>
      <w:r w:rsidRPr="003C7E52">
        <w:rPr>
          <w:rFonts w:ascii="Verdana" w:hAnsi="Verdana" w:cs="Arial"/>
          <w:bCs/>
          <w:noProof/>
          <w:color w:val="000000"/>
          <w:szCs w:val="22"/>
        </w:rPr>
        <w:tab/>
      </w:r>
      <w:r w:rsidR="001625FD" w:rsidRPr="001625FD">
        <w:rPr>
          <w:rFonts w:ascii="Verdana" w:hAnsi="Verdana" w:cs="Arial"/>
          <w:bCs/>
          <w:noProof/>
          <w:color w:val="000000"/>
          <w:sz w:val="22"/>
          <w:szCs w:val="22"/>
        </w:rPr>
        <w:t xml:space="preserve">Lungimea drumului, conform inventarului Beneficiarului, este de 10,900 km. </w:t>
      </w:r>
    </w:p>
    <w:p w:rsidR="001625FD" w:rsidRPr="001625FD" w:rsidRDefault="001625FD" w:rsidP="001625FD">
      <w:pPr>
        <w:tabs>
          <w:tab w:val="left" w:pos="720"/>
        </w:tabs>
        <w:spacing w:before="120" w:line="360" w:lineRule="auto"/>
        <w:jc w:val="both"/>
        <w:rPr>
          <w:rFonts w:ascii="Verdana" w:hAnsi="Verdana" w:cs="Arial"/>
          <w:bCs/>
          <w:noProof/>
          <w:color w:val="000000"/>
          <w:sz w:val="22"/>
          <w:szCs w:val="22"/>
        </w:rPr>
      </w:pPr>
      <w:r w:rsidRPr="001625FD">
        <w:rPr>
          <w:rFonts w:ascii="Verdana" w:hAnsi="Verdana" w:cs="Arial"/>
          <w:bCs/>
          <w:noProof/>
          <w:color w:val="000000"/>
          <w:sz w:val="22"/>
          <w:szCs w:val="22"/>
        </w:rPr>
        <w:tab/>
        <w:t>Lungimea proiectata a drumului, in plan, este de 113</w:t>
      </w:r>
      <w:r w:rsidR="006208D6">
        <w:rPr>
          <w:rFonts w:ascii="Verdana" w:hAnsi="Verdana" w:cs="Arial"/>
          <w:bCs/>
          <w:noProof/>
          <w:color w:val="000000"/>
          <w:sz w:val="22"/>
          <w:szCs w:val="22"/>
        </w:rPr>
        <w:t xml:space="preserve">00 </w:t>
      </w:r>
      <w:r w:rsidRPr="001625FD">
        <w:rPr>
          <w:rFonts w:ascii="Verdana" w:hAnsi="Verdana" w:cs="Arial"/>
          <w:bCs/>
          <w:noProof/>
          <w:color w:val="000000"/>
          <w:sz w:val="22"/>
          <w:szCs w:val="22"/>
        </w:rPr>
        <w:t>m (11,3</w:t>
      </w:r>
      <w:r w:rsidR="006208D6">
        <w:rPr>
          <w:rFonts w:ascii="Verdana" w:hAnsi="Verdana" w:cs="Arial"/>
          <w:bCs/>
          <w:noProof/>
          <w:color w:val="000000"/>
          <w:sz w:val="22"/>
          <w:szCs w:val="22"/>
        </w:rPr>
        <w:t>00</w:t>
      </w:r>
      <w:r w:rsidRPr="001625FD">
        <w:rPr>
          <w:rFonts w:ascii="Verdana" w:hAnsi="Verdana" w:cs="Arial"/>
          <w:bCs/>
          <w:noProof/>
          <w:color w:val="000000"/>
          <w:sz w:val="22"/>
          <w:szCs w:val="22"/>
        </w:rPr>
        <w:t xml:space="preserve"> km) rezultata in urma adoptarii noilor elemente geometrice in plan. Traseul proiectat urmareste traseul existent cu realizarea corectiilor care s-au impus datorita largirii platformei existente respectiv  prin adoptarea elementelor geometrice corespunzatoare adaptate la situatia din teren specifice drumurilor din zona de munte. Elementele geometrice ale curbelor respectiv amenajarea acestora in plan si in spatiu (supralargiri, convertiri, suprainaltari), au fost adoptate in conformitate cu prevederile STAS 863-85 si Ord.M.T. 1295/2017 si 1296/2017.</w:t>
      </w:r>
    </w:p>
    <w:p w:rsidR="001625FD" w:rsidRPr="001625FD" w:rsidRDefault="001625FD" w:rsidP="001625FD">
      <w:pPr>
        <w:shd w:val="clear" w:color="auto" w:fill="FFFFFF"/>
        <w:tabs>
          <w:tab w:val="left" w:pos="90"/>
        </w:tabs>
        <w:spacing w:before="60" w:line="276" w:lineRule="auto"/>
        <w:ind w:right="40"/>
        <w:jc w:val="both"/>
        <w:rPr>
          <w:rFonts w:ascii="Verdana" w:eastAsia="Calibri" w:hAnsi="Verdana" w:cs="Calibri"/>
          <w:color w:val="000000"/>
          <w:sz w:val="22"/>
          <w:szCs w:val="22"/>
          <w:lang w:eastAsia="ar-SA"/>
        </w:rPr>
      </w:pPr>
      <w:r w:rsidRPr="001625FD">
        <w:rPr>
          <w:rFonts w:ascii="Verdana" w:eastAsia="Calibri" w:hAnsi="Verdana" w:cs="Calibri"/>
          <w:color w:val="000000"/>
          <w:sz w:val="22"/>
          <w:szCs w:val="22"/>
          <w:lang w:eastAsia="ar-SA"/>
        </w:rPr>
        <w:tab/>
      </w:r>
      <w:r w:rsidRPr="001625FD">
        <w:rPr>
          <w:rFonts w:ascii="Verdana" w:eastAsia="Calibri" w:hAnsi="Verdana" w:cs="Calibri"/>
          <w:color w:val="000000"/>
          <w:sz w:val="22"/>
          <w:szCs w:val="22"/>
          <w:lang w:eastAsia="ar-SA"/>
        </w:rPr>
        <w:tab/>
        <w:t>Lungimea drumului judetean DJ 113B modernizat este de 11,3</w:t>
      </w:r>
      <w:r w:rsidR="006208D6">
        <w:rPr>
          <w:rFonts w:ascii="Verdana" w:eastAsia="Calibri" w:hAnsi="Verdana" w:cs="Calibri"/>
          <w:color w:val="000000"/>
          <w:sz w:val="22"/>
          <w:szCs w:val="22"/>
          <w:lang w:eastAsia="ar-SA"/>
        </w:rPr>
        <w:t>00</w:t>
      </w:r>
      <w:r w:rsidRPr="001625FD">
        <w:rPr>
          <w:rFonts w:ascii="Verdana" w:eastAsia="Calibri" w:hAnsi="Verdana" w:cs="Calibri"/>
          <w:color w:val="000000"/>
          <w:sz w:val="22"/>
          <w:szCs w:val="22"/>
          <w:lang w:eastAsia="ar-SA"/>
        </w:rPr>
        <w:t xml:space="preserve"> km si se imparte in trei sectoare:</w:t>
      </w:r>
    </w:p>
    <w:p w:rsidR="001625FD" w:rsidRPr="001625FD" w:rsidRDefault="001625FD" w:rsidP="001625FD">
      <w:pPr>
        <w:shd w:val="clear" w:color="auto" w:fill="FFFFFF"/>
        <w:spacing w:before="60" w:line="360" w:lineRule="auto"/>
        <w:ind w:right="40" w:firstLine="2610"/>
        <w:rPr>
          <w:rFonts w:ascii="Verdana" w:eastAsia="Calibri" w:hAnsi="Verdana" w:cs="Calibri"/>
          <w:i/>
          <w:color w:val="000000"/>
          <w:sz w:val="22"/>
          <w:szCs w:val="22"/>
          <w:lang w:eastAsia="ar-SA"/>
        </w:rPr>
      </w:pPr>
      <w:r w:rsidRPr="001625FD">
        <w:rPr>
          <w:rFonts w:ascii="Verdana" w:eastAsia="Calibri" w:hAnsi="Verdana" w:cs="Calibri"/>
          <w:i/>
          <w:color w:val="000000"/>
          <w:sz w:val="22"/>
          <w:szCs w:val="22"/>
          <w:lang w:eastAsia="ar-SA"/>
        </w:rPr>
        <w:t>Sectorul 1 km.2+260 - km. 6+600;</w:t>
      </w:r>
    </w:p>
    <w:p w:rsidR="001625FD" w:rsidRPr="001625FD" w:rsidRDefault="001625FD" w:rsidP="001625FD">
      <w:pPr>
        <w:shd w:val="clear" w:color="auto" w:fill="FFFFFF"/>
        <w:spacing w:before="60" w:line="360" w:lineRule="auto"/>
        <w:ind w:right="40" w:firstLine="2610"/>
        <w:rPr>
          <w:rFonts w:ascii="Verdana" w:eastAsia="Calibri" w:hAnsi="Verdana" w:cs="Calibri"/>
          <w:i/>
          <w:color w:val="000000"/>
          <w:sz w:val="22"/>
          <w:szCs w:val="22"/>
          <w:lang w:eastAsia="ar-SA"/>
        </w:rPr>
      </w:pPr>
      <w:r w:rsidRPr="001625FD">
        <w:rPr>
          <w:rFonts w:ascii="Verdana" w:eastAsia="Calibri" w:hAnsi="Verdana" w:cs="Calibri"/>
          <w:i/>
          <w:color w:val="000000"/>
          <w:sz w:val="22"/>
          <w:szCs w:val="22"/>
          <w:lang w:eastAsia="ar-SA"/>
        </w:rPr>
        <w:t>Sectorul 2 km. 6+600 - km. 10+600;</w:t>
      </w:r>
    </w:p>
    <w:p w:rsidR="001625FD" w:rsidRPr="001625FD" w:rsidRDefault="001625FD" w:rsidP="001625FD">
      <w:pPr>
        <w:shd w:val="clear" w:color="auto" w:fill="FFFFFF"/>
        <w:spacing w:before="60" w:line="360" w:lineRule="auto"/>
        <w:ind w:right="40" w:firstLine="2610"/>
        <w:rPr>
          <w:rFonts w:ascii="Verdana" w:eastAsia="Calibri" w:hAnsi="Verdana" w:cs="Calibri"/>
          <w:i/>
          <w:color w:val="000000"/>
          <w:sz w:val="22"/>
          <w:szCs w:val="22"/>
          <w:lang w:eastAsia="ar-SA"/>
        </w:rPr>
      </w:pPr>
      <w:r w:rsidRPr="001625FD">
        <w:rPr>
          <w:rFonts w:ascii="Verdana" w:eastAsia="Calibri" w:hAnsi="Verdana" w:cs="Calibri"/>
          <w:i/>
          <w:color w:val="000000"/>
          <w:sz w:val="22"/>
          <w:szCs w:val="22"/>
          <w:lang w:eastAsia="ar-SA"/>
        </w:rPr>
        <w:t>Sectorul 3 km. 10+600 - km. 13+9</w:t>
      </w:r>
      <w:r w:rsidR="006208D6">
        <w:rPr>
          <w:rFonts w:ascii="Verdana" w:eastAsia="Calibri" w:hAnsi="Verdana" w:cs="Calibri"/>
          <w:i/>
          <w:color w:val="000000"/>
          <w:sz w:val="22"/>
          <w:szCs w:val="22"/>
          <w:lang w:eastAsia="ar-SA"/>
        </w:rPr>
        <w:t>00</w:t>
      </w:r>
      <w:r w:rsidRPr="001625FD">
        <w:rPr>
          <w:rFonts w:ascii="Verdana" w:eastAsia="Calibri" w:hAnsi="Verdana" w:cs="Calibri"/>
          <w:i/>
          <w:color w:val="000000"/>
          <w:sz w:val="22"/>
          <w:szCs w:val="22"/>
          <w:lang w:eastAsia="ar-SA"/>
        </w:rPr>
        <w:t>.</w:t>
      </w:r>
    </w:p>
    <w:p w:rsidR="003C7E52" w:rsidRPr="0016510F" w:rsidRDefault="003C7E52" w:rsidP="003C7E52">
      <w:pPr>
        <w:tabs>
          <w:tab w:val="left" w:pos="0"/>
        </w:tabs>
        <w:autoSpaceDE w:val="0"/>
        <w:autoSpaceDN w:val="0"/>
        <w:adjustRightInd w:val="0"/>
        <w:spacing w:line="360" w:lineRule="auto"/>
        <w:rPr>
          <w:rFonts w:ascii="Verdana" w:hAnsi="Verdana"/>
          <w:color w:val="000000" w:themeColor="text1"/>
          <w:sz w:val="28"/>
          <w:szCs w:val="28"/>
        </w:rPr>
      </w:pPr>
    </w:p>
    <w:p w:rsidR="008C4DFB" w:rsidRPr="0016510F" w:rsidRDefault="00CF29FB" w:rsidP="008C4DFB">
      <w:pPr>
        <w:tabs>
          <w:tab w:val="left" w:pos="0"/>
        </w:tabs>
        <w:autoSpaceDE w:val="0"/>
        <w:autoSpaceDN w:val="0"/>
        <w:adjustRightInd w:val="0"/>
        <w:spacing w:line="360" w:lineRule="auto"/>
        <w:rPr>
          <w:rFonts w:ascii="Verdana" w:hAnsi="Verdana"/>
          <w:i/>
          <w:color w:val="000000" w:themeColor="text1"/>
          <w:sz w:val="28"/>
          <w:szCs w:val="28"/>
          <w:u w:val="single"/>
        </w:rPr>
      </w:pPr>
      <w:r w:rsidRPr="0016510F">
        <w:rPr>
          <w:rFonts w:ascii="Verdana" w:hAnsi="Verdana"/>
          <w:color w:val="000000" w:themeColor="text1"/>
          <w:sz w:val="28"/>
          <w:szCs w:val="28"/>
        </w:rPr>
        <w:tab/>
      </w:r>
      <w:r w:rsidR="008C4DFB" w:rsidRPr="0016510F">
        <w:rPr>
          <w:rFonts w:ascii="Verdana" w:hAnsi="Verdana"/>
          <w:i/>
          <w:color w:val="000000" w:themeColor="text1"/>
          <w:sz w:val="28"/>
          <w:szCs w:val="28"/>
          <w:u w:val="single"/>
        </w:rPr>
        <w:t>Situatia existenta:</w:t>
      </w:r>
    </w:p>
    <w:p w:rsidR="00572486" w:rsidRPr="00572486" w:rsidRDefault="008C4DFB" w:rsidP="00572486">
      <w:pPr>
        <w:tabs>
          <w:tab w:val="left" w:pos="720"/>
        </w:tabs>
        <w:spacing w:before="120" w:line="360" w:lineRule="auto"/>
        <w:jc w:val="both"/>
        <w:rPr>
          <w:rFonts w:ascii="Verdana" w:hAnsi="Verdana" w:cs="Arial"/>
          <w:bCs/>
          <w:noProof/>
          <w:color w:val="000000"/>
          <w:sz w:val="22"/>
          <w:szCs w:val="22"/>
        </w:rPr>
      </w:pPr>
      <w:r w:rsidRPr="0016510F">
        <w:rPr>
          <w:rFonts w:ascii="Verdana" w:hAnsi="Verdana"/>
          <w:color w:val="000000" w:themeColor="text1"/>
          <w:sz w:val="28"/>
          <w:szCs w:val="28"/>
        </w:rPr>
        <w:tab/>
      </w:r>
      <w:r w:rsidR="00572486" w:rsidRPr="00572486">
        <w:rPr>
          <w:rFonts w:ascii="Verdana" w:hAnsi="Verdana" w:cs="Arial"/>
          <w:bCs/>
          <w:noProof/>
          <w:color w:val="000000"/>
          <w:sz w:val="22"/>
          <w:szCs w:val="22"/>
        </w:rPr>
        <w:t>Drumul judetean DJ 113 B, face parte din reteaua de drumuri judetene a judetului Harghita, fiind amplasat in partea de sud-est a judetului. Conform Ordinul M.T. 1296/2017, privind stabilirea clasei tehnice a drumurilor publice, sectorul de drum analizat se incadreaza in clasa tehnica V. Din datele Recensamantului de circulatie efectuat in anul 2015 si prelucrat de Centrul de Studii Tehnice Rutiere si Informatica (CESTRIN) a rezultat traficul mediu zilnic anual pe drumul judetean DJ 113 B, la nivelul anului 2015, de 422 vehicule fizice/24 ore,ceea ce caracterizeaza traficul ca fiind de intensitate foarte redusa.</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lastRenderedPageBreak/>
        <w:tab/>
        <w:t>In momentul de fata, investitia propusa pentru reabilitarea si modernizarea drumului judetean DJ 113B se identifica, astfel:</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w:t>
      </w:r>
      <w:r w:rsidRPr="00572486">
        <w:rPr>
          <w:rFonts w:ascii="Verdana" w:hAnsi="Verdana" w:cs="Arial"/>
          <w:bCs/>
          <w:noProof/>
          <w:color w:val="000000"/>
          <w:sz w:val="22"/>
          <w:szCs w:val="22"/>
        </w:rPr>
        <w:tab/>
        <w:t>drumul nu are capacitate portanta corespunzatoare pentru preluarea unui trafic care creste cu trecerea timpului;</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w:t>
      </w:r>
      <w:r w:rsidRPr="00572486">
        <w:rPr>
          <w:rFonts w:ascii="Verdana" w:hAnsi="Verdana" w:cs="Arial"/>
          <w:bCs/>
          <w:noProof/>
          <w:color w:val="000000"/>
          <w:sz w:val="22"/>
          <w:szCs w:val="22"/>
        </w:rPr>
        <w:tab/>
        <w:t>datorita lucrarilor de intretinere efectuate sporadic drumul prezinta numeroase degradari (gropi, fagase, valuriri) pe zona centrala a partii carosabile, circulatia desfasurandu-se cu dificultate;</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w:t>
      </w:r>
      <w:r w:rsidRPr="00572486">
        <w:rPr>
          <w:rFonts w:ascii="Verdana" w:hAnsi="Verdana" w:cs="Arial"/>
          <w:bCs/>
          <w:noProof/>
          <w:color w:val="000000"/>
          <w:sz w:val="22"/>
          <w:szCs w:val="22"/>
        </w:rPr>
        <w:tab/>
        <w:t>santurile existente pentru evacuarea apelor pluviale sunt in stare tehnica proasta;</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w:t>
      </w:r>
      <w:r w:rsidRPr="00572486">
        <w:rPr>
          <w:rFonts w:ascii="Verdana" w:hAnsi="Verdana" w:cs="Arial"/>
          <w:bCs/>
          <w:noProof/>
          <w:color w:val="000000"/>
          <w:sz w:val="22"/>
          <w:szCs w:val="22"/>
        </w:rPr>
        <w:tab/>
        <w:t>podetele existente sunt partial colmatate si nu au sectiunea corespunzatoare pentru a evacua debitul apelor din santuri;</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w:t>
      </w:r>
      <w:r w:rsidRPr="00572486">
        <w:rPr>
          <w:rFonts w:ascii="Verdana" w:hAnsi="Verdana" w:cs="Arial"/>
          <w:bCs/>
          <w:noProof/>
          <w:color w:val="000000"/>
          <w:sz w:val="22"/>
          <w:szCs w:val="22"/>
        </w:rPr>
        <w:tab/>
        <w:t>partea carosabila nu se diferentiaza de acostamente, nu are pante transversale corespunzatoare spre santuri si apa stagneaza in balti accelerand procesul de degradare;</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w:t>
      </w:r>
      <w:r w:rsidRPr="00572486">
        <w:rPr>
          <w:rFonts w:ascii="Verdana" w:hAnsi="Verdana" w:cs="Arial"/>
          <w:bCs/>
          <w:noProof/>
          <w:color w:val="000000"/>
          <w:sz w:val="22"/>
          <w:szCs w:val="22"/>
        </w:rPr>
        <w:tab/>
        <w:t>drumul nu este dotat cu mijloace de semnalizare rutiera sau de siguranta a circulatiei.</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ab/>
        <w:t>Toate aceste cauze conduc la stagnarea apelor pe platforma drumului si au ca efect diminuarea capacitatii portante a acestora, ducand la formarea de fagase care fac drumul impracticabil in sezonul ploios, constituind si surse de poluare si de degradare a conditiilor igienico-sanitare de viata a locuitorilor acestei zone. In anotimpul ploios si in perioadele de inghet - dezghet, circulatia este deseori intrerupta, accesul locuitorilor la reteaua de drumuri judetene si nationale precum si la gospodarii fiind mult ingreunata.</w:t>
      </w:r>
    </w:p>
    <w:p w:rsidR="00572486" w:rsidRPr="00572486" w:rsidRDefault="00572486" w:rsidP="0057248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ab/>
        <w:t>Traseul in plan al drumului se desfasoara in cadrul unui relief de altitudine medie, fiind alcatuit dintr-o succesiune de curbe, contracurbe si aliniamente. lntre km.2+600 si km.5+400 drumul este la nivel de imbracaminte asfaltica, se afla in intravilanul satului Lazaresti, comuna Cozmeni, fiind incadrat de proprietati. De la km.5+400, pana la sfarsitul traseului, drumul se desfasoara in extravilan, prin zona cu terenuri agricole, pasuni si padure. Drumul studiat, cuprins intre intrarea in satul Lazaresti, km.2+600 si intersectia cu drumul judetean DJ 113 A, k</w:t>
      </w:r>
      <w:r w:rsidR="006208D6">
        <w:rPr>
          <w:rFonts w:ascii="Verdana" w:hAnsi="Verdana" w:cs="Arial"/>
          <w:bCs/>
          <w:noProof/>
          <w:color w:val="000000"/>
          <w:sz w:val="22"/>
          <w:szCs w:val="22"/>
        </w:rPr>
        <w:t>m.13+900, are o lungime de 11,300</w:t>
      </w:r>
      <w:r w:rsidRPr="00572486">
        <w:rPr>
          <w:rFonts w:ascii="Verdana" w:hAnsi="Verdana" w:cs="Arial"/>
          <w:bCs/>
          <w:noProof/>
          <w:color w:val="000000"/>
          <w:sz w:val="22"/>
          <w:szCs w:val="22"/>
        </w:rPr>
        <w:t xml:space="preserve"> km.</w:t>
      </w:r>
    </w:p>
    <w:p w:rsidR="00572486" w:rsidRPr="00572486" w:rsidRDefault="00572486" w:rsidP="006208D6">
      <w:pPr>
        <w:tabs>
          <w:tab w:val="left" w:pos="720"/>
        </w:tabs>
        <w:spacing w:before="120" w:line="360" w:lineRule="auto"/>
        <w:jc w:val="both"/>
        <w:rPr>
          <w:rFonts w:ascii="Verdana" w:hAnsi="Verdana" w:cs="Arial"/>
          <w:bCs/>
          <w:noProof/>
          <w:color w:val="000000"/>
          <w:sz w:val="22"/>
          <w:szCs w:val="22"/>
        </w:rPr>
      </w:pPr>
      <w:r w:rsidRPr="00572486">
        <w:rPr>
          <w:rFonts w:ascii="Verdana" w:hAnsi="Verdana" w:cs="Arial"/>
          <w:bCs/>
          <w:noProof/>
          <w:color w:val="000000"/>
          <w:sz w:val="22"/>
          <w:szCs w:val="22"/>
        </w:rPr>
        <w:tab/>
        <w:t xml:space="preserve">In profil transversal, in intravilanul satului Lazaresti,drumul are o latime cuprinsa intre 5.00 m si 5.50 m, incluzand partea carosabila si acostamente  de latimi variabile. Suprafata partii carosabile pe acest tronson al drumului prezinta degradari, iregularitati si deformatii, iar panta transversala a partii carosabile nu este realizata conform normelor. </w:t>
      </w:r>
      <w:r w:rsidRPr="00572486">
        <w:rPr>
          <w:rFonts w:ascii="Verdana" w:hAnsi="Verdana" w:cs="Arial"/>
          <w:bCs/>
          <w:noProof/>
          <w:color w:val="000000"/>
          <w:sz w:val="22"/>
          <w:szCs w:val="22"/>
        </w:rPr>
        <w:lastRenderedPageBreak/>
        <w:t>Aceasta situatie creeaza dificultati pentru o buna scurgere a apelor, care cantoneaza pe suprafata de rulare, se infiltreaza si inmoaie corpul drumului, conducand astfel la aparitia si extinderea degradarilor. In extravilan, drumul are o latime variabila, in mare majoritate drum de pamant, care pe unele portiuni nu este diferentiat de restul terenului.</w:t>
      </w:r>
      <w:r w:rsidRPr="00572486">
        <w:rPr>
          <w:rFonts w:ascii="Verdana" w:hAnsi="Verdana" w:cs="Arial"/>
          <w:bCs/>
          <w:noProof/>
          <w:color w:val="000000"/>
          <w:sz w:val="22"/>
          <w:szCs w:val="22"/>
        </w:rPr>
        <w:tab/>
      </w:r>
    </w:p>
    <w:p w:rsidR="00572486" w:rsidRPr="00572486" w:rsidRDefault="00572486" w:rsidP="00572486">
      <w:pPr>
        <w:tabs>
          <w:tab w:val="left" w:pos="720"/>
        </w:tabs>
        <w:spacing w:before="120" w:line="360" w:lineRule="auto"/>
        <w:jc w:val="both"/>
        <w:rPr>
          <w:rFonts w:ascii="Verdana" w:hAnsi="Verdana"/>
          <w:bCs/>
          <w:noProof/>
          <w:sz w:val="22"/>
          <w:szCs w:val="22"/>
        </w:rPr>
      </w:pPr>
      <w:r w:rsidRPr="00572486">
        <w:rPr>
          <w:rFonts w:ascii="Verdana" w:hAnsi="Verdana" w:cs="Arial"/>
          <w:bCs/>
          <w:noProof/>
          <w:color w:val="000000"/>
          <w:sz w:val="22"/>
          <w:szCs w:val="22"/>
        </w:rPr>
        <w:tab/>
        <w:t>Din punct de vedere functional, drumul ce se va reabilita si moderniza asigura accesul locuitorilor la institutiile administrative, economice, educationale din zona si deservesc gospodariile adiacente.</w:t>
      </w:r>
      <w:r w:rsidRPr="00572486">
        <w:rPr>
          <w:rFonts w:ascii="Verdana" w:hAnsi="Verdana"/>
          <w:bCs/>
          <w:noProof/>
          <w:sz w:val="22"/>
          <w:szCs w:val="22"/>
        </w:rPr>
        <w:t xml:space="preserve"> </w:t>
      </w:r>
    </w:p>
    <w:p w:rsidR="003C7E52" w:rsidRDefault="003C7E52" w:rsidP="00572486">
      <w:pPr>
        <w:tabs>
          <w:tab w:val="left" w:pos="0"/>
        </w:tabs>
        <w:autoSpaceDE w:val="0"/>
        <w:autoSpaceDN w:val="0"/>
        <w:adjustRightInd w:val="0"/>
        <w:spacing w:line="360" w:lineRule="auto"/>
        <w:jc w:val="both"/>
        <w:rPr>
          <w:rFonts w:ascii="Verdana" w:hAnsi="Verdana"/>
          <w:color w:val="000000" w:themeColor="text1"/>
          <w:szCs w:val="28"/>
        </w:rPr>
      </w:pPr>
    </w:p>
    <w:p w:rsidR="008C4DFB" w:rsidRPr="0016510F" w:rsidRDefault="003C7E52" w:rsidP="003C7E52">
      <w:pPr>
        <w:tabs>
          <w:tab w:val="left" w:pos="0"/>
        </w:tabs>
        <w:autoSpaceDE w:val="0"/>
        <w:autoSpaceDN w:val="0"/>
        <w:adjustRightInd w:val="0"/>
        <w:spacing w:line="360" w:lineRule="auto"/>
        <w:jc w:val="both"/>
        <w:rPr>
          <w:rFonts w:ascii="Verdana" w:eastAsia="Calibri" w:hAnsi="Verdana" w:cs="Calibri"/>
          <w:i/>
          <w:color w:val="000000" w:themeColor="text1"/>
          <w:szCs w:val="22"/>
          <w:u w:val="single"/>
          <w:lang w:eastAsia="ar-SA"/>
        </w:rPr>
      </w:pPr>
      <w:r>
        <w:rPr>
          <w:rFonts w:ascii="Verdana" w:hAnsi="Verdana"/>
          <w:color w:val="000000" w:themeColor="text1"/>
          <w:szCs w:val="28"/>
        </w:rPr>
        <w:tab/>
      </w:r>
      <w:r w:rsidR="008C4DFB" w:rsidRPr="0016510F">
        <w:rPr>
          <w:rFonts w:ascii="Verdana" w:eastAsia="Calibri" w:hAnsi="Verdana" w:cs="Calibri"/>
          <w:i/>
          <w:color w:val="000000" w:themeColor="text1"/>
          <w:szCs w:val="22"/>
          <w:u w:val="single"/>
          <w:lang w:eastAsia="ar-SA"/>
        </w:rPr>
        <w:t>Situatia proiectata:</w:t>
      </w:r>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Cs w:val="22"/>
          <w:lang w:val="en-US"/>
        </w:rPr>
      </w:pPr>
      <w:proofErr w:type="gramStart"/>
      <w:r w:rsidRPr="00572486">
        <w:rPr>
          <w:rFonts w:ascii="Verdana" w:eastAsia="Arial" w:hAnsi="Verdana" w:cs="Arial"/>
          <w:bCs/>
          <w:color w:val="000000"/>
          <w:szCs w:val="22"/>
          <w:lang w:val="en-US"/>
        </w:rPr>
        <w:t>Categoria de importanta a constructiei a fost stabilita in conformitate cu “Regulamentul privind stabilirea categoriei de importanta a constructiilor.</w:t>
      </w:r>
      <w:proofErr w:type="gramEnd"/>
      <w:r w:rsidRPr="00572486">
        <w:rPr>
          <w:rFonts w:ascii="Verdana" w:eastAsia="Arial" w:hAnsi="Verdana" w:cs="Arial"/>
          <w:bCs/>
          <w:color w:val="000000"/>
          <w:szCs w:val="22"/>
          <w:lang w:val="en-US"/>
        </w:rPr>
        <w:t xml:space="preserve"> </w:t>
      </w:r>
      <w:proofErr w:type="gramStart"/>
      <w:r w:rsidRPr="00572486">
        <w:rPr>
          <w:rFonts w:ascii="Verdana" w:eastAsia="Arial" w:hAnsi="Verdana" w:cs="Arial"/>
          <w:bCs/>
          <w:color w:val="000000"/>
          <w:szCs w:val="22"/>
          <w:lang w:val="en-US"/>
        </w:rPr>
        <w:t>Metodologie de stabilire a categoriei de importanta a constructiilor”, elaborata in aprilie 1996 de Institutul de Cercetari in Constructii si Economia Constructiilor – INCERC si publicata in Buletinul Constructiilor nr.</w:t>
      </w:r>
      <w:proofErr w:type="gramEnd"/>
      <w:r w:rsidRPr="00572486">
        <w:rPr>
          <w:rFonts w:ascii="Verdana" w:eastAsia="Arial" w:hAnsi="Verdana" w:cs="Arial"/>
          <w:bCs/>
          <w:color w:val="000000"/>
          <w:szCs w:val="22"/>
          <w:lang w:val="en-US"/>
        </w:rPr>
        <w:t xml:space="preserve"> </w:t>
      </w:r>
      <w:proofErr w:type="gramStart"/>
      <w:r w:rsidRPr="00572486">
        <w:rPr>
          <w:rFonts w:ascii="Verdana" w:eastAsia="Arial" w:hAnsi="Verdana" w:cs="Arial"/>
          <w:bCs/>
          <w:color w:val="000000"/>
          <w:szCs w:val="22"/>
          <w:lang w:val="en-US"/>
        </w:rPr>
        <w:t>4</w:t>
      </w:r>
      <w:proofErr w:type="gramEnd"/>
      <w:r w:rsidRPr="00572486">
        <w:rPr>
          <w:rFonts w:ascii="Verdana" w:eastAsia="Arial" w:hAnsi="Verdana" w:cs="Arial"/>
          <w:bCs/>
          <w:color w:val="000000"/>
          <w:szCs w:val="22"/>
          <w:lang w:val="en-US"/>
        </w:rPr>
        <w:t xml:space="preserve"> din 1996, conform Ordinului MLPAT 31/N/1995. Lucrarile din cadrul acestei investitii se incadreaza in categoria de importanta „C” - constructie de importanta normala.</w:t>
      </w:r>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Cs w:val="22"/>
          <w:lang w:val="en-US"/>
        </w:rPr>
      </w:pPr>
      <w:r w:rsidRPr="00572486">
        <w:rPr>
          <w:rFonts w:ascii="Verdana" w:eastAsia="Arial" w:hAnsi="Verdana" w:cs="Arial"/>
          <w:bCs/>
          <w:color w:val="000000"/>
          <w:szCs w:val="22"/>
          <w:lang w:val="en-US"/>
        </w:rPr>
        <w:t>Verificarea tehnica a Proiectului Tehnic de Executie se va realiza de catre verificator de proiecte atestat, domeniul A4</w:t>
      </w:r>
      <w:proofErr w:type="gramStart"/>
      <w:r w:rsidRPr="00572486">
        <w:rPr>
          <w:rFonts w:ascii="Verdana" w:eastAsia="Arial" w:hAnsi="Verdana" w:cs="Arial"/>
          <w:bCs/>
          <w:color w:val="000000"/>
          <w:szCs w:val="22"/>
          <w:lang w:val="en-US"/>
        </w:rPr>
        <w:t>,B2,D</w:t>
      </w:r>
      <w:proofErr w:type="gramEnd"/>
      <w:r w:rsidRPr="00572486">
        <w:rPr>
          <w:rFonts w:ascii="Verdana" w:eastAsia="Arial" w:hAnsi="Verdana" w:cs="Arial"/>
          <w:bCs/>
          <w:color w:val="000000"/>
          <w:szCs w:val="22"/>
          <w:lang w:val="en-US"/>
        </w:rPr>
        <w:t xml:space="preserve"> – drumuri.</w:t>
      </w:r>
    </w:p>
    <w:p w:rsidR="00572486" w:rsidRDefault="00572486" w:rsidP="00572486">
      <w:pPr>
        <w:shd w:val="clear" w:color="auto" w:fill="FFFFFF"/>
        <w:spacing w:before="60" w:line="360" w:lineRule="auto"/>
        <w:ind w:right="40" w:firstLine="720"/>
        <w:jc w:val="both"/>
        <w:rPr>
          <w:rFonts w:ascii="Verdana" w:eastAsia="Arial" w:hAnsi="Verdana" w:cs="Arial"/>
          <w:bCs/>
          <w:color w:val="000000"/>
          <w:szCs w:val="22"/>
          <w:lang w:val="en-US"/>
        </w:rPr>
      </w:pPr>
      <w:r w:rsidRPr="00572486">
        <w:rPr>
          <w:rFonts w:ascii="Verdana" w:eastAsia="Arial" w:hAnsi="Verdana" w:cs="Arial"/>
          <w:bCs/>
          <w:color w:val="000000"/>
          <w:szCs w:val="22"/>
          <w:lang w:val="en-US"/>
        </w:rPr>
        <w:t xml:space="preserve">Clasa tehnica a drumului, cf. Ordinului MT nr. 1295 din 30.08.2017 </w:t>
      </w:r>
      <w:proofErr w:type="gramStart"/>
      <w:r w:rsidRPr="00572486">
        <w:rPr>
          <w:rFonts w:ascii="Verdana" w:eastAsia="Arial" w:hAnsi="Verdana" w:cs="Arial"/>
          <w:bCs/>
          <w:color w:val="000000"/>
          <w:szCs w:val="22"/>
          <w:lang w:val="en-US"/>
        </w:rPr>
        <w:t>este</w:t>
      </w:r>
      <w:proofErr w:type="gramEnd"/>
      <w:r w:rsidRPr="00572486">
        <w:rPr>
          <w:rFonts w:ascii="Verdana" w:eastAsia="Arial" w:hAnsi="Verdana" w:cs="Arial"/>
          <w:bCs/>
          <w:color w:val="000000"/>
          <w:szCs w:val="22"/>
          <w:lang w:val="en-US"/>
        </w:rPr>
        <w:t xml:space="preserve"> V – intensitatea traficului redusa.</w:t>
      </w:r>
    </w:p>
    <w:p w:rsidR="00572486" w:rsidRPr="00572486" w:rsidRDefault="00572486" w:rsidP="00572486">
      <w:pPr>
        <w:spacing w:line="360" w:lineRule="auto"/>
        <w:ind w:left="90" w:right="40" w:firstLine="630"/>
        <w:jc w:val="both"/>
        <w:rPr>
          <w:rFonts w:ascii="Verdana" w:eastAsia="Arial" w:hAnsi="Verdana" w:cs="Arial"/>
          <w:b/>
          <w:bCs/>
          <w:i/>
          <w:color w:val="000000"/>
          <w:sz w:val="22"/>
          <w:szCs w:val="22"/>
          <w:lang w:val="en-US"/>
        </w:rPr>
      </w:pPr>
      <w:r w:rsidRPr="00572486">
        <w:rPr>
          <w:rFonts w:ascii="Verdana" w:eastAsia="Arial" w:hAnsi="Verdana" w:cs="Arial"/>
          <w:b/>
          <w:bCs/>
          <w:i/>
          <w:color w:val="000000"/>
          <w:sz w:val="22"/>
          <w:szCs w:val="22"/>
          <w:lang w:val="en-US"/>
        </w:rPr>
        <w:t>Traseul in plan</w:t>
      </w:r>
    </w:p>
    <w:p w:rsidR="00572486" w:rsidRPr="00572486" w:rsidRDefault="00572486" w:rsidP="00572486">
      <w:pPr>
        <w:shd w:val="clear" w:color="auto" w:fill="FFFFFF"/>
        <w:tabs>
          <w:tab w:val="left" w:pos="180"/>
        </w:tabs>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In plan, traseul drumului este alcatuit dintr-o succesiune de aliniamente cu lungimi variabile si curbe cu raze in general reduse datorita traseului sinuos, specific drumurilor din zona de munte, adaptate la un traseu existent. Astfel conditionati de traseul existent sinuos si de limitele de proprietate existente, pentru adaptarea traseului proiectat la conditiile existente din teren, racordarea aliniamentelor s-a facut cu arce de cerc cu raze in general reduse pentru evitarea lucrarilor costisitoare si evitarea prelungirii indelungate </w:t>
      </w:r>
      <w:proofErr w:type="gramStart"/>
      <w:r w:rsidRPr="00572486">
        <w:rPr>
          <w:rFonts w:ascii="Verdana" w:eastAsia="Arial" w:hAnsi="Verdana" w:cs="Arial"/>
          <w:bCs/>
          <w:color w:val="000000"/>
          <w:sz w:val="22"/>
          <w:szCs w:val="22"/>
          <w:lang w:val="en-US"/>
        </w:rPr>
        <w:t>a</w:t>
      </w:r>
      <w:proofErr w:type="gramEnd"/>
      <w:r w:rsidRPr="00572486">
        <w:rPr>
          <w:rFonts w:ascii="Verdana" w:eastAsia="Arial" w:hAnsi="Verdana" w:cs="Arial"/>
          <w:bCs/>
          <w:color w:val="000000"/>
          <w:sz w:val="22"/>
          <w:szCs w:val="22"/>
          <w:lang w:val="en-US"/>
        </w:rPr>
        <w:t xml:space="preserve"> implementarii proiectului precum si pentru evitarea exproprierilor de terenuri.</w:t>
      </w:r>
    </w:p>
    <w:p w:rsidR="00572486" w:rsidRPr="00572486" w:rsidRDefault="00572486" w:rsidP="00572486">
      <w:pPr>
        <w:shd w:val="clear" w:color="auto" w:fill="FFFFFF"/>
        <w:tabs>
          <w:tab w:val="left" w:pos="180"/>
        </w:tabs>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Viteza de proiectare necesara conform Ordinului MT nr. 1295 din 30.08.2017, zona de munte era de 40 km/h insa, datorita conditiilor dificile de traseu, pentru evitarea lucrarilor costisitoare respectiv pentru adaptarea traseului proiectat la conditiile existente </w:t>
      </w:r>
      <w:r w:rsidRPr="00572486">
        <w:rPr>
          <w:rFonts w:ascii="Verdana" w:eastAsia="Arial" w:hAnsi="Verdana" w:cs="Arial"/>
          <w:bCs/>
          <w:color w:val="000000"/>
          <w:sz w:val="22"/>
          <w:szCs w:val="22"/>
          <w:lang w:val="en-US"/>
        </w:rPr>
        <w:lastRenderedPageBreak/>
        <w:t xml:space="preserve">din teren aceasta a fost redusa la 30 km/h. Ca si masura compensatorie se </w:t>
      </w:r>
      <w:proofErr w:type="gramStart"/>
      <w:r w:rsidRPr="00572486">
        <w:rPr>
          <w:rFonts w:ascii="Verdana" w:eastAsia="Arial" w:hAnsi="Verdana" w:cs="Arial"/>
          <w:bCs/>
          <w:color w:val="000000"/>
          <w:sz w:val="22"/>
          <w:szCs w:val="22"/>
          <w:lang w:val="en-US"/>
        </w:rPr>
        <w:t>va</w:t>
      </w:r>
      <w:proofErr w:type="gramEnd"/>
      <w:r w:rsidRPr="00572486">
        <w:rPr>
          <w:rFonts w:ascii="Verdana" w:eastAsia="Arial" w:hAnsi="Verdana" w:cs="Arial"/>
          <w:bCs/>
          <w:color w:val="000000"/>
          <w:sz w:val="22"/>
          <w:szCs w:val="22"/>
          <w:lang w:val="en-US"/>
        </w:rPr>
        <w:t xml:space="preserve"> realiza o semnalizare rutiera corespunzatoare.</w:t>
      </w:r>
    </w:p>
    <w:p w:rsidR="00572486" w:rsidRPr="00572486" w:rsidRDefault="00572486" w:rsidP="00572486">
      <w:pPr>
        <w:shd w:val="clear" w:color="auto" w:fill="FFFFFF"/>
        <w:tabs>
          <w:tab w:val="left" w:pos="180"/>
        </w:tabs>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In plan, traseul proiectat urmareste traseul existent cu realizarea corectiilor care s-au impus datorita largirii platformei existente </w:t>
      </w:r>
      <w:proofErr w:type="gramStart"/>
      <w:r w:rsidRPr="00572486">
        <w:rPr>
          <w:rFonts w:ascii="Verdana" w:eastAsia="Arial" w:hAnsi="Verdana" w:cs="Arial"/>
          <w:bCs/>
          <w:color w:val="000000"/>
          <w:sz w:val="22"/>
          <w:szCs w:val="22"/>
          <w:lang w:val="en-US"/>
        </w:rPr>
        <w:t>respectiv  prin</w:t>
      </w:r>
      <w:proofErr w:type="gramEnd"/>
      <w:r w:rsidRPr="00572486">
        <w:rPr>
          <w:rFonts w:ascii="Verdana" w:eastAsia="Arial" w:hAnsi="Verdana" w:cs="Arial"/>
          <w:bCs/>
          <w:color w:val="000000"/>
          <w:sz w:val="22"/>
          <w:szCs w:val="22"/>
          <w:lang w:val="en-US"/>
        </w:rPr>
        <w:t xml:space="preserve"> adoptarea elementelor geometrice corespunzatoare adaptate la situatia din teren (latimi reduse ale amprizei, evitarea lucrarilor costisitoare, existenta limitelor de proprietate), specifice drumurilor din zona de munte.</w:t>
      </w:r>
    </w:p>
    <w:p w:rsidR="00572486" w:rsidRPr="00572486" w:rsidRDefault="00572486" w:rsidP="00572486">
      <w:pPr>
        <w:shd w:val="clear" w:color="auto" w:fill="FFFFFF"/>
        <w:tabs>
          <w:tab w:val="left" w:pos="180"/>
        </w:tabs>
        <w:spacing w:before="60" w:line="360" w:lineRule="auto"/>
        <w:ind w:right="40" w:firstLine="720"/>
        <w:jc w:val="both"/>
        <w:rPr>
          <w:rFonts w:ascii="Verdana" w:eastAsia="Arial" w:hAnsi="Verdana" w:cs="Arial"/>
          <w:bCs/>
          <w:color w:val="000000"/>
          <w:sz w:val="22"/>
          <w:szCs w:val="22"/>
          <w:lang w:val="en-US"/>
        </w:rPr>
      </w:pPr>
      <w:proofErr w:type="gramStart"/>
      <w:r w:rsidRPr="00572486">
        <w:rPr>
          <w:rFonts w:ascii="Verdana" w:eastAsia="Arial" w:hAnsi="Verdana" w:cs="Arial"/>
          <w:bCs/>
          <w:color w:val="000000"/>
          <w:sz w:val="22"/>
          <w:szCs w:val="22"/>
          <w:lang w:val="en-US"/>
        </w:rPr>
        <w:t>Tinand seama de conditiile existente din teren au fost facute corectii in plan si prin urmare axa drumului a fost deplasata in stanga sau dreapta fata de axa existenta, functie de posibilitatile de largire si de prevedere a tuturor elementelor necesare.</w:t>
      </w:r>
      <w:proofErr w:type="gramEnd"/>
    </w:p>
    <w:p w:rsidR="00572486" w:rsidRPr="00572486" w:rsidRDefault="00572486" w:rsidP="00572486">
      <w:pPr>
        <w:shd w:val="clear" w:color="auto" w:fill="FFFFFF"/>
        <w:tabs>
          <w:tab w:val="left" w:pos="180"/>
        </w:tabs>
        <w:spacing w:before="60" w:line="360" w:lineRule="auto"/>
        <w:ind w:right="40" w:firstLine="720"/>
        <w:jc w:val="both"/>
        <w:rPr>
          <w:rFonts w:ascii="Verdana" w:eastAsia="Arial" w:hAnsi="Verdana" w:cs="Arial"/>
          <w:bCs/>
          <w:color w:val="000000"/>
          <w:sz w:val="22"/>
          <w:szCs w:val="22"/>
          <w:lang w:val="en-US"/>
        </w:rPr>
      </w:pPr>
      <w:proofErr w:type="gramStart"/>
      <w:r w:rsidRPr="00572486">
        <w:rPr>
          <w:rFonts w:ascii="Verdana" w:eastAsia="Arial" w:hAnsi="Verdana" w:cs="Arial"/>
          <w:bCs/>
          <w:color w:val="000000"/>
          <w:sz w:val="22"/>
          <w:szCs w:val="22"/>
          <w:lang w:val="en-US"/>
        </w:rPr>
        <w:t>Prin lucrarile proiectate s-au imbunatatit elementele geometrice in plan ale traseului.</w:t>
      </w:r>
      <w:proofErr w:type="gramEnd"/>
    </w:p>
    <w:p w:rsidR="00572486" w:rsidRPr="00572486" w:rsidRDefault="00572486" w:rsidP="00113AD8">
      <w:pPr>
        <w:shd w:val="clear" w:color="auto" w:fill="FFFFFF"/>
        <w:tabs>
          <w:tab w:val="left" w:pos="180"/>
        </w:tabs>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Elementele geometrice ale curbelor respectiv amenajarea acestora in plan si spatiu au fost adoptate conform STAS 863-85, raportate si adaptate la situatia existenta din teren, pentru evitarea lucrarilor costisitoare.</w:t>
      </w:r>
    </w:p>
    <w:p w:rsidR="00572486" w:rsidRPr="00572486" w:rsidRDefault="00572486" w:rsidP="00572486">
      <w:pPr>
        <w:spacing w:line="360" w:lineRule="auto"/>
        <w:ind w:left="90" w:right="40" w:firstLine="630"/>
        <w:jc w:val="both"/>
        <w:rPr>
          <w:rFonts w:ascii="Verdana" w:eastAsia="Arial" w:hAnsi="Verdana" w:cs="Arial"/>
          <w:b/>
          <w:bCs/>
          <w:i/>
          <w:color w:val="000000"/>
          <w:sz w:val="22"/>
          <w:szCs w:val="22"/>
          <w:lang w:val="en-US"/>
        </w:rPr>
      </w:pPr>
      <w:r w:rsidRPr="00572486">
        <w:rPr>
          <w:rFonts w:ascii="Verdana" w:eastAsia="Arial" w:hAnsi="Verdana" w:cs="Arial"/>
          <w:b/>
          <w:bCs/>
          <w:i/>
          <w:color w:val="000000"/>
          <w:sz w:val="22"/>
          <w:szCs w:val="22"/>
          <w:lang w:val="en-US"/>
        </w:rPr>
        <w:t>Profilul longitudinal</w:t>
      </w:r>
    </w:p>
    <w:p w:rsidR="00572486" w:rsidRPr="00572486" w:rsidRDefault="00572486" w:rsidP="00572486">
      <w:pPr>
        <w:shd w:val="clear" w:color="auto" w:fill="FFFFFF"/>
        <w:spacing w:before="60" w:line="360" w:lineRule="auto"/>
        <w:ind w:left="90" w:right="40" w:firstLine="63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La proiectarea profilului longitudinal s-a avut in vedere linia terenului existent si structura rutiera adoptata, realizandu-se corectiile care s-au impus conform normativelor tehnice in vigoare  si prevederea evitarii frangerii frecvente a liniei rosii si a declivitatilor alternante, elementele de baza in profil longitudinal mentinandu-se datorita traseului existent. </w:t>
      </w:r>
    </w:p>
    <w:p w:rsidR="00572486" w:rsidRPr="00572486" w:rsidRDefault="00572486" w:rsidP="00572486">
      <w:pPr>
        <w:shd w:val="clear" w:color="auto" w:fill="FFFFFF"/>
        <w:spacing w:before="60" w:line="360" w:lineRule="auto"/>
        <w:ind w:left="90" w:right="40" w:firstLine="63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Profilul longitudinal </w:t>
      </w:r>
      <w:proofErr w:type="gramStart"/>
      <w:r w:rsidRPr="00572486">
        <w:rPr>
          <w:rFonts w:ascii="Verdana" w:eastAsia="Arial" w:hAnsi="Verdana" w:cs="Arial"/>
          <w:bCs/>
          <w:color w:val="000000"/>
          <w:sz w:val="22"/>
          <w:szCs w:val="22"/>
          <w:lang w:val="en-US"/>
        </w:rPr>
        <w:t>este</w:t>
      </w:r>
      <w:proofErr w:type="gramEnd"/>
      <w:r w:rsidRPr="00572486">
        <w:rPr>
          <w:rFonts w:ascii="Verdana" w:eastAsia="Arial" w:hAnsi="Verdana" w:cs="Arial"/>
          <w:bCs/>
          <w:color w:val="000000"/>
          <w:sz w:val="22"/>
          <w:szCs w:val="22"/>
          <w:lang w:val="en-US"/>
        </w:rPr>
        <w:t xml:space="preserve"> specific drumurilor din zona de munte acesta fiind proiectat avandu-se in vedere traseul existent al drumului, asigurarea optima a acceselor la proprietati in zonele aferente, asigurarea pantei minime de scurgere a apelor meteorice. Ca si masura compensatorie pentru declivitatiile in general </w:t>
      </w:r>
      <w:proofErr w:type="gramStart"/>
      <w:r w:rsidRPr="00572486">
        <w:rPr>
          <w:rFonts w:ascii="Verdana" w:eastAsia="Arial" w:hAnsi="Verdana" w:cs="Arial"/>
          <w:bCs/>
          <w:color w:val="000000"/>
          <w:sz w:val="22"/>
          <w:szCs w:val="22"/>
          <w:lang w:val="en-US"/>
        </w:rPr>
        <w:t>mari</w:t>
      </w:r>
      <w:proofErr w:type="gramEnd"/>
      <w:r w:rsidRPr="00572486">
        <w:rPr>
          <w:rFonts w:ascii="Verdana" w:eastAsia="Arial" w:hAnsi="Verdana" w:cs="Arial"/>
          <w:bCs/>
          <w:color w:val="000000"/>
          <w:sz w:val="22"/>
          <w:szCs w:val="22"/>
          <w:lang w:val="en-US"/>
        </w:rPr>
        <w:t xml:space="preserve"> ale traseului se va realiza o semnalizare rutiera corespunzatoare.</w:t>
      </w:r>
    </w:p>
    <w:p w:rsidR="00572486" w:rsidRPr="00572486" w:rsidRDefault="00572486" w:rsidP="00572486">
      <w:pPr>
        <w:shd w:val="clear" w:color="auto" w:fill="FFFFFF"/>
        <w:spacing w:before="60" w:line="360" w:lineRule="auto"/>
        <w:ind w:left="90" w:right="40" w:firstLine="63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Linia </w:t>
      </w:r>
      <w:proofErr w:type="gramStart"/>
      <w:r w:rsidRPr="00572486">
        <w:rPr>
          <w:rFonts w:ascii="Verdana" w:eastAsia="Arial" w:hAnsi="Verdana" w:cs="Arial"/>
          <w:bCs/>
          <w:color w:val="000000"/>
          <w:sz w:val="22"/>
          <w:szCs w:val="22"/>
          <w:lang w:val="en-US"/>
        </w:rPr>
        <w:t>rosie</w:t>
      </w:r>
      <w:proofErr w:type="gramEnd"/>
      <w:r w:rsidRPr="00572486">
        <w:rPr>
          <w:rFonts w:ascii="Verdana" w:eastAsia="Arial" w:hAnsi="Verdana" w:cs="Arial"/>
          <w:bCs/>
          <w:color w:val="000000"/>
          <w:sz w:val="22"/>
          <w:szCs w:val="22"/>
          <w:lang w:val="en-US"/>
        </w:rPr>
        <w:t xml:space="preserve"> in extravilan a fost proiectata deasupra nivelul terenului existent iar in intravilan linia rosie a fost proiectata la inaltime redusa fata de nivelul terenului existent pentru a nu se afecta accesele la proprietati.</w:t>
      </w:r>
    </w:p>
    <w:p w:rsidR="00572486" w:rsidRDefault="00572486" w:rsidP="00113AD8">
      <w:pPr>
        <w:spacing w:line="360" w:lineRule="auto"/>
        <w:ind w:left="90" w:right="40" w:firstLine="630"/>
        <w:jc w:val="both"/>
        <w:rPr>
          <w:rFonts w:ascii="Verdana" w:eastAsia="Arial" w:hAnsi="Verdana" w:cs="Arial"/>
          <w:bCs/>
          <w:color w:val="000000"/>
          <w:sz w:val="22"/>
          <w:szCs w:val="22"/>
          <w:lang w:val="en-US"/>
        </w:rPr>
      </w:pPr>
      <w:proofErr w:type="gramStart"/>
      <w:r w:rsidRPr="00572486">
        <w:rPr>
          <w:rFonts w:ascii="Verdana" w:eastAsia="Arial" w:hAnsi="Verdana" w:cs="Arial"/>
          <w:bCs/>
          <w:color w:val="000000"/>
          <w:sz w:val="22"/>
          <w:szCs w:val="22"/>
          <w:lang w:val="en-US"/>
        </w:rPr>
        <w:t>Adoptarea lungimii pasului de proiectare s-a realizat functie de conditiile traseului existent.</w:t>
      </w:r>
      <w:proofErr w:type="gramEnd"/>
      <w:r w:rsidRPr="00572486">
        <w:rPr>
          <w:rFonts w:ascii="Verdana" w:eastAsia="Arial" w:hAnsi="Verdana" w:cs="Arial"/>
          <w:bCs/>
          <w:color w:val="000000"/>
          <w:sz w:val="22"/>
          <w:szCs w:val="22"/>
          <w:lang w:val="en-US"/>
        </w:rPr>
        <w:t xml:space="preserve"> Razele de racordare verticala adoptate sunt conforme cu </w:t>
      </w:r>
      <w:proofErr w:type="gramStart"/>
      <w:r w:rsidRPr="00572486">
        <w:rPr>
          <w:rFonts w:ascii="Verdana" w:eastAsia="Arial" w:hAnsi="Verdana" w:cs="Arial"/>
          <w:bCs/>
          <w:color w:val="000000"/>
          <w:sz w:val="22"/>
          <w:szCs w:val="22"/>
          <w:lang w:val="en-US"/>
        </w:rPr>
        <w:t>STAS 863/85</w:t>
      </w:r>
      <w:proofErr w:type="gramEnd"/>
      <w:r w:rsidRPr="00572486">
        <w:rPr>
          <w:rFonts w:ascii="Verdana" w:eastAsia="Arial" w:hAnsi="Verdana" w:cs="Arial"/>
          <w:bCs/>
          <w:color w:val="000000"/>
          <w:sz w:val="22"/>
          <w:szCs w:val="22"/>
          <w:lang w:val="en-US"/>
        </w:rPr>
        <w:t xml:space="preserve"> raportate la situatia existenta din teren.</w:t>
      </w:r>
    </w:p>
    <w:p w:rsidR="006208D6" w:rsidRDefault="006208D6" w:rsidP="00113AD8">
      <w:pPr>
        <w:spacing w:line="360" w:lineRule="auto"/>
        <w:ind w:left="90" w:right="40" w:firstLine="630"/>
        <w:jc w:val="both"/>
        <w:rPr>
          <w:rFonts w:ascii="Verdana" w:eastAsia="Arial" w:hAnsi="Verdana" w:cs="Arial"/>
          <w:bCs/>
          <w:color w:val="000000"/>
          <w:sz w:val="22"/>
          <w:szCs w:val="22"/>
          <w:lang w:val="en-US"/>
        </w:rPr>
      </w:pPr>
    </w:p>
    <w:p w:rsidR="006208D6" w:rsidRPr="00572486" w:rsidRDefault="006208D6" w:rsidP="00113AD8">
      <w:pPr>
        <w:spacing w:line="360" w:lineRule="auto"/>
        <w:ind w:left="90" w:right="40" w:firstLine="630"/>
        <w:jc w:val="both"/>
        <w:rPr>
          <w:rFonts w:ascii="Verdana" w:eastAsia="Arial" w:hAnsi="Verdana" w:cs="Arial"/>
          <w:bCs/>
          <w:color w:val="000000"/>
          <w:sz w:val="22"/>
          <w:szCs w:val="22"/>
          <w:lang w:val="en-US"/>
        </w:rPr>
      </w:pPr>
    </w:p>
    <w:p w:rsidR="00572486" w:rsidRPr="00572486" w:rsidRDefault="00572486" w:rsidP="00572486">
      <w:pPr>
        <w:spacing w:line="360" w:lineRule="auto"/>
        <w:ind w:left="90" w:right="40" w:firstLine="630"/>
        <w:jc w:val="both"/>
        <w:rPr>
          <w:rFonts w:ascii="Verdana" w:eastAsia="Arial" w:hAnsi="Verdana" w:cs="Arial"/>
          <w:b/>
          <w:bCs/>
          <w:i/>
          <w:color w:val="000000"/>
          <w:sz w:val="22"/>
          <w:szCs w:val="22"/>
          <w:lang w:val="en-US"/>
        </w:rPr>
      </w:pPr>
      <w:r w:rsidRPr="00572486">
        <w:rPr>
          <w:rFonts w:ascii="Verdana" w:eastAsia="Arial" w:hAnsi="Verdana" w:cs="Arial"/>
          <w:b/>
          <w:bCs/>
          <w:i/>
          <w:color w:val="000000"/>
          <w:sz w:val="22"/>
          <w:szCs w:val="22"/>
          <w:lang w:val="en-US"/>
        </w:rPr>
        <w:lastRenderedPageBreak/>
        <w:t>Profilul transversal</w:t>
      </w:r>
    </w:p>
    <w:p w:rsidR="00572486" w:rsidRPr="00572486" w:rsidRDefault="00572486" w:rsidP="00572486">
      <w:pPr>
        <w:shd w:val="clear" w:color="auto" w:fill="FFFFFF"/>
        <w:spacing w:before="60" w:line="360" w:lineRule="auto"/>
        <w:ind w:left="90" w:right="40" w:firstLine="63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In profil transversal drumul judetean DJ 113B a fost prevazut cu urmatoarele elemente:</w:t>
      </w:r>
    </w:p>
    <w:p w:rsidR="00572486" w:rsidRPr="00572486" w:rsidRDefault="00572486" w:rsidP="00DC35D9">
      <w:pPr>
        <w:numPr>
          <w:ilvl w:val="0"/>
          <w:numId w:val="18"/>
        </w:numPr>
        <w:spacing w:line="360" w:lineRule="auto"/>
        <w:ind w:right="40"/>
        <w:jc w:val="both"/>
        <w:rPr>
          <w:rFonts w:ascii="Verdana" w:eastAsia="Arial" w:hAnsi="Verdana" w:cs="Arial"/>
          <w:bCs/>
          <w:color w:val="000000"/>
          <w:sz w:val="22"/>
          <w:szCs w:val="22"/>
          <w:lang w:eastAsia="ro-RO"/>
        </w:rPr>
      </w:pPr>
      <w:r w:rsidRPr="00572486">
        <w:rPr>
          <w:rFonts w:ascii="Verdana" w:eastAsia="Arial" w:hAnsi="Verdana" w:cs="Arial"/>
          <w:bCs/>
          <w:color w:val="000000"/>
          <w:sz w:val="22"/>
          <w:szCs w:val="22"/>
          <w:lang w:eastAsia="ro-RO"/>
        </w:rPr>
        <w:t>Parte carosabila de 6.00 m, cu doua benzi de circulatie de 3.00 m fiecare;</w:t>
      </w:r>
    </w:p>
    <w:p w:rsidR="00572486" w:rsidRPr="00572486" w:rsidRDefault="00572486" w:rsidP="00DC35D9">
      <w:pPr>
        <w:numPr>
          <w:ilvl w:val="0"/>
          <w:numId w:val="18"/>
        </w:numPr>
        <w:spacing w:line="360" w:lineRule="auto"/>
        <w:ind w:right="40"/>
        <w:contextualSpacing/>
        <w:jc w:val="both"/>
        <w:rPr>
          <w:rFonts w:ascii="Verdana" w:eastAsia="Arial" w:hAnsi="Verdana" w:cs="Arial"/>
          <w:bCs/>
          <w:color w:val="000000"/>
          <w:sz w:val="22"/>
          <w:szCs w:val="22"/>
          <w:lang w:eastAsia="ro-RO"/>
        </w:rPr>
      </w:pPr>
      <w:r w:rsidRPr="00572486">
        <w:rPr>
          <w:rFonts w:ascii="Verdana" w:eastAsia="Arial" w:hAnsi="Verdana" w:cs="Arial"/>
          <w:bCs/>
          <w:color w:val="000000"/>
          <w:sz w:val="22"/>
          <w:szCs w:val="22"/>
          <w:lang w:eastAsia="ro-RO"/>
        </w:rPr>
        <w:t>Acostamente pe ambele parti ale carosabilului, cu latimea de 1.00 m in extravilan (din care 25 cm benzi de incadrare consolidate, adiacente partii carosabile, prevazute in latimea acostamentelor) iar in intravilan acostamentele vor fi inlocuite de rigole carosabile cu latimea de 0,80 m.</w:t>
      </w:r>
    </w:p>
    <w:p w:rsidR="00572486" w:rsidRPr="00572486" w:rsidRDefault="00572486" w:rsidP="00572486">
      <w:pPr>
        <w:spacing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De la km 3+025 pana la km 5+288, pe o lungime de 2263 m, in localitatea Lazaresti, latimea partii carosabile a fost redusa la 5.00 m (2 benzi de circulatie de 2.25 m) datorita existentei limitelor de proprietate.</w:t>
      </w:r>
    </w:p>
    <w:p w:rsidR="00572486" w:rsidRPr="00572486" w:rsidRDefault="00572486" w:rsidP="00572486">
      <w:pPr>
        <w:spacing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Latimea totala a platformei </w:t>
      </w:r>
      <w:proofErr w:type="gramStart"/>
      <w:r w:rsidRPr="00572486">
        <w:rPr>
          <w:rFonts w:ascii="Verdana" w:eastAsia="Arial" w:hAnsi="Verdana" w:cs="Arial"/>
          <w:bCs/>
          <w:color w:val="000000"/>
          <w:sz w:val="22"/>
          <w:szCs w:val="22"/>
          <w:lang w:val="en-US"/>
        </w:rPr>
        <w:t>este</w:t>
      </w:r>
      <w:proofErr w:type="gramEnd"/>
      <w:r w:rsidRPr="00572486">
        <w:rPr>
          <w:rFonts w:ascii="Verdana" w:eastAsia="Arial" w:hAnsi="Verdana" w:cs="Arial"/>
          <w:bCs/>
          <w:color w:val="000000"/>
          <w:sz w:val="22"/>
          <w:szCs w:val="22"/>
          <w:lang w:val="en-US"/>
        </w:rPr>
        <w:t xml:space="preserve"> var.de 5.00 – 8.00 m.</w:t>
      </w:r>
    </w:p>
    <w:p w:rsidR="00572486" w:rsidRPr="00572486" w:rsidRDefault="00572486" w:rsidP="00572486">
      <w:pPr>
        <w:spacing w:line="360" w:lineRule="auto"/>
        <w:ind w:right="40" w:firstLine="720"/>
        <w:jc w:val="both"/>
        <w:rPr>
          <w:rFonts w:ascii="Verdana" w:eastAsia="Arial" w:hAnsi="Verdana" w:cs="Arial"/>
          <w:bCs/>
          <w:color w:val="000000"/>
          <w:sz w:val="22"/>
          <w:szCs w:val="22"/>
          <w:lang w:eastAsia="ro-RO"/>
        </w:rPr>
      </w:pPr>
      <w:r w:rsidRPr="00572486">
        <w:rPr>
          <w:rFonts w:ascii="Verdana" w:eastAsia="Arial" w:hAnsi="Verdana" w:cs="Arial"/>
          <w:bCs/>
          <w:color w:val="000000"/>
          <w:sz w:val="22"/>
          <w:szCs w:val="22"/>
          <w:lang w:eastAsia="ro-RO"/>
        </w:rPr>
        <w:t>Latimea partii carosabile respecta prevederile Expertizei tehnice iar latimea acostamentelor a fost adoptata datorita platformei reduse a drumului existent si a existentei limitelor de proprietate respectiv pentru a se evita lucrarile costisitoare.</w:t>
      </w:r>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Panta transversala a </w:t>
      </w:r>
      <w:proofErr w:type="gramStart"/>
      <w:r w:rsidRPr="00572486">
        <w:rPr>
          <w:rFonts w:ascii="Verdana" w:eastAsia="Arial" w:hAnsi="Verdana" w:cs="Arial"/>
          <w:bCs/>
          <w:color w:val="000000"/>
          <w:sz w:val="22"/>
          <w:szCs w:val="22"/>
          <w:lang w:val="en-US"/>
        </w:rPr>
        <w:t>partii  carosabile</w:t>
      </w:r>
      <w:proofErr w:type="gramEnd"/>
      <w:r w:rsidRPr="00572486">
        <w:rPr>
          <w:rFonts w:ascii="Verdana" w:eastAsia="Arial" w:hAnsi="Verdana" w:cs="Arial"/>
          <w:bCs/>
          <w:color w:val="000000"/>
          <w:sz w:val="22"/>
          <w:szCs w:val="22"/>
          <w:lang w:val="en-US"/>
        </w:rPr>
        <w:t xml:space="preserve"> in aliniament este de 2.5% profil acoperis iar in curbe are valori variabile.</w:t>
      </w:r>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Panta transversala a benzilor de incadrare consolidate </w:t>
      </w:r>
      <w:proofErr w:type="gramStart"/>
      <w:r w:rsidRPr="00572486">
        <w:rPr>
          <w:rFonts w:ascii="Verdana" w:eastAsia="Arial" w:hAnsi="Verdana" w:cs="Arial"/>
          <w:bCs/>
          <w:color w:val="000000"/>
          <w:sz w:val="22"/>
          <w:szCs w:val="22"/>
          <w:lang w:val="en-US"/>
        </w:rPr>
        <w:t>este</w:t>
      </w:r>
      <w:proofErr w:type="gramEnd"/>
      <w:r w:rsidRPr="00572486">
        <w:rPr>
          <w:rFonts w:ascii="Verdana" w:eastAsia="Arial" w:hAnsi="Verdana" w:cs="Arial"/>
          <w:bCs/>
          <w:color w:val="000000"/>
          <w:sz w:val="22"/>
          <w:szCs w:val="22"/>
          <w:lang w:val="en-US"/>
        </w:rPr>
        <w:t xml:space="preserve"> de 2.5 %</w:t>
      </w:r>
      <w:r w:rsidRPr="00572486">
        <w:rPr>
          <w:rFonts w:ascii="Arial" w:eastAsia="Arial" w:hAnsi="Arial" w:cs="Arial"/>
          <w:sz w:val="17"/>
          <w:szCs w:val="17"/>
          <w:lang w:val="en-US"/>
        </w:rPr>
        <w:t xml:space="preserve"> </w:t>
      </w:r>
      <w:r w:rsidRPr="00572486">
        <w:rPr>
          <w:rFonts w:ascii="Verdana" w:eastAsia="Arial" w:hAnsi="Verdana" w:cs="Arial"/>
          <w:bCs/>
          <w:color w:val="000000"/>
          <w:sz w:val="22"/>
          <w:szCs w:val="22"/>
          <w:lang w:val="en-US"/>
        </w:rPr>
        <w:t>profil acoperis iar in curbe are valori variabile.</w:t>
      </w:r>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Panta transversala a acostamentelor </w:t>
      </w:r>
      <w:proofErr w:type="gramStart"/>
      <w:r w:rsidRPr="00572486">
        <w:rPr>
          <w:rFonts w:ascii="Verdana" w:eastAsia="Arial" w:hAnsi="Verdana" w:cs="Arial"/>
          <w:bCs/>
          <w:color w:val="000000"/>
          <w:sz w:val="22"/>
          <w:szCs w:val="22"/>
          <w:lang w:val="en-US"/>
        </w:rPr>
        <w:t>este</w:t>
      </w:r>
      <w:proofErr w:type="gramEnd"/>
      <w:r w:rsidRPr="00572486">
        <w:rPr>
          <w:rFonts w:ascii="Verdana" w:eastAsia="Arial" w:hAnsi="Verdana" w:cs="Arial"/>
          <w:bCs/>
          <w:color w:val="000000"/>
          <w:sz w:val="22"/>
          <w:szCs w:val="22"/>
          <w:lang w:val="en-US"/>
        </w:rPr>
        <w:t xml:space="preserve"> de 4.0%.</w:t>
      </w:r>
    </w:p>
    <w:p w:rsidR="00572486" w:rsidRPr="00572486" w:rsidRDefault="00572486" w:rsidP="00113AD8">
      <w:pPr>
        <w:shd w:val="clear" w:color="auto" w:fill="FFFFFF"/>
        <w:spacing w:before="60" w:line="360" w:lineRule="auto"/>
        <w:ind w:right="40" w:firstLine="720"/>
        <w:jc w:val="both"/>
        <w:rPr>
          <w:rFonts w:ascii="Verdana" w:eastAsia="Arial" w:hAnsi="Verdana" w:cs="Arial"/>
          <w:bCs/>
          <w:color w:val="000000"/>
          <w:sz w:val="22"/>
          <w:szCs w:val="22"/>
          <w:lang w:val="en-US"/>
        </w:rPr>
      </w:pPr>
      <w:proofErr w:type="gramStart"/>
      <w:r w:rsidRPr="00572486">
        <w:rPr>
          <w:rFonts w:ascii="Verdana" w:eastAsia="Arial" w:hAnsi="Verdana" w:cs="Arial"/>
          <w:bCs/>
          <w:color w:val="000000"/>
          <w:sz w:val="22"/>
          <w:szCs w:val="22"/>
          <w:lang w:val="en-US"/>
        </w:rPr>
        <w:t>Se vor amenaja 2 platforme de incrucisare in localitatea Lazaresti pentru deservirea transportului de persoane la pozitiile kilometrice stabilite de catre beneficiar.</w:t>
      </w:r>
      <w:proofErr w:type="gramEnd"/>
    </w:p>
    <w:p w:rsidR="00572486" w:rsidRPr="00572486" w:rsidRDefault="00572486" w:rsidP="00572486">
      <w:pPr>
        <w:spacing w:line="360" w:lineRule="auto"/>
        <w:ind w:left="90" w:right="40" w:firstLine="630"/>
        <w:jc w:val="both"/>
        <w:rPr>
          <w:rFonts w:ascii="Verdana" w:eastAsia="Arial" w:hAnsi="Verdana" w:cs="Arial"/>
          <w:b/>
          <w:bCs/>
          <w:i/>
          <w:color w:val="000000"/>
          <w:sz w:val="22"/>
          <w:szCs w:val="22"/>
          <w:lang w:val="en-US"/>
        </w:rPr>
      </w:pPr>
      <w:r w:rsidRPr="00572486">
        <w:rPr>
          <w:rFonts w:ascii="Verdana" w:eastAsia="Arial" w:hAnsi="Verdana" w:cs="Arial"/>
          <w:b/>
          <w:bCs/>
          <w:i/>
          <w:color w:val="000000"/>
          <w:sz w:val="22"/>
          <w:szCs w:val="22"/>
          <w:lang w:val="en-US"/>
        </w:rPr>
        <w:t xml:space="preserve">Structura rutiera </w:t>
      </w:r>
    </w:p>
    <w:p w:rsidR="00572486" w:rsidRPr="00572486" w:rsidRDefault="00572486" w:rsidP="00572486">
      <w:pPr>
        <w:spacing w:line="360" w:lineRule="auto"/>
        <w:ind w:left="90" w:right="40" w:firstLine="63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Structura rutiera proiectata respecta prevederile Expertizei tehnice si a fost adoptata in conformitate cu prevederile PD 177-2001, avand urmatoarea alcatuire:</w:t>
      </w:r>
    </w:p>
    <w:p w:rsidR="00572486" w:rsidRPr="00572486" w:rsidRDefault="00572486" w:rsidP="00DC35D9">
      <w:pPr>
        <w:numPr>
          <w:ilvl w:val="0"/>
          <w:numId w:val="17"/>
        </w:numPr>
        <w:spacing w:line="276" w:lineRule="auto"/>
        <w:ind w:right="43"/>
        <w:jc w:val="both"/>
        <w:rPr>
          <w:rFonts w:ascii="Verdana" w:eastAsia="Arial" w:hAnsi="Verdana" w:cs="Arial"/>
          <w:bCs/>
          <w:i/>
          <w:color w:val="000000"/>
          <w:sz w:val="22"/>
          <w:szCs w:val="22"/>
          <w:lang w:val="en-US"/>
        </w:rPr>
      </w:pPr>
      <w:r w:rsidRPr="00572486">
        <w:rPr>
          <w:rFonts w:ascii="Verdana" w:eastAsia="Arial" w:hAnsi="Verdana" w:cs="Arial"/>
          <w:bCs/>
          <w:i/>
          <w:color w:val="000000"/>
          <w:sz w:val="22"/>
          <w:szCs w:val="22"/>
          <w:lang w:val="en-US"/>
        </w:rPr>
        <w:t>ranforsare (se aplica pe imbracamintea asfaltica existenta, dupa executia casetelor de largire):</w:t>
      </w:r>
    </w:p>
    <w:p w:rsidR="00572486" w:rsidRPr="00572486" w:rsidRDefault="00572486" w:rsidP="00DC35D9">
      <w:pPr>
        <w:numPr>
          <w:ilvl w:val="0"/>
          <w:numId w:val="14"/>
        </w:numPr>
        <w:spacing w:line="360" w:lineRule="auto"/>
        <w:ind w:right="4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4 cm strat de uzura BAPC 16;</w:t>
      </w:r>
    </w:p>
    <w:p w:rsidR="00572486" w:rsidRPr="00572486" w:rsidRDefault="00572486" w:rsidP="00DC35D9">
      <w:pPr>
        <w:numPr>
          <w:ilvl w:val="0"/>
          <w:numId w:val="14"/>
        </w:numPr>
        <w:spacing w:line="360" w:lineRule="auto"/>
        <w:jc w:val="both"/>
        <w:rPr>
          <w:rFonts w:ascii="Verdana" w:hAnsi="Verdana" w:cs="Arial"/>
          <w:noProof/>
          <w:sz w:val="22"/>
          <w:lang w:val="it-IT"/>
        </w:rPr>
      </w:pPr>
      <w:r w:rsidRPr="00572486">
        <w:rPr>
          <w:rFonts w:ascii="Verdana" w:hAnsi="Verdana"/>
          <w:bCs/>
          <w:noProof/>
          <w:color w:val="000000"/>
          <w:sz w:val="22"/>
          <w:szCs w:val="22"/>
        </w:rPr>
        <w:t>6 cm strat de legatura BADPC 22.4 + preluare de denivelari;</w:t>
      </w:r>
    </w:p>
    <w:p w:rsidR="00572486" w:rsidRPr="00572486" w:rsidRDefault="00572486" w:rsidP="00DC35D9">
      <w:pPr>
        <w:numPr>
          <w:ilvl w:val="0"/>
          <w:numId w:val="14"/>
        </w:numPr>
        <w:spacing w:line="360" w:lineRule="auto"/>
        <w:jc w:val="both"/>
        <w:rPr>
          <w:rFonts w:ascii="Verdana" w:hAnsi="Verdana" w:cs="Arial"/>
          <w:noProof/>
          <w:sz w:val="22"/>
          <w:lang w:val="it-IT"/>
        </w:rPr>
      </w:pPr>
      <w:r w:rsidRPr="00572486">
        <w:rPr>
          <w:rFonts w:ascii="Verdana" w:hAnsi="Verdana"/>
          <w:bCs/>
          <w:noProof/>
          <w:color w:val="000000"/>
          <w:sz w:val="22"/>
          <w:szCs w:val="22"/>
        </w:rPr>
        <w:t>reparatii cu BADPC22.4 ale imbracamintei existente + geocompozit antifisura;</w:t>
      </w:r>
    </w:p>
    <w:p w:rsidR="00572486" w:rsidRPr="00572486" w:rsidRDefault="00572486" w:rsidP="00DC35D9">
      <w:pPr>
        <w:numPr>
          <w:ilvl w:val="0"/>
          <w:numId w:val="14"/>
        </w:numPr>
        <w:spacing w:line="360" w:lineRule="auto"/>
        <w:jc w:val="both"/>
        <w:rPr>
          <w:rFonts w:ascii="Verdana" w:hAnsi="Verdana" w:cs="Arial"/>
          <w:noProof/>
          <w:sz w:val="22"/>
          <w:lang w:val="it-IT"/>
        </w:rPr>
      </w:pPr>
      <w:r w:rsidRPr="00572486">
        <w:rPr>
          <w:rFonts w:ascii="Verdana" w:hAnsi="Verdana"/>
          <w:bCs/>
          <w:noProof/>
          <w:color w:val="000000"/>
          <w:sz w:val="22"/>
          <w:szCs w:val="22"/>
        </w:rPr>
        <w:t>structura rutiera existenta.</w:t>
      </w:r>
    </w:p>
    <w:p w:rsidR="00572486" w:rsidRPr="00572486" w:rsidRDefault="00572486" w:rsidP="00DC35D9">
      <w:pPr>
        <w:numPr>
          <w:ilvl w:val="0"/>
          <w:numId w:val="15"/>
        </w:numPr>
        <w:shd w:val="clear" w:color="auto" w:fill="FFFFFF"/>
        <w:spacing w:before="60" w:line="360" w:lineRule="auto"/>
        <w:ind w:right="40"/>
        <w:jc w:val="both"/>
        <w:rPr>
          <w:rFonts w:ascii="Verdana" w:eastAsia="Arial" w:hAnsi="Verdana" w:cs="Arial"/>
          <w:bCs/>
          <w:color w:val="000000"/>
          <w:sz w:val="22"/>
          <w:szCs w:val="22"/>
          <w:lang w:val="en-US"/>
        </w:rPr>
      </w:pPr>
      <w:r w:rsidRPr="00572486">
        <w:rPr>
          <w:rFonts w:ascii="Verdana" w:eastAsia="Arial" w:hAnsi="Verdana" w:cs="Arial"/>
          <w:bCs/>
          <w:i/>
          <w:color w:val="000000"/>
          <w:sz w:val="22"/>
          <w:szCs w:val="22"/>
          <w:lang w:val="en-US"/>
        </w:rPr>
        <w:t>structura rutiera supla noua</w:t>
      </w:r>
      <w:r w:rsidRPr="00572486">
        <w:rPr>
          <w:rFonts w:ascii="Verdana" w:eastAsia="Arial" w:hAnsi="Verdana" w:cs="Arial"/>
          <w:bCs/>
          <w:color w:val="000000"/>
          <w:sz w:val="22"/>
          <w:szCs w:val="22"/>
          <w:lang w:val="en-US"/>
        </w:rPr>
        <w:t xml:space="preserve"> (se aplica pentru casetele de largire a structurii existente si integral pe intreaga latime a partii  carosabile la nivel de balast, pamant):</w:t>
      </w:r>
    </w:p>
    <w:p w:rsidR="00572486" w:rsidRPr="00572486" w:rsidRDefault="00572486" w:rsidP="00DC35D9">
      <w:pPr>
        <w:numPr>
          <w:ilvl w:val="0"/>
          <w:numId w:val="16"/>
        </w:numPr>
        <w:shd w:val="clear" w:color="auto" w:fill="FFFFFF"/>
        <w:spacing w:before="60" w:line="360" w:lineRule="auto"/>
        <w:ind w:right="4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lastRenderedPageBreak/>
        <w:t>4.00 cm strat de uzura BAPC 16;</w:t>
      </w:r>
    </w:p>
    <w:p w:rsidR="00572486" w:rsidRPr="00572486" w:rsidRDefault="00572486" w:rsidP="00DC35D9">
      <w:pPr>
        <w:numPr>
          <w:ilvl w:val="0"/>
          <w:numId w:val="16"/>
        </w:numPr>
        <w:shd w:val="clear" w:color="auto" w:fill="FFFFFF"/>
        <w:spacing w:before="60" w:line="360" w:lineRule="auto"/>
        <w:ind w:right="4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6.00 cm strat de legatura BADPC 22.4;</w:t>
      </w:r>
    </w:p>
    <w:p w:rsidR="00572486" w:rsidRPr="00572486" w:rsidRDefault="00572486" w:rsidP="00DC35D9">
      <w:pPr>
        <w:numPr>
          <w:ilvl w:val="0"/>
          <w:numId w:val="16"/>
        </w:numPr>
        <w:shd w:val="clear" w:color="auto" w:fill="FFFFFF"/>
        <w:spacing w:before="60" w:line="360" w:lineRule="auto"/>
        <w:ind w:right="4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20.00 cm strat de baza din piatra sparta;</w:t>
      </w:r>
    </w:p>
    <w:p w:rsidR="00572486" w:rsidRPr="00572486" w:rsidRDefault="00572486" w:rsidP="00DC35D9">
      <w:pPr>
        <w:numPr>
          <w:ilvl w:val="0"/>
          <w:numId w:val="16"/>
        </w:numPr>
        <w:shd w:val="clear" w:color="auto" w:fill="FFFFFF"/>
        <w:spacing w:before="60" w:line="360" w:lineRule="auto"/>
        <w:ind w:right="4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30.00 cm strat de fundatie din balast;</w:t>
      </w:r>
    </w:p>
    <w:p w:rsidR="00572486" w:rsidRPr="00572486" w:rsidRDefault="00572486" w:rsidP="00DC35D9">
      <w:pPr>
        <w:numPr>
          <w:ilvl w:val="0"/>
          <w:numId w:val="16"/>
        </w:numPr>
        <w:shd w:val="clear" w:color="auto" w:fill="FFFFFF"/>
        <w:spacing w:before="60" w:line="360" w:lineRule="auto"/>
        <w:ind w:right="40"/>
        <w:jc w:val="both"/>
        <w:rPr>
          <w:rFonts w:ascii="Verdana" w:eastAsia="Arial" w:hAnsi="Verdana" w:cs="Arial"/>
          <w:bCs/>
          <w:color w:val="000000"/>
          <w:sz w:val="22"/>
          <w:szCs w:val="22"/>
          <w:lang w:val="en-US"/>
        </w:rPr>
      </w:pPr>
      <w:proofErr w:type="gramStart"/>
      <w:r w:rsidRPr="00572486">
        <w:rPr>
          <w:rFonts w:ascii="Verdana" w:eastAsia="Arial" w:hAnsi="Verdana" w:cs="Arial"/>
          <w:bCs/>
          <w:color w:val="000000"/>
          <w:sz w:val="22"/>
          <w:szCs w:val="22"/>
          <w:lang w:val="en-US"/>
        </w:rPr>
        <w:t>20.00 cm strat de forma din pamant stabilizat cu liant hidraulic.</w:t>
      </w:r>
      <w:proofErr w:type="gramEnd"/>
    </w:p>
    <w:p w:rsidR="00572486" w:rsidRPr="00572486" w:rsidRDefault="00572486" w:rsidP="00572486">
      <w:pPr>
        <w:spacing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Pentru straturile de fundatie se pot utiliza agregate amestecuri optimale (balast a.o. si piatra </w:t>
      </w:r>
      <w:proofErr w:type="gramStart"/>
      <w:r w:rsidRPr="00572486">
        <w:rPr>
          <w:rFonts w:ascii="Verdana" w:eastAsia="Arial" w:hAnsi="Verdana" w:cs="Arial"/>
          <w:bCs/>
          <w:color w:val="000000"/>
          <w:sz w:val="22"/>
          <w:szCs w:val="22"/>
          <w:lang w:val="en-US"/>
        </w:rPr>
        <w:t>sparta</w:t>
      </w:r>
      <w:proofErr w:type="gramEnd"/>
      <w:r w:rsidRPr="00572486">
        <w:rPr>
          <w:rFonts w:ascii="Verdana" w:eastAsia="Arial" w:hAnsi="Verdana" w:cs="Arial"/>
          <w:bCs/>
          <w:color w:val="000000"/>
          <w:sz w:val="22"/>
          <w:szCs w:val="22"/>
          <w:lang w:val="en-US"/>
        </w:rPr>
        <w:t xml:space="preserve"> a.o.).</w:t>
      </w:r>
    </w:p>
    <w:p w:rsidR="00572486" w:rsidRPr="00572486" w:rsidRDefault="00572486" w:rsidP="00572486">
      <w:pPr>
        <w:spacing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Acostamentele se vor realiza din piatra sparta (sort 0-40 sau a.o. sort 0-63</w:t>
      </w:r>
      <w:proofErr w:type="gramStart"/>
      <w:r w:rsidRPr="00572486">
        <w:rPr>
          <w:rFonts w:ascii="Verdana" w:eastAsia="Arial" w:hAnsi="Verdana" w:cs="Arial"/>
          <w:bCs/>
          <w:color w:val="000000"/>
          <w:sz w:val="22"/>
          <w:szCs w:val="22"/>
          <w:lang w:val="en-US"/>
        </w:rPr>
        <w:t>)  si</w:t>
      </w:r>
      <w:proofErr w:type="gramEnd"/>
      <w:r w:rsidRPr="00572486">
        <w:rPr>
          <w:rFonts w:ascii="Verdana" w:eastAsia="Arial" w:hAnsi="Verdana" w:cs="Arial"/>
          <w:bCs/>
          <w:color w:val="000000"/>
          <w:sz w:val="22"/>
          <w:szCs w:val="22"/>
          <w:lang w:val="en-US"/>
        </w:rPr>
        <w:t xml:space="preserve"> vor avea grosimea de 10 cm.</w:t>
      </w:r>
    </w:p>
    <w:p w:rsidR="00572486" w:rsidRPr="00572486" w:rsidRDefault="00572486" w:rsidP="00572486">
      <w:pPr>
        <w:spacing w:line="360" w:lineRule="auto"/>
        <w:ind w:right="40" w:firstLine="720"/>
        <w:jc w:val="both"/>
        <w:rPr>
          <w:rFonts w:ascii="Verdana" w:eastAsia="Arial" w:hAnsi="Verdana" w:cs="Arial"/>
          <w:bCs/>
          <w:color w:val="000000"/>
          <w:sz w:val="22"/>
          <w:szCs w:val="22"/>
          <w:lang w:val="en-US"/>
        </w:rPr>
      </w:pPr>
      <w:proofErr w:type="gramStart"/>
      <w:r w:rsidRPr="00572486">
        <w:rPr>
          <w:rFonts w:ascii="Verdana" w:eastAsia="Arial" w:hAnsi="Verdana" w:cs="Arial"/>
          <w:bCs/>
          <w:color w:val="000000"/>
          <w:sz w:val="22"/>
          <w:szCs w:val="22"/>
          <w:lang w:val="en-US"/>
        </w:rPr>
        <w:t>Pentru realizarea profilului longitudinal se vor executa lucrari de sapaturi mecanizate (cu buldozerul, excavatorul sau autogrederul, dupa caz) sau umpluturi cu pamant corespunzator.</w:t>
      </w:r>
      <w:proofErr w:type="gramEnd"/>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Largirea platformei </w:t>
      </w:r>
      <w:proofErr w:type="gramStart"/>
      <w:r w:rsidRPr="00572486">
        <w:rPr>
          <w:rFonts w:ascii="Verdana" w:eastAsia="Arial" w:hAnsi="Verdana" w:cs="Arial"/>
          <w:bCs/>
          <w:color w:val="000000"/>
          <w:sz w:val="22"/>
          <w:szCs w:val="22"/>
          <w:lang w:val="en-US"/>
        </w:rPr>
        <w:t>va</w:t>
      </w:r>
      <w:proofErr w:type="gramEnd"/>
      <w:r w:rsidRPr="00572486">
        <w:rPr>
          <w:rFonts w:ascii="Verdana" w:eastAsia="Arial" w:hAnsi="Verdana" w:cs="Arial"/>
          <w:bCs/>
          <w:color w:val="000000"/>
          <w:sz w:val="22"/>
          <w:szCs w:val="22"/>
          <w:lang w:val="en-US"/>
        </w:rPr>
        <w:t xml:space="preserve"> presupune indepartarea stratului de pamant vegetal de la marginile carosabilului existent (sapaturi in caseta) pe latimi si grosimi variabile si completarea cu pamant bun de fundare dupa care se va realiza stratul de forma.</w:t>
      </w:r>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Pe unele portiuni, largirea platformei </w:t>
      </w:r>
      <w:proofErr w:type="gramStart"/>
      <w:r w:rsidRPr="00572486">
        <w:rPr>
          <w:rFonts w:ascii="Verdana" w:eastAsia="Arial" w:hAnsi="Verdana" w:cs="Arial"/>
          <w:bCs/>
          <w:color w:val="000000"/>
          <w:sz w:val="22"/>
          <w:szCs w:val="22"/>
          <w:lang w:val="en-US"/>
        </w:rPr>
        <w:t>va</w:t>
      </w:r>
      <w:proofErr w:type="gramEnd"/>
      <w:r w:rsidRPr="00572486">
        <w:rPr>
          <w:rFonts w:ascii="Verdana" w:eastAsia="Arial" w:hAnsi="Verdana" w:cs="Arial"/>
          <w:bCs/>
          <w:color w:val="000000"/>
          <w:sz w:val="22"/>
          <w:szCs w:val="22"/>
          <w:lang w:val="en-US"/>
        </w:rPr>
        <w:t xml:space="preserve"> necesita executia structurii rutiere prin realizarea unor umpluturi si, dupa caz, cu trepte de infratire in zonele existente de rambleu.  </w:t>
      </w:r>
      <w:proofErr w:type="gramStart"/>
      <w:r w:rsidRPr="00572486">
        <w:rPr>
          <w:rFonts w:ascii="Verdana" w:eastAsia="Arial" w:hAnsi="Verdana" w:cs="Arial"/>
          <w:bCs/>
          <w:color w:val="000000"/>
          <w:sz w:val="22"/>
          <w:szCs w:val="22"/>
          <w:lang w:val="en-US"/>
        </w:rPr>
        <w:t>Umpluturile de pamant se vor realiza cu pamant corespunzator pentru asigurarea gradului de compactare si a capacitatii portante.</w:t>
      </w:r>
      <w:proofErr w:type="gramEnd"/>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Pe zona de extravilan de la km 5+350 pana la km </w:t>
      </w:r>
      <w:r>
        <w:rPr>
          <w:rFonts w:ascii="Verdana" w:eastAsia="Arial" w:hAnsi="Verdana" w:cs="Arial"/>
          <w:bCs/>
          <w:color w:val="000000"/>
          <w:sz w:val="22"/>
          <w:szCs w:val="22"/>
          <w:lang w:val="en-US"/>
        </w:rPr>
        <w:t>13</w:t>
      </w:r>
      <w:r w:rsidRPr="00572486">
        <w:rPr>
          <w:rFonts w:ascii="Verdana" w:eastAsia="Arial" w:hAnsi="Verdana" w:cs="Arial"/>
          <w:bCs/>
          <w:color w:val="000000"/>
          <w:sz w:val="22"/>
          <w:szCs w:val="22"/>
          <w:lang w:val="en-US"/>
        </w:rPr>
        <w:t>+</w:t>
      </w:r>
      <w:r>
        <w:rPr>
          <w:rFonts w:ascii="Verdana" w:eastAsia="Arial" w:hAnsi="Verdana" w:cs="Arial"/>
          <w:bCs/>
          <w:color w:val="000000"/>
          <w:sz w:val="22"/>
          <w:szCs w:val="22"/>
          <w:lang w:val="en-US"/>
        </w:rPr>
        <w:t>9</w:t>
      </w:r>
      <w:r w:rsidR="006208D6">
        <w:rPr>
          <w:rFonts w:ascii="Verdana" w:eastAsia="Arial" w:hAnsi="Verdana" w:cs="Arial"/>
          <w:bCs/>
          <w:color w:val="000000"/>
          <w:sz w:val="22"/>
          <w:szCs w:val="22"/>
          <w:lang w:val="en-US"/>
        </w:rPr>
        <w:t>00</w:t>
      </w:r>
      <w:r w:rsidRPr="00572486">
        <w:rPr>
          <w:rFonts w:ascii="Verdana" w:eastAsia="Arial" w:hAnsi="Verdana" w:cs="Arial"/>
          <w:bCs/>
          <w:color w:val="000000"/>
          <w:sz w:val="22"/>
          <w:szCs w:val="22"/>
          <w:lang w:val="en-US"/>
        </w:rPr>
        <w:t xml:space="preserve"> se va imbunatatii terenul de fundare pe o grosime de 1.00 m, prin inlocuirea pamantului existent cu pamant corespunzator pentru asigurarea gradului de compactare si a capacitatii portante.</w:t>
      </w:r>
    </w:p>
    <w:p w:rsidR="00572486" w:rsidRPr="00572486" w:rsidRDefault="00572486" w:rsidP="00572486">
      <w:pPr>
        <w:shd w:val="clear" w:color="auto" w:fill="FFFFFF"/>
        <w:spacing w:before="60" w:line="360" w:lineRule="auto"/>
        <w:ind w:right="40" w:firstLine="720"/>
        <w:jc w:val="both"/>
        <w:rPr>
          <w:rFonts w:ascii="Verdana" w:eastAsia="Arial" w:hAnsi="Verdana" w:cs="Arial"/>
          <w:bCs/>
          <w:color w:val="000000"/>
          <w:sz w:val="22"/>
          <w:szCs w:val="22"/>
          <w:lang w:val="en-US"/>
        </w:rPr>
      </w:pPr>
      <w:proofErr w:type="gramStart"/>
      <w:r w:rsidRPr="00572486">
        <w:rPr>
          <w:rFonts w:ascii="Verdana" w:eastAsia="Arial" w:hAnsi="Verdana" w:cs="Arial"/>
          <w:bCs/>
          <w:color w:val="000000"/>
          <w:sz w:val="22"/>
          <w:szCs w:val="22"/>
          <w:lang w:val="en-US"/>
        </w:rPr>
        <w:t>Taluzele vor fi imbracate cu pamant vegetal in grosime de 20 cm si insamantate cu iarba.</w:t>
      </w:r>
      <w:proofErr w:type="gramEnd"/>
      <w:r w:rsidRPr="00572486">
        <w:rPr>
          <w:rFonts w:ascii="Verdana" w:eastAsia="Arial" w:hAnsi="Verdana" w:cs="Arial"/>
          <w:bCs/>
          <w:color w:val="000000"/>
          <w:sz w:val="22"/>
          <w:szCs w:val="22"/>
          <w:lang w:val="en-US"/>
        </w:rPr>
        <w:t xml:space="preserve"> </w:t>
      </w:r>
      <w:proofErr w:type="gramStart"/>
      <w:r w:rsidRPr="00572486">
        <w:rPr>
          <w:rFonts w:ascii="Verdana" w:eastAsia="Arial" w:hAnsi="Verdana" w:cs="Arial"/>
          <w:bCs/>
          <w:color w:val="000000"/>
          <w:sz w:val="22"/>
          <w:szCs w:val="22"/>
          <w:lang w:val="en-US"/>
        </w:rPr>
        <w:t>Pe zonele cu ramblee sunt prezazute lucrari de plantare a unor arbori ca masura suplimentara pentru asigurarea stabilitatii versantului.</w:t>
      </w:r>
      <w:proofErr w:type="gramEnd"/>
    </w:p>
    <w:p w:rsidR="00572486" w:rsidRPr="00572486" w:rsidRDefault="00572486" w:rsidP="00572486">
      <w:pPr>
        <w:spacing w:line="360" w:lineRule="auto"/>
        <w:ind w:right="40" w:firstLine="720"/>
        <w:jc w:val="both"/>
        <w:rPr>
          <w:rFonts w:ascii="Verdana" w:eastAsia="Arial" w:hAnsi="Verdana" w:cs="Arial"/>
          <w:bCs/>
          <w:color w:val="000000"/>
          <w:sz w:val="22"/>
          <w:szCs w:val="22"/>
          <w:lang w:val="en-US"/>
        </w:rPr>
      </w:pPr>
      <w:r w:rsidRPr="00572486">
        <w:rPr>
          <w:rFonts w:ascii="Verdana" w:eastAsia="Arial" w:hAnsi="Verdana" w:cs="Arial"/>
          <w:bCs/>
          <w:color w:val="000000"/>
          <w:sz w:val="22"/>
          <w:szCs w:val="22"/>
          <w:lang w:val="en-US"/>
        </w:rPr>
        <w:t xml:space="preserve">Inainte de a se incepe lucrarile la infrastructura drumului se </w:t>
      </w:r>
      <w:proofErr w:type="gramStart"/>
      <w:r w:rsidRPr="00572486">
        <w:rPr>
          <w:rFonts w:ascii="Verdana" w:eastAsia="Arial" w:hAnsi="Verdana" w:cs="Arial"/>
          <w:bCs/>
          <w:color w:val="000000"/>
          <w:sz w:val="22"/>
          <w:szCs w:val="22"/>
          <w:lang w:val="en-US"/>
        </w:rPr>
        <w:t>va</w:t>
      </w:r>
      <w:proofErr w:type="gramEnd"/>
      <w:r w:rsidRPr="00572486">
        <w:rPr>
          <w:rFonts w:ascii="Verdana" w:eastAsia="Arial" w:hAnsi="Verdana" w:cs="Arial"/>
          <w:bCs/>
          <w:color w:val="000000"/>
          <w:sz w:val="22"/>
          <w:szCs w:val="22"/>
          <w:lang w:val="en-US"/>
        </w:rPr>
        <w:t xml:space="preserve"> realiza semnalizarea rutiera a punctelor de lucru, pichetarea traseului drumului, curatarea amprizei drumului de vegetatie, tufisuri, arbusti, arbori, etc.</w:t>
      </w:r>
    </w:p>
    <w:p w:rsidR="008C4DFB" w:rsidRPr="0016510F"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572486">
        <w:rPr>
          <w:rFonts w:ascii="Verdana" w:eastAsia="Calibri" w:hAnsi="Verdana" w:cs="Calibri"/>
          <w:color w:val="000000" w:themeColor="text1"/>
          <w:szCs w:val="22"/>
          <w:lang w:eastAsia="ar-SA"/>
        </w:rPr>
        <w:t>Se vor prevedea</w:t>
      </w:r>
      <w:r w:rsidRPr="0016510F">
        <w:rPr>
          <w:rFonts w:ascii="Verdana" w:eastAsia="Calibri" w:hAnsi="Verdana" w:cs="Calibri"/>
          <w:color w:val="000000" w:themeColor="text1"/>
          <w:szCs w:val="22"/>
          <w:lang w:eastAsia="ar-SA"/>
        </w:rPr>
        <w:t xml:space="preserve"> elemente pentru preluarea si evacuarea apelor pluviale, elemente de semnalizare rutiera.</w:t>
      </w:r>
    </w:p>
    <w:p w:rsidR="008C4DFB" w:rsidRPr="0016510F"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16510F">
        <w:rPr>
          <w:rFonts w:ascii="Verdana" w:eastAsia="Calibri" w:hAnsi="Verdana" w:cs="Calibri"/>
          <w:color w:val="000000" w:themeColor="text1"/>
          <w:szCs w:val="22"/>
          <w:lang w:eastAsia="ar-SA"/>
        </w:rPr>
        <w:t>In general, ca urmare a realizarii lucrarilor de modernizare, impactul asupra factorilor de mediu va fi pozitiv, inclusiv din punct de vedere economic si social.</w:t>
      </w:r>
    </w:p>
    <w:p w:rsidR="008C4DFB" w:rsidRPr="0016510F"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16510F">
        <w:rPr>
          <w:rFonts w:ascii="Verdana" w:eastAsia="Calibri" w:hAnsi="Verdana" w:cs="Calibri"/>
          <w:color w:val="000000" w:themeColor="text1"/>
          <w:szCs w:val="22"/>
          <w:lang w:eastAsia="ar-SA"/>
        </w:rPr>
        <w:lastRenderedPageBreak/>
        <w:t>In timpul executiei lucrarilor nu se vor utiliza materiale poluante.</w:t>
      </w:r>
    </w:p>
    <w:p w:rsidR="008C4DFB" w:rsidRPr="00572486"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572486">
        <w:rPr>
          <w:rFonts w:ascii="Verdana" w:eastAsia="Calibri" w:hAnsi="Verdana" w:cs="Calibri"/>
          <w:color w:val="000000" w:themeColor="text1"/>
          <w:szCs w:val="22"/>
          <w:lang w:eastAsia="ar-SA"/>
        </w:rPr>
        <w:t>Impactul asupra mediului ca urmare a realizarii unor conditii de circulatie superioare celor actuale se va manifesta prin :</w:t>
      </w:r>
    </w:p>
    <w:p w:rsidR="008C4DFB" w:rsidRPr="00572486"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572486">
        <w:rPr>
          <w:rFonts w:ascii="Verdana" w:eastAsia="Calibri" w:hAnsi="Verdana" w:cs="Calibri"/>
          <w:color w:val="000000" w:themeColor="text1"/>
          <w:szCs w:val="22"/>
          <w:lang w:eastAsia="ar-SA"/>
        </w:rPr>
        <w:t>- Scaderea poluarii aerului, prin reducerea emisi</w:t>
      </w:r>
      <w:r w:rsidR="00572486" w:rsidRPr="00572486">
        <w:rPr>
          <w:rFonts w:ascii="Verdana" w:eastAsia="Calibri" w:hAnsi="Verdana" w:cs="Calibri"/>
          <w:color w:val="000000" w:themeColor="text1"/>
          <w:szCs w:val="22"/>
          <w:lang w:eastAsia="ar-SA"/>
        </w:rPr>
        <w:t>ilor de substante poluante-praf</w:t>
      </w:r>
      <w:r w:rsidRPr="00572486">
        <w:rPr>
          <w:rFonts w:ascii="Verdana" w:eastAsia="Calibri" w:hAnsi="Verdana" w:cs="Calibri"/>
          <w:color w:val="000000" w:themeColor="text1"/>
          <w:szCs w:val="22"/>
          <w:lang w:eastAsia="ar-SA"/>
        </w:rPr>
        <w:t>, datorata unei suprafete de rulare moderne;</w:t>
      </w:r>
    </w:p>
    <w:p w:rsidR="008C4DFB" w:rsidRPr="00572486"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572486">
        <w:rPr>
          <w:rFonts w:ascii="Verdana" w:eastAsia="Calibri" w:hAnsi="Verdana" w:cs="Calibri"/>
          <w:color w:val="000000" w:themeColor="text1"/>
          <w:szCs w:val="22"/>
          <w:lang w:eastAsia="ar-SA"/>
        </w:rPr>
        <w:t>- Reducerea vibratiilor ca urmare a refacerii structurii rutiere;</w:t>
      </w:r>
    </w:p>
    <w:p w:rsidR="008C4DFB" w:rsidRPr="00572486"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572486">
        <w:rPr>
          <w:rFonts w:ascii="Verdana" w:eastAsia="Calibri" w:hAnsi="Verdana" w:cs="Calibri"/>
          <w:color w:val="000000" w:themeColor="text1"/>
          <w:szCs w:val="22"/>
          <w:lang w:eastAsia="ar-SA"/>
        </w:rPr>
        <w:t>- Evacuarea corespunzatoare a apelor pluviale si prevenirea eroziunii solului.</w:t>
      </w:r>
    </w:p>
    <w:p w:rsidR="008C4DFB" w:rsidRPr="0016510F" w:rsidRDefault="008C4DFB" w:rsidP="008C4DFB">
      <w:pPr>
        <w:shd w:val="clear" w:color="auto" w:fill="FFFFFF"/>
        <w:spacing w:before="60" w:line="360" w:lineRule="auto"/>
        <w:ind w:right="40" w:firstLine="720"/>
        <w:jc w:val="both"/>
        <w:rPr>
          <w:rFonts w:ascii="Verdana" w:eastAsia="Calibri" w:hAnsi="Verdana" w:cs="Calibri"/>
          <w:color w:val="000000" w:themeColor="text1"/>
          <w:szCs w:val="22"/>
          <w:lang w:eastAsia="ar-SA"/>
        </w:rPr>
      </w:pPr>
      <w:r w:rsidRPr="00572486">
        <w:rPr>
          <w:rFonts w:ascii="Verdana" w:eastAsia="Calibri" w:hAnsi="Verdana" w:cs="Calibri"/>
          <w:color w:val="000000" w:themeColor="text1"/>
          <w:szCs w:val="22"/>
          <w:lang w:eastAsia="ar-SA"/>
        </w:rPr>
        <w:t>Impactul in urma realizarii investitiei este unul pozitiv, avand influente favorabile asupra mediului prin reducerea poluarii fonice, a noxelor, reducerea consumului de combustibil, cres</w:t>
      </w:r>
      <w:r w:rsidRPr="0016510F">
        <w:rPr>
          <w:rFonts w:ascii="Verdana" w:eastAsia="Calibri" w:hAnsi="Verdana" w:cs="Calibri"/>
          <w:color w:val="000000" w:themeColor="text1"/>
          <w:szCs w:val="22"/>
          <w:lang w:eastAsia="ar-SA"/>
        </w:rPr>
        <w:t>terea sigurantei traficului, in perioada de operare precum si unul pozitiv in perioada de executie a lucrarilor.</w:t>
      </w:r>
    </w:p>
    <w:p w:rsidR="003D3353" w:rsidRPr="003D3353" w:rsidRDefault="003D3353" w:rsidP="009267AF">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r>
      <w:r w:rsidR="009267AF" w:rsidRPr="009267AF">
        <w:rPr>
          <w:rFonts w:ascii="Verdana" w:hAnsi="Verdana"/>
          <w:color w:val="000000" w:themeColor="text1"/>
          <w:szCs w:val="28"/>
        </w:rPr>
        <w:t xml:space="preserve">Suprafata estimativa a terenului ce va fi ocupata definitiv de obiectivul de investitii si lucrarile aferente acestuia, este de aproximativ </w:t>
      </w:r>
      <w:r w:rsidR="00572486">
        <w:rPr>
          <w:rFonts w:ascii="Verdana" w:hAnsi="Verdana"/>
          <w:color w:val="000000" w:themeColor="text1"/>
          <w:szCs w:val="28"/>
        </w:rPr>
        <w:t>152 600</w:t>
      </w:r>
      <w:r w:rsidR="009267AF" w:rsidRPr="009267AF">
        <w:rPr>
          <w:rFonts w:ascii="Verdana" w:hAnsi="Verdana"/>
          <w:color w:val="000000" w:themeColor="text1"/>
          <w:szCs w:val="28"/>
        </w:rPr>
        <w:t xml:space="preserve"> mp.</w:t>
      </w:r>
      <w:r>
        <w:rPr>
          <w:rFonts w:ascii="Verdana" w:hAnsi="Verdana"/>
          <w:color w:val="000000" w:themeColor="text1"/>
          <w:szCs w:val="28"/>
        </w:rPr>
        <w:tab/>
      </w:r>
    </w:p>
    <w:p w:rsidR="003D3353" w:rsidRPr="003D3353" w:rsidRDefault="003D3353" w:rsidP="003D3353">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r>
      <w:r w:rsidRPr="003D3353">
        <w:rPr>
          <w:rFonts w:ascii="Verdana" w:hAnsi="Verdana"/>
          <w:color w:val="000000" w:themeColor="text1"/>
          <w:szCs w:val="28"/>
        </w:rPr>
        <w:t>Lucrari necesare pentru</w:t>
      </w:r>
      <w:r w:rsidR="009267AF">
        <w:rPr>
          <w:rFonts w:ascii="Verdana" w:hAnsi="Verdana"/>
          <w:color w:val="000000" w:themeColor="text1"/>
          <w:szCs w:val="28"/>
        </w:rPr>
        <w:t xml:space="preserve"> modernizare </w:t>
      </w:r>
      <w:r w:rsidRPr="003D3353">
        <w:rPr>
          <w:rFonts w:ascii="Verdana" w:hAnsi="Verdana"/>
          <w:color w:val="000000" w:themeColor="text1"/>
          <w:szCs w:val="28"/>
        </w:rPr>
        <w:t>obiectiv</w:t>
      </w:r>
      <w:r w:rsidR="009267AF">
        <w:rPr>
          <w:rFonts w:ascii="Verdana" w:hAnsi="Verdana"/>
          <w:color w:val="000000" w:themeColor="text1"/>
          <w:szCs w:val="28"/>
        </w:rPr>
        <w:t>elor</w:t>
      </w:r>
      <w:r w:rsidRPr="003D3353">
        <w:rPr>
          <w:rFonts w:ascii="Verdana" w:hAnsi="Verdana"/>
          <w:color w:val="000000" w:themeColor="text1"/>
          <w:szCs w:val="28"/>
        </w:rPr>
        <w:t>:</w:t>
      </w:r>
    </w:p>
    <w:p w:rsidR="003D3353" w:rsidRDefault="003D3353" w:rsidP="003D3353">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r>
      <w:r w:rsidRPr="003D3353">
        <w:rPr>
          <w:rFonts w:ascii="Verdana" w:hAnsi="Verdana"/>
          <w:color w:val="000000" w:themeColor="text1"/>
          <w:szCs w:val="28"/>
        </w:rPr>
        <w:t xml:space="preserve">-lucrari de refacere a sistemului rutier; </w:t>
      </w:r>
    </w:p>
    <w:p w:rsidR="003D3353" w:rsidRPr="003D3353" w:rsidRDefault="003D3353" w:rsidP="003D3353">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r>
      <w:r w:rsidRPr="003D3353">
        <w:rPr>
          <w:rFonts w:ascii="Verdana" w:hAnsi="Verdana"/>
          <w:color w:val="000000" w:themeColor="text1"/>
          <w:szCs w:val="28"/>
        </w:rPr>
        <w:t>-lucrari pentru asigurarea scurgerii apelor;</w:t>
      </w:r>
    </w:p>
    <w:p w:rsidR="004247EB" w:rsidRDefault="003D3353" w:rsidP="003D3353">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r>
      <w:r w:rsidRPr="003D3353">
        <w:rPr>
          <w:rFonts w:ascii="Verdana" w:hAnsi="Verdana"/>
          <w:color w:val="000000" w:themeColor="text1"/>
          <w:szCs w:val="28"/>
        </w:rPr>
        <w:t>-lucrari pentru as</w:t>
      </w:r>
      <w:r w:rsidR="00572486">
        <w:rPr>
          <w:rFonts w:ascii="Verdana" w:hAnsi="Verdana"/>
          <w:color w:val="000000" w:themeColor="text1"/>
          <w:szCs w:val="28"/>
        </w:rPr>
        <w:t>igurarea sigurantei circulatiei;</w:t>
      </w:r>
    </w:p>
    <w:p w:rsidR="003C7E52" w:rsidRPr="00B3612F" w:rsidRDefault="003C7E52" w:rsidP="00E6375A">
      <w:pPr>
        <w:tabs>
          <w:tab w:val="left" w:pos="0"/>
        </w:tabs>
        <w:autoSpaceDE w:val="0"/>
        <w:autoSpaceDN w:val="0"/>
        <w:adjustRightInd w:val="0"/>
        <w:spacing w:line="360" w:lineRule="auto"/>
        <w:jc w:val="both"/>
        <w:rPr>
          <w:rFonts w:ascii="Verdana" w:hAnsi="Verdana"/>
          <w:color w:val="000000" w:themeColor="text1"/>
        </w:rPr>
      </w:pPr>
    </w:p>
    <w:p w:rsidR="0046017F" w:rsidRPr="004247EB" w:rsidRDefault="004247EB" w:rsidP="00DC35D9">
      <w:pPr>
        <w:pStyle w:val="ListParagraph"/>
        <w:numPr>
          <w:ilvl w:val="0"/>
          <w:numId w:val="8"/>
        </w:numPr>
        <w:tabs>
          <w:tab w:val="left" w:pos="0"/>
        </w:tabs>
        <w:autoSpaceDE w:val="0"/>
        <w:autoSpaceDN w:val="0"/>
        <w:adjustRightInd w:val="0"/>
        <w:spacing w:line="360" w:lineRule="auto"/>
        <w:jc w:val="both"/>
        <w:rPr>
          <w:rFonts w:ascii="Verdana" w:hAnsi="Verdana"/>
          <w:b/>
          <w:i/>
          <w:color w:val="000000" w:themeColor="text1"/>
        </w:rPr>
      </w:pPr>
      <w:r w:rsidRPr="004247EB">
        <w:rPr>
          <w:rFonts w:ascii="Verdana" w:hAnsi="Verdana"/>
          <w:b/>
          <w:i/>
          <w:color w:val="000000" w:themeColor="text1"/>
        </w:rPr>
        <w:t>Justificarea necesitatii proiectului</w:t>
      </w:r>
    </w:p>
    <w:p w:rsidR="0046017F" w:rsidRDefault="004247EB" w:rsidP="0046017F">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r>
      <w:r w:rsidRPr="004247EB">
        <w:rPr>
          <w:rFonts w:ascii="Verdana" w:hAnsi="Verdana"/>
          <w:color w:val="000000" w:themeColor="text1"/>
          <w:szCs w:val="28"/>
        </w:rPr>
        <w:t>Av</w:t>
      </w:r>
      <w:r>
        <w:rPr>
          <w:rFonts w:ascii="Verdana" w:hAnsi="Verdana"/>
          <w:color w:val="000000" w:themeColor="text1"/>
          <w:szCs w:val="28"/>
        </w:rPr>
        <w:t>a</w:t>
      </w:r>
      <w:r w:rsidRPr="004247EB">
        <w:rPr>
          <w:rFonts w:ascii="Verdana" w:hAnsi="Verdana"/>
          <w:color w:val="000000" w:themeColor="text1"/>
          <w:szCs w:val="28"/>
        </w:rPr>
        <w:t xml:space="preserve">nd </w:t>
      </w:r>
      <w:r>
        <w:rPr>
          <w:rFonts w:ascii="Verdana" w:hAnsi="Verdana"/>
          <w:color w:val="000000" w:themeColor="text1"/>
          <w:szCs w:val="28"/>
        </w:rPr>
        <w:t>i</w:t>
      </w:r>
      <w:r w:rsidRPr="004247EB">
        <w:rPr>
          <w:rFonts w:ascii="Verdana" w:hAnsi="Verdana"/>
          <w:color w:val="000000" w:themeColor="text1"/>
          <w:szCs w:val="28"/>
        </w:rPr>
        <w:t>n vedere stara tehnic</w:t>
      </w:r>
      <w:r>
        <w:rPr>
          <w:rFonts w:ascii="Verdana" w:hAnsi="Verdana"/>
          <w:color w:val="000000" w:themeColor="text1"/>
          <w:szCs w:val="28"/>
        </w:rPr>
        <w:t>a</w:t>
      </w:r>
      <w:r w:rsidRPr="004247EB">
        <w:rPr>
          <w:rFonts w:ascii="Verdana" w:hAnsi="Verdana"/>
          <w:color w:val="000000" w:themeColor="text1"/>
          <w:szCs w:val="28"/>
        </w:rPr>
        <w:t xml:space="preserve"> a </w:t>
      </w:r>
      <w:r w:rsidR="00572486">
        <w:rPr>
          <w:rFonts w:ascii="Verdana" w:hAnsi="Verdana"/>
          <w:color w:val="000000" w:themeColor="text1"/>
          <w:szCs w:val="28"/>
        </w:rPr>
        <w:t>drumului</w:t>
      </w:r>
      <w:r w:rsidR="009267AF">
        <w:rPr>
          <w:rFonts w:ascii="Verdana" w:hAnsi="Verdana"/>
          <w:color w:val="000000" w:themeColor="text1"/>
          <w:szCs w:val="28"/>
        </w:rPr>
        <w:t xml:space="preserve">, </w:t>
      </w:r>
      <w:r w:rsidRPr="004247EB">
        <w:rPr>
          <w:rFonts w:ascii="Verdana" w:hAnsi="Verdana"/>
          <w:color w:val="000000" w:themeColor="text1"/>
          <w:szCs w:val="28"/>
        </w:rPr>
        <w:t xml:space="preserve"> condi</w:t>
      </w:r>
      <w:r>
        <w:rPr>
          <w:rFonts w:ascii="Verdana" w:hAnsi="Verdana"/>
          <w:color w:val="000000" w:themeColor="text1"/>
          <w:szCs w:val="28"/>
        </w:rPr>
        <w:t>t</w:t>
      </w:r>
      <w:r w:rsidRPr="004247EB">
        <w:rPr>
          <w:rFonts w:ascii="Verdana" w:hAnsi="Verdana"/>
          <w:color w:val="000000" w:themeColor="text1"/>
          <w:szCs w:val="28"/>
        </w:rPr>
        <w:t>iile de desf</w:t>
      </w:r>
      <w:r>
        <w:rPr>
          <w:rFonts w:ascii="Verdana" w:hAnsi="Verdana"/>
          <w:color w:val="000000" w:themeColor="text1"/>
          <w:szCs w:val="28"/>
        </w:rPr>
        <w:t>as</w:t>
      </w:r>
      <w:r w:rsidRPr="004247EB">
        <w:rPr>
          <w:rFonts w:ascii="Verdana" w:hAnsi="Verdana"/>
          <w:color w:val="000000" w:themeColor="text1"/>
          <w:szCs w:val="28"/>
        </w:rPr>
        <w:t xml:space="preserve">urare a traficului </w:t>
      </w:r>
      <w:r w:rsidR="009267AF">
        <w:rPr>
          <w:rFonts w:ascii="Verdana" w:hAnsi="Verdana"/>
          <w:color w:val="000000" w:themeColor="text1"/>
          <w:szCs w:val="28"/>
        </w:rPr>
        <w:t xml:space="preserve">in zona, </w:t>
      </w:r>
      <w:r w:rsidRPr="004247EB">
        <w:rPr>
          <w:rFonts w:ascii="Verdana" w:hAnsi="Verdana"/>
          <w:color w:val="000000" w:themeColor="text1"/>
          <w:szCs w:val="28"/>
        </w:rPr>
        <w:t xml:space="preserve">precum </w:t>
      </w:r>
      <w:r>
        <w:rPr>
          <w:rFonts w:ascii="Verdana" w:hAnsi="Verdana"/>
          <w:color w:val="000000" w:themeColor="text1"/>
          <w:szCs w:val="28"/>
        </w:rPr>
        <w:t>s</w:t>
      </w:r>
      <w:r w:rsidRPr="004247EB">
        <w:rPr>
          <w:rFonts w:ascii="Verdana" w:hAnsi="Verdana"/>
          <w:color w:val="000000" w:themeColor="text1"/>
          <w:szCs w:val="28"/>
        </w:rPr>
        <w:t>i concluziile expertizei tehnice se impun lucr</w:t>
      </w:r>
      <w:r>
        <w:rPr>
          <w:rFonts w:ascii="Verdana" w:hAnsi="Verdana"/>
          <w:color w:val="000000" w:themeColor="text1"/>
          <w:szCs w:val="28"/>
        </w:rPr>
        <w:t>a</w:t>
      </w:r>
      <w:r w:rsidRPr="004247EB">
        <w:rPr>
          <w:rFonts w:ascii="Verdana" w:hAnsi="Verdana"/>
          <w:color w:val="000000" w:themeColor="text1"/>
          <w:szCs w:val="28"/>
        </w:rPr>
        <w:t xml:space="preserve">ri de </w:t>
      </w:r>
      <w:r w:rsidR="00041D8A">
        <w:rPr>
          <w:rFonts w:ascii="Verdana" w:hAnsi="Verdana"/>
          <w:color w:val="000000" w:themeColor="text1"/>
          <w:szCs w:val="28"/>
        </w:rPr>
        <w:t>modernizare</w:t>
      </w:r>
      <w:r w:rsidR="00223618" w:rsidRPr="00223618">
        <w:rPr>
          <w:rFonts w:ascii="Verdana" w:hAnsi="Verdana"/>
          <w:color w:val="000000" w:themeColor="text1"/>
          <w:szCs w:val="28"/>
        </w:rPr>
        <w:t xml:space="preserve"> a </w:t>
      </w:r>
      <w:r w:rsidR="00CF29FB">
        <w:rPr>
          <w:rFonts w:ascii="Verdana" w:hAnsi="Verdana"/>
          <w:color w:val="000000" w:themeColor="text1"/>
          <w:szCs w:val="28"/>
        </w:rPr>
        <w:t>acest</w:t>
      </w:r>
      <w:r w:rsidR="00572486">
        <w:rPr>
          <w:rFonts w:ascii="Verdana" w:hAnsi="Verdana"/>
          <w:color w:val="000000" w:themeColor="text1"/>
          <w:szCs w:val="28"/>
        </w:rPr>
        <w:t>uia</w:t>
      </w:r>
      <w:r w:rsidRPr="004247EB">
        <w:rPr>
          <w:rFonts w:ascii="Verdana" w:hAnsi="Verdana"/>
          <w:color w:val="000000" w:themeColor="text1"/>
          <w:szCs w:val="28"/>
        </w:rPr>
        <w:t>, prin cre</w:t>
      </w:r>
      <w:r>
        <w:rPr>
          <w:rFonts w:ascii="Verdana" w:hAnsi="Verdana"/>
          <w:color w:val="000000" w:themeColor="text1"/>
          <w:szCs w:val="28"/>
        </w:rPr>
        <w:t>s</w:t>
      </w:r>
      <w:r w:rsidRPr="004247EB">
        <w:rPr>
          <w:rFonts w:ascii="Verdana" w:hAnsi="Verdana"/>
          <w:color w:val="000000" w:themeColor="text1"/>
          <w:szCs w:val="28"/>
        </w:rPr>
        <w:t>terea capacit</w:t>
      </w:r>
      <w:r>
        <w:rPr>
          <w:rFonts w:ascii="Verdana" w:hAnsi="Verdana"/>
          <w:color w:val="000000" w:themeColor="text1"/>
          <w:szCs w:val="28"/>
        </w:rPr>
        <w:t>at</w:t>
      </w:r>
      <w:r w:rsidRPr="004247EB">
        <w:rPr>
          <w:rFonts w:ascii="Verdana" w:hAnsi="Verdana"/>
          <w:color w:val="000000" w:themeColor="text1"/>
          <w:szCs w:val="28"/>
        </w:rPr>
        <w:t xml:space="preserve">ii portante </w:t>
      </w:r>
      <w:r>
        <w:rPr>
          <w:rFonts w:ascii="Verdana" w:hAnsi="Verdana"/>
          <w:color w:val="000000" w:themeColor="text1"/>
          <w:szCs w:val="28"/>
        </w:rPr>
        <w:t>s</w:t>
      </w:r>
      <w:r w:rsidRPr="004247EB">
        <w:rPr>
          <w:rFonts w:ascii="Verdana" w:hAnsi="Verdana"/>
          <w:color w:val="000000" w:themeColor="text1"/>
          <w:szCs w:val="28"/>
        </w:rPr>
        <w:t>i asigurarea condi</w:t>
      </w:r>
      <w:r>
        <w:rPr>
          <w:rFonts w:ascii="Verdana" w:hAnsi="Verdana"/>
          <w:color w:val="000000" w:themeColor="text1"/>
          <w:szCs w:val="28"/>
        </w:rPr>
        <w:t>t</w:t>
      </w:r>
      <w:r w:rsidRPr="004247EB">
        <w:rPr>
          <w:rFonts w:ascii="Verdana" w:hAnsi="Verdana"/>
          <w:color w:val="000000" w:themeColor="text1"/>
          <w:szCs w:val="28"/>
        </w:rPr>
        <w:t>iilor de siguran</w:t>
      </w:r>
      <w:r>
        <w:rPr>
          <w:rFonts w:ascii="Verdana" w:hAnsi="Verdana"/>
          <w:color w:val="000000" w:themeColor="text1"/>
          <w:szCs w:val="28"/>
        </w:rPr>
        <w:t>ta</w:t>
      </w:r>
      <w:r w:rsidRPr="004247EB">
        <w:rPr>
          <w:rFonts w:ascii="Verdana" w:hAnsi="Verdana"/>
          <w:color w:val="000000" w:themeColor="text1"/>
          <w:szCs w:val="28"/>
        </w:rPr>
        <w:t xml:space="preserve"> </w:t>
      </w:r>
      <w:r>
        <w:rPr>
          <w:rFonts w:ascii="Verdana" w:hAnsi="Verdana"/>
          <w:color w:val="000000" w:themeColor="text1"/>
          <w:szCs w:val="28"/>
        </w:rPr>
        <w:t>s</w:t>
      </w:r>
      <w:r w:rsidRPr="004247EB">
        <w:rPr>
          <w:rFonts w:ascii="Verdana" w:hAnsi="Verdana"/>
          <w:color w:val="000000" w:themeColor="text1"/>
          <w:szCs w:val="28"/>
        </w:rPr>
        <w:t>i confort pentru utilizatori.</w:t>
      </w:r>
    </w:p>
    <w:p w:rsidR="00572486" w:rsidRDefault="00572486" w:rsidP="0046017F">
      <w:pPr>
        <w:tabs>
          <w:tab w:val="left" w:pos="0"/>
        </w:tabs>
        <w:autoSpaceDE w:val="0"/>
        <w:autoSpaceDN w:val="0"/>
        <w:adjustRightInd w:val="0"/>
        <w:spacing w:line="360" w:lineRule="auto"/>
        <w:jc w:val="both"/>
        <w:rPr>
          <w:rFonts w:ascii="Verdana" w:hAnsi="Verdana"/>
          <w:color w:val="000000" w:themeColor="text1"/>
          <w:szCs w:val="28"/>
        </w:rPr>
      </w:pPr>
    </w:p>
    <w:p w:rsidR="00FD7B14" w:rsidRPr="00594758" w:rsidRDefault="00A12103" w:rsidP="00DC35D9">
      <w:pPr>
        <w:pStyle w:val="ListParagraph"/>
        <w:numPr>
          <w:ilvl w:val="0"/>
          <w:numId w:val="8"/>
        </w:numPr>
        <w:tabs>
          <w:tab w:val="left" w:pos="0"/>
        </w:tabs>
        <w:autoSpaceDE w:val="0"/>
        <w:autoSpaceDN w:val="0"/>
        <w:adjustRightInd w:val="0"/>
        <w:spacing w:line="360" w:lineRule="auto"/>
        <w:jc w:val="both"/>
        <w:rPr>
          <w:rFonts w:ascii="Verdana" w:hAnsi="Verdana"/>
          <w:b/>
          <w:i/>
          <w:color w:val="000000" w:themeColor="text1"/>
          <w:szCs w:val="28"/>
        </w:rPr>
      </w:pPr>
      <w:r w:rsidRPr="00A12103">
        <w:rPr>
          <w:rFonts w:ascii="Verdana" w:hAnsi="Verdana"/>
          <w:b/>
          <w:i/>
          <w:color w:val="000000" w:themeColor="text1"/>
          <w:szCs w:val="28"/>
        </w:rPr>
        <w:t>valoarea investi</w:t>
      </w:r>
      <w:r>
        <w:rPr>
          <w:rFonts w:ascii="Verdana" w:hAnsi="Verdana"/>
          <w:b/>
          <w:i/>
          <w:color w:val="000000" w:themeColor="text1"/>
          <w:szCs w:val="28"/>
        </w:rPr>
        <w:t>t</w:t>
      </w:r>
      <w:r w:rsidRPr="00A12103">
        <w:rPr>
          <w:rFonts w:ascii="Verdana" w:hAnsi="Verdana"/>
          <w:b/>
          <w:i/>
          <w:color w:val="000000" w:themeColor="text1"/>
          <w:szCs w:val="28"/>
        </w:rPr>
        <w:t>iei</w:t>
      </w:r>
    </w:p>
    <w:p w:rsidR="00F17010" w:rsidRDefault="00F17010" w:rsidP="0058198B">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t xml:space="preserve">In </w:t>
      </w:r>
      <w:r w:rsidRPr="00F17010">
        <w:rPr>
          <w:rFonts w:ascii="Verdana" w:hAnsi="Verdana"/>
          <w:color w:val="000000" w:themeColor="text1"/>
          <w:szCs w:val="28"/>
        </w:rPr>
        <w:t>urma verificarilor si a analizarii proiectului de catre</w:t>
      </w:r>
      <w:r>
        <w:rPr>
          <w:rFonts w:ascii="Verdana" w:hAnsi="Verdana"/>
          <w:color w:val="000000" w:themeColor="text1"/>
          <w:szCs w:val="28"/>
        </w:rPr>
        <w:t xml:space="preserve"> Directia tehnica din cadrul Consiliului judetean Harghita se va stabili cu exactitate suma alocata pentru proiect.</w:t>
      </w:r>
    </w:p>
    <w:p w:rsidR="006208D6" w:rsidRDefault="006208D6" w:rsidP="0058198B">
      <w:pPr>
        <w:tabs>
          <w:tab w:val="left" w:pos="0"/>
        </w:tabs>
        <w:autoSpaceDE w:val="0"/>
        <w:autoSpaceDN w:val="0"/>
        <w:adjustRightInd w:val="0"/>
        <w:spacing w:line="360" w:lineRule="auto"/>
        <w:jc w:val="both"/>
        <w:rPr>
          <w:rFonts w:ascii="Verdana" w:hAnsi="Verdana"/>
          <w:color w:val="000000" w:themeColor="text1"/>
          <w:szCs w:val="28"/>
        </w:rPr>
      </w:pPr>
    </w:p>
    <w:p w:rsidR="006208D6" w:rsidRDefault="006208D6" w:rsidP="0058198B">
      <w:pPr>
        <w:tabs>
          <w:tab w:val="left" w:pos="0"/>
        </w:tabs>
        <w:autoSpaceDE w:val="0"/>
        <w:autoSpaceDN w:val="0"/>
        <w:adjustRightInd w:val="0"/>
        <w:spacing w:line="360" w:lineRule="auto"/>
        <w:jc w:val="both"/>
        <w:rPr>
          <w:rFonts w:ascii="Verdana" w:hAnsi="Verdana"/>
          <w:color w:val="000000" w:themeColor="text1"/>
          <w:szCs w:val="28"/>
        </w:rPr>
      </w:pPr>
    </w:p>
    <w:p w:rsidR="00F17010" w:rsidRDefault="00F17010" w:rsidP="0058198B">
      <w:pPr>
        <w:tabs>
          <w:tab w:val="left" w:pos="0"/>
        </w:tabs>
        <w:autoSpaceDE w:val="0"/>
        <w:autoSpaceDN w:val="0"/>
        <w:adjustRightInd w:val="0"/>
        <w:spacing w:line="360" w:lineRule="auto"/>
        <w:jc w:val="both"/>
        <w:rPr>
          <w:rFonts w:ascii="Verdana" w:hAnsi="Verdana"/>
          <w:color w:val="000000" w:themeColor="text1"/>
          <w:szCs w:val="28"/>
        </w:rPr>
      </w:pPr>
    </w:p>
    <w:p w:rsidR="00A12103" w:rsidRDefault="00FD7B14" w:rsidP="00DC35D9">
      <w:pPr>
        <w:pStyle w:val="ListParagraph"/>
        <w:numPr>
          <w:ilvl w:val="0"/>
          <w:numId w:val="8"/>
        </w:numPr>
        <w:tabs>
          <w:tab w:val="left" w:pos="0"/>
        </w:tabs>
        <w:autoSpaceDE w:val="0"/>
        <w:autoSpaceDN w:val="0"/>
        <w:adjustRightInd w:val="0"/>
        <w:spacing w:line="360" w:lineRule="auto"/>
        <w:jc w:val="both"/>
        <w:rPr>
          <w:rFonts w:ascii="Verdana" w:hAnsi="Verdana"/>
          <w:b/>
          <w:i/>
          <w:color w:val="000000" w:themeColor="text1"/>
          <w:szCs w:val="28"/>
        </w:rPr>
      </w:pPr>
      <w:r>
        <w:rPr>
          <w:rFonts w:ascii="Verdana" w:hAnsi="Verdana"/>
          <w:b/>
          <w:i/>
          <w:color w:val="000000" w:themeColor="text1"/>
          <w:szCs w:val="28"/>
        </w:rPr>
        <w:lastRenderedPageBreak/>
        <w:t>Perioada de implementare propusa</w:t>
      </w:r>
    </w:p>
    <w:p w:rsidR="00F17010" w:rsidRPr="00F17010" w:rsidRDefault="00E4753A" w:rsidP="00F17010">
      <w:pPr>
        <w:pStyle w:val="Bodytext80"/>
        <w:shd w:val="clear" w:color="auto" w:fill="auto"/>
        <w:spacing w:before="0" w:line="360" w:lineRule="auto"/>
        <w:ind w:right="40" w:firstLine="710"/>
        <w:jc w:val="both"/>
        <w:rPr>
          <w:rFonts w:ascii="Verdana" w:hAnsi="Verdana"/>
          <w:bCs/>
          <w:color w:val="000000" w:themeColor="text1"/>
          <w:sz w:val="24"/>
          <w:szCs w:val="22"/>
        </w:rPr>
      </w:pPr>
      <w:r w:rsidRPr="0016510F">
        <w:rPr>
          <w:rFonts w:ascii="Verdana" w:hAnsi="Verdana"/>
          <w:bCs/>
          <w:color w:val="000000" w:themeColor="text1"/>
          <w:sz w:val="24"/>
          <w:szCs w:val="22"/>
        </w:rPr>
        <w:t>Durata de realizare a investitiei estimata de catre proiectant este prezentata conform tabelului urmator:</w:t>
      </w:r>
      <w:r w:rsidR="00F17010">
        <w:rPr>
          <w:rFonts w:ascii="Verdana" w:hAnsi="Verdana"/>
          <w:bCs/>
          <w:color w:val="000000" w:themeColor="text1"/>
          <w:sz w:val="22"/>
          <w:szCs w:val="22"/>
        </w:rPr>
        <w:tab/>
      </w:r>
    </w:p>
    <w:tbl>
      <w:tblPr>
        <w:tblW w:w="10007" w:type="dxa"/>
        <w:tblInd w:w="93" w:type="dxa"/>
        <w:shd w:val="clear" w:color="auto" w:fill="FFFFFF" w:themeFill="background1"/>
        <w:tblLook w:val="04A0" w:firstRow="1" w:lastRow="0" w:firstColumn="1" w:lastColumn="0" w:noHBand="0" w:noVBand="1"/>
      </w:tblPr>
      <w:tblGrid>
        <w:gridCol w:w="539"/>
        <w:gridCol w:w="4380"/>
        <w:gridCol w:w="330"/>
        <w:gridCol w:w="383"/>
        <w:gridCol w:w="383"/>
        <w:gridCol w:w="383"/>
        <w:gridCol w:w="328"/>
        <w:gridCol w:w="328"/>
        <w:gridCol w:w="328"/>
        <w:gridCol w:w="2088"/>
        <w:gridCol w:w="537"/>
      </w:tblGrid>
      <w:tr w:rsidR="00F17010" w:rsidRPr="00F17010" w:rsidTr="00C4677B">
        <w:trPr>
          <w:trHeight w:val="270"/>
        </w:trPr>
        <w:tc>
          <w:tcPr>
            <w:tcW w:w="539"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17010" w:rsidRPr="00F17010" w:rsidRDefault="00F17010" w:rsidP="00F17010">
            <w:pPr>
              <w:jc w:val="center"/>
              <w:rPr>
                <w:rFonts w:ascii="Arial" w:hAnsi="Arial" w:cs="Arial"/>
                <w:sz w:val="20"/>
                <w:szCs w:val="20"/>
                <w:lang w:val="en-US"/>
              </w:rPr>
            </w:pPr>
            <w:proofErr w:type="gramStart"/>
            <w:r w:rsidRPr="00F17010">
              <w:rPr>
                <w:rFonts w:ascii="Arial" w:hAnsi="Arial" w:cs="Arial"/>
                <w:sz w:val="20"/>
                <w:szCs w:val="20"/>
                <w:lang w:val="en-US"/>
              </w:rPr>
              <w:t>Nr. crt.</w:t>
            </w:r>
            <w:proofErr w:type="gramEnd"/>
          </w:p>
        </w:tc>
        <w:tc>
          <w:tcPr>
            <w:tcW w:w="438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Denumire etapa</w:t>
            </w:r>
          </w:p>
        </w:tc>
        <w:tc>
          <w:tcPr>
            <w:tcW w:w="5088" w:type="dxa"/>
            <w:gridSpan w:val="9"/>
            <w:tcBorders>
              <w:top w:val="single" w:sz="8" w:space="0" w:color="auto"/>
              <w:left w:val="nil"/>
              <w:bottom w:val="single" w:sz="8" w:space="0" w:color="auto"/>
              <w:right w:val="single" w:sz="8" w:space="0" w:color="000000"/>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Durata (luni)</w:t>
            </w:r>
          </w:p>
        </w:tc>
      </w:tr>
      <w:tr w:rsidR="00F17010" w:rsidRPr="00F17010" w:rsidTr="00C4677B">
        <w:trPr>
          <w:trHeight w:val="270"/>
        </w:trPr>
        <w:tc>
          <w:tcPr>
            <w:tcW w:w="539"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17010" w:rsidRPr="00F17010" w:rsidRDefault="00F17010" w:rsidP="00F17010">
            <w:pPr>
              <w:rPr>
                <w:rFonts w:ascii="Arial" w:hAnsi="Arial" w:cs="Arial"/>
                <w:sz w:val="20"/>
                <w:szCs w:val="20"/>
                <w:lang w:val="en-US"/>
              </w:rPr>
            </w:pPr>
          </w:p>
        </w:tc>
        <w:tc>
          <w:tcPr>
            <w:tcW w:w="43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17010" w:rsidRPr="00F17010" w:rsidRDefault="00F17010" w:rsidP="00F17010">
            <w:pPr>
              <w:rPr>
                <w:rFonts w:ascii="Arial" w:hAnsi="Arial" w:cs="Arial"/>
                <w:sz w:val="20"/>
                <w:szCs w:val="20"/>
                <w:lang w:val="en-US"/>
              </w:rPr>
            </w:pPr>
          </w:p>
        </w:tc>
        <w:tc>
          <w:tcPr>
            <w:tcW w:w="5088" w:type="dxa"/>
            <w:gridSpan w:val="9"/>
            <w:tcBorders>
              <w:top w:val="single" w:sz="8" w:space="0" w:color="auto"/>
              <w:left w:val="nil"/>
              <w:bottom w:val="single" w:sz="8" w:space="0" w:color="auto"/>
              <w:right w:val="single" w:sz="8" w:space="0" w:color="000000"/>
            </w:tcBorders>
            <w:shd w:val="clear" w:color="auto" w:fill="FFFFFF" w:themeFill="background1"/>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Luna</w:t>
            </w:r>
          </w:p>
        </w:tc>
      </w:tr>
      <w:tr w:rsidR="00F17010" w:rsidRPr="00F17010" w:rsidTr="00C4677B">
        <w:trPr>
          <w:trHeight w:val="270"/>
        </w:trPr>
        <w:tc>
          <w:tcPr>
            <w:tcW w:w="539"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17010" w:rsidRPr="00F17010" w:rsidRDefault="00F17010" w:rsidP="00F17010">
            <w:pPr>
              <w:rPr>
                <w:rFonts w:ascii="Arial" w:hAnsi="Arial" w:cs="Arial"/>
                <w:sz w:val="20"/>
                <w:szCs w:val="20"/>
                <w:lang w:val="en-US"/>
              </w:rPr>
            </w:pPr>
          </w:p>
        </w:tc>
        <w:tc>
          <w:tcPr>
            <w:tcW w:w="43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F17010" w:rsidRPr="00F17010" w:rsidRDefault="00F17010" w:rsidP="00F17010">
            <w:pPr>
              <w:rPr>
                <w:rFonts w:ascii="Arial" w:hAnsi="Arial" w:cs="Arial"/>
                <w:sz w:val="20"/>
                <w:szCs w:val="20"/>
                <w:lang w:val="en-US"/>
              </w:rPr>
            </w:pPr>
          </w:p>
        </w:tc>
        <w:tc>
          <w:tcPr>
            <w:tcW w:w="330"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1</w:t>
            </w:r>
          </w:p>
        </w:tc>
        <w:tc>
          <w:tcPr>
            <w:tcW w:w="383"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2</w:t>
            </w:r>
          </w:p>
        </w:tc>
        <w:tc>
          <w:tcPr>
            <w:tcW w:w="383"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3</w:t>
            </w:r>
          </w:p>
        </w:tc>
        <w:tc>
          <w:tcPr>
            <w:tcW w:w="383"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4</w:t>
            </w:r>
          </w:p>
        </w:tc>
        <w:tc>
          <w:tcPr>
            <w:tcW w:w="328"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5</w:t>
            </w:r>
          </w:p>
        </w:tc>
        <w:tc>
          <w:tcPr>
            <w:tcW w:w="328"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6</w:t>
            </w:r>
          </w:p>
        </w:tc>
        <w:tc>
          <w:tcPr>
            <w:tcW w:w="328"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7</w:t>
            </w:r>
          </w:p>
        </w:tc>
        <w:tc>
          <w:tcPr>
            <w:tcW w:w="2088" w:type="dxa"/>
            <w:tcBorders>
              <w:top w:val="nil"/>
              <w:left w:val="nil"/>
              <w:bottom w:val="single" w:sz="8" w:space="0" w:color="auto"/>
              <w:right w:val="single" w:sz="4" w:space="0" w:color="auto"/>
            </w:tcBorders>
            <w:shd w:val="clear" w:color="auto" w:fill="FFFFFF" w:themeFill="background1"/>
            <w:noWrap/>
            <w:vAlign w:val="center"/>
          </w:tcPr>
          <w:p w:rsidR="00F17010" w:rsidRPr="00F17010" w:rsidRDefault="00F17010" w:rsidP="00113AD8">
            <w:pPr>
              <w:jc w:val="center"/>
              <w:rPr>
                <w:rFonts w:ascii="Arial" w:hAnsi="Arial" w:cs="Arial"/>
                <w:sz w:val="20"/>
                <w:szCs w:val="20"/>
                <w:lang w:val="en-US"/>
              </w:rPr>
            </w:pPr>
            <w:r w:rsidRPr="00F17010">
              <w:rPr>
                <w:rFonts w:ascii="Arial" w:hAnsi="Arial" w:cs="Arial"/>
                <w:sz w:val="20"/>
                <w:szCs w:val="20"/>
                <w:lang w:val="en-US"/>
              </w:rPr>
              <w:t xml:space="preserve">9 … </w:t>
            </w:r>
            <w:r w:rsidR="00113AD8">
              <w:rPr>
                <w:rFonts w:ascii="Arial" w:hAnsi="Arial" w:cs="Arial"/>
                <w:sz w:val="20"/>
                <w:szCs w:val="20"/>
                <w:lang w:val="en-US"/>
              </w:rPr>
              <w:t>45</w:t>
            </w:r>
          </w:p>
        </w:tc>
        <w:tc>
          <w:tcPr>
            <w:tcW w:w="537" w:type="dxa"/>
            <w:tcBorders>
              <w:top w:val="nil"/>
              <w:left w:val="nil"/>
              <w:bottom w:val="single" w:sz="8" w:space="0" w:color="auto"/>
              <w:right w:val="single" w:sz="8" w:space="0" w:color="auto"/>
            </w:tcBorders>
            <w:shd w:val="clear" w:color="auto" w:fill="FFFFFF" w:themeFill="background1"/>
            <w:noWrap/>
            <w:vAlign w:val="center"/>
            <w:hideMark/>
          </w:tcPr>
          <w:p w:rsidR="00F17010" w:rsidRPr="00F17010" w:rsidRDefault="00113AD8" w:rsidP="00F17010">
            <w:pPr>
              <w:jc w:val="center"/>
              <w:rPr>
                <w:rFonts w:ascii="Arial" w:hAnsi="Arial" w:cs="Arial"/>
                <w:sz w:val="20"/>
                <w:szCs w:val="20"/>
                <w:lang w:val="en-US"/>
              </w:rPr>
            </w:pPr>
            <w:r>
              <w:rPr>
                <w:rFonts w:ascii="Arial" w:hAnsi="Arial" w:cs="Arial"/>
                <w:sz w:val="20"/>
                <w:szCs w:val="20"/>
                <w:lang w:val="en-US"/>
              </w:rPr>
              <w:t>46</w:t>
            </w:r>
          </w:p>
        </w:tc>
      </w:tr>
      <w:tr w:rsidR="00F17010" w:rsidRPr="00F17010" w:rsidTr="00C4677B">
        <w:trPr>
          <w:trHeight w:val="255"/>
        </w:trPr>
        <w:tc>
          <w:tcPr>
            <w:tcW w:w="53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1</w:t>
            </w:r>
          </w:p>
        </w:tc>
        <w:tc>
          <w:tcPr>
            <w:tcW w:w="4380" w:type="dxa"/>
            <w:tcBorders>
              <w:top w:val="nil"/>
              <w:left w:val="nil"/>
              <w:bottom w:val="single" w:sz="4" w:space="0" w:color="auto"/>
              <w:right w:val="single" w:sz="8" w:space="0" w:color="auto"/>
            </w:tcBorders>
            <w:shd w:val="clear" w:color="auto" w:fill="FFFFFF" w:themeFill="background1"/>
            <w:noWrap/>
            <w:vAlign w:val="center"/>
            <w:hideMark/>
          </w:tcPr>
          <w:p w:rsidR="00F17010" w:rsidRPr="00F17010" w:rsidRDefault="00F17010" w:rsidP="00F17010">
            <w:pPr>
              <w:rPr>
                <w:rFonts w:ascii="Arial" w:hAnsi="Arial" w:cs="Arial"/>
                <w:sz w:val="20"/>
                <w:szCs w:val="20"/>
                <w:lang w:val="en-US"/>
              </w:rPr>
            </w:pPr>
            <w:r w:rsidRPr="00F17010">
              <w:rPr>
                <w:rFonts w:ascii="Arial" w:hAnsi="Arial" w:cs="Arial"/>
                <w:sz w:val="20"/>
                <w:szCs w:val="20"/>
                <w:lang w:val="en-US"/>
              </w:rPr>
              <w:t>Elaborare D.A.L.I.</w:t>
            </w:r>
          </w:p>
        </w:tc>
        <w:tc>
          <w:tcPr>
            <w:tcW w:w="330"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1</w:t>
            </w:r>
          </w:p>
        </w:tc>
        <w:tc>
          <w:tcPr>
            <w:tcW w:w="383" w:type="dxa"/>
            <w:tcBorders>
              <w:top w:val="nil"/>
              <w:left w:val="nil"/>
              <w:bottom w:val="single" w:sz="4" w:space="0" w:color="auto"/>
              <w:right w:val="single" w:sz="4" w:space="0" w:color="auto"/>
            </w:tcBorders>
            <w:shd w:val="clear" w:color="auto" w:fill="FFFFFF" w:themeFill="background1"/>
            <w:vAlign w:val="center"/>
          </w:tcPr>
          <w:p w:rsidR="00F17010" w:rsidRPr="00F17010" w:rsidRDefault="00F17010" w:rsidP="00F17010">
            <w:pPr>
              <w:jc w:val="center"/>
              <w:rPr>
                <w:rFonts w:ascii="Arial" w:hAnsi="Arial" w:cs="Arial"/>
                <w:sz w:val="20"/>
                <w:szCs w:val="20"/>
                <w:lang w:val="en-US"/>
              </w:rPr>
            </w:pPr>
          </w:p>
        </w:tc>
        <w:tc>
          <w:tcPr>
            <w:tcW w:w="383" w:type="dxa"/>
            <w:tcBorders>
              <w:top w:val="nil"/>
              <w:left w:val="nil"/>
              <w:bottom w:val="single" w:sz="4" w:space="0" w:color="auto"/>
              <w:right w:val="single" w:sz="4" w:space="0" w:color="auto"/>
            </w:tcBorders>
            <w:shd w:val="clear" w:color="auto" w:fill="FFFFFF" w:themeFill="background1"/>
            <w:vAlign w:val="center"/>
          </w:tcPr>
          <w:p w:rsidR="00F17010" w:rsidRPr="00F17010" w:rsidRDefault="00F17010" w:rsidP="00F17010">
            <w:pPr>
              <w:jc w:val="center"/>
              <w:rPr>
                <w:rFonts w:ascii="Arial" w:hAnsi="Arial" w:cs="Arial"/>
                <w:sz w:val="20"/>
                <w:szCs w:val="20"/>
                <w:lang w:val="en-US"/>
              </w:rPr>
            </w:pP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208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p>
        </w:tc>
        <w:tc>
          <w:tcPr>
            <w:tcW w:w="537" w:type="dxa"/>
            <w:tcBorders>
              <w:top w:val="nil"/>
              <w:left w:val="nil"/>
              <w:bottom w:val="single" w:sz="4" w:space="0" w:color="auto"/>
              <w:right w:val="single" w:sz="8"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r>
      <w:tr w:rsidR="00F17010" w:rsidRPr="00F17010" w:rsidTr="00C4677B">
        <w:trPr>
          <w:trHeight w:val="255"/>
        </w:trPr>
        <w:tc>
          <w:tcPr>
            <w:tcW w:w="53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2</w:t>
            </w:r>
          </w:p>
        </w:tc>
        <w:tc>
          <w:tcPr>
            <w:tcW w:w="4380" w:type="dxa"/>
            <w:tcBorders>
              <w:top w:val="nil"/>
              <w:left w:val="nil"/>
              <w:bottom w:val="single" w:sz="4" w:space="0" w:color="auto"/>
              <w:right w:val="single" w:sz="8" w:space="0" w:color="auto"/>
            </w:tcBorders>
            <w:shd w:val="clear" w:color="auto" w:fill="FFFFFF" w:themeFill="background1"/>
            <w:noWrap/>
            <w:vAlign w:val="center"/>
            <w:hideMark/>
          </w:tcPr>
          <w:p w:rsidR="00F17010" w:rsidRPr="00F17010" w:rsidRDefault="00F17010" w:rsidP="00F17010">
            <w:pPr>
              <w:rPr>
                <w:rFonts w:ascii="Arial" w:hAnsi="Arial" w:cs="Arial"/>
                <w:sz w:val="20"/>
                <w:szCs w:val="20"/>
                <w:lang w:val="en-US"/>
              </w:rPr>
            </w:pPr>
            <w:r w:rsidRPr="00F17010">
              <w:rPr>
                <w:rFonts w:ascii="Arial" w:hAnsi="Arial" w:cs="Arial"/>
                <w:sz w:val="20"/>
                <w:szCs w:val="20"/>
                <w:lang w:val="en-US"/>
              </w:rPr>
              <w:t>Verificare si aprobare D.A.L.I.</w:t>
            </w:r>
          </w:p>
        </w:tc>
        <w:tc>
          <w:tcPr>
            <w:tcW w:w="330"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1</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208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p>
        </w:tc>
        <w:tc>
          <w:tcPr>
            <w:tcW w:w="537" w:type="dxa"/>
            <w:tcBorders>
              <w:top w:val="nil"/>
              <w:left w:val="nil"/>
              <w:bottom w:val="single" w:sz="4" w:space="0" w:color="auto"/>
              <w:right w:val="single" w:sz="8"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r>
      <w:tr w:rsidR="00F17010" w:rsidRPr="00F17010" w:rsidTr="00C4677B">
        <w:trPr>
          <w:trHeight w:val="255"/>
        </w:trPr>
        <w:tc>
          <w:tcPr>
            <w:tcW w:w="539" w:type="dxa"/>
            <w:tcBorders>
              <w:top w:val="nil"/>
              <w:left w:val="single" w:sz="8" w:space="0" w:color="auto"/>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3</w:t>
            </w:r>
          </w:p>
        </w:tc>
        <w:tc>
          <w:tcPr>
            <w:tcW w:w="4380" w:type="dxa"/>
            <w:tcBorders>
              <w:top w:val="nil"/>
              <w:left w:val="nil"/>
              <w:bottom w:val="single" w:sz="4" w:space="0" w:color="auto"/>
              <w:right w:val="single" w:sz="8" w:space="0" w:color="auto"/>
            </w:tcBorders>
            <w:shd w:val="clear" w:color="auto" w:fill="FFFFFF" w:themeFill="background1"/>
            <w:noWrap/>
            <w:vAlign w:val="center"/>
            <w:hideMark/>
          </w:tcPr>
          <w:p w:rsidR="00F17010" w:rsidRPr="00F17010" w:rsidRDefault="00F17010" w:rsidP="00F17010">
            <w:pPr>
              <w:rPr>
                <w:rFonts w:ascii="Arial" w:hAnsi="Arial" w:cs="Arial"/>
                <w:sz w:val="20"/>
                <w:szCs w:val="20"/>
                <w:lang w:val="en-US"/>
              </w:rPr>
            </w:pPr>
            <w:r w:rsidRPr="00F17010">
              <w:rPr>
                <w:rFonts w:ascii="Arial" w:hAnsi="Arial" w:cs="Arial"/>
                <w:sz w:val="20"/>
                <w:szCs w:val="20"/>
                <w:lang w:val="en-US"/>
              </w:rPr>
              <w:t>Elaborare Proiect tehnic si detalii de executie</w:t>
            </w:r>
          </w:p>
        </w:tc>
        <w:tc>
          <w:tcPr>
            <w:tcW w:w="330"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1</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32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208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537" w:type="dxa"/>
            <w:tcBorders>
              <w:top w:val="nil"/>
              <w:left w:val="nil"/>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r>
      <w:tr w:rsidR="00F17010" w:rsidRPr="00F17010" w:rsidTr="00F17010">
        <w:trPr>
          <w:trHeight w:val="509"/>
        </w:trPr>
        <w:tc>
          <w:tcPr>
            <w:tcW w:w="539" w:type="dxa"/>
            <w:tcBorders>
              <w:top w:val="nil"/>
              <w:left w:val="single" w:sz="8" w:space="0" w:color="auto"/>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4</w:t>
            </w:r>
          </w:p>
        </w:tc>
        <w:tc>
          <w:tcPr>
            <w:tcW w:w="4380" w:type="dxa"/>
            <w:tcBorders>
              <w:top w:val="nil"/>
              <w:left w:val="nil"/>
              <w:bottom w:val="single" w:sz="4" w:space="0" w:color="auto"/>
              <w:right w:val="single" w:sz="8" w:space="0" w:color="auto"/>
            </w:tcBorders>
            <w:shd w:val="clear" w:color="auto" w:fill="FFFFFF" w:themeFill="background1"/>
            <w:vAlign w:val="center"/>
            <w:hideMark/>
          </w:tcPr>
          <w:p w:rsidR="00F17010" w:rsidRPr="00F17010" w:rsidRDefault="00F17010" w:rsidP="00F17010">
            <w:pPr>
              <w:rPr>
                <w:rFonts w:ascii="Arial" w:hAnsi="Arial" w:cs="Arial"/>
                <w:sz w:val="20"/>
                <w:szCs w:val="20"/>
                <w:lang w:val="en-US"/>
              </w:rPr>
            </w:pPr>
            <w:r w:rsidRPr="00F17010">
              <w:rPr>
                <w:rFonts w:ascii="Arial" w:hAnsi="Arial" w:cs="Arial"/>
                <w:sz w:val="20"/>
                <w:szCs w:val="20"/>
                <w:lang w:val="en-US"/>
              </w:rPr>
              <w:t>Verificare si aprobare Proiect tehnic si detalii de executie</w:t>
            </w:r>
          </w:p>
        </w:tc>
        <w:tc>
          <w:tcPr>
            <w:tcW w:w="330"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1 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32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208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537" w:type="dxa"/>
            <w:tcBorders>
              <w:top w:val="nil"/>
              <w:left w:val="nil"/>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r>
      <w:tr w:rsidR="00F17010" w:rsidRPr="00F17010" w:rsidTr="00C4677B">
        <w:trPr>
          <w:trHeight w:val="255"/>
        </w:trPr>
        <w:tc>
          <w:tcPr>
            <w:tcW w:w="539" w:type="dxa"/>
            <w:tcBorders>
              <w:top w:val="nil"/>
              <w:left w:val="single" w:sz="8" w:space="0" w:color="auto"/>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5</w:t>
            </w:r>
          </w:p>
        </w:tc>
        <w:tc>
          <w:tcPr>
            <w:tcW w:w="4380" w:type="dxa"/>
            <w:tcBorders>
              <w:top w:val="nil"/>
              <w:left w:val="nil"/>
              <w:bottom w:val="single" w:sz="4" w:space="0" w:color="auto"/>
              <w:right w:val="single" w:sz="8" w:space="0" w:color="auto"/>
            </w:tcBorders>
            <w:shd w:val="clear" w:color="auto" w:fill="FFFFFF" w:themeFill="background1"/>
            <w:noWrap/>
            <w:vAlign w:val="center"/>
            <w:hideMark/>
          </w:tcPr>
          <w:p w:rsidR="00F17010" w:rsidRPr="00F17010" w:rsidRDefault="00F17010" w:rsidP="00F17010">
            <w:pPr>
              <w:rPr>
                <w:rFonts w:ascii="Arial" w:hAnsi="Arial" w:cs="Arial"/>
                <w:sz w:val="20"/>
                <w:szCs w:val="20"/>
                <w:lang w:val="en-US"/>
              </w:rPr>
            </w:pPr>
            <w:r w:rsidRPr="00F17010">
              <w:rPr>
                <w:rFonts w:ascii="Arial" w:hAnsi="Arial" w:cs="Arial"/>
                <w:sz w:val="20"/>
                <w:szCs w:val="20"/>
                <w:lang w:val="en-US"/>
              </w:rPr>
              <w:t>Achizitie executie lucrari</w:t>
            </w:r>
          </w:p>
        </w:tc>
        <w:tc>
          <w:tcPr>
            <w:tcW w:w="330"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984" w:type="dxa"/>
            <w:gridSpan w:val="3"/>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3</w:t>
            </w:r>
          </w:p>
        </w:tc>
        <w:tc>
          <w:tcPr>
            <w:tcW w:w="208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537" w:type="dxa"/>
            <w:tcBorders>
              <w:top w:val="nil"/>
              <w:left w:val="nil"/>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r>
      <w:tr w:rsidR="00F17010" w:rsidRPr="00F17010" w:rsidTr="00C4677B">
        <w:trPr>
          <w:trHeight w:val="255"/>
        </w:trPr>
        <w:tc>
          <w:tcPr>
            <w:tcW w:w="539" w:type="dxa"/>
            <w:tcBorders>
              <w:top w:val="nil"/>
              <w:left w:val="single" w:sz="8" w:space="0" w:color="auto"/>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6</w:t>
            </w:r>
          </w:p>
        </w:tc>
        <w:tc>
          <w:tcPr>
            <w:tcW w:w="4380" w:type="dxa"/>
            <w:tcBorders>
              <w:top w:val="nil"/>
              <w:left w:val="nil"/>
              <w:bottom w:val="single" w:sz="4" w:space="0" w:color="auto"/>
              <w:right w:val="single" w:sz="8" w:space="0" w:color="auto"/>
            </w:tcBorders>
            <w:shd w:val="clear" w:color="auto" w:fill="FFFFFF" w:themeFill="background1"/>
            <w:noWrap/>
            <w:vAlign w:val="center"/>
            <w:hideMark/>
          </w:tcPr>
          <w:p w:rsidR="00F17010" w:rsidRPr="00F17010" w:rsidRDefault="00F17010" w:rsidP="00F17010">
            <w:pPr>
              <w:rPr>
                <w:rFonts w:ascii="Arial" w:hAnsi="Arial" w:cs="Arial"/>
                <w:sz w:val="20"/>
                <w:szCs w:val="20"/>
                <w:lang w:val="en-US"/>
              </w:rPr>
            </w:pPr>
            <w:r w:rsidRPr="00F17010">
              <w:rPr>
                <w:rFonts w:ascii="Arial" w:hAnsi="Arial" w:cs="Arial"/>
                <w:sz w:val="20"/>
                <w:szCs w:val="20"/>
                <w:lang w:val="en-US"/>
              </w:rPr>
              <w:t>Executie lucrari</w:t>
            </w:r>
          </w:p>
        </w:tc>
        <w:tc>
          <w:tcPr>
            <w:tcW w:w="330"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32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2088" w:type="dxa"/>
            <w:tcBorders>
              <w:top w:val="nil"/>
              <w:left w:val="nil"/>
              <w:bottom w:val="single" w:sz="4" w:space="0" w:color="auto"/>
              <w:right w:val="single" w:sz="4" w:space="0" w:color="auto"/>
            </w:tcBorders>
            <w:shd w:val="clear" w:color="auto" w:fill="FFFFFF" w:themeFill="background1"/>
            <w:noWrap/>
            <w:vAlign w:val="center"/>
          </w:tcPr>
          <w:p w:rsidR="00F17010" w:rsidRPr="00F17010" w:rsidRDefault="00113AD8" w:rsidP="00F17010">
            <w:pPr>
              <w:jc w:val="center"/>
              <w:rPr>
                <w:rFonts w:ascii="Arial" w:hAnsi="Arial" w:cs="Arial"/>
                <w:sz w:val="20"/>
                <w:szCs w:val="20"/>
                <w:lang w:val="en-US"/>
              </w:rPr>
            </w:pPr>
            <w:r>
              <w:rPr>
                <w:rFonts w:ascii="Arial" w:hAnsi="Arial" w:cs="Arial"/>
                <w:sz w:val="20"/>
                <w:szCs w:val="20"/>
                <w:lang w:val="en-US"/>
              </w:rPr>
              <w:t>36</w:t>
            </w:r>
          </w:p>
        </w:tc>
        <w:tc>
          <w:tcPr>
            <w:tcW w:w="537" w:type="dxa"/>
            <w:tcBorders>
              <w:top w:val="nil"/>
              <w:left w:val="nil"/>
              <w:bottom w:val="single" w:sz="4"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r>
      <w:tr w:rsidR="00F17010" w:rsidRPr="00F17010" w:rsidTr="00C4677B">
        <w:trPr>
          <w:trHeight w:val="270"/>
        </w:trPr>
        <w:tc>
          <w:tcPr>
            <w:tcW w:w="539" w:type="dxa"/>
            <w:tcBorders>
              <w:top w:val="nil"/>
              <w:left w:val="single" w:sz="8" w:space="0" w:color="auto"/>
              <w:bottom w:val="single" w:sz="8"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7</w:t>
            </w:r>
          </w:p>
        </w:tc>
        <w:tc>
          <w:tcPr>
            <w:tcW w:w="4380" w:type="dxa"/>
            <w:tcBorders>
              <w:top w:val="nil"/>
              <w:left w:val="nil"/>
              <w:bottom w:val="single" w:sz="8" w:space="0" w:color="auto"/>
              <w:right w:val="single" w:sz="8" w:space="0" w:color="auto"/>
            </w:tcBorders>
            <w:shd w:val="clear" w:color="auto" w:fill="FFFFFF" w:themeFill="background1"/>
            <w:noWrap/>
            <w:vAlign w:val="center"/>
            <w:hideMark/>
          </w:tcPr>
          <w:p w:rsidR="00F17010" w:rsidRPr="00F17010" w:rsidRDefault="00F17010" w:rsidP="00F17010">
            <w:pPr>
              <w:rPr>
                <w:rFonts w:ascii="Arial" w:hAnsi="Arial" w:cs="Arial"/>
                <w:sz w:val="20"/>
                <w:szCs w:val="20"/>
                <w:lang w:val="en-US"/>
              </w:rPr>
            </w:pPr>
            <w:r w:rsidRPr="00F17010">
              <w:rPr>
                <w:rFonts w:ascii="Arial" w:hAnsi="Arial" w:cs="Arial"/>
                <w:sz w:val="20"/>
                <w:szCs w:val="20"/>
                <w:lang w:val="en-US"/>
              </w:rPr>
              <w:t>Receptie la terminarea lucrarilor</w:t>
            </w:r>
          </w:p>
        </w:tc>
        <w:tc>
          <w:tcPr>
            <w:tcW w:w="330"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83"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8" w:space="0" w:color="auto"/>
              <w:right w:val="single" w:sz="4" w:space="0" w:color="auto"/>
            </w:tcBorders>
            <w:shd w:val="clear" w:color="auto" w:fill="FFFFFF" w:themeFill="background1"/>
            <w:noWrap/>
            <w:vAlign w:val="center"/>
            <w:hideMark/>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 </w:t>
            </w:r>
          </w:p>
        </w:tc>
        <w:tc>
          <w:tcPr>
            <w:tcW w:w="328" w:type="dxa"/>
            <w:tcBorders>
              <w:top w:val="nil"/>
              <w:left w:val="nil"/>
              <w:bottom w:val="single" w:sz="8"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328" w:type="dxa"/>
            <w:tcBorders>
              <w:top w:val="nil"/>
              <w:left w:val="nil"/>
              <w:bottom w:val="single" w:sz="8"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2088" w:type="dxa"/>
            <w:tcBorders>
              <w:top w:val="nil"/>
              <w:left w:val="nil"/>
              <w:bottom w:val="single" w:sz="8" w:space="0" w:color="auto"/>
              <w:right w:val="single" w:sz="4"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p>
        </w:tc>
        <w:tc>
          <w:tcPr>
            <w:tcW w:w="537" w:type="dxa"/>
            <w:tcBorders>
              <w:top w:val="nil"/>
              <w:left w:val="nil"/>
              <w:bottom w:val="single" w:sz="8" w:space="0" w:color="auto"/>
              <w:right w:val="single" w:sz="8" w:space="0" w:color="auto"/>
            </w:tcBorders>
            <w:shd w:val="clear" w:color="auto" w:fill="FFFFFF" w:themeFill="background1"/>
            <w:noWrap/>
            <w:vAlign w:val="center"/>
          </w:tcPr>
          <w:p w:rsidR="00F17010" w:rsidRPr="00F17010" w:rsidRDefault="00F17010" w:rsidP="00F17010">
            <w:pPr>
              <w:jc w:val="center"/>
              <w:rPr>
                <w:rFonts w:ascii="Arial" w:hAnsi="Arial" w:cs="Arial"/>
                <w:sz w:val="20"/>
                <w:szCs w:val="20"/>
                <w:lang w:val="en-US"/>
              </w:rPr>
            </w:pPr>
            <w:r w:rsidRPr="00F17010">
              <w:rPr>
                <w:rFonts w:ascii="Arial" w:hAnsi="Arial" w:cs="Arial"/>
                <w:sz w:val="20"/>
                <w:szCs w:val="20"/>
                <w:lang w:val="en-US"/>
              </w:rPr>
              <w:t>1</w:t>
            </w:r>
          </w:p>
        </w:tc>
      </w:tr>
    </w:tbl>
    <w:p w:rsidR="00FD7B14" w:rsidRDefault="00FD7B14" w:rsidP="00F17010">
      <w:pPr>
        <w:pStyle w:val="Bodytext80"/>
        <w:shd w:val="clear" w:color="auto" w:fill="auto"/>
        <w:tabs>
          <w:tab w:val="left" w:pos="2244"/>
        </w:tabs>
        <w:spacing w:before="0" w:line="360" w:lineRule="auto"/>
        <w:ind w:right="40" w:firstLine="0"/>
        <w:jc w:val="both"/>
        <w:rPr>
          <w:rFonts w:ascii="Verdana" w:hAnsi="Verdana"/>
          <w:bCs/>
          <w:color w:val="000000" w:themeColor="text1"/>
          <w:sz w:val="22"/>
          <w:szCs w:val="22"/>
        </w:rPr>
      </w:pPr>
    </w:p>
    <w:p w:rsidR="00FD7B14" w:rsidRPr="00E76DA5" w:rsidRDefault="00FD7B14" w:rsidP="00E4753A">
      <w:pPr>
        <w:pStyle w:val="Bodytext80"/>
        <w:shd w:val="clear" w:color="auto" w:fill="auto"/>
        <w:spacing w:before="0" w:line="360" w:lineRule="auto"/>
        <w:ind w:right="40" w:firstLine="710"/>
        <w:jc w:val="both"/>
        <w:rPr>
          <w:rFonts w:ascii="Verdana" w:hAnsi="Verdana"/>
          <w:bCs/>
          <w:color w:val="000000" w:themeColor="text1"/>
          <w:sz w:val="22"/>
          <w:szCs w:val="22"/>
        </w:rPr>
      </w:pPr>
      <w:r>
        <w:rPr>
          <w:rFonts w:ascii="Verdana" w:hAnsi="Verdana"/>
          <w:bCs/>
          <w:color w:val="000000" w:themeColor="text1"/>
          <w:sz w:val="22"/>
          <w:szCs w:val="22"/>
        </w:rPr>
        <w:t xml:space="preserve">Durata de realizare a investitiei este estimata la </w:t>
      </w:r>
      <w:r w:rsidR="00113AD8">
        <w:rPr>
          <w:rFonts w:ascii="Verdana" w:hAnsi="Verdana"/>
          <w:b/>
          <w:bCs/>
          <w:color w:val="000000" w:themeColor="text1"/>
          <w:sz w:val="22"/>
          <w:szCs w:val="22"/>
        </w:rPr>
        <w:t>46</w:t>
      </w:r>
      <w:r w:rsidRPr="00E76DA5">
        <w:rPr>
          <w:rFonts w:ascii="Verdana" w:hAnsi="Verdana"/>
          <w:b/>
          <w:bCs/>
          <w:color w:val="000000" w:themeColor="text1"/>
          <w:sz w:val="22"/>
          <w:szCs w:val="22"/>
        </w:rPr>
        <w:t xml:space="preserve"> lun</w:t>
      </w:r>
      <w:r>
        <w:rPr>
          <w:rFonts w:ascii="Verdana" w:hAnsi="Verdana"/>
          <w:b/>
          <w:bCs/>
          <w:color w:val="000000" w:themeColor="text1"/>
          <w:sz w:val="22"/>
          <w:szCs w:val="22"/>
        </w:rPr>
        <w:t>i</w:t>
      </w:r>
      <w:r w:rsidRPr="00E76DA5">
        <w:rPr>
          <w:rFonts w:ascii="Verdana" w:hAnsi="Verdana"/>
          <w:b/>
          <w:bCs/>
          <w:color w:val="000000" w:themeColor="text1"/>
          <w:sz w:val="22"/>
          <w:szCs w:val="22"/>
        </w:rPr>
        <w:t xml:space="preserve"> calendaristic</w:t>
      </w:r>
      <w:r>
        <w:rPr>
          <w:rFonts w:ascii="Verdana" w:hAnsi="Verdana"/>
          <w:b/>
          <w:bCs/>
          <w:color w:val="000000" w:themeColor="text1"/>
          <w:sz w:val="22"/>
          <w:szCs w:val="22"/>
        </w:rPr>
        <w:t>e</w:t>
      </w:r>
      <w:r w:rsidRPr="00E76DA5">
        <w:rPr>
          <w:rFonts w:ascii="Verdana" w:hAnsi="Verdana"/>
          <w:b/>
          <w:bCs/>
          <w:color w:val="000000" w:themeColor="text1"/>
          <w:sz w:val="22"/>
          <w:szCs w:val="22"/>
        </w:rPr>
        <w:t>.</w:t>
      </w:r>
    </w:p>
    <w:p w:rsidR="00FD7B14" w:rsidRPr="00FD7B14" w:rsidRDefault="00FD7B14" w:rsidP="00FD7B14">
      <w:pPr>
        <w:pStyle w:val="ListParagraph"/>
        <w:tabs>
          <w:tab w:val="left" w:pos="0"/>
        </w:tabs>
        <w:autoSpaceDE w:val="0"/>
        <w:autoSpaceDN w:val="0"/>
        <w:adjustRightInd w:val="0"/>
        <w:spacing w:line="360" w:lineRule="auto"/>
        <w:ind w:left="1080"/>
        <w:jc w:val="both"/>
        <w:rPr>
          <w:rFonts w:ascii="Verdana" w:hAnsi="Verdana"/>
          <w:b/>
          <w:i/>
          <w:color w:val="000000" w:themeColor="text1"/>
          <w:szCs w:val="28"/>
        </w:rPr>
      </w:pPr>
    </w:p>
    <w:p w:rsidR="00E4753A" w:rsidRDefault="00FD7B14" w:rsidP="00DC35D9">
      <w:pPr>
        <w:pStyle w:val="ListParagraph"/>
        <w:numPr>
          <w:ilvl w:val="0"/>
          <w:numId w:val="8"/>
        </w:numPr>
        <w:tabs>
          <w:tab w:val="left" w:pos="0"/>
        </w:tabs>
        <w:autoSpaceDE w:val="0"/>
        <w:autoSpaceDN w:val="0"/>
        <w:adjustRightInd w:val="0"/>
        <w:spacing w:line="360" w:lineRule="auto"/>
        <w:jc w:val="both"/>
        <w:rPr>
          <w:rFonts w:ascii="Verdana" w:hAnsi="Verdana"/>
          <w:b/>
          <w:i/>
          <w:color w:val="000000" w:themeColor="text1"/>
          <w:szCs w:val="28"/>
        </w:rPr>
      </w:pPr>
      <w:r>
        <w:rPr>
          <w:rFonts w:ascii="Verdana" w:hAnsi="Verdana"/>
          <w:b/>
          <w:i/>
          <w:color w:val="000000" w:themeColor="text1"/>
          <w:szCs w:val="28"/>
        </w:rPr>
        <w:t>P</w:t>
      </w:r>
      <w:r w:rsidRPr="00FD7B14">
        <w:rPr>
          <w:rFonts w:ascii="Verdana" w:hAnsi="Verdana"/>
          <w:b/>
          <w:i/>
          <w:color w:val="000000" w:themeColor="text1"/>
          <w:szCs w:val="28"/>
        </w:rPr>
        <w:t>lan</w:t>
      </w:r>
      <w:r w:rsidR="00B161AD">
        <w:rPr>
          <w:rFonts w:ascii="Verdana" w:hAnsi="Verdana"/>
          <w:b/>
          <w:i/>
          <w:color w:val="000000" w:themeColor="text1"/>
          <w:szCs w:val="28"/>
        </w:rPr>
        <w:t>s</w:t>
      </w:r>
      <w:r w:rsidRPr="00FD7B14">
        <w:rPr>
          <w:rFonts w:ascii="Verdana" w:hAnsi="Verdana"/>
          <w:b/>
          <w:i/>
          <w:color w:val="000000" w:themeColor="text1"/>
          <w:szCs w:val="28"/>
        </w:rPr>
        <w:t>e reprezent</w:t>
      </w:r>
      <w:r w:rsidR="00B161AD">
        <w:rPr>
          <w:rFonts w:ascii="Verdana" w:hAnsi="Verdana"/>
          <w:b/>
          <w:i/>
          <w:color w:val="000000" w:themeColor="text1"/>
          <w:szCs w:val="28"/>
        </w:rPr>
        <w:t>a</w:t>
      </w:r>
      <w:r w:rsidRPr="00FD7B14">
        <w:rPr>
          <w:rFonts w:ascii="Verdana" w:hAnsi="Verdana"/>
          <w:b/>
          <w:i/>
          <w:color w:val="000000" w:themeColor="text1"/>
          <w:szCs w:val="28"/>
        </w:rPr>
        <w:t>nd limitele amplasamentului proiectului, inclusiv orice suprafa</w:t>
      </w:r>
      <w:r>
        <w:rPr>
          <w:rFonts w:ascii="Verdana" w:hAnsi="Verdana"/>
          <w:b/>
          <w:i/>
          <w:color w:val="000000" w:themeColor="text1"/>
          <w:szCs w:val="28"/>
        </w:rPr>
        <w:t>ta</w:t>
      </w:r>
      <w:r w:rsidRPr="00FD7B14">
        <w:rPr>
          <w:rFonts w:ascii="Verdana" w:hAnsi="Verdana"/>
          <w:b/>
          <w:i/>
          <w:color w:val="000000" w:themeColor="text1"/>
          <w:szCs w:val="28"/>
        </w:rPr>
        <w:t xml:space="preserve"> de teren solicitat</w:t>
      </w:r>
      <w:r>
        <w:rPr>
          <w:rFonts w:ascii="Verdana" w:hAnsi="Verdana"/>
          <w:b/>
          <w:i/>
          <w:color w:val="000000" w:themeColor="text1"/>
          <w:szCs w:val="28"/>
        </w:rPr>
        <w:t>a</w:t>
      </w:r>
      <w:r w:rsidRPr="00FD7B14">
        <w:rPr>
          <w:rFonts w:ascii="Verdana" w:hAnsi="Verdana"/>
          <w:b/>
          <w:i/>
          <w:color w:val="000000" w:themeColor="text1"/>
          <w:szCs w:val="28"/>
        </w:rPr>
        <w:t xml:space="preserve"> pentru a fi folosit</w:t>
      </w:r>
      <w:r>
        <w:rPr>
          <w:rFonts w:ascii="Verdana" w:hAnsi="Verdana"/>
          <w:b/>
          <w:i/>
          <w:color w:val="000000" w:themeColor="text1"/>
          <w:szCs w:val="28"/>
        </w:rPr>
        <w:t>a</w:t>
      </w:r>
      <w:r w:rsidRPr="00FD7B14">
        <w:rPr>
          <w:rFonts w:ascii="Verdana" w:hAnsi="Verdana"/>
          <w:b/>
          <w:i/>
          <w:color w:val="000000" w:themeColor="text1"/>
          <w:szCs w:val="28"/>
        </w:rPr>
        <w:t xml:space="preserve"> temporar (planuri de situa</w:t>
      </w:r>
      <w:r>
        <w:rPr>
          <w:rFonts w:ascii="Verdana" w:hAnsi="Verdana"/>
          <w:b/>
          <w:i/>
          <w:color w:val="000000" w:themeColor="text1"/>
          <w:szCs w:val="28"/>
        </w:rPr>
        <w:t>t</w:t>
      </w:r>
      <w:r w:rsidRPr="00FD7B14">
        <w:rPr>
          <w:rFonts w:ascii="Verdana" w:hAnsi="Verdana"/>
          <w:b/>
          <w:i/>
          <w:color w:val="000000" w:themeColor="text1"/>
          <w:szCs w:val="28"/>
        </w:rPr>
        <w:t xml:space="preserve">ie </w:t>
      </w:r>
      <w:r>
        <w:rPr>
          <w:rFonts w:ascii="Verdana" w:hAnsi="Verdana"/>
          <w:b/>
          <w:i/>
          <w:color w:val="000000" w:themeColor="text1"/>
          <w:szCs w:val="28"/>
        </w:rPr>
        <w:t>s</w:t>
      </w:r>
      <w:r w:rsidRPr="00FD7B14">
        <w:rPr>
          <w:rFonts w:ascii="Verdana" w:hAnsi="Verdana"/>
          <w:b/>
          <w:i/>
          <w:color w:val="000000" w:themeColor="text1"/>
          <w:szCs w:val="28"/>
        </w:rPr>
        <w:t>i amplasamente)</w:t>
      </w:r>
    </w:p>
    <w:p w:rsidR="0058198B" w:rsidRDefault="00E4753A" w:rsidP="00E31504">
      <w:pPr>
        <w:tabs>
          <w:tab w:val="left" w:pos="0"/>
        </w:tabs>
        <w:autoSpaceDE w:val="0"/>
        <w:autoSpaceDN w:val="0"/>
        <w:adjustRightInd w:val="0"/>
        <w:spacing w:line="360" w:lineRule="auto"/>
        <w:jc w:val="both"/>
        <w:rPr>
          <w:rFonts w:ascii="Verdana" w:hAnsi="Verdana"/>
          <w:i/>
          <w:color w:val="000000" w:themeColor="text1"/>
          <w:szCs w:val="28"/>
        </w:rPr>
      </w:pPr>
      <w:r>
        <w:rPr>
          <w:rFonts w:ascii="Verdana" w:hAnsi="Verdana"/>
          <w:color w:val="000000" w:themeColor="text1"/>
          <w:szCs w:val="28"/>
        </w:rPr>
        <w:tab/>
      </w:r>
      <w:r w:rsidR="00FD7B14" w:rsidRPr="00E4753A">
        <w:rPr>
          <w:rFonts w:ascii="Verdana" w:hAnsi="Verdana"/>
          <w:color w:val="000000" w:themeColor="text1"/>
          <w:szCs w:val="28"/>
        </w:rPr>
        <w:t>Planurile de situatie si de amp</w:t>
      </w:r>
      <w:r w:rsidR="006A1C85" w:rsidRPr="00E4753A">
        <w:rPr>
          <w:rFonts w:ascii="Verdana" w:hAnsi="Verdana"/>
          <w:color w:val="000000" w:themeColor="text1"/>
          <w:szCs w:val="28"/>
        </w:rPr>
        <w:t xml:space="preserve">lasament sunt atasate prezentei documentatii la capitolul </w:t>
      </w:r>
      <w:r w:rsidR="006A1C85" w:rsidRPr="00E4753A">
        <w:rPr>
          <w:rFonts w:ascii="Verdana" w:hAnsi="Verdana"/>
          <w:i/>
          <w:color w:val="000000" w:themeColor="text1"/>
          <w:szCs w:val="28"/>
        </w:rPr>
        <w:t>XII Anexe - piese desenate.</w:t>
      </w:r>
    </w:p>
    <w:p w:rsidR="00DA3C5E" w:rsidRPr="006904CD" w:rsidRDefault="00DA3C5E" w:rsidP="00E31504">
      <w:pPr>
        <w:tabs>
          <w:tab w:val="left" w:pos="0"/>
        </w:tabs>
        <w:autoSpaceDE w:val="0"/>
        <w:autoSpaceDN w:val="0"/>
        <w:adjustRightInd w:val="0"/>
        <w:spacing w:line="360" w:lineRule="auto"/>
        <w:jc w:val="both"/>
        <w:rPr>
          <w:rFonts w:ascii="Verdana" w:hAnsi="Verdana"/>
          <w:i/>
          <w:color w:val="000000" w:themeColor="text1"/>
          <w:szCs w:val="28"/>
        </w:rPr>
      </w:pPr>
    </w:p>
    <w:p w:rsidR="00B3612F" w:rsidRDefault="006A1C85" w:rsidP="00DC35D9">
      <w:pPr>
        <w:pStyle w:val="ListParagraph"/>
        <w:numPr>
          <w:ilvl w:val="0"/>
          <w:numId w:val="8"/>
        </w:numPr>
        <w:tabs>
          <w:tab w:val="left" w:pos="0"/>
        </w:tabs>
        <w:autoSpaceDE w:val="0"/>
        <w:autoSpaceDN w:val="0"/>
        <w:adjustRightInd w:val="0"/>
        <w:spacing w:line="360" w:lineRule="auto"/>
        <w:jc w:val="both"/>
        <w:rPr>
          <w:rFonts w:ascii="Verdana" w:hAnsi="Verdana"/>
          <w:b/>
          <w:i/>
          <w:color w:val="000000" w:themeColor="text1"/>
          <w:szCs w:val="28"/>
        </w:rPr>
      </w:pPr>
      <w:r>
        <w:rPr>
          <w:rFonts w:ascii="Verdana" w:hAnsi="Verdana"/>
          <w:b/>
          <w:i/>
          <w:color w:val="000000" w:themeColor="text1"/>
          <w:szCs w:val="28"/>
        </w:rPr>
        <w:t>Descriere</w:t>
      </w:r>
      <w:r w:rsidRPr="006A1C85">
        <w:rPr>
          <w:rFonts w:ascii="Verdana" w:hAnsi="Verdana"/>
          <w:b/>
          <w:i/>
          <w:color w:val="000000" w:themeColor="text1"/>
          <w:szCs w:val="28"/>
        </w:rPr>
        <w:t xml:space="preserve">a caracteristicilor fizice ale </w:t>
      </w:r>
      <w:r>
        <w:rPr>
          <w:rFonts w:ascii="Verdana" w:hAnsi="Verdana"/>
          <w:b/>
          <w:i/>
          <w:color w:val="000000" w:themeColor="text1"/>
          <w:szCs w:val="28"/>
        </w:rPr>
        <w:t>i</w:t>
      </w:r>
      <w:r w:rsidRPr="006A1C85">
        <w:rPr>
          <w:rFonts w:ascii="Verdana" w:hAnsi="Verdana"/>
          <w:b/>
          <w:i/>
          <w:color w:val="000000" w:themeColor="text1"/>
          <w:szCs w:val="28"/>
        </w:rPr>
        <w:t>ntregului proiect, formele fizice ale proiectului</w:t>
      </w:r>
    </w:p>
    <w:p w:rsidR="000D1C26" w:rsidRPr="000D1C26" w:rsidRDefault="000D1C26" w:rsidP="000D1C26">
      <w:pPr>
        <w:pStyle w:val="Bodytext80"/>
        <w:shd w:val="clear" w:color="auto" w:fill="auto"/>
        <w:spacing w:before="0"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Categoria de importanta a constructiei a fost stabilita in conformitate cu “</w:t>
      </w:r>
      <w:r w:rsidRPr="000D1C26">
        <w:rPr>
          <w:rFonts w:ascii="Verdana" w:hAnsi="Verdana"/>
          <w:bCs/>
          <w:i/>
          <w:color w:val="000000" w:themeColor="text1"/>
          <w:sz w:val="24"/>
          <w:szCs w:val="24"/>
        </w:rPr>
        <w:t>Regulamentul privind stabilirea categoriei de importanta a constructiilor. Metodologie de stabilire a categoriei de importanta a constructiilor</w:t>
      </w:r>
      <w:r w:rsidRPr="000D1C26">
        <w:rPr>
          <w:rFonts w:ascii="Verdana" w:hAnsi="Verdana"/>
          <w:bCs/>
          <w:color w:val="000000" w:themeColor="text1"/>
          <w:sz w:val="24"/>
          <w:szCs w:val="24"/>
        </w:rPr>
        <w:t xml:space="preserve">”, elaborata in aprilie 1996 de Institutul de Cercetari in Constructii si Economia Constructiilor – INCERC si publicata in Buletinul Constructiilor nr. 4 din 1996, conform Ordinului MLPAT 31/N/1995. Lucrarile din cadrul acestei investitii se incadreaza in </w:t>
      </w:r>
      <w:r w:rsidRPr="000D1C26">
        <w:rPr>
          <w:rFonts w:ascii="Verdana" w:hAnsi="Verdana"/>
          <w:b/>
          <w:bCs/>
          <w:color w:val="000000" w:themeColor="text1"/>
          <w:sz w:val="24"/>
          <w:szCs w:val="24"/>
        </w:rPr>
        <w:t>categoria de importanta „C”</w:t>
      </w:r>
      <w:r w:rsidRPr="000D1C26">
        <w:rPr>
          <w:rFonts w:ascii="Verdana" w:hAnsi="Verdana"/>
          <w:bCs/>
          <w:color w:val="000000" w:themeColor="text1"/>
          <w:sz w:val="24"/>
          <w:szCs w:val="24"/>
        </w:rPr>
        <w:t xml:space="preserve"> - constructie de importanta normala.</w:t>
      </w:r>
    </w:p>
    <w:p w:rsidR="000D1C26" w:rsidRPr="000D1C26" w:rsidRDefault="000D1C26" w:rsidP="000D1C26">
      <w:pPr>
        <w:pStyle w:val="Bodytext80"/>
        <w:shd w:val="clear" w:color="auto" w:fill="auto"/>
        <w:spacing w:before="0"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Verificarea tehnica a Proiectului Tehnic de Executie se va realiza de catre verificator de proiecte atestat, domeniul A4,B2,D – drumuri.</w:t>
      </w:r>
    </w:p>
    <w:p w:rsidR="000D1C26" w:rsidRPr="000D1C26" w:rsidRDefault="000D1C26" w:rsidP="00DA3C5E">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lastRenderedPageBreak/>
        <w:t>Clasa tehnica a drumului, cf. Ordinului MT nr. 1295 din 30.08.2017 este V – intensitatea traficului redusa.</w:t>
      </w:r>
    </w:p>
    <w:p w:rsidR="000D1C26" w:rsidRPr="000D1C26" w:rsidRDefault="000D1C26" w:rsidP="000D1C26">
      <w:pPr>
        <w:pStyle w:val="Bodytext80"/>
        <w:shd w:val="clear" w:color="auto" w:fill="auto"/>
        <w:spacing w:before="0" w:line="360" w:lineRule="auto"/>
        <w:ind w:left="90" w:right="40" w:firstLine="630"/>
        <w:jc w:val="both"/>
        <w:rPr>
          <w:rFonts w:ascii="Verdana" w:hAnsi="Verdana"/>
          <w:b/>
          <w:bCs/>
          <w:i/>
          <w:color w:val="000000" w:themeColor="text1"/>
          <w:sz w:val="24"/>
          <w:szCs w:val="24"/>
        </w:rPr>
      </w:pPr>
      <w:r w:rsidRPr="000D1C26">
        <w:rPr>
          <w:rFonts w:ascii="Verdana" w:hAnsi="Verdana"/>
          <w:b/>
          <w:bCs/>
          <w:i/>
          <w:color w:val="000000" w:themeColor="text1"/>
          <w:sz w:val="24"/>
          <w:szCs w:val="24"/>
        </w:rPr>
        <w:t>Traseul in plan</w:t>
      </w:r>
    </w:p>
    <w:p w:rsidR="000D1C26" w:rsidRPr="000D1C26" w:rsidRDefault="000D1C26" w:rsidP="000D1C26">
      <w:pPr>
        <w:pStyle w:val="Bodytext80"/>
        <w:tabs>
          <w:tab w:val="left" w:pos="180"/>
        </w:tabs>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In plan, traseul drumului este alcatuit dintr-o succesiune de aliniamente cu lungimi variabile si curbe cu raze in general reduse datorita traseului sinuos, specific drumurilor din zona de munte, adaptate la un traseu existent. Astfel conditionati de traseul existent sinuos si de limitele de proprietate existente, pentru adaptarea traseului proiectat la conditiile existente din teren, racordarea aliniamentelor s-a facut cu arce de cerc cu raze in general reduse pentru evitarea lucrarilor costisitoare si evitarea prelungirii indelungate a implementarii proiectului precum si pentru evitarea exproprierilor de terenuri.</w:t>
      </w:r>
    </w:p>
    <w:p w:rsidR="000D1C26" w:rsidRPr="000D1C26" w:rsidRDefault="000D1C26" w:rsidP="000D1C26">
      <w:pPr>
        <w:pStyle w:val="Bodytext80"/>
        <w:tabs>
          <w:tab w:val="left" w:pos="180"/>
        </w:tabs>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Viteza de proiectare necesara conform Ordinului MT nr. 1295 din 30.08.2017, zona de munte era de 40 km/h insa, datorita conditiilor dificile de traseu, pentru evitarea lucrarilor costisitoare respectiv pentru adaptarea traseului proiectat la conditiile existente din teren aceasta a fost redusa la 30 km/h. Ca si masura compensatorie se va realiza o semnalizare rutiera corespunzatoare.</w:t>
      </w:r>
    </w:p>
    <w:p w:rsidR="000D1C26" w:rsidRPr="000D1C26" w:rsidRDefault="000D1C26" w:rsidP="000D1C26">
      <w:pPr>
        <w:pStyle w:val="Bodytext80"/>
        <w:tabs>
          <w:tab w:val="left" w:pos="180"/>
        </w:tabs>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In plan, traseul proiectat urmareste traseul existent cu realizarea corectiilor care s-au impus datorita largirii platformei existente respectiv  prin adoptarea elementelor geometrice corespunzatoare adaptate la situatia din teren (latimi reduse ale amprizei, evitarea lucrarilor costisitoare, existenta limitelor de proprietate), specifice drumurilor din zona de munte.</w:t>
      </w:r>
    </w:p>
    <w:p w:rsidR="000D1C26" w:rsidRPr="000D1C26" w:rsidRDefault="000D1C26" w:rsidP="000D1C26">
      <w:pPr>
        <w:pStyle w:val="Bodytext80"/>
        <w:tabs>
          <w:tab w:val="left" w:pos="180"/>
        </w:tabs>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Tinand seama de conditiile existente din teren au fost facute corectii in plan si prin urmare axa drumului a fost deplasata in stanga sau dreapta fata de axa existenta, functie de posibilitatile de largire si de prevedere a tuturor elementelor necesare.</w:t>
      </w:r>
    </w:p>
    <w:p w:rsidR="000D1C26" w:rsidRPr="000D1C26" w:rsidRDefault="000D1C26" w:rsidP="000D1C26">
      <w:pPr>
        <w:pStyle w:val="Bodytext80"/>
        <w:tabs>
          <w:tab w:val="left" w:pos="180"/>
        </w:tabs>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Prin lucrarile proiectate s-au imbunatatit elementele geometrice in plan ale traseului.</w:t>
      </w:r>
    </w:p>
    <w:p w:rsidR="000D1C26" w:rsidRPr="000D1C26" w:rsidRDefault="000D1C26" w:rsidP="00DA3C5E">
      <w:pPr>
        <w:pStyle w:val="Bodytext80"/>
        <w:tabs>
          <w:tab w:val="left" w:pos="180"/>
        </w:tabs>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Elementele geometrice ale curbelor respectiv amenajarea acestora in plan si spatiu au fost adoptate conform STAS 863-85, raportate si adaptate la situatia existenta din teren, pentru evitarea lucrarilor costisitoare.</w:t>
      </w:r>
    </w:p>
    <w:p w:rsidR="000D1C26" w:rsidRPr="000D1C26" w:rsidRDefault="000D1C26" w:rsidP="000D1C26">
      <w:pPr>
        <w:pStyle w:val="Bodytext80"/>
        <w:shd w:val="clear" w:color="auto" w:fill="auto"/>
        <w:spacing w:before="0" w:line="360" w:lineRule="auto"/>
        <w:ind w:left="90" w:right="40" w:firstLine="630"/>
        <w:jc w:val="both"/>
        <w:rPr>
          <w:rFonts w:ascii="Verdana" w:hAnsi="Verdana"/>
          <w:b/>
          <w:bCs/>
          <w:i/>
          <w:color w:val="000000" w:themeColor="text1"/>
          <w:sz w:val="24"/>
          <w:szCs w:val="24"/>
        </w:rPr>
      </w:pPr>
      <w:r w:rsidRPr="000D1C26">
        <w:rPr>
          <w:rFonts w:ascii="Verdana" w:hAnsi="Verdana"/>
          <w:b/>
          <w:bCs/>
          <w:i/>
          <w:color w:val="000000" w:themeColor="text1"/>
          <w:sz w:val="24"/>
          <w:szCs w:val="24"/>
        </w:rPr>
        <w:lastRenderedPageBreak/>
        <w:t>Profilul longitudinal</w:t>
      </w:r>
    </w:p>
    <w:p w:rsidR="000D1C26" w:rsidRPr="000D1C26" w:rsidRDefault="000D1C26" w:rsidP="000D1C26">
      <w:pPr>
        <w:pStyle w:val="Bodytext80"/>
        <w:spacing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 xml:space="preserve">La proiectarea profilului longitudinal s-a avut in vedere linia terenului existent si structura rutiera adoptata, realizandu-se corectiile care s-au impus conform normativelor tehnice in vigoare  si prevederea evitarii frangerii frecvente a liniei rosii si a declivitatilor alternante, elementele de baza in profil longitudinal mentinandu-se datorita traseului existent. </w:t>
      </w:r>
    </w:p>
    <w:p w:rsidR="000D1C26" w:rsidRPr="000D1C26" w:rsidRDefault="000D1C26" w:rsidP="000D1C26">
      <w:pPr>
        <w:pStyle w:val="Bodytext80"/>
        <w:spacing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Profilul longitudinal este specific drumurilor din zona de munte acesta fiind proiectat avandu-se in vedere traseul existent al drumului, asigurarea optima a acceselor la proprietati in zonele aferente, asigurarea pantei minime de scurgere a apelor meteorice. Ca si masura compensatorie pentru declivitatiile in general mari ale traseului se va realiza o semnalizare rutiera corespunzatoare.</w:t>
      </w:r>
    </w:p>
    <w:p w:rsidR="000D1C26" w:rsidRPr="000D1C26" w:rsidRDefault="000D1C26" w:rsidP="000D1C26">
      <w:pPr>
        <w:pStyle w:val="Bodytext80"/>
        <w:spacing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Linia rosie in extravilan a fost proiectata deasupra nivelul terenului existent iar in intravilan linia rosie a fost proiectata la inaltime redusa fata de nivelul terenului existent pentru a nu se afecta accesele la proprietati.</w:t>
      </w:r>
    </w:p>
    <w:p w:rsidR="00DA3C5E" w:rsidRPr="000D1C26" w:rsidRDefault="000D1C26" w:rsidP="00594758">
      <w:pPr>
        <w:pStyle w:val="Bodytext80"/>
        <w:shd w:val="clear" w:color="auto" w:fill="auto"/>
        <w:spacing w:before="0"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Adoptarea lungimii pasului de proiectare s-a realizat functie de conditiile traseului existent. Razele de racordare verticala adoptate sunt conforme cu STAS 863/85 raportate la situatia existenta din teren.</w:t>
      </w:r>
    </w:p>
    <w:p w:rsidR="000D1C26" w:rsidRPr="000D1C26" w:rsidRDefault="000D1C26" w:rsidP="000D1C26">
      <w:pPr>
        <w:pStyle w:val="Bodytext80"/>
        <w:shd w:val="clear" w:color="auto" w:fill="auto"/>
        <w:spacing w:before="0" w:line="360" w:lineRule="auto"/>
        <w:ind w:left="90" w:right="40" w:firstLine="630"/>
        <w:jc w:val="both"/>
        <w:rPr>
          <w:rFonts w:ascii="Verdana" w:hAnsi="Verdana"/>
          <w:b/>
          <w:bCs/>
          <w:i/>
          <w:color w:val="000000" w:themeColor="text1"/>
          <w:sz w:val="24"/>
          <w:szCs w:val="24"/>
        </w:rPr>
      </w:pPr>
      <w:r w:rsidRPr="000D1C26">
        <w:rPr>
          <w:rFonts w:ascii="Verdana" w:hAnsi="Verdana"/>
          <w:b/>
          <w:bCs/>
          <w:i/>
          <w:color w:val="000000" w:themeColor="text1"/>
          <w:sz w:val="24"/>
          <w:szCs w:val="24"/>
        </w:rPr>
        <w:t>Profilul transversal</w:t>
      </w:r>
    </w:p>
    <w:p w:rsidR="000D1C26" w:rsidRPr="000D1C26" w:rsidRDefault="000D1C26" w:rsidP="000D1C26">
      <w:pPr>
        <w:pStyle w:val="Bodytext80"/>
        <w:spacing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In profil transversal drumul judetean DJ 113B a fost prevazut cu urmatoarele elemente:</w:t>
      </w:r>
    </w:p>
    <w:p w:rsidR="000D1C26" w:rsidRPr="000D1C26" w:rsidRDefault="000D1C26" w:rsidP="00DC35D9">
      <w:pPr>
        <w:numPr>
          <w:ilvl w:val="0"/>
          <w:numId w:val="18"/>
        </w:numPr>
        <w:spacing w:line="360" w:lineRule="auto"/>
        <w:ind w:right="40"/>
        <w:jc w:val="both"/>
        <w:rPr>
          <w:rFonts w:ascii="Verdana" w:eastAsia="Arial" w:hAnsi="Verdana" w:cs="Arial"/>
          <w:bCs/>
          <w:color w:val="000000"/>
          <w:lang w:eastAsia="ro-RO"/>
        </w:rPr>
      </w:pPr>
      <w:r w:rsidRPr="000D1C26">
        <w:rPr>
          <w:rFonts w:ascii="Verdana" w:eastAsia="Arial" w:hAnsi="Verdana" w:cs="Arial"/>
          <w:bCs/>
          <w:color w:val="000000"/>
          <w:lang w:eastAsia="ro-RO"/>
        </w:rPr>
        <w:t>Parte carosabila de 6.00 m, cu doua benzi de circulatie de 3.00 m fiecare;</w:t>
      </w:r>
    </w:p>
    <w:p w:rsidR="000D1C26" w:rsidRPr="000D1C26" w:rsidRDefault="000D1C26" w:rsidP="00DC35D9">
      <w:pPr>
        <w:pStyle w:val="ListParagraph"/>
        <w:numPr>
          <w:ilvl w:val="0"/>
          <w:numId w:val="18"/>
        </w:numPr>
        <w:spacing w:line="360" w:lineRule="auto"/>
        <w:ind w:right="40"/>
        <w:jc w:val="both"/>
        <w:rPr>
          <w:rFonts w:ascii="Verdana" w:eastAsia="Arial" w:hAnsi="Verdana" w:cs="Arial"/>
          <w:bCs/>
          <w:color w:val="000000"/>
          <w:lang w:eastAsia="ro-RO"/>
        </w:rPr>
      </w:pPr>
      <w:r w:rsidRPr="000D1C26">
        <w:rPr>
          <w:rFonts w:ascii="Verdana" w:eastAsia="Arial" w:hAnsi="Verdana" w:cs="Arial"/>
          <w:bCs/>
          <w:color w:val="000000"/>
          <w:lang w:eastAsia="ro-RO"/>
        </w:rPr>
        <w:t>Acostamente pe ambele parti ale carosabilului, cu latimea de 1.00 m in extravilan (din care 25 cm benzi de incadrare consolidate, adiacente partii carosabile, prevazute in latimea acostamentelor) iar in intravilan acostamentele vor fi inlocuite de rigole carosabile cu latimea de 0,80 m.</w:t>
      </w:r>
    </w:p>
    <w:p w:rsidR="000D1C26" w:rsidRPr="000D1C26" w:rsidRDefault="000D1C26" w:rsidP="000D1C26">
      <w:pPr>
        <w:pStyle w:val="Bodytext80"/>
        <w:shd w:val="clear" w:color="auto" w:fill="auto"/>
        <w:spacing w:before="0"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De la km 3+025 pana la km 5+288, pe o lungime de 2263 m, in localitatea Lazaresti, latimea partii carosabile a fost redusa la 5.00 m (2 benzi de circulatie de 2.25 m) datorita existentei limitelor de proprietate.</w:t>
      </w:r>
    </w:p>
    <w:p w:rsidR="000D1C26" w:rsidRPr="000D1C26" w:rsidRDefault="000D1C26" w:rsidP="000D1C26">
      <w:pPr>
        <w:pStyle w:val="Bodytext80"/>
        <w:shd w:val="clear" w:color="auto" w:fill="auto"/>
        <w:spacing w:before="0"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Latimea totala a platformei este var.de 5.00 – 8.00 m.</w:t>
      </w:r>
    </w:p>
    <w:p w:rsidR="000D1C26" w:rsidRPr="000D1C26" w:rsidRDefault="000D1C26" w:rsidP="000D1C26">
      <w:pPr>
        <w:spacing w:line="360" w:lineRule="auto"/>
        <w:ind w:right="40" w:firstLine="720"/>
        <w:jc w:val="both"/>
        <w:rPr>
          <w:rFonts w:ascii="Verdana" w:eastAsia="Arial" w:hAnsi="Verdana" w:cs="Arial"/>
          <w:bCs/>
          <w:color w:val="000000"/>
          <w:lang w:eastAsia="ro-RO"/>
        </w:rPr>
      </w:pPr>
      <w:r w:rsidRPr="000D1C26">
        <w:rPr>
          <w:rFonts w:ascii="Verdana" w:eastAsia="Arial" w:hAnsi="Verdana" w:cs="Arial"/>
          <w:bCs/>
          <w:color w:val="000000"/>
          <w:lang w:eastAsia="ro-RO"/>
        </w:rPr>
        <w:lastRenderedPageBreak/>
        <w:t>Latimea partii carosabile respecta prevederile Expertizei tehnice iar latimea acostamentelor a fost adoptata datorita platformei reduse a drumului existent si a existentei limitelor de proprietate respectiv pentru a se evita lucrarile costisitoare.</w:t>
      </w:r>
    </w:p>
    <w:p w:rsidR="000D1C26" w:rsidRPr="000D1C26" w:rsidRDefault="000D1C26" w:rsidP="000D1C26">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Panta transversala a partii  carosabile in aliniament este de 2.5% profil acoperis iar in curbe are valori variabile.</w:t>
      </w:r>
    </w:p>
    <w:p w:rsidR="000D1C26" w:rsidRPr="000D1C26" w:rsidRDefault="000D1C26" w:rsidP="000D1C26">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Panta transversala a benzilor de incadrare consolidate este de 2.5 %</w:t>
      </w:r>
      <w:r w:rsidRPr="000D1C26">
        <w:rPr>
          <w:sz w:val="24"/>
          <w:szCs w:val="24"/>
        </w:rPr>
        <w:t xml:space="preserve"> </w:t>
      </w:r>
      <w:r w:rsidRPr="000D1C26">
        <w:rPr>
          <w:rFonts w:ascii="Verdana" w:hAnsi="Verdana"/>
          <w:bCs/>
          <w:color w:val="000000" w:themeColor="text1"/>
          <w:sz w:val="24"/>
          <w:szCs w:val="24"/>
        </w:rPr>
        <w:t>profil acoperis iar in curbe are valori variabile.</w:t>
      </w:r>
    </w:p>
    <w:p w:rsidR="000D1C26" w:rsidRPr="000D1C26" w:rsidRDefault="000D1C26" w:rsidP="000D1C26">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Panta transversala a acostamentelor este de 4.0%.</w:t>
      </w:r>
    </w:p>
    <w:p w:rsidR="000D1C26" w:rsidRPr="000D1C26" w:rsidRDefault="000D1C26" w:rsidP="00DA3C5E">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Se vor amenaja 2 platforme de incrucisare in localitatea Lazaresti pentru deservirea transportului de persoane la pozitiile kilometrice stabilite de catre beneficiar la faza de proiect tehnic.</w:t>
      </w:r>
    </w:p>
    <w:p w:rsidR="000D1C26" w:rsidRPr="000D1C26" w:rsidRDefault="000D1C26" w:rsidP="000D1C26">
      <w:pPr>
        <w:pStyle w:val="Bodytext80"/>
        <w:shd w:val="clear" w:color="auto" w:fill="auto"/>
        <w:spacing w:before="0" w:line="360" w:lineRule="auto"/>
        <w:ind w:left="90" w:right="40" w:firstLine="630"/>
        <w:jc w:val="both"/>
        <w:rPr>
          <w:rFonts w:ascii="Verdana" w:hAnsi="Verdana"/>
          <w:b/>
          <w:bCs/>
          <w:i/>
          <w:color w:val="000000" w:themeColor="text1"/>
          <w:sz w:val="24"/>
          <w:szCs w:val="24"/>
        </w:rPr>
      </w:pPr>
      <w:r w:rsidRPr="000D1C26">
        <w:rPr>
          <w:rFonts w:ascii="Verdana" w:hAnsi="Verdana"/>
          <w:b/>
          <w:bCs/>
          <w:i/>
          <w:color w:val="000000" w:themeColor="text1"/>
          <w:sz w:val="24"/>
          <w:szCs w:val="24"/>
        </w:rPr>
        <w:t xml:space="preserve">Structura rutiera </w:t>
      </w:r>
    </w:p>
    <w:p w:rsidR="000D1C26" w:rsidRPr="000D1C26" w:rsidRDefault="000D1C26" w:rsidP="000D1C26">
      <w:pPr>
        <w:pStyle w:val="Bodytext80"/>
        <w:shd w:val="clear" w:color="auto" w:fill="auto"/>
        <w:spacing w:before="0" w:line="360" w:lineRule="auto"/>
        <w:ind w:left="90" w:right="40" w:firstLine="630"/>
        <w:jc w:val="both"/>
        <w:rPr>
          <w:rFonts w:ascii="Verdana" w:hAnsi="Verdana"/>
          <w:bCs/>
          <w:color w:val="000000" w:themeColor="text1"/>
          <w:sz w:val="24"/>
          <w:szCs w:val="24"/>
        </w:rPr>
      </w:pPr>
      <w:r w:rsidRPr="000D1C26">
        <w:rPr>
          <w:rFonts w:ascii="Verdana" w:hAnsi="Verdana"/>
          <w:bCs/>
          <w:color w:val="000000" w:themeColor="text1"/>
          <w:sz w:val="24"/>
          <w:szCs w:val="24"/>
        </w:rPr>
        <w:t>Structura rutiera proiectata respecta prevederile Expertizei tehnice si a fost adoptata in conformitate cu prevederile PD 177-2001, avand urmatoarea alcatuire:</w:t>
      </w:r>
    </w:p>
    <w:p w:rsidR="000D1C26" w:rsidRPr="000D1C26" w:rsidRDefault="000D1C26" w:rsidP="00DC35D9">
      <w:pPr>
        <w:pStyle w:val="Bodytext80"/>
        <w:numPr>
          <w:ilvl w:val="0"/>
          <w:numId w:val="17"/>
        </w:numPr>
        <w:shd w:val="clear" w:color="auto" w:fill="auto"/>
        <w:spacing w:before="0" w:line="276" w:lineRule="auto"/>
        <w:ind w:right="43"/>
        <w:jc w:val="both"/>
        <w:rPr>
          <w:rFonts w:ascii="Verdana" w:hAnsi="Verdana"/>
          <w:bCs/>
          <w:i/>
          <w:color w:val="000000"/>
          <w:sz w:val="24"/>
          <w:szCs w:val="24"/>
        </w:rPr>
      </w:pPr>
      <w:r w:rsidRPr="000D1C26">
        <w:rPr>
          <w:rFonts w:ascii="Verdana" w:hAnsi="Verdana"/>
          <w:bCs/>
          <w:i/>
          <w:color w:val="000000"/>
          <w:sz w:val="24"/>
          <w:szCs w:val="24"/>
        </w:rPr>
        <w:t>ranforsare (se aplica pe imbracamintea asfaltica existenta, dupa executia casetelor de largire):</w:t>
      </w:r>
    </w:p>
    <w:p w:rsidR="000D1C26" w:rsidRPr="000D1C26" w:rsidRDefault="000D1C26" w:rsidP="00DC35D9">
      <w:pPr>
        <w:pStyle w:val="Bodytext80"/>
        <w:numPr>
          <w:ilvl w:val="0"/>
          <w:numId w:val="14"/>
        </w:numPr>
        <w:shd w:val="clear" w:color="auto" w:fill="auto"/>
        <w:spacing w:before="0" w:line="360" w:lineRule="auto"/>
        <w:ind w:right="40"/>
        <w:jc w:val="both"/>
        <w:rPr>
          <w:rFonts w:ascii="Verdana" w:hAnsi="Verdana"/>
          <w:bCs/>
          <w:color w:val="000000"/>
          <w:sz w:val="24"/>
          <w:szCs w:val="24"/>
        </w:rPr>
      </w:pPr>
      <w:r w:rsidRPr="000D1C26">
        <w:rPr>
          <w:rFonts w:ascii="Verdana" w:hAnsi="Verdana"/>
          <w:bCs/>
          <w:color w:val="000000"/>
          <w:sz w:val="24"/>
          <w:szCs w:val="24"/>
        </w:rPr>
        <w:t>4 cm strat de uzura BAPC 16;</w:t>
      </w:r>
    </w:p>
    <w:p w:rsidR="000D1C26" w:rsidRPr="000D1C26" w:rsidRDefault="000D1C26" w:rsidP="00DC35D9">
      <w:pPr>
        <w:numPr>
          <w:ilvl w:val="0"/>
          <w:numId w:val="14"/>
        </w:numPr>
        <w:spacing w:line="360" w:lineRule="auto"/>
        <w:jc w:val="both"/>
        <w:rPr>
          <w:rFonts w:ascii="Verdana" w:hAnsi="Verdana" w:cs="Arial"/>
          <w:lang w:val="it-IT"/>
        </w:rPr>
      </w:pPr>
      <w:r w:rsidRPr="000D1C26">
        <w:rPr>
          <w:rFonts w:ascii="Verdana" w:hAnsi="Verdana"/>
          <w:bCs/>
          <w:color w:val="000000"/>
        </w:rPr>
        <w:t>6 cm strat de legatura BADPC 22.4 + preluare de denivelari;</w:t>
      </w:r>
    </w:p>
    <w:p w:rsidR="000D1C26" w:rsidRPr="000D1C26" w:rsidRDefault="000D1C26" w:rsidP="00DC35D9">
      <w:pPr>
        <w:numPr>
          <w:ilvl w:val="0"/>
          <w:numId w:val="14"/>
        </w:numPr>
        <w:spacing w:line="360" w:lineRule="auto"/>
        <w:jc w:val="both"/>
        <w:rPr>
          <w:rFonts w:ascii="Verdana" w:hAnsi="Verdana" w:cs="Arial"/>
          <w:lang w:val="it-IT"/>
        </w:rPr>
      </w:pPr>
      <w:r w:rsidRPr="000D1C26">
        <w:rPr>
          <w:rFonts w:ascii="Verdana" w:hAnsi="Verdana"/>
          <w:bCs/>
          <w:color w:val="000000"/>
        </w:rPr>
        <w:t>reparatii cu BADPC22.4 ale imbracamintei existente + geocompozit antifisura;</w:t>
      </w:r>
    </w:p>
    <w:p w:rsidR="000D1C26" w:rsidRPr="000D1C26" w:rsidRDefault="000D1C26" w:rsidP="00DC35D9">
      <w:pPr>
        <w:numPr>
          <w:ilvl w:val="0"/>
          <w:numId w:val="14"/>
        </w:numPr>
        <w:spacing w:line="360" w:lineRule="auto"/>
        <w:jc w:val="both"/>
        <w:rPr>
          <w:rFonts w:ascii="Verdana" w:hAnsi="Verdana" w:cs="Arial"/>
          <w:lang w:val="it-IT"/>
        </w:rPr>
      </w:pPr>
      <w:r w:rsidRPr="000D1C26">
        <w:rPr>
          <w:rFonts w:ascii="Verdana" w:hAnsi="Verdana"/>
          <w:bCs/>
          <w:color w:val="000000"/>
        </w:rPr>
        <w:t>structura rutiera existenta.</w:t>
      </w:r>
    </w:p>
    <w:p w:rsidR="000D1C26" w:rsidRPr="000D1C26" w:rsidRDefault="000D1C26" w:rsidP="00DC35D9">
      <w:pPr>
        <w:pStyle w:val="Bodytext80"/>
        <w:numPr>
          <w:ilvl w:val="0"/>
          <w:numId w:val="15"/>
        </w:numPr>
        <w:spacing w:line="360" w:lineRule="auto"/>
        <w:ind w:right="40"/>
        <w:jc w:val="both"/>
        <w:rPr>
          <w:rFonts w:ascii="Verdana" w:hAnsi="Verdana"/>
          <w:bCs/>
          <w:color w:val="000000"/>
          <w:sz w:val="24"/>
          <w:szCs w:val="24"/>
        </w:rPr>
      </w:pPr>
      <w:r w:rsidRPr="000D1C26">
        <w:rPr>
          <w:rFonts w:ascii="Verdana" w:hAnsi="Verdana"/>
          <w:bCs/>
          <w:i/>
          <w:color w:val="000000"/>
          <w:sz w:val="24"/>
          <w:szCs w:val="24"/>
        </w:rPr>
        <w:t>structura rutiera supla noua</w:t>
      </w:r>
      <w:r w:rsidRPr="000D1C26">
        <w:rPr>
          <w:rFonts w:ascii="Verdana" w:hAnsi="Verdana"/>
          <w:bCs/>
          <w:color w:val="000000"/>
          <w:sz w:val="24"/>
          <w:szCs w:val="24"/>
        </w:rPr>
        <w:t xml:space="preserve"> (se aplica pentru casetele de largire a structurii existente si integral pe intreaga latime a partii  carosabile la nivel de balast, pamant):</w:t>
      </w:r>
    </w:p>
    <w:p w:rsidR="000D1C26" w:rsidRPr="000D1C26" w:rsidRDefault="000D1C26" w:rsidP="00DC35D9">
      <w:pPr>
        <w:pStyle w:val="Bodytext80"/>
        <w:numPr>
          <w:ilvl w:val="0"/>
          <w:numId w:val="16"/>
        </w:numPr>
        <w:spacing w:line="360" w:lineRule="auto"/>
        <w:ind w:right="40"/>
        <w:jc w:val="both"/>
        <w:rPr>
          <w:rFonts w:ascii="Verdana" w:hAnsi="Verdana"/>
          <w:bCs/>
          <w:color w:val="000000"/>
          <w:sz w:val="24"/>
          <w:szCs w:val="24"/>
        </w:rPr>
      </w:pPr>
      <w:r w:rsidRPr="000D1C26">
        <w:rPr>
          <w:rFonts w:ascii="Verdana" w:hAnsi="Verdana"/>
          <w:bCs/>
          <w:color w:val="000000"/>
          <w:sz w:val="24"/>
          <w:szCs w:val="24"/>
        </w:rPr>
        <w:t>4.00 cm strat de uzura BAPC 16;</w:t>
      </w:r>
    </w:p>
    <w:p w:rsidR="000D1C26" w:rsidRPr="000D1C26" w:rsidRDefault="000D1C26" w:rsidP="00DC35D9">
      <w:pPr>
        <w:pStyle w:val="Bodytext80"/>
        <w:numPr>
          <w:ilvl w:val="0"/>
          <w:numId w:val="16"/>
        </w:numPr>
        <w:spacing w:line="360" w:lineRule="auto"/>
        <w:ind w:right="40"/>
        <w:jc w:val="both"/>
        <w:rPr>
          <w:rFonts w:ascii="Verdana" w:hAnsi="Verdana"/>
          <w:bCs/>
          <w:color w:val="000000"/>
          <w:sz w:val="24"/>
          <w:szCs w:val="24"/>
        </w:rPr>
      </w:pPr>
      <w:r w:rsidRPr="000D1C26">
        <w:rPr>
          <w:rFonts w:ascii="Verdana" w:hAnsi="Verdana"/>
          <w:bCs/>
          <w:color w:val="000000"/>
          <w:sz w:val="24"/>
          <w:szCs w:val="24"/>
        </w:rPr>
        <w:t>6.00 cm strat de legatura BADPC 22.4;</w:t>
      </w:r>
    </w:p>
    <w:p w:rsidR="000D1C26" w:rsidRPr="000D1C26" w:rsidRDefault="000D1C26" w:rsidP="00DC35D9">
      <w:pPr>
        <w:pStyle w:val="Bodytext80"/>
        <w:numPr>
          <w:ilvl w:val="0"/>
          <w:numId w:val="16"/>
        </w:numPr>
        <w:spacing w:line="360" w:lineRule="auto"/>
        <w:ind w:right="40"/>
        <w:jc w:val="both"/>
        <w:rPr>
          <w:rFonts w:ascii="Verdana" w:hAnsi="Verdana"/>
          <w:bCs/>
          <w:color w:val="000000"/>
          <w:sz w:val="24"/>
          <w:szCs w:val="24"/>
        </w:rPr>
      </w:pPr>
      <w:r w:rsidRPr="000D1C26">
        <w:rPr>
          <w:rFonts w:ascii="Verdana" w:hAnsi="Verdana"/>
          <w:bCs/>
          <w:color w:val="000000"/>
          <w:sz w:val="24"/>
          <w:szCs w:val="24"/>
        </w:rPr>
        <w:t>20.00 cm strat de baza din piatra sparta;</w:t>
      </w:r>
    </w:p>
    <w:p w:rsidR="000D1C26" w:rsidRPr="000D1C26" w:rsidRDefault="000D1C26" w:rsidP="00DC35D9">
      <w:pPr>
        <w:pStyle w:val="Bodytext80"/>
        <w:numPr>
          <w:ilvl w:val="0"/>
          <w:numId w:val="16"/>
        </w:numPr>
        <w:spacing w:line="360" w:lineRule="auto"/>
        <w:ind w:right="40"/>
        <w:jc w:val="both"/>
        <w:rPr>
          <w:rFonts w:ascii="Verdana" w:hAnsi="Verdana"/>
          <w:bCs/>
          <w:color w:val="000000"/>
          <w:sz w:val="24"/>
          <w:szCs w:val="24"/>
        </w:rPr>
      </w:pPr>
      <w:r w:rsidRPr="000D1C26">
        <w:rPr>
          <w:rFonts w:ascii="Verdana" w:hAnsi="Verdana"/>
          <w:bCs/>
          <w:color w:val="000000"/>
          <w:sz w:val="24"/>
          <w:szCs w:val="24"/>
        </w:rPr>
        <w:t>30.00 cm strat de fundatie din balast;</w:t>
      </w:r>
    </w:p>
    <w:p w:rsidR="000D1C26" w:rsidRPr="000D1C26" w:rsidRDefault="000D1C26" w:rsidP="00DC35D9">
      <w:pPr>
        <w:pStyle w:val="Bodytext80"/>
        <w:numPr>
          <w:ilvl w:val="0"/>
          <w:numId w:val="16"/>
        </w:numPr>
        <w:spacing w:line="360" w:lineRule="auto"/>
        <w:ind w:right="40"/>
        <w:jc w:val="both"/>
        <w:rPr>
          <w:rFonts w:ascii="Verdana" w:hAnsi="Verdana"/>
          <w:bCs/>
          <w:color w:val="000000"/>
          <w:sz w:val="24"/>
          <w:szCs w:val="24"/>
        </w:rPr>
      </w:pPr>
      <w:r w:rsidRPr="000D1C26">
        <w:rPr>
          <w:rFonts w:ascii="Verdana" w:hAnsi="Verdana"/>
          <w:bCs/>
          <w:color w:val="000000"/>
          <w:sz w:val="24"/>
          <w:szCs w:val="24"/>
        </w:rPr>
        <w:t>20.00 cm strat de forma din pamant stabilizat cu liant hidraulic.</w:t>
      </w:r>
    </w:p>
    <w:p w:rsidR="000D1C26" w:rsidRPr="000D1C26" w:rsidRDefault="000D1C26" w:rsidP="000D1C26">
      <w:pPr>
        <w:pStyle w:val="Bodytext80"/>
        <w:shd w:val="clear" w:color="auto" w:fill="auto"/>
        <w:spacing w:before="0"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lastRenderedPageBreak/>
        <w:t>Pentru straturile de fundatie se pot utiliza agregate amestecuri optimale (balast a.o. si piatra sparta a.o.).</w:t>
      </w:r>
    </w:p>
    <w:p w:rsidR="000D1C26" w:rsidRPr="000D1C26" w:rsidRDefault="000D1C26" w:rsidP="000D1C26">
      <w:pPr>
        <w:pStyle w:val="Bodytext80"/>
        <w:shd w:val="clear" w:color="auto" w:fill="auto"/>
        <w:spacing w:before="0"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Acostamentele se vor realiza din piatra sparta (sort 0-40 sau a.o. sort 0-63)  si vor avea grosimea de 10 cm.</w:t>
      </w:r>
    </w:p>
    <w:p w:rsidR="000D1C26" w:rsidRPr="000D1C26" w:rsidRDefault="000D1C26" w:rsidP="000D1C26">
      <w:pPr>
        <w:pStyle w:val="Bodytext80"/>
        <w:shd w:val="clear" w:color="auto" w:fill="auto"/>
        <w:spacing w:before="0"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Pentru realizarea profilului longitudinal se vor executa lucrari de sapaturi mecanizate (cu buldozerul, excavatorul sau autogrederul, dupa caz) sau umpluturi cu pamant corespunzator.</w:t>
      </w:r>
    </w:p>
    <w:p w:rsidR="000D1C26" w:rsidRPr="000D1C26" w:rsidRDefault="000D1C26" w:rsidP="000D1C26">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Largirea platformei va presupune indepartarea stratului de pamant vegetal de la marginile carosabilului existent (sapaturi in caseta) pe latimi si grosimi variabile si completarea cu pamant bun de fundare dupa care se va realiza stratul de forma.</w:t>
      </w:r>
    </w:p>
    <w:p w:rsidR="000D1C26" w:rsidRPr="000D1C26" w:rsidRDefault="000D1C26" w:rsidP="000D1C26">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Pe unele portiuni, largirea platformei va necesita executia structurii rutiere prin realizarea unor umpluturi si, dupa caz, cu trepte de infratire in zonele existente de rambleu.  Umpluturile de pamant se vor realiza cu pamant corespunzator pentru asigurarea gradului de compactare si a capacitatii portante.</w:t>
      </w:r>
    </w:p>
    <w:p w:rsidR="000D1C26" w:rsidRPr="000D1C26" w:rsidRDefault="000D1C26" w:rsidP="000D1C26">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 xml:space="preserve">Pe zona de extravilan de la km 5+350 pana la km </w:t>
      </w:r>
      <w:r>
        <w:rPr>
          <w:rFonts w:ascii="Verdana" w:hAnsi="Verdana"/>
          <w:bCs/>
          <w:color w:val="000000" w:themeColor="text1"/>
          <w:sz w:val="24"/>
          <w:szCs w:val="24"/>
        </w:rPr>
        <w:t>13</w:t>
      </w:r>
      <w:r w:rsidRPr="000D1C26">
        <w:rPr>
          <w:rFonts w:ascii="Verdana" w:hAnsi="Verdana"/>
          <w:bCs/>
          <w:color w:val="000000" w:themeColor="text1"/>
          <w:sz w:val="24"/>
          <w:szCs w:val="24"/>
        </w:rPr>
        <w:t>+</w:t>
      </w:r>
      <w:r>
        <w:rPr>
          <w:rFonts w:ascii="Verdana" w:hAnsi="Verdana"/>
          <w:bCs/>
          <w:color w:val="000000" w:themeColor="text1"/>
          <w:sz w:val="24"/>
          <w:szCs w:val="24"/>
        </w:rPr>
        <w:t>9</w:t>
      </w:r>
      <w:r w:rsidR="006208D6">
        <w:rPr>
          <w:rFonts w:ascii="Verdana" w:hAnsi="Verdana"/>
          <w:bCs/>
          <w:color w:val="000000" w:themeColor="text1"/>
          <w:sz w:val="24"/>
          <w:szCs w:val="24"/>
        </w:rPr>
        <w:t>00</w:t>
      </w:r>
      <w:r w:rsidRPr="000D1C26">
        <w:rPr>
          <w:rFonts w:ascii="Verdana" w:hAnsi="Verdana"/>
          <w:bCs/>
          <w:color w:val="000000" w:themeColor="text1"/>
          <w:sz w:val="24"/>
          <w:szCs w:val="24"/>
        </w:rPr>
        <w:t xml:space="preserve"> se va imbunatatii terenul de fundare pe o grosime de 1.00 m, prin inlocuirea pamantului existent cu pamant corespunzator pentru asigurarea gradului de compactare si a capacitatii portante.</w:t>
      </w:r>
    </w:p>
    <w:p w:rsidR="000D1C26" w:rsidRPr="000D1C26" w:rsidRDefault="000D1C26" w:rsidP="000D1C26">
      <w:pPr>
        <w:pStyle w:val="Bodytext80"/>
        <w:spacing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Taluzele vor fi imbracate cu pamant vegetal in grosime de 20 cm si insamantate cu iarba. Pe zonele cu ramblee sunt prezazute lucrari de plantare a unor arbori ca masura suplimentara pentru asigurarea stabilitatii versantului.</w:t>
      </w:r>
    </w:p>
    <w:p w:rsidR="000D1C26" w:rsidRPr="00DA3C5E" w:rsidRDefault="000D1C26" w:rsidP="00DA3C5E">
      <w:pPr>
        <w:pStyle w:val="Bodytext80"/>
        <w:shd w:val="clear" w:color="auto" w:fill="auto"/>
        <w:spacing w:before="0" w:line="360" w:lineRule="auto"/>
        <w:ind w:right="40" w:firstLine="720"/>
        <w:jc w:val="both"/>
        <w:rPr>
          <w:rFonts w:ascii="Verdana" w:hAnsi="Verdana"/>
          <w:bCs/>
          <w:color w:val="000000" w:themeColor="text1"/>
          <w:sz w:val="24"/>
          <w:szCs w:val="24"/>
        </w:rPr>
      </w:pPr>
      <w:r w:rsidRPr="000D1C26">
        <w:rPr>
          <w:rFonts w:ascii="Verdana" w:hAnsi="Verdana"/>
          <w:bCs/>
          <w:color w:val="000000" w:themeColor="text1"/>
          <w:sz w:val="24"/>
          <w:szCs w:val="24"/>
        </w:rPr>
        <w:t>Inainte de a se incepe lucrarile la infrastructura drumului se va realiza semnalizarea rutiera a punctelor de lucru, pichetarea traseului drumului, curatarea amprizei drumului de vegetatie.</w:t>
      </w:r>
    </w:p>
    <w:p w:rsidR="000D1C26" w:rsidRPr="000D1C26" w:rsidRDefault="000D1C26" w:rsidP="000D1C26">
      <w:pPr>
        <w:spacing w:line="360" w:lineRule="auto"/>
        <w:ind w:left="90" w:right="40" w:firstLine="630"/>
        <w:jc w:val="both"/>
        <w:rPr>
          <w:rFonts w:ascii="Verdana" w:eastAsia="Arial" w:hAnsi="Verdana" w:cs="Arial"/>
          <w:b/>
          <w:bCs/>
          <w:i/>
          <w:color w:val="000000"/>
          <w:szCs w:val="22"/>
          <w:lang w:eastAsia="ro-RO"/>
        </w:rPr>
      </w:pPr>
      <w:r w:rsidRPr="000D1C26">
        <w:rPr>
          <w:rFonts w:ascii="Verdana" w:eastAsia="Arial" w:hAnsi="Verdana" w:cs="Arial"/>
          <w:b/>
          <w:bCs/>
          <w:i/>
          <w:color w:val="000000"/>
          <w:szCs w:val="22"/>
          <w:lang w:eastAsia="ro-RO"/>
        </w:rPr>
        <w:t>Scurgerea apelor</w:t>
      </w:r>
    </w:p>
    <w:p w:rsidR="003C7E52" w:rsidRPr="003C7E52" w:rsidRDefault="003C7E52" w:rsidP="003C7E52">
      <w:pPr>
        <w:spacing w:before="120" w:after="120" w:line="360" w:lineRule="auto"/>
        <w:ind w:firstLine="709"/>
        <w:jc w:val="both"/>
        <w:rPr>
          <w:rFonts w:ascii="Verdana" w:hAnsi="Verdana"/>
          <w:noProof/>
          <w:szCs w:val="22"/>
        </w:rPr>
      </w:pPr>
      <w:r w:rsidRPr="003C7E52">
        <w:rPr>
          <w:rFonts w:ascii="Verdana" w:hAnsi="Verdana"/>
          <w:noProof/>
          <w:szCs w:val="22"/>
        </w:rPr>
        <w:t>Scurgerea apelor si evacuarea acestora s-a prevazut a se realiza prin rigole carosabile, rigole de acostament, rigole/santuri pereate cu beton  C35/45 in grosime de 10 cm pe pat de nisip in grosime de 5 cm, avand sectiuni variabile functie de latimea amprizei existente si santuri/rigole din pamant, dupa caz. Se vor realiza santurile/rigolele functie de configuratia terenului existent.</w:t>
      </w:r>
    </w:p>
    <w:p w:rsidR="003C7E52" w:rsidRPr="000D1C26" w:rsidRDefault="003C7E52" w:rsidP="000D1C26">
      <w:pPr>
        <w:spacing w:before="120" w:after="120" w:line="360" w:lineRule="auto"/>
        <w:ind w:firstLine="709"/>
        <w:jc w:val="both"/>
        <w:rPr>
          <w:rFonts w:ascii="Verdana" w:hAnsi="Verdana"/>
          <w:noProof/>
          <w:szCs w:val="22"/>
        </w:rPr>
      </w:pPr>
      <w:r w:rsidRPr="003C7E52">
        <w:rPr>
          <w:rFonts w:ascii="Verdana" w:hAnsi="Verdana"/>
          <w:noProof/>
          <w:szCs w:val="22"/>
        </w:rPr>
        <w:lastRenderedPageBreak/>
        <w:t xml:space="preserve">Pentru descarcarea apelor pluviale s-au prevazut podete tubulare si podete dalate din elemente prefabricate. </w:t>
      </w:r>
      <w:r w:rsidR="000D1C26" w:rsidRPr="000D1C26">
        <w:rPr>
          <w:rFonts w:ascii="Verdana" w:hAnsi="Verdana"/>
          <w:noProof/>
          <w:szCs w:val="22"/>
        </w:rPr>
        <w:t>Podetele dalate vor fi prevazute cu parapeti de protectie metalici, deformabili, pe ambele parti, avand nivelul de protectie H2  (nivel de severitate a socului ASI A; latimea de lucru W6) dotati cu dispozitive reflectorizante, cu lungimea de 12 m si racordati la capete la nivelul terenului.</w:t>
      </w:r>
    </w:p>
    <w:p w:rsidR="003C7E52" w:rsidRPr="003C7E52" w:rsidRDefault="003C7E52" w:rsidP="003C7E52">
      <w:pPr>
        <w:spacing w:line="360" w:lineRule="auto"/>
        <w:ind w:left="90" w:right="40" w:firstLine="630"/>
        <w:jc w:val="both"/>
        <w:rPr>
          <w:rFonts w:ascii="Verdana" w:hAnsi="Verdana"/>
          <w:noProof/>
          <w:color w:val="000000"/>
          <w:szCs w:val="22"/>
        </w:rPr>
      </w:pPr>
      <w:r w:rsidRPr="003C7E52">
        <w:rPr>
          <w:rFonts w:ascii="Verdana" w:hAnsi="Verdana"/>
          <w:noProof/>
          <w:color w:val="000000"/>
          <w:szCs w:val="22"/>
        </w:rPr>
        <w:t>Podetele, santurile si rigolele carosabile se vor dispune conform planurilor de situatie anexate documentatiei.</w:t>
      </w:r>
    </w:p>
    <w:p w:rsidR="000D1C26" w:rsidRPr="000D1C26" w:rsidRDefault="000D1C26" w:rsidP="000D1C26">
      <w:pPr>
        <w:spacing w:before="120" w:after="120" w:line="360" w:lineRule="auto"/>
        <w:ind w:firstLine="709"/>
        <w:jc w:val="both"/>
        <w:rPr>
          <w:rFonts w:ascii="Verdana" w:hAnsi="Verdana"/>
          <w:noProof/>
          <w:szCs w:val="22"/>
        </w:rPr>
      </w:pPr>
      <w:r w:rsidRPr="000D1C26">
        <w:rPr>
          <w:rFonts w:ascii="Verdana" w:hAnsi="Verdana"/>
          <w:noProof/>
          <w:szCs w:val="22"/>
        </w:rPr>
        <w:t>In zonele de debleu sau rambleu cu inaltime mica se vor realiza santuri pentru preluarea apelor de pe platforma drumului si de pe versanti sau terenurile adiacente iar pe zonele de rambleu cu inaltime mare apele se vor evacua in mod natural pe taluze.</w:t>
      </w:r>
    </w:p>
    <w:p w:rsidR="000D1C26" w:rsidRPr="000D1C26" w:rsidRDefault="000D1C26" w:rsidP="000D1C26">
      <w:pPr>
        <w:spacing w:before="120" w:after="120" w:line="360" w:lineRule="auto"/>
        <w:ind w:firstLine="709"/>
        <w:jc w:val="both"/>
        <w:rPr>
          <w:rFonts w:ascii="Verdana" w:hAnsi="Verdana"/>
          <w:noProof/>
          <w:szCs w:val="22"/>
        </w:rPr>
      </w:pPr>
      <w:r w:rsidRPr="000D1C26">
        <w:rPr>
          <w:rFonts w:ascii="Verdana" w:hAnsi="Verdana"/>
          <w:noProof/>
          <w:szCs w:val="22"/>
        </w:rPr>
        <w:t>Pe o lungime de 2 m de la bancheta santurilor respectiv pe portiunile de rambleu de la zonele de taluze imbracate cu pamant vegetal se vor nivela taluzele pe o lungime de min. 2 m pentru asigurarea corespunzatoare a scurgerii apelor.</w:t>
      </w:r>
    </w:p>
    <w:p w:rsidR="00DA3C5E" w:rsidRDefault="000D1C26" w:rsidP="00594758">
      <w:pPr>
        <w:spacing w:before="120" w:after="120" w:line="360" w:lineRule="auto"/>
        <w:ind w:firstLine="709"/>
        <w:jc w:val="both"/>
        <w:rPr>
          <w:rFonts w:ascii="Verdana" w:hAnsi="Verdana"/>
          <w:noProof/>
          <w:szCs w:val="22"/>
        </w:rPr>
      </w:pPr>
      <w:r w:rsidRPr="000D1C26">
        <w:rPr>
          <w:rFonts w:ascii="Verdana" w:hAnsi="Verdana"/>
          <w:noProof/>
          <w:szCs w:val="22"/>
        </w:rPr>
        <w:t>Intre rigolele carosabile si limitele de proprietate se va realiza taluzarea terenului.</w:t>
      </w:r>
    </w:p>
    <w:p w:rsidR="003C7E52" w:rsidRPr="003C7E52" w:rsidRDefault="003C7E52" w:rsidP="000D1C26">
      <w:pPr>
        <w:spacing w:before="120" w:after="120" w:line="360" w:lineRule="auto"/>
        <w:ind w:firstLine="709"/>
        <w:jc w:val="both"/>
        <w:rPr>
          <w:rFonts w:ascii="Verdana" w:eastAsia="Arial" w:hAnsi="Verdana" w:cs="Arial"/>
          <w:b/>
          <w:bCs/>
          <w:i/>
          <w:noProof/>
          <w:szCs w:val="22"/>
          <w:lang w:eastAsia="ro-RO"/>
        </w:rPr>
      </w:pPr>
      <w:r w:rsidRPr="003C7E52">
        <w:rPr>
          <w:rFonts w:ascii="Verdana" w:eastAsia="Arial" w:hAnsi="Verdana" w:cs="Arial"/>
          <w:b/>
          <w:bCs/>
          <w:i/>
          <w:noProof/>
          <w:szCs w:val="22"/>
          <w:lang w:eastAsia="ro-RO"/>
        </w:rPr>
        <w:t>Accese la proprietati</w:t>
      </w:r>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proofErr w:type="gramStart"/>
      <w:r w:rsidRPr="000D1C26">
        <w:rPr>
          <w:rFonts w:ascii="Verdana" w:eastAsia="Arial" w:hAnsi="Verdana" w:cs="Arial"/>
          <w:bCs/>
          <w:color w:val="000000"/>
          <w:szCs w:val="22"/>
          <w:lang w:val="en-US"/>
        </w:rPr>
        <w:t>In localitate se vor amenaja accesele existente la proprietati cu latimea identica cu latimea accesului la proprietate (curti, terenuri) si lungimea variabila pana la proprietati.</w:t>
      </w:r>
      <w:proofErr w:type="gramEnd"/>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 xml:space="preserve">Structura rutiera </w:t>
      </w:r>
      <w:proofErr w:type="gramStart"/>
      <w:r w:rsidRPr="000D1C26">
        <w:rPr>
          <w:rFonts w:ascii="Verdana" w:eastAsia="Arial" w:hAnsi="Verdana" w:cs="Arial"/>
          <w:bCs/>
          <w:color w:val="000000"/>
          <w:szCs w:val="22"/>
          <w:lang w:val="en-US"/>
        </w:rPr>
        <w:t>a</w:t>
      </w:r>
      <w:proofErr w:type="gramEnd"/>
      <w:r w:rsidRPr="000D1C26">
        <w:rPr>
          <w:rFonts w:ascii="Verdana" w:eastAsia="Arial" w:hAnsi="Verdana" w:cs="Arial"/>
          <w:bCs/>
          <w:color w:val="000000"/>
          <w:szCs w:val="22"/>
          <w:lang w:val="en-US"/>
        </w:rPr>
        <w:t xml:space="preserve"> acceselor va fi urmatoarea:</w:t>
      </w:r>
    </w:p>
    <w:p w:rsidR="000D1C26" w:rsidRPr="000D1C26" w:rsidRDefault="000D1C26" w:rsidP="00DC35D9">
      <w:pPr>
        <w:numPr>
          <w:ilvl w:val="0"/>
          <w:numId w:val="19"/>
        </w:numPr>
        <w:spacing w:line="360" w:lineRule="auto"/>
        <w:ind w:right="4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dala din beton de ciment C35/45 in grosime de 20 cm, armata cu plasa sudata Ø8-100x100;</w:t>
      </w:r>
    </w:p>
    <w:p w:rsidR="000D1C26" w:rsidRPr="00DA3C5E" w:rsidRDefault="000D1C26" w:rsidP="00DC35D9">
      <w:pPr>
        <w:numPr>
          <w:ilvl w:val="0"/>
          <w:numId w:val="19"/>
        </w:numPr>
        <w:spacing w:line="360" w:lineRule="auto"/>
        <w:ind w:right="40"/>
        <w:jc w:val="both"/>
        <w:rPr>
          <w:rFonts w:ascii="Verdana" w:eastAsia="Arial" w:hAnsi="Verdana" w:cs="Arial"/>
          <w:bCs/>
          <w:color w:val="000000"/>
          <w:szCs w:val="22"/>
          <w:lang w:val="en-US"/>
        </w:rPr>
      </w:pPr>
      <w:proofErr w:type="gramStart"/>
      <w:r w:rsidRPr="000D1C26">
        <w:rPr>
          <w:rFonts w:ascii="Verdana" w:eastAsia="Arial" w:hAnsi="Verdana" w:cs="Arial"/>
          <w:bCs/>
          <w:color w:val="000000"/>
          <w:szCs w:val="22"/>
          <w:lang w:val="en-US"/>
        </w:rPr>
        <w:t>fundatie</w:t>
      </w:r>
      <w:proofErr w:type="gramEnd"/>
      <w:r w:rsidRPr="000D1C26">
        <w:rPr>
          <w:rFonts w:ascii="Verdana" w:eastAsia="Arial" w:hAnsi="Verdana" w:cs="Arial"/>
          <w:bCs/>
          <w:color w:val="000000"/>
          <w:szCs w:val="22"/>
          <w:lang w:val="en-US"/>
        </w:rPr>
        <w:t xml:space="preserve"> din balast cu grosimea de 30 cm.</w:t>
      </w:r>
    </w:p>
    <w:p w:rsidR="003C7E52" w:rsidRPr="003C7E52" w:rsidRDefault="003C7E52" w:rsidP="003C7E52">
      <w:pPr>
        <w:spacing w:line="276" w:lineRule="auto"/>
        <w:ind w:left="720" w:right="43"/>
        <w:jc w:val="both"/>
        <w:rPr>
          <w:rFonts w:ascii="Verdana" w:eastAsia="Arial" w:hAnsi="Verdana" w:cs="Arial"/>
          <w:b/>
          <w:bCs/>
          <w:i/>
          <w:noProof/>
          <w:szCs w:val="22"/>
          <w:lang w:eastAsia="ro-RO"/>
        </w:rPr>
      </w:pPr>
      <w:r w:rsidRPr="003C7E52">
        <w:rPr>
          <w:rFonts w:ascii="Verdana" w:eastAsia="Arial" w:hAnsi="Verdana" w:cs="Arial"/>
          <w:b/>
          <w:bCs/>
          <w:i/>
          <w:noProof/>
          <w:szCs w:val="22"/>
          <w:lang w:eastAsia="ro-RO"/>
        </w:rPr>
        <w:t>Amenajarea intersectiilor cu drumurile laterale</w:t>
      </w:r>
    </w:p>
    <w:p w:rsidR="003C7E52" w:rsidRPr="003C7E52" w:rsidRDefault="003C7E52" w:rsidP="003C7E52">
      <w:pPr>
        <w:spacing w:before="120" w:after="120" w:line="360" w:lineRule="auto"/>
        <w:ind w:firstLine="709"/>
        <w:jc w:val="both"/>
        <w:rPr>
          <w:rFonts w:ascii="Verdana" w:hAnsi="Verdana"/>
          <w:noProof/>
          <w:szCs w:val="22"/>
        </w:rPr>
      </w:pPr>
      <w:r w:rsidRPr="003C7E52">
        <w:rPr>
          <w:rFonts w:ascii="Verdana" w:hAnsi="Verdana"/>
          <w:noProof/>
          <w:szCs w:val="22"/>
        </w:rPr>
        <w:t xml:space="preserve">Drumurile laterale se vor amenaja pe o lungime de 15 m si vor avea aceeasi structura rutiera cu cea a </w:t>
      </w:r>
      <w:r w:rsidR="00AD6748">
        <w:rPr>
          <w:rFonts w:ascii="Verdana" w:hAnsi="Verdana"/>
          <w:noProof/>
          <w:szCs w:val="22"/>
        </w:rPr>
        <w:t>drumului judetean modernizat</w:t>
      </w:r>
      <w:r w:rsidRPr="003C7E52">
        <w:rPr>
          <w:rFonts w:ascii="Verdana" w:hAnsi="Verdana"/>
          <w:noProof/>
          <w:szCs w:val="22"/>
        </w:rPr>
        <w:t xml:space="preserve">. </w:t>
      </w:r>
    </w:p>
    <w:p w:rsidR="000D1C26" w:rsidRPr="00DA3C5E" w:rsidRDefault="003C7E52" w:rsidP="00DA3C5E">
      <w:pPr>
        <w:spacing w:before="120" w:after="120" w:line="360" w:lineRule="auto"/>
        <w:ind w:firstLine="709"/>
        <w:jc w:val="both"/>
        <w:rPr>
          <w:rFonts w:ascii="Verdana" w:hAnsi="Verdana"/>
          <w:noProof/>
          <w:szCs w:val="22"/>
        </w:rPr>
      </w:pPr>
      <w:r w:rsidRPr="003C7E52">
        <w:rPr>
          <w:rFonts w:ascii="Verdana" w:hAnsi="Verdana"/>
          <w:noProof/>
          <w:szCs w:val="22"/>
        </w:rPr>
        <w:t>Latimea de amenajare a partii carosabile va fi variabila, conform Planurilor de situatie – solutia proiectata, datorita conditiilor din teren.</w:t>
      </w:r>
    </w:p>
    <w:p w:rsidR="003C7E52" w:rsidRPr="003C7E52" w:rsidRDefault="003C7E52" w:rsidP="003C7E52">
      <w:pPr>
        <w:spacing w:line="360" w:lineRule="auto"/>
        <w:ind w:left="90" w:right="40" w:firstLine="630"/>
        <w:jc w:val="both"/>
        <w:rPr>
          <w:rFonts w:ascii="Verdana" w:eastAsia="Arial" w:hAnsi="Verdana" w:cs="Arial"/>
          <w:b/>
          <w:bCs/>
          <w:i/>
          <w:color w:val="000000"/>
          <w:szCs w:val="22"/>
          <w:lang w:val="en-US"/>
        </w:rPr>
      </w:pPr>
      <w:r w:rsidRPr="003C7E52">
        <w:rPr>
          <w:rFonts w:ascii="Verdana" w:eastAsia="Arial" w:hAnsi="Verdana" w:cs="Arial"/>
          <w:b/>
          <w:bCs/>
          <w:i/>
          <w:color w:val="000000"/>
          <w:szCs w:val="22"/>
          <w:lang w:val="en-US"/>
        </w:rPr>
        <w:lastRenderedPageBreak/>
        <w:t>Semnalizare rutiera</w:t>
      </w:r>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 xml:space="preserve">Reglementarea circulatiei </w:t>
      </w:r>
      <w:proofErr w:type="gramStart"/>
      <w:r w:rsidRPr="000D1C26">
        <w:rPr>
          <w:rFonts w:ascii="Verdana" w:eastAsia="Arial" w:hAnsi="Verdana" w:cs="Arial"/>
          <w:bCs/>
          <w:color w:val="000000"/>
          <w:szCs w:val="22"/>
          <w:lang w:val="en-US"/>
        </w:rPr>
        <w:t>va</w:t>
      </w:r>
      <w:proofErr w:type="gramEnd"/>
      <w:r w:rsidRPr="000D1C26">
        <w:rPr>
          <w:rFonts w:ascii="Verdana" w:eastAsia="Arial" w:hAnsi="Verdana" w:cs="Arial"/>
          <w:bCs/>
          <w:color w:val="000000"/>
          <w:szCs w:val="22"/>
          <w:lang w:val="en-US"/>
        </w:rPr>
        <w:t xml:space="preserve"> fi intocmita conform standardelor si normativelor in vigoare, avandu-se in vedere fluidizarea si siguranta circulatiei printr-o semnalizare corespunzatoare. </w:t>
      </w:r>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proofErr w:type="gramStart"/>
      <w:r w:rsidRPr="000D1C26">
        <w:rPr>
          <w:rFonts w:ascii="Verdana" w:eastAsia="Arial" w:hAnsi="Verdana" w:cs="Arial"/>
          <w:bCs/>
          <w:color w:val="000000"/>
          <w:szCs w:val="22"/>
          <w:lang w:val="en-US"/>
        </w:rPr>
        <w:t>Lucrarile de semnalizare la terminarea lucrarilor consta in constructia elementelor de semnalizare verticala si orizontala.</w:t>
      </w:r>
      <w:proofErr w:type="gramEnd"/>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Lucrarile de semnalizare orizontala consta in marcaje longitudinale de separare a sensurilor de circulatie, de delimitare a benzilor de circulate si/sau alte elemente caracteristice conform SR 1848-7 si a celorlalte normative in vigoare.</w:t>
      </w:r>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Lucrarile de semnalizare verticala consta in amplasarea indicatoarelor rutiere, conform SR 1848-1 si a celorlalte normative in vigoare.</w:t>
      </w:r>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 xml:space="preserve">Planul de semnalizare rutiera </w:t>
      </w:r>
      <w:proofErr w:type="gramStart"/>
      <w:r w:rsidRPr="000D1C26">
        <w:rPr>
          <w:rFonts w:ascii="Verdana" w:eastAsia="Arial" w:hAnsi="Verdana" w:cs="Arial"/>
          <w:bCs/>
          <w:color w:val="000000"/>
          <w:szCs w:val="22"/>
          <w:lang w:val="en-US"/>
        </w:rPr>
        <w:t>va</w:t>
      </w:r>
      <w:proofErr w:type="gramEnd"/>
      <w:r w:rsidRPr="000D1C26">
        <w:rPr>
          <w:rFonts w:ascii="Verdana" w:eastAsia="Arial" w:hAnsi="Verdana" w:cs="Arial"/>
          <w:bCs/>
          <w:color w:val="000000"/>
          <w:szCs w:val="22"/>
          <w:lang w:val="en-US"/>
        </w:rPr>
        <w:t xml:space="preserve"> fi verificat, completat si aprobat de catre politia rutiera si administratorul drumului.</w:t>
      </w:r>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Pentru marcajele rutiere se vor folosi materiale in doi componenti (bicomponente), cu o durata de viata de min. 2 ani, cu grosime 2000 microni, aplicate la rece, cu microbile de sticla.</w:t>
      </w:r>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proofErr w:type="gramStart"/>
      <w:r w:rsidRPr="000D1C26">
        <w:rPr>
          <w:rFonts w:ascii="Verdana" w:eastAsia="Arial" w:hAnsi="Verdana" w:cs="Arial"/>
          <w:bCs/>
          <w:color w:val="000000"/>
          <w:szCs w:val="22"/>
          <w:lang w:val="en-US"/>
        </w:rPr>
        <w:t>Formatul indicatoarelor rutiere: normale.</w:t>
      </w:r>
      <w:proofErr w:type="gramEnd"/>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proofErr w:type="gramStart"/>
      <w:r w:rsidRPr="000D1C26">
        <w:rPr>
          <w:rFonts w:ascii="Verdana" w:eastAsia="Arial" w:hAnsi="Verdana" w:cs="Arial"/>
          <w:bCs/>
          <w:color w:val="000000"/>
          <w:szCs w:val="22"/>
          <w:lang w:val="en-US"/>
        </w:rPr>
        <w:t>Se vor amplasa borne kilometrice si hectometrice inscriptionate.</w:t>
      </w:r>
      <w:proofErr w:type="gramEnd"/>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 xml:space="preserve">Pe perioada executiei lucrarilor, Antreprenorul va </w:t>
      </w:r>
      <w:proofErr w:type="gramStart"/>
      <w:r w:rsidRPr="000D1C26">
        <w:rPr>
          <w:rFonts w:ascii="Verdana" w:eastAsia="Arial" w:hAnsi="Verdana" w:cs="Arial"/>
          <w:bCs/>
          <w:color w:val="000000"/>
          <w:szCs w:val="22"/>
          <w:lang w:val="en-US"/>
        </w:rPr>
        <w:t>respecta  „</w:t>
      </w:r>
      <w:proofErr w:type="gramEnd"/>
      <w:r w:rsidRPr="000D1C26">
        <w:rPr>
          <w:rFonts w:ascii="Verdana" w:eastAsia="Arial" w:hAnsi="Verdana" w:cs="Arial"/>
          <w:bCs/>
          <w:color w:val="000000"/>
          <w:szCs w:val="22"/>
          <w:lang w:val="en-US"/>
        </w:rPr>
        <w:t>Normele metodologice privind conditiile de inchidere a circulatiei si de instituire a restrictiilor de circulatie in vederea executarii de lucrari in zona drumului public si/sau pentru protejarea drumului” aprobate prin Ordinul comun al Ministerului de Interne si Ministerului Transporturilor nr. 1112/411-</w:t>
      </w:r>
      <w:proofErr w:type="gramStart"/>
      <w:r w:rsidRPr="000D1C26">
        <w:rPr>
          <w:rFonts w:ascii="Verdana" w:eastAsia="Arial" w:hAnsi="Verdana" w:cs="Arial"/>
          <w:bCs/>
          <w:color w:val="000000"/>
          <w:szCs w:val="22"/>
          <w:lang w:val="en-US"/>
        </w:rPr>
        <w:t>2000  publicat</w:t>
      </w:r>
      <w:proofErr w:type="gramEnd"/>
      <w:r w:rsidRPr="000D1C26">
        <w:rPr>
          <w:rFonts w:ascii="Verdana" w:eastAsia="Arial" w:hAnsi="Verdana" w:cs="Arial"/>
          <w:bCs/>
          <w:color w:val="000000"/>
          <w:szCs w:val="22"/>
          <w:lang w:val="en-US"/>
        </w:rPr>
        <w:t xml:space="preserve"> in Monitorul Oficial nr. 397/25.08.2000, cit si al celorlalte norme, standarde si prevederi legale in vigoare. </w:t>
      </w:r>
      <w:proofErr w:type="gramStart"/>
      <w:r w:rsidRPr="000D1C26">
        <w:rPr>
          <w:rFonts w:ascii="Verdana" w:eastAsia="Arial" w:hAnsi="Verdana" w:cs="Arial"/>
          <w:bCs/>
          <w:color w:val="000000"/>
          <w:szCs w:val="22"/>
          <w:lang w:val="en-US"/>
        </w:rPr>
        <w:t>Se impune semnalizarea corespunzatoare pentru evitarea oricaror feluri de accidente, inclusiv pe timp de noapte.</w:t>
      </w:r>
      <w:proofErr w:type="gramEnd"/>
    </w:p>
    <w:p w:rsidR="000D1C26" w:rsidRPr="000D1C26" w:rsidRDefault="000D1C26" w:rsidP="000D1C26">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t xml:space="preserve">Pentru asigurarea sigurantei circulatiei se vor amplasa parapeti de protectie metalici, deformabili, conform AND593, avand nivelul de protectie </w:t>
      </w:r>
      <w:proofErr w:type="gramStart"/>
      <w:r w:rsidRPr="000D1C26">
        <w:rPr>
          <w:rFonts w:ascii="Verdana" w:eastAsia="Arial" w:hAnsi="Verdana" w:cs="Arial"/>
          <w:bCs/>
          <w:color w:val="000000"/>
          <w:szCs w:val="22"/>
          <w:lang w:val="en-US"/>
        </w:rPr>
        <w:t>H2  (</w:t>
      </w:r>
      <w:proofErr w:type="gramEnd"/>
      <w:r w:rsidRPr="000D1C26">
        <w:rPr>
          <w:rFonts w:ascii="Verdana" w:eastAsia="Arial" w:hAnsi="Verdana" w:cs="Arial"/>
          <w:bCs/>
          <w:color w:val="000000"/>
          <w:szCs w:val="22"/>
          <w:lang w:val="en-US"/>
        </w:rPr>
        <w:t xml:space="preserve">nivel de severitate a socului ASI A; latimea de lucru W6) dotati cu dispozitive reflectorizante. </w:t>
      </w:r>
      <w:proofErr w:type="gramStart"/>
      <w:r w:rsidRPr="000D1C26">
        <w:rPr>
          <w:rFonts w:ascii="Verdana" w:eastAsia="Arial" w:hAnsi="Verdana" w:cs="Arial"/>
          <w:bCs/>
          <w:color w:val="000000"/>
          <w:szCs w:val="22"/>
          <w:lang w:val="en-US"/>
        </w:rPr>
        <w:t>Parapetii vor fi amplasati avand fata lisei la marginea acostamentului.</w:t>
      </w:r>
      <w:proofErr w:type="gramEnd"/>
      <w:r w:rsidRPr="000D1C26">
        <w:rPr>
          <w:rFonts w:ascii="Verdana" w:eastAsia="Arial" w:hAnsi="Verdana" w:cs="Arial"/>
          <w:bCs/>
          <w:color w:val="000000"/>
          <w:szCs w:val="22"/>
          <w:lang w:val="en-US"/>
        </w:rPr>
        <w:t xml:space="preserve"> </w:t>
      </w:r>
    </w:p>
    <w:p w:rsidR="000D1C26" w:rsidRDefault="000D1C26" w:rsidP="00DA3C5E">
      <w:pPr>
        <w:spacing w:line="360" w:lineRule="auto"/>
        <w:ind w:left="90" w:right="40" w:firstLine="630"/>
        <w:jc w:val="both"/>
        <w:rPr>
          <w:rFonts w:ascii="Verdana" w:eastAsia="Arial" w:hAnsi="Verdana" w:cs="Arial"/>
          <w:bCs/>
          <w:color w:val="000000"/>
          <w:szCs w:val="22"/>
          <w:lang w:val="en-US"/>
        </w:rPr>
      </w:pPr>
      <w:r w:rsidRPr="000D1C26">
        <w:rPr>
          <w:rFonts w:ascii="Verdana" w:eastAsia="Arial" w:hAnsi="Verdana" w:cs="Arial"/>
          <w:bCs/>
          <w:color w:val="000000"/>
          <w:szCs w:val="22"/>
          <w:lang w:val="en-US"/>
        </w:rPr>
        <w:lastRenderedPageBreak/>
        <w:t xml:space="preserve">Amplasarea parapetilor metalici pe taluze si zidurile de sprijin se </w:t>
      </w:r>
      <w:proofErr w:type="gramStart"/>
      <w:r w:rsidRPr="000D1C26">
        <w:rPr>
          <w:rFonts w:ascii="Verdana" w:eastAsia="Arial" w:hAnsi="Verdana" w:cs="Arial"/>
          <w:bCs/>
          <w:color w:val="000000"/>
          <w:szCs w:val="22"/>
          <w:lang w:val="en-US"/>
        </w:rPr>
        <w:t>va</w:t>
      </w:r>
      <w:proofErr w:type="gramEnd"/>
      <w:r w:rsidRPr="000D1C26">
        <w:rPr>
          <w:rFonts w:ascii="Verdana" w:eastAsia="Arial" w:hAnsi="Verdana" w:cs="Arial"/>
          <w:bCs/>
          <w:color w:val="000000"/>
          <w:szCs w:val="22"/>
          <w:lang w:val="en-US"/>
        </w:rPr>
        <w:t xml:space="preserve"> realiza conform specificatiilor producatorului si vor fi incluse toate elementele de prindere. </w:t>
      </w:r>
      <w:proofErr w:type="gramStart"/>
      <w:r w:rsidRPr="000D1C26">
        <w:rPr>
          <w:rFonts w:ascii="Verdana" w:eastAsia="Arial" w:hAnsi="Verdana" w:cs="Arial"/>
          <w:bCs/>
          <w:color w:val="000000"/>
          <w:szCs w:val="22"/>
          <w:lang w:val="en-US"/>
        </w:rPr>
        <w:t>La capete parapetii metalici vor fi coborati la nivelul terenului.</w:t>
      </w:r>
      <w:proofErr w:type="gramEnd"/>
    </w:p>
    <w:p w:rsidR="000D1C26" w:rsidRPr="000D1C26" w:rsidRDefault="000D1C26" w:rsidP="000D1C26">
      <w:pPr>
        <w:spacing w:line="360" w:lineRule="auto"/>
        <w:ind w:right="40" w:firstLine="720"/>
        <w:jc w:val="both"/>
        <w:rPr>
          <w:rFonts w:ascii="Verdana" w:eastAsia="Arial" w:hAnsi="Verdana" w:cs="Arial"/>
          <w:b/>
          <w:bCs/>
          <w:i/>
          <w:color w:val="000000"/>
          <w:szCs w:val="22"/>
          <w:lang w:eastAsia="ro-RO"/>
        </w:rPr>
      </w:pPr>
      <w:r w:rsidRPr="000D1C26">
        <w:rPr>
          <w:rFonts w:ascii="Verdana" w:eastAsia="Arial" w:hAnsi="Verdana" w:cs="Arial"/>
          <w:b/>
          <w:bCs/>
          <w:i/>
          <w:color w:val="000000"/>
          <w:szCs w:val="22"/>
          <w:lang w:eastAsia="ro-RO"/>
        </w:rPr>
        <w:t>Consolidari terasamente</w:t>
      </w:r>
    </w:p>
    <w:p w:rsidR="000D1C26" w:rsidRPr="000D1C26" w:rsidRDefault="000D1C26" w:rsidP="000D1C26">
      <w:pPr>
        <w:spacing w:line="360" w:lineRule="auto"/>
        <w:ind w:left="90" w:right="40" w:firstLine="630"/>
        <w:jc w:val="both"/>
        <w:rPr>
          <w:rFonts w:ascii="Verdana" w:eastAsia="Arial" w:hAnsi="Verdana" w:cs="Arial"/>
          <w:bCs/>
          <w:color w:val="000000"/>
          <w:szCs w:val="22"/>
          <w:lang w:eastAsia="ro-RO"/>
        </w:rPr>
      </w:pPr>
      <w:r w:rsidRPr="000D1C26">
        <w:rPr>
          <w:rFonts w:ascii="Verdana" w:eastAsia="Arial" w:hAnsi="Verdana" w:cs="Arial"/>
          <w:bCs/>
          <w:color w:val="000000"/>
          <w:szCs w:val="22"/>
          <w:lang w:eastAsia="ro-RO"/>
        </w:rPr>
        <w:t>Datorita largirii platformei drumului, pe unele zone abrupte este necesara consolidarea (sustinerea/imbunatatirea) terasamentelor pentru executia noii structuri rutiere.</w:t>
      </w:r>
    </w:p>
    <w:p w:rsidR="000D1C26" w:rsidRPr="00DA3C5E" w:rsidRDefault="000D1C26" w:rsidP="00DA3C5E">
      <w:pPr>
        <w:spacing w:line="360" w:lineRule="auto"/>
        <w:ind w:left="90" w:right="40" w:firstLine="630"/>
        <w:jc w:val="both"/>
        <w:rPr>
          <w:rFonts w:ascii="Verdana" w:eastAsia="Arial" w:hAnsi="Verdana" w:cs="Arial"/>
          <w:bCs/>
          <w:color w:val="000000"/>
          <w:szCs w:val="22"/>
          <w:lang w:eastAsia="ro-RO"/>
        </w:rPr>
      </w:pPr>
      <w:r w:rsidRPr="000D1C26">
        <w:rPr>
          <w:rFonts w:ascii="Verdana" w:eastAsia="Arial" w:hAnsi="Verdana" w:cs="Arial"/>
          <w:bCs/>
          <w:color w:val="000000"/>
          <w:szCs w:val="22"/>
          <w:lang w:eastAsia="ro-RO"/>
        </w:rPr>
        <w:t>In acest scop s-au preveazut ziduri de sprijin din beton armar clasa C35/45, cu inaltimea elevatiei variabila, cuprinsa intre 1.35 m si 5.00 m.</w:t>
      </w:r>
    </w:p>
    <w:p w:rsidR="003C7E52" w:rsidRPr="003C7E52" w:rsidRDefault="003C7E52" w:rsidP="000D1C26">
      <w:pPr>
        <w:spacing w:line="360" w:lineRule="auto"/>
        <w:ind w:left="90" w:right="40" w:firstLine="630"/>
        <w:jc w:val="both"/>
        <w:rPr>
          <w:rFonts w:ascii="Verdana" w:eastAsia="Arial" w:hAnsi="Verdana" w:cs="Arial"/>
          <w:b/>
          <w:bCs/>
          <w:i/>
          <w:color w:val="000000"/>
          <w:szCs w:val="22"/>
          <w:lang w:eastAsia="ro-RO"/>
        </w:rPr>
      </w:pPr>
      <w:r w:rsidRPr="003C7E52">
        <w:rPr>
          <w:rFonts w:ascii="Verdana" w:eastAsia="Arial" w:hAnsi="Verdana" w:cs="Arial"/>
          <w:b/>
          <w:bCs/>
          <w:i/>
          <w:color w:val="000000"/>
          <w:szCs w:val="22"/>
          <w:lang w:eastAsia="ro-RO"/>
        </w:rPr>
        <w:t>Lucrari conexe</w:t>
      </w:r>
    </w:p>
    <w:p w:rsidR="000D1C26" w:rsidRDefault="000D1C26" w:rsidP="00DA3C5E">
      <w:pPr>
        <w:spacing w:line="360" w:lineRule="auto"/>
        <w:ind w:left="90" w:right="40" w:firstLine="630"/>
        <w:jc w:val="both"/>
        <w:rPr>
          <w:rFonts w:ascii="Verdana" w:eastAsia="Arial" w:hAnsi="Verdana" w:cs="Arial"/>
          <w:bCs/>
          <w:color w:val="000000"/>
          <w:szCs w:val="22"/>
          <w:lang w:eastAsia="ro-RO"/>
        </w:rPr>
      </w:pPr>
      <w:r w:rsidRPr="000D1C26">
        <w:rPr>
          <w:rFonts w:ascii="Verdana" w:eastAsia="Arial" w:hAnsi="Verdana" w:cs="Arial"/>
          <w:bCs/>
          <w:color w:val="000000"/>
          <w:szCs w:val="22"/>
          <w:lang w:eastAsia="ro-RO"/>
        </w:rPr>
        <w:t>In cadrul acestui proiect a fost prevazuta ridicarea la cota a capacelor caminelor de vizitare existente pe platforma drumului. Se vor monta capace de canalizare metalice carosabile tip D400 prevazute cu placa din beton armat executate cf. specificatiilor producatorului, cu rama montata la 4 cm mai sus fata de nivelul superior al placii din beton pentru realizarea stratului de uzura din mixtura asfaltica. Pe zone izolate se vor realiza lucrari de relocare a caminelor de vizitare si a pompelor de apa din zona rigolei carosabile.</w:t>
      </w:r>
    </w:p>
    <w:p w:rsidR="00594758" w:rsidRPr="00DA3C5E" w:rsidRDefault="00594758" w:rsidP="00DA3C5E">
      <w:pPr>
        <w:spacing w:line="360" w:lineRule="auto"/>
        <w:ind w:left="90" w:right="40" w:firstLine="630"/>
        <w:jc w:val="both"/>
        <w:rPr>
          <w:rFonts w:ascii="Verdana" w:eastAsia="Arial" w:hAnsi="Verdana" w:cs="Arial"/>
          <w:bCs/>
          <w:color w:val="000000"/>
          <w:szCs w:val="22"/>
          <w:lang w:eastAsia="ro-RO"/>
        </w:rPr>
      </w:pPr>
    </w:p>
    <w:p w:rsidR="002C3A62" w:rsidRDefault="00565D1D" w:rsidP="00DC35D9">
      <w:pPr>
        <w:pStyle w:val="Bodytext80"/>
        <w:numPr>
          <w:ilvl w:val="0"/>
          <w:numId w:val="8"/>
        </w:numPr>
        <w:spacing w:line="360" w:lineRule="auto"/>
        <w:ind w:right="40"/>
        <w:jc w:val="both"/>
        <w:rPr>
          <w:rFonts w:ascii="Verdana" w:hAnsi="Verdana"/>
          <w:b/>
          <w:bCs/>
          <w:i/>
          <w:color w:val="000000" w:themeColor="text1"/>
          <w:sz w:val="24"/>
          <w:szCs w:val="24"/>
        </w:rPr>
      </w:pPr>
      <w:r w:rsidRPr="00565D1D">
        <w:rPr>
          <w:rFonts w:ascii="Verdana" w:hAnsi="Verdana"/>
          <w:b/>
          <w:bCs/>
          <w:i/>
          <w:color w:val="000000" w:themeColor="text1"/>
          <w:sz w:val="24"/>
          <w:szCs w:val="24"/>
        </w:rPr>
        <w:t>Se prezint</w:t>
      </w:r>
      <w:r>
        <w:rPr>
          <w:rFonts w:ascii="Verdana" w:hAnsi="Verdana"/>
          <w:b/>
          <w:bCs/>
          <w:i/>
          <w:color w:val="000000" w:themeColor="text1"/>
          <w:sz w:val="24"/>
          <w:szCs w:val="24"/>
        </w:rPr>
        <w:t>a</w:t>
      </w:r>
      <w:r w:rsidRPr="00565D1D">
        <w:rPr>
          <w:rFonts w:ascii="Verdana" w:hAnsi="Verdana"/>
          <w:b/>
          <w:bCs/>
          <w:i/>
          <w:color w:val="000000" w:themeColor="text1"/>
          <w:sz w:val="24"/>
          <w:szCs w:val="24"/>
        </w:rPr>
        <w:t xml:space="preserve"> elementele specifice caracteristice proiectului propus:</w:t>
      </w:r>
    </w:p>
    <w:p w:rsidR="00565D1D" w:rsidRPr="00565D1D" w:rsidRDefault="00565D1D" w:rsidP="00565D1D">
      <w:pPr>
        <w:pStyle w:val="Bodytext80"/>
        <w:spacing w:line="360" w:lineRule="auto"/>
        <w:ind w:right="40" w:firstLine="1134"/>
        <w:jc w:val="both"/>
        <w:rPr>
          <w:rFonts w:ascii="Verdana" w:hAnsi="Verdana"/>
          <w:bCs/>
          <w:color w:val="000000" w:themeColor="text1"/>
          <w:sz w:val="24"/>
          <w:szCs w:val="24"/>
        </w:rPr>
      </w:pPr>
      <w:r w:rsidRPr="00565D1D">
        <w:rPr>
          <w:rFonts w:ascii="Verdana" w:hAnsi="Verdana"/>
          <w:bCs/>
          <w:color w:val="000000" w:themeColor="text1"/>
          <w:sz w:val="24"/>
          <w:szCs w:val="24"/>
        </w:rPr>
        <w:t xml:space="preserve">- profilul </w:t>
      </w:r>
      <w:r>
        <w:rPr>
          <w:rFonts w:ascii="Verdana" w:hAnsi="Verdana"/>
          <w:bCs/>
          <w:color w:val="000000" w:themeColor="text1"/>
          <w:sz w:val="24"/>
          <w:szCs w:val="24"/>
        </w:rPr>
        <w:t>s</w:t>
      </w:r>
      <w:r w:rsidRPr="00565D1D">
        <w:rPr>
          <w:rFonts w:ascii="Verdana" w:hAnsi="Verdana"/>
          <w:bCs/>
          <w:color w:val="000000" w:themeColor="text1"/>
          <w:sz w:val="24"/>
          <w:szCs w:val="24"/>
        </w:rPr>
        <w:t>i capacit</w:t>
      </w:r>
      <w:r>
        <w:rPr>
          <w:rFonts w:ascii="Verdana" w:hAnsi="Verdana"/>
          <w:bCs/>
          <w:color w:val="000000" w:themeColor="text1"/>
          <w:sz w:val="24"/>
          <w:szCs w:val="24"/>
        </w:rPr>
        <w:t>at</w:t>
      </w:r>
      <w:r w:rsidRPr="00565D1D">
        <w:rPr>
          <w:rFonts w:ascii="Verdana" w:hAnsi="Verdana"/>
          <w:bCs/>
          <w:color w:val="000000" w:themeColor="text1"/>
          <w:sz w:val="24"/>
          <w:szCs w:val="24"/>
        </w:rPr>
        <w:t>ile de produc</w:t>
      </w:r>
      <w:r>
        <w:rPr>
          <w:rFonts w:ascii="Verdana" w:hAnsi="Verdana"/>
          <w:bCs/>
          <w:color w:val="000000" w:themeColor="text1"/>
          <w:sz w:val="24"/>
          <w:szCs w:val="24"/>
        </w:rPr>
        <w:t>tie – nu este cazul;</w:t>
      </w:r>
    </w:p>
    <w:p w:rsidR="00565D1D" w:rsidRDefault="00CF29FB" w:rsidP="00565D1D">
      <w:pPr>
        <w:pStyle w:val="Bodytext80"/>
        <w:spacing w:line="360" w:lineRule="auto"/>
        <w:ind w:right="40" w:firstLine="1134"/>
        <w:jc w:val="both"/>
        <w:rPr>
          <w:rFonts w:ascii="Verdana" w:hAnsi="Verdana"/>
          <w:bCs/>
          <w:color w:val="000000" w:themeColor="text1"/>
          <w:sz w:val="24"/>
          <w:szCs w:val="24"/>
        </w:rPr>
      </w:pPr>
      <w:r>
        <w:rPr>
          <w:rFonts w:ascii="Verdana" w:hAnsi="Verdana"/>
          <w:bCs/>
          <w:color w:val="000000" w:themeColor="text1"/>
          <w:sz w:val="24"/>
          <w:szCs w:val="24"/>
        </w:rPr>
        <w:t>-</w:t>
      </w:r>
      <w:r w:rsidR="00565D1D" w:rsidRPr="00565D1D">
        <w:rPr>
          <w:rFonts w:ascii="Verdana" w:hAnsi="Verdana"/>
          <w:bCs/>
          <w:color w:val="000000" w:themeColor="text1"/>
          <w:sz w:val="24"/>
          <w:szCs w:val="24"/>
        </w:rPr>
        <w:t>descrierea instala</w:t>
      </w:r>
      <w:r w:rsidR="00565D1D">
        <w:rPr>
          <w:rFonts w:ascii="Verdana" w:hAnsi="Verdana"/>
          <w:bCs/>
          <w:color w:val="000000" w:themeColor="text1"/>
          <w:sz w:val="24"/>
          <w:szCs w:val="24"/>
        </w:rPr>
        <w:t>t</w:t>
      </w:r>
      <w:r w:rsidR="00565D1D" w:rsidRPr="00565D1D">
        <w:rPr>
          <w:rFonts w:ascii="Verdana" w:hAnsi="Verdana"/>
          <w:bCs/>
          <w:color w:val="000000" w:themeColor="text1"/>
          <w:sz w:val="24"/>
          <w:szCs w:val="24"/>
        </w:rPr>
        <w:t xml:space="preserve">iei </w:t>
      </w:r>
      <w:r w:rsidR="00565D1D">
        <w:rPr>
          <w:rFonts w:ascii="Verdana" w:hAnsi="Verdana"/>
          <w:bCs/>
          <w:color w:val="000000" w:themeColor="text1"/>
          <w:sz w:val="24"/>
          <w:szCs w:val="24"/>
        </w:rPr>
        <w:t>s</w:t>
      </w:r>
      <w:r w:rsidR="00565D1D" w:rsidRPr="00565D1D">
        <w:rPr>
          <w:rFonts w:ascii="Verdana" w:hAnsi="Verdana"/>
          <w:bCs/>
          <w:color w:val="000000" w:themeColor="text1"/>
          <w:sz w:val="24"/>
          <w:szCs w:val="24"/>
        </w:rPr>
        <w:t>i</w:t>
      </w:r>
      <w:r w:rsidR="00565D1D">
        <w:rPr>
          <w:rFonts w:ascii="Verdana" w:hAnsi="Verdana"/>
          <w:bCs/>
          <w:color w:val="000000" w:themeColor="text1"/>
          <w:sz w:val="24"/>
          <w:szCs w:val="24"/>
        </w:rPr>
        <w:t xml:space="preserve"> </w:t>
      </w:r>
      <w:r w:rsidR="00565D1D" w:rsidRPr="00565D1D">
        <w:rPr>
          <w:rFonts w:ascii="Verdana" w:hAnsi="Verdana"/>
          <w:bCs/>
          <w:color w:val="000000" w:themeColor="text1"/>
          <w:sz w:val="24"/>
          <w:szCs w:val="24"/>
        </w:rPr>
        <w:t>a fluxurilor tehnologice existente pe amplasament (dup</w:t>
      </w:r>
      <w:r w:rsidR="00B161AD">
        <w:rPr>
          <w:rFonts w:ascii="Verdana" w:hAnsi="Verdana"/>
          <w:bCs/>
          <w:color w:val="000000" w:themeColor="text1"/>
          <w:sz w:val="24"/>
          <w:szCs w:val="24"/>
        </w:rPr>
        <w:t>a</w:t>
      </w:r>
      <w:r w:rsidR="00565D1D" w:rsidRPr="00565D1D">
        <w:rPr>
          <w:rFonts w:ascii="Verdana" w:hAnsi="Verdana"/>
          <w:bCs/>
          <w:color w:val="000000" w:themeColor="text1"/>
          <w:sz w:val="24"/>
          <w:szCs w:val="24"/>
        </w:rPr>
        <w:t xml:space="preserve"> caz) -</w:t>
      </w:r>
      <w:r w:rsidR="00565D1D">
        <w:rPr>
          <w:rFonts w:ascii="Verdana" w:hAnsi="Verdana"/>
          <w:bCs/>
          <w:color w:val="000000" w:themeColor="text1"/>
          <w:sz w:val="24"/>
          <w:szCs w:val="24"/>
        </w:rPr>
        <w:t xml:space="preserve"> </w:t>
      </w:r>
      <w:r w:rsidR="00565D1D" w:rsidRPr="00565D1D">
        <w:rPr>
          <w:rFonts w:ascii="Verdana" w:hAnsi="Verdana"/>
          <w:bCs/>
          <w:color w:val="000000" w:themeColor="text1"/>
          <w:sz w:val="24"/>
          <w:szCs w:val="24"/>
        </w:rPr>
        <w:t>nu este cazul</w:t>
      </w:r>
      <w:r w:rsidR="00565D1D">
        <w:rPr>
          <w:rFonts w:ascii="Verdana" w:hAnsi="Verdana"/>
          <w:bCs/>
          <w:color w:val="000000" w:themeColor="text1"/>
          <w:sz w:val="24"/>
          <w:szCs w:val="24"/>
        </w:rPr>
        <w:t>;</w:t>
      </w:r>
      <w:r w:rsidR="00565D1D" w:rsidRPr="00565D1D">
        <w:rPr>
          <w:rFonts w:ascii="Verdana" w:hAnsi="Verdana"/>
          <w:bCs/>
          <w:color w:val="000000" w:themeColor="text1"/>
          <w:sz w:val="24"/>
          <w:szCs w:val="24"/>
        </w:rPr>
        <w:t xml:space="preserve"> </w:t>
      </w:r>
    </w:p>
    <w:p w:rsidR="00565D1D" w:rsidRPr="00565D1D" w:rsidRDefault="00565D1D" w:rsidP="00565D1D">
      <w:pPr>
        <w:pStyle w:val="Bodytext80"/>
        <w:spacing w:line="360" w:lineRule="auto"/>
        <w:ind w:right="40" w:firstLine="1134"/>
        <w:jc w:val="both"/>
        <w:rPr>
          <w:rFonts w:ascii="Verdana" w:hAnsi="Verdana"/>
          <w:bCs/>
          <w:color w:val="000000" w:themeColor="text1"/>
          <w:sz w:val="24"/>
          <w:szCs w:val="24"/>
        </w:rPr>
      </w:pPr>
      <w:r w:rsidRPr="00565D1D">
        <w:rPr>
          <w:rFonts w:ascii="Verdana" w:hAnsi="Verdana"/>
          <w:bCs/>
          <w:color w:val="000000" w:themeColor="text1"/>
          <w:sz w:val="24"/>
          <w:szCs w:val="24"/>
        </w:rPr>
        <w:t>- descrierea proceselor de produc</w:t>
      </w:r>
      <w:r>
        <w:rPr>
          <w:rFonts w:ascii="Verdana" w:hAnsi="Verdana"/>
          <w:bCs/>
          <w:color w:val="000000" w:themeColor="text1"/>
          <w:sz w:val="24"/>
          <w:szCs w:val="24"/>
        </w:rPr>
        <w:t>t</w:t>
      </w:r>
      <w:r w:rsidRPr="00565D1D">
        <w:rPr>
          <w:rFonts w:ascii="Verdana" w:hAnsi="Verdana"/>
          <w:bCs/>
          <w:color w:val="000000" w:themeColor="text1"/>
          <w:sz w:val="24"/>
          <w:szCs w:val="24"/>
        </w:rPr>
        <w:t xml:space="preserve">ie ale proiectului propus, </w:t>
      </w:r>
      <w:r>
        <w:rPr>
          <w:rFonts w:ascii="Verdana" w:hAnsi="Verdana"/>
          <w:bCs/>
          <w:color w:val="000000" w:themeColor="text1"/>
          <w:sz w:val="24"/>
          <w:szCs w:val="24"/>
        </w:rPr>
        <w:t>i</w:t>
      </w:r>
      <w:r w:rsidRPr="00565D1D">
        <w:rPr>
          <w:rFonts w:ascii="Verdana" w:hAnsi="Verdana"/>
          <w:bCs/>
          <w:color w:val="000000" w:themeColor="text1"/>
          <w:sz w:val="24"/>
          <w:szCs w:val="24"/>
        </w:rPr>
        <w:t>n func</w:t>
      </w:r>
      <w:r>
        <w:rPr>
          <w:rFonts w:ascii="Verdana" w:hAnsi="Verdana"/>
          <w:bCs/>
          <w:color w:val="000000" w:themeColor="text1"/>
          <w:sz w:val="24"/>
          <w:szCs w:val="24"/>
        </w:rPr>
        <w:t>t</w:t>
      </w:r>
      <w:r w:rsidRPr="00565D1D">
        <w:rPr>
          <w:rFonts w:ascii="Verdana" w:hAnsi="Verdana"/>
          <w:bCs/>
          <w:color w:val="000000" w:themeColor="text1"/>
          <w:sz w:val="24"/>
          <w:szCs w:val="24"/>
        </w:rPr>
        <w:t>ie de specificul</w:t>
      </w:r>
      <w:r>
        <w:rPr>
          <w:rFonts w:ascii="Verdana" w:hAnsi="Verdana"/>
          <w:bCs/>
          <w:color w:val="000000" w:themeColor="text1"/>
          <w:sz w:val="24"/>
          <w:szCs w:val="24"/>
        </w:rPr>
        <w:t xml:space="preserve"> </w:t>
      </w:r>
      <w:r w:rsidRPr="00565D1D">
        <w:rPr>
          <w:rFonts w:ascii="Verdana" w:hAnsi="Verdana"/>
          <w:bCs/>
          <w:color w:val="000000" w:themeColor="text1"/>
          <w:sz w:val="24"/>
          <w:szCs w:val="24"/>
        </w:rPr>
        <w:t>investi</w:t>
      </w:r>
      <w:r>
        <w:rPr>
          <w:rFonts w:ascii="Verdana" w:hAnsi="Verdana"/>
          <w:bCs/>
          <w:color w:val="000000" w:themeColor="text1"/>
          <w:sz w:val="24"/>
          <w:szCs w:val="24"/>
        </w:rPr>
        <w:t>t</w:t>
      </w:r>
      <w:r w:rsidRPr="00565D1D">
        <w:rPr>
          <w:rFonts w:ascii="Verdana" w:hAnsi="Verdana"/>
          <w:bCs/>
          <w:color w:val="000000" w:themeColor="text1"/>
          <w:sz w:val="24"/>
          <w:szCs w:val="24"/>
        </w:rPr>
        <w:t xml:space="preserve">iei, produse </w:t>
      </w:r>
      <w:r>
        <w:rPr>
          <w:rFonts w:ascii="Verdana" w:hAnsi="Verdana"/>
          <w:bCs/>
          <w:color w:val="000000" w:themeColor="text1"/>
          <w:sz w:val="24"/>
          <w:szCs w:val="24"/>
        </w:rPr>
        <w:t>s</w:t>
      </w:r>
      <w:r w:rsidRPr="00565D1D">
        <w:rPr>
          <w:rFonts w:ascii="Verdana" w:hAnsi="Verdana"/>
          <w:bCs/>
          <w:color w:val="000000" w:themeColor="text1"/>
          <w:sz w:val="24"/>
          <w:szCs w:val="24"/>
        </w:rPr>
        <w:t>i subproduse ob</w:t>
      </w:r>
      <w:r>
        <w:rPr>
          <w:rFonts w:ascii="Verdana" w:hAnsi="Verdana"/>
          <w:bCs/>
          <w:color w:val="000000" w:themeColor="text1"/>
          <w:sz w:val="24"/>
          <w:szCs w:val="24"/>
        </w:rPr>
        <w:t>t</w:t>
      </w:r>
      <w:r w:rsidRPr="00565D1D">
        <w:rPr>
          <w:rFonts w:ascii="Verdana" w:hAnsi="Verdana"/>
          <w:bCs/>
          <w:color w:val="000000" w:themeColor="text1"/>
          <w:sz w:val="24"/>
          <w:szCs w:val="24"/>
        </w:rPr>
        <w:t>inute, m</w:t>
      </w:r>
      <w:r>
        <w:rPr>
          <w:rFonts w:ascii="Verdana" w:hAnsi="Verdana"/>
          <w:bCs/>
          <w:color w:val="000000" w:themeColor="text1"/>
          <w:sz w:val="24"/>
          <w:szCs w:val="24"/>
        </w:rPr>
        <w:t>a</w:t>
      </w:r>
      <w:r w:rsidRPr="00565D1D">
        <w:rPr>
          <w:rFonts w:ascii="Verdana" w:hAnsi="Verdana"/>
          <w:bCs/>
          <w:color w:val="000000" w:themeColor="text1"/>
          <w:sz w:val="24"/>
          <w:szCs w:val="24"/>
        </w:rPr>
        <w:t>rim</w:t>
      </w:r>
      <w:r>
        <w:rPr>
          <w:rFonts w:ascii="Verdana" w:hAnsi="Verdana"/>
          <w:bCs/>
          <w:color w:val="000000" w:themeColor="text1"/>
          <w:sz w:val="24"/>
          <w:szCs w:val="24"/>
        </w:rPr>
        <w:t>ea, capacitatea – nu este cazul;</w:t>
      </w:r>
    </w:p>
    <w:p w:rsidR="00565D1D" w:rsidRPr="00565D1D" w:rsidRDefault="00565D1D" w:rsidP="00565D1D">
      <w:pPr>
        <w:pStyle w:val="Bodytext80"/>
        <w:spacing w:line="360" w:lineRule="auto"/>
        <w:ind w:right="40" w:firstLine="1134"/>
        <w:jc w:val="both"/>
        <w:rPr>
          <w:rFonts w:ascii="Verdana" w:hAnsi="Verdana"/>
          <w:bCs/>
          <w:color w:val="000000" w:themeColor="text1"/>
          <w:sz w:val="24"/>
          <w:szCs w:val="24"/>
        </w:rPr>
      </w:pPr>
      <w:r w:rsidRPr="00565D1D">
        <w:rPr>
          <w:rFonts w:ascii="Verdana" w:hAnsi="Verdana"/>
          <w:bCs/>
          <w:color w:val="000000" w:themeColor="text1"/>
          <w:sz w:val="24"/>
          <w:szCs w:val="24"/>
        </w:rPr>
        <w:t xml:space="preserve">- materiile prime, energia </w:t>
      </w:r>
      <w:r>
        <w:rPr>
          <w:rFonts w:ascii="Verdana" w:hAnsi="Verdana"/>
          <w:bCs/>
          <w:color w:val="000000" w:themeColor="text1"/>
          <w:sz w:val="24"/>
          <w:szCs w:val="24"/>
        </w:rPr>
        <w:t>s</w:t>
      </w:r>
      <w:r w:rsidRPr="00565D1D">
        <w:rPr>
          <w:rFonts w:ascii="Verdana" w:hAnsi="Verdana"/>
          <w:bCs/>
          <w:color w:val="000000" w:themeColor="text1"/>
          <w:sz w:val="24"/>
          <w:szCs w:val="24"/>
        </w:rPr>
        <w:t>i combustibilii utiliza</w:t>
      </w:r>
      <w:r>
        <w:rPr>
          <w:rFonts w:ascii="Verdana" w:hAnsi="Verdana"/>
          <w:bCs/>
          <w:color w:val="000000" w:themeColor="text1"/>
          <w:sz w:val="24"/>
          <w:szCs w:val="24"/>
        </w:rPr>
        <w:t>t</w:t>
      </w:r>
      <w:r w:rsidRPr="00565D1D">
        <w:rPr>
          <w:rFonts w:ascii="Verdana" w:hAnsi="Verdana"/>
          <w:bCs/>
          <w:color w:val="000000" w:themeColor="text1"/>
          <w:sz w:val="24"/>
          <w:szCs w:val="24"/>
        </w:rPr>
        <w:t>i, c</w:t>
      </w:r>
      <w:r>
        <w:rPr>
          <w:rFonts w:ascii="Verdana" w:hAnsi="Verdana"/>
          <w:bCs/>
          <w:color w:val="000000" w:themeColor="text1"/>
          <w:sz w:val="24"/>
          <w:szCs w:val="24"/>
        </w:rPr>
        <w:t xml:space="preserve">u modul de asigurare a acestora - </w:t>
      </w:r>
      <w:r w:rsidRPr="00565D1D">
        <w:rPr>
          <w:rFonts w:ascii="Verdana" w:hAnsi="Verdana"/>
          <w:bCs/>
          <w:color w:val="000000" w:themeColor="text1"/>
          <w:sz w:val="24"/>
          <w:szCs w:val="24"/>
        </w:rPr>
        <w:t xml:space="preserve">Materiile prime </w:t>
      </w:r>
      <w:r>
        <w:rPr>
          <w:rFonts w:ascii="Verdana" w:hAnsi="Verdana"/>
          <w:bCs/>
          <w:color w:val="000000" w:themeColor="text1"/>
          <w:sz w:val="24"/>
          <w:szCs w:val="24"/>
        </w:rPr>
        <w:t>s</w:t>
      </w:r>
      <w:r w:rsidRPr="00565D1D">
        <w:rPr>
          <w:rFonts w:ascii="Verdana" w:hAnsi="Verdana"/>
          <w:bCs/>
          <w:color w:val="000000" w:themeColor="text1"/>
          <w:sz w:val="24"/>
          <w:szCs w:val="24"/>
        </w:rPr>
        <w:t xml:space="preserve">i materialele vor fi procurate de la firme specializate </w:t>
      </w:r>
      <w:r>
        <w:rPr>
          <w:rFonts w:ascii="Verdana" w:hAnsi="Verdana"/>
          <w:bCs/>
          <w:color w:val="000000" w:themeColor="text1"/>
          <w:sz w:val="24"/>
          <w:szCs w:val="24"/>
        </w:rPr>
        <w:t>s</w:t>
      </w:r>
      <w:r w:rsidRPr="00565D1D">
        <w:rPr>
          <w:rFonts w:ascii="Verdana" w:hAnsi="Verdana"/>
          <w:bCs/>
          <w:color w:val="000000" w:themeColor="text1"/>
          <w:sz w:val="24"/>
          <w:szCs w:val="24"/>
        </w:rPr>
        <w:t>i vor fi aduse pe</w:t>
      </w:r>
      <w:r>
        <w:rPr>
          <w:rFonts w:ascii="Verdana" w:hAnsi="Verdana"/>
          <w:bCs/>
          <w:color w:val="000000" w:themeColor="text1"/>
          <w:sz w:val="24"/>
          <w:szCs w:val="24"/>
        </w:rPr>
        <w:t xml:space="preserve"> </w:t>
      </w:r>
      <w:r w:rsidRPr="00565D1D">
        <w:rPr>
          <w:rFonts w:ascii="Verdana" w:hAnsi="Verdana"/>
          <w:bCs/>
          <w:color w:val="000000" w:themeColor="text1"/>
          <w:sz w:val="24"/>
          <w:szCs w:val="24"/>
        </w:rPr>
        <w:t>amplasament cu autovehicule corespunz</w:t>
      </w:r>
      <w:r>
        <w:rPr>
          <w:rFonts w:ascii="Verdana" w:hAnsi="Verdana"/>
          <w:bCs/>
          <w:color w:val="000000" w:themeColor="text1"/>
          <w:sz w:val="24"/>
          <w:szCs w:val="24"/>
        </w:rPr>
        <w:t>a</w:t>
      </w:r>
      <w:r w:rsidRPr="00565D1D">
        <w:rPr>
          <w:rFonts w:ascii="Verdana" w:hAnsi="Verdana"/>
          <w:bCs/>
          <w:color w:val="000000" w:themeColor="text1"/>
          <w:sz w:val="24"/>
          <w:szCs w:val="24"/>
        </w:rPr>
        <w:t>toare.</w:t>
      </w:r>
      <w:r>
        <w:rPr>
          <w:rFonts w:ascii="Verdana" w:hAnsi="Verdana"/>
          <w:bCs/>
          <w:color w:val="000000" w:themeColor="text1"/>
          <w:sz w:val="24"/>
          <w:szCs w:val="24"/>
        </w:rPr>
        <w:t xml:space="preserve"> </w:t>
      </w:r>
      <w:r w:rsidRPr="00565D1D">
        <w:rPr>
          <w:rFonts w:ascii="Verdana" w:hAnsi="Verdana"/>
          <w:bCs/>
          <w:color w:val="000000" w:themeColor="text1"/>
          <w:sz w:val="24"/>
          <w:szCs w:val="24"/>
        </w:rPr>
        <w:t>Alimentarea cu energie electric</w:t>
      </w:r>
      <w:r>
        <w:rPr>
          <w:rFonts w:ascii="Verdana" w:hAnsi="Verdana"/>
          <w:bCs/>
          <w:color w:val="000000" w:themeColor="text1"/>
          <w:sz w:val="24"/>
          <w:szCs w:val="24"/>
        </w:rPr>
        <w:t>a</w:t>
      </w:r>
      <w:r w:rsidRPr="00565D1D">
        <w:rPr>
          <w:rFonts w:ascii="Verdana" w:hAnsi="Verdana"/>
          <w:bCs/>
          <w:color w:val="000000" w:themeColor="text1"/>
          <w:sz w:val="24"/>
          <w:szCs w:val="24"/>
        </w:rPr>
        <w:t xml:space="preserve"> se va face </w:t>
      </w:r>
      <w:r>
        <w:rPr>
          <w:rFonts w:ascii="Verdana" w:hAnsi="Verdana"/>
          <w:bCs/>
          <w:color w:val="000000" w:themeColor="text1"/>
          <w:sz w:val="24"/>
          <w:szCs w:val="24"/>
        </w:rPr>
        <w:t>de la un generator alimentat cu carburanti</w:t>
      </w:r>
      <w:r w:rsidRPr="00565D1D">
        <w:rPr>
          <w:rFonts w:ascii="Verdana" w:hAnsi="Verdana"/>
          <w:bCs/>
          <w:color w:val="000000" w:themeColor="text1"/>
          <w:sz w:val="24"/>
          <w:szCs w:val="24"/>
        </w:rPr>
        <w:t>, iar pentru</w:t>
      </w:r>
      <w:r>
        <w:rPr>
          <w:rFonts w:ascii="Verdana" w:hAnsi="Verdana"/>
          <w:bCs/>
          <w:color w:val="000000" w:themeColor="text1"/>
          <w:sz w:val="24"/>
          <w:szCs w:val="24"/>
        </w:rPr>
        <w:t xml:space="preserve"> </w:t>
      </w:r>
      <w:r w:rsidRPr="00565D1D">
        <w:rPr>
          <w:rFonts w:ascii="Verdana" w:hAnsi="Verdana"/>
          <w:bCs/>
          <w:color w:val="000000" w:themeColor="text1"/>
          <w:sz w:val="24"/>
          <w:szCs w:val="24"/>
        </w:rPr>
        <w:t xml:space="preserve">autovehiculele </w:t>
      </w:r>
      <w:r>
        <w:rPr>
          <w:rFonts w:ascii="Verdana" w:hAnsi="Verdana"/>
          <w:bCs/>
          <w:color w:val="000000" w:themeColor="text1"/>
          <w:sz w:val="24"/>
          <w:szCs w:val="24"/>
        </w:rPr>
        <w:t>s</w:t>
      </w:r>
      <w:r w:rsidRPr="00565D1D">
        <w:rPr>
          <w:rFonts w:ascii="Verdana" w:hAnsi="Verdana"/>
          <w:bCs/>
          <w:color w:val="000000" w:themeColor="text1"/>
          <w:sz w:val="24"/>
          <w:szCs w:val="24"/>
        </w:rPr>
        <w:t>i utilajele specializate necesare desf</w:t>
      </w:r>
      <w:r>
        <w:rPr>
          <w:rFonts w:ascii="Verdana" w:hAnsi="Verdana"/>
          <w:bCs/>
          <w:color w:val="000000" w:themeColor="text1"/>
          <w:sz w:val="24"/>
          <w:szCs w:val="24"/>
        </w:rPr>
        <w:t>as</w:t>
      </w:r>
      <w:r w:rsidRPr="00565D1D">
        <w:rPr>
          <w:rFonts w:ascii="Verdana" w:hAnsi="Verdana"/>
          <w:bCs/>
          <w:color w:val="000000" w:themeColor="text1"/>
          <w:sz w:val="24"/>
          <w:szCs w:val="24"/>
        </w:rPr>
        <w:t>ur</w:t>
      </w:r>
      <w:r>
        <w:rPr>
          <w:rFonts w:ascii="Verdana" w:hAnsi="Verdana"/>
          <w:bCs/>
          <w:color w:val="000000" w:themeColor="text1"/>
          <w:sz w:val="24"/>
          <w:szCs w:val="24"/>
        </w:rPr>
        <w:t>a</w:t>
      </w:r>
      <w:r w:rsidRPr="00565D1D">
        <w:rPr>
          <w:rFonts w:ascii="Verdana" w:hAnsi="Verdana"/>
          <w:bCs/>
          <w:color w:val="000000" w:themeColor="text1"/>
          <w:sz w:val="24"/>
          <w:szCs w:val="24"/>
        </w:rPr>
        <w:t>rii lucr</w:t>
      </w:r>
      <w:r>
        <w:rPr>
          <w:rFonts w:ascii="Verdana" w:hAnsi="Verdana"/>
          <w:bCs/>
          <w:color w:val="000000" w:themeColor="text1"/>
          <w:sz w:val="24"/>
          <w:szCs w:val="24"/>
        </w:rPr>
        <w:t>a</w:t>
      </w:r>
      <w:r w:rsidRPr="00565D1D">
        <w:rPr>
          <w:rFonts w:ascii="Verdana" w:hAnsi="Verdana"/>
          <w:bCs/>
          <w:color w:val="000000" w:themeColor="text1"/>
          <w:sz w:val="24"/>
          <w:szCs w:val="24"/>
        </w:rPr>
        <w:t>rilor de construc</w:t>
      </w:r>
      <w:r>
        <w:rPr>
          <w:rFonts w:ascii="Verdana" w:hAnsi="Verdana"/>
          <w:bCs/>
          <w:color w:val="000000" w:themeColor="text1"/>
          <w:sz w:val="24"/>
          <w:szCs w:val="24"/>
        </w:rPr>
        <w:t>t</w:t>
      </w:r>
      <w:r w:rsidRPr="00565D1D">
        <w:rPr>
          <w:rFonts w:ascii="Verdana" w:hAnsi="Verdana"/>
          <w:bCs/>
          <w:color w:val="000000" w:themeColor="text1"/>
          <w:sz w:val="24"/>
          <w:szCs w:val="24"/>
        </w:rPr>
        <w:t>ie,</w:t>
      </w:r>
    </w:p>
    <w:p w:rsidR="00565D1D" w:rsidRPr="00565D1D" w:rsidRDefault="00565D1D" w:rsidP="00565D1D">
      <w:pPr>
        <w:pStyle w:val="Bodytext80"/>
        <w:spacing w:line="360" w:lineRule="auto"/>
        <w:ind w:right="40" w:firstLine="0"/>
        <w:jc w:val="both"/>
        <w:rPr>
          <w:rFonts w:ascii="Verdana" w:hAnsi="Verdana"/>
          <w:bCs/>
          <w:color w:val="000000" w:themeColor="text1"/>
          <w:sz w:val="24"/>
          <w:szCs w:val="24"/>
        </w:rPr>
      </w:pPr>
      <w:r w:rsidRPr="00565D1D">
        <w:rPr>
          <w:rFonts w:ascii="Verdana" w:hAnsi="Verdana"/>
          <w:bCs/>
          <w:color w:val="000000" w:themeColor="text1"/>
          <w:sz w:val="24"/>
          <w:szCs w:val="24"/>
        </w:rPr>
        <w:lastRenderedPageBreak/>
        <w:t>alimentarea cu carburan</w:t>
      </w:r>
      <w:r>
        <w:rPr>
          <w:rFonts w:ascii="Verdana" w:hAnsi="Verdana"/>
          <w:bCs/>
          <w:color w:val="000000" w:themeColor="text1"/>
          <w:sz w:val="24"/>
          <w:szCs w:val="24"/>
        </w:rPr>
        <w:t>t</w:t>
      </w:r>
      <w:r w:rsidRPr="00565D1D">
        <w:rPr>
          <w:rFonts w:ascii="Verdana" w:hAnsi="Verdana"/>
          <w:bCs/>
          <w:color w:val="000000" w:themeColor="text1"/>
          <w:sz w:val="24"/>
          <w:szCs w:val="24"/>
        </w:rPr>
        <w:t>i se va face de la o sta</w:t>
      </w:r>
      <w:r>
        <w:rPr>
          <w:rFonts w:ascii="Verdana" w:hAnsi="Verdana"/>
          <w:bCs/>
          <w:color w:val="000000" w:themeColor="text1"/>
          <w:sz w:val="24"/>
          <w:szCs w:val="24"/>
        </w:rPr>
        <w:t>t</w:t>
      </w:r>
      <w:r w:rsidRPr="00565D1D">
        <w:rPr>
          <w:rFonts w:ascii="Verdana" w:hAnsi="Verdana"/>
          <w:bCs/>
          <w:color w:val="000000" w:themeColor="text1"/>
          <w:sz w:val="24"/>
          <w:szCs w:val="24"/>
        </w:rPr>
        <w:t>ie de distribu</w:t>
      </w:r>
      <w:r>
        <w:rPr>
          <w:rFonts w:ascii="Verdana" w:hAnsi="Verdana"/>
          <w:bCs/>
          <w:color w:val="000000" w:themeColor="text1"/>
          <w:sz w:val="24"/>
          <w:szCs w:val="24"/>
        </w:rPr>
        <w:t>t</w:t>
      </w:r>
      <w:r w:rsidRPr="00565D1D">
        <w:rPr>
          <w:rFonts w:ascii="Verdana" w:hAnsi="Verdana"/>
          <w:bCs/>
          <w:color w:val="000000" w:themeColor="text1"/>
          <w:sz w:val="24"/>
          <w:szCs w:val="24"/>
        </w:rPr>
        <w:t>ie autorizat</w:t>
      </w:r>
      <w:r>
        <w:rPr>
          <w:rFonts w:ascii="Verdana" w:hAnsi="Verdana"/>
          <w:bCs/>
          <w:color w:val="000000" w:themeColor="text1"/>
          <w:sz w:val="24"/>
          <w:szCs w:val="24"/>
        </w:rPr>
        <w:t>a</w:t>
      </w:r>
      <w:r w:rsidRPr="00565D1D">
        <w:rPr>
          <w:rFonts w:ascii="Verdana" w:hAnsi="Verdana"/>
          <w:bCs/>
          <w:color w:val="000000" w:themeColor="text1"/>
          <w:sz w:val="24"/>
          <w:szCs w:val="24"/>
        </w:rPr>
        <w:t>, din afara</w:t>
      </w:r>
      <w:r>
        <w:rPr>
          <w:rFonts w:ascii="Verdana" w:hAnsi="Verdana"/>
          <w:bCs/>
          <w:color w:val="000000" w:themeColor="text1"/>
          <w:sz w:val="24"/>
          <w:szCs w:val="24"/>
        </w:rPr>
        <w:t xml:space="preserve"> amplasamentului;</w:t>
      </w:r>
    </w:p>
    <w:p w:rsidR="00565D1D" w:rsidRPr="00565D1D" w:rsidRDefault="00135A77" w:rsidP="0053194B">
      <w:pPr>
        <w:pStyle w:val="Bodytext80"/>
        <w:spacing w:line="360" w:lineRule="auto"/>
        <w:ind w:right="40" w:firstLine="1134"/>
        <w:jc w:val="both"/>
        <w:rPr>
          <w:rFonts w:ascii="Verdana" w:hAnsi="Verdana"/>
          <w:bCs/>
          <w:color w:val="000000" w:themeColor="text1"/>
          <w:sz w:val="24"/>
          <w:szCs w:val="24"/>
        </w:rPr>
      </w:pPr>
      <w:r>
        <w:rPr>
          <w:rFonts w:ascii="Verdana" w:hAnsi="Verdana"/>
          <w:bCs/>
          <w:color w:val="000000" w:themeColor="text1"/>
          <w:sz w:val="24"/>
          <w:szCs w:val="24"/>
        </w:rPr>
        <w:t xml:space="preserve">- </w:t>
      </w:r>
      <w:r w:rsidR="00565D1D" w:rsidRPr="00565D1D">
        <w:rPr>
          <w:rFonts w:ascii="Verdana" w:hAnsi="Verdana"/>
          <w:bCs/>
          <w:color w:val="000000" w:themeColor="text1"/>
          <w:sz w:val="24"/>
          <w:szCs w:val="24"/>
        </w:rPr>
        <w:t>descrierea lucr</w:t>
      </w:r>
      <w:r w:rsidR="00565D1D">
        <w:rPr>
          <w:rFonts w:ascii="Verdana" w:hAnsi="Verdana"/>
          <w:bCs/>
          <w:color w:val="000000" w:themeColor="text1"/>
          <w:sz w:val="24"/>
          <w:szCs w:val="24"/>
        </w:rPr>
        <w:t>a</w:t>
      </w:r>
      <w:r w:rsidR="00565D1D" w:rsidRPr="00565D1D">
        <w:rPr>
          <w:rFonts w:ascii="Verdana" w:hAnsi="Verdana"/>
          <w:bCs/>
          <w:color w:val="000000" w:themeColor="text1"/>
          <w:sz w:val="24"/>
          <w:szCs w:val="24"/>
        </w:rPr>
        <w:t xml:space="preserve">rilor de </w:t>
      </w:r>
      <w:r w:rsidR="00AB4EF2">
        <w:rPr>
          <w:rFonts w:ascii="Verdana" w:hAnsi="Verdana"/>
          <w:bCs/>
          <w:color w:val="000000" w:themeColor="text1"/>
          <w:sz w:val="24"/>
          <w:szCs w:val="24"/>
        </w:rPr>
        <w:t xml:space="preserve">modernizare a </w:t>
      </w:r>
      <w:r w:rsidR="00AD6748">
        <w:rPr>
          <w:rFonts w:ascii="Verdana" w:hAnsi="Verdana"/>
          <w:bCs/>
          <w:color w:val="000000" w:themeColor="text1"/>
          <w:sz w:val="24"/>
          <w:szCs w:val="24"/>
        </w:rPr>
        <w:t xml:space="preserve">drumului </w:t>
      </w:r>
      <w:r w:rsidR="0053194B">
        <w:rPr>
          <w:rFonts w:ascii="Verdana" w:hAnsi="Verdana"/>
          <w:bCs/>
          <w:color w:val="000000" w:themeColor="text1"/>
          <w:sz w:val="24"/>
          <w:szCs w:val="24"/>
        </w:rPr>
        <w:t>-</w:t>
      </w:r>
      <w:r w:rsidR="00565D1D" w:rsidRPr="00565D1D">
        <w:rPr>
          <w:rFonts w:ascii="Verdana" w:hAnsi="Verdana"/>
          <w:bCs/>
          <w:color w:val="000000" w:themeColor="text1"/>
          <w:sz w:val="24"/>
          <w:szCs w:val="24"/>
        </w:rPr>
        <w:t xml:space="preserve"> Lucrarile necesare pentru realizarea investitiei vor afecta partial</w:t>
      </w:r>
      <w:r w:rsidR="0053194B">
        <w:rPr>
          <w:rFonts w:ascii="Verdana" w:hAnsi="Verdana"/>
          <w:bCs/>
          <w:color w:val="000000" w:themeColor="text1"/>
          <w:sz w:val="24"/>
          <w:szCs w:val="24"/>
        </w:rPr>
        <w:t xml:space="preserve"> </w:t>
      </w:r>
      <w:r w:rsidR="00565D1D" w:rsidRPr="00565D1D">
        <w:rPr>
          <w:rFonts w:ascii="Verdana" w:hAnsi="Verdana"/>
          <w:bCs/>
          <w:color w:val="000000" w:themeColor="text1"/>
          <w:sz w:val="24"/>
          <w:szCs w:val="24"/>
        </w:rPr>
        <w:t>amplasamentul numai pe parcursul desf</w:t>
      </w:r>
      <w:r w:rsidR="0053194B">
        <w:rPr>
          <w:rFonts w:ascii="Verdana" w:hAnsi="Verdana"/>
          <w:bCs/>
          <w:color w:val="000000" w:themeColor="text1"/>
          <w:sz w:val="24"/>
          <w:szCs w:val="24"/>
        </w:rPr>
        <w:t>as</w:t>
      </w:r>
      <w:r w:rsidR="00565D1D" w:rsidRPr="00565D1D">
        <w:rPr>
          <w:rFonts w:ascii="Verdana" w:hAnsi="Verdana"/>
          <w:bCs/>
          <w:color w:val="000000" w:themeColor="text1"/>
          <w:sz w:val="24"/>
          <w:szCs w:val="24"/>
        </w:rPr>
        <w:t>ur</w:t>
      </w:r>
      <w:r w:rsidR="0053194B">
        <w:rPr>
          <w:rFonts w:ascii="Verdana" w:hAnsi="Verdana"/>
          <w:bCs/>
          <w:color w:val="000000" w:themeColor="text1"/>
          <w:sz w:val="24"/>
          <w:szCs w:val="24"/>
        </w:rPr>
        <w:t>a</w:t>
      </w:r>
      <w:r w:rsidR="00565D1D" w:rsidRPr="00565D1D">
        <w:rPr>
          <w:rFonts w:ascii="Verdana" w:hAnsi="Verdana"/>
          <w:bCs/>
          <w:color w:val="000000" w:themeColor="text1"/>
          <w:sz w:val="24"/>
          <w:szCs w:val="24"/>
        </w:rPr>
        <w:t>rii lucr</w:t>
      </w:r>
      <w:r w:rsidR="0053194B">
        <w:rPr>
          <w:rFonts w:ascii="Verdana" w:hAnsi="Verdana"/>
          <w:bCs/>
          <w:color w:val="000000" w:themeColor="text1"/>
          <w:sz w:val="24"/>
          <w:szCs w:val="24"/>
        </w:rPr>
        <w:t>a</w:t>
      </w:r>
      <w:r w:rsidR="00565D1D" w:rsidRPr="00565D1D">
        <w:rPr>
          <w:rFonts w:ascii="Verdana" w:hAnsi="Verdana"/>
          <w:bCs/>
          <w:color w:val="000000" w:themeColor="text1"/>
          <w:sz w:val="24"/>
          <w:szCs w:val="24"/>
        </w:rPr>
        <w:t>rilor de construc</w:t>
      </w:r>
      <w:r w:rsidR="0053194B">
        <w:rPr>
          <w:rFonts w:ascii="Verdana" w:hAnsi="Verdana"/>
          <w:bCs/>
          <w:color w:val="000000" w:themeColor="text1"/>
          <w:sz w:val="24"/>
          <w:szCs w:val="24"/>
        </w:rPr>
        <w:t>t</w:t>
      </w:r>
      <w:r w:rsidR="00565D1D" w:rsidRPr="00565D1D">
        <w:rPr>
          <w:rFonts w:ascii="Verdana" w:hAnsi="Verdana"/>
          <w:bCs/>
          <w:color w:val="000000" w:themeColor="text1"/>
          <w:sz w:val="24"/>
          <w:szCs w:val="24"/>
        </w:rPr>
        <w:t xml:space="preserve">ie, </w:t>
      </w:r>
      <w:r w:rsidR="0053194B">
        <w:rPr>
          <w:rFonts w:ascii="Verdana" w:hAnsi="Verdana"/>
          <w:bCs/>
          <w:color w:val="000000" w:themeColor="text1"/>
          <w:sz w:val="24"/>
          <w:szCs w:val="24"/>
        </w:rPr>
        <w:t>i</w:t>
      </w:r>
      <w:r w:rsidR="00565D1D" w:rsidRPr="00565D1D">
        <w:rPr>
          <w:rFonts w:ascii="Verdana" w:hAnsi="Verdana"/>
          <w:bCs/>
          <w:color w:val="000000" w:themeColor="text1"/>
          <w:sz w:val="24"/>
          <w:szCs w:val="24"/>
        </w:rPr>
        <w:t>ns</w:t>
      </w:r>
      <w:r w:rsidR="0053194B">
        <w:rPr>
          <w:rFonts w:ascii="Verdana" w:hAnsi="Verdana"/>
          <w:bCs/>
          <w:color w:val="000000" w:themeColor="text1"/>
          <w:sz w:val="24"/>
          <w:szCs w:val="24"/>
        </w:rPr>
        <w:t>a</w:t>
      </w:r>
      <w:r w:rsidR="00565D1D" w:rsidRPr="00565D1D">
        <w:rPr>
          <w:rFonts w:ascii="Verdana" w:hAnsi="Verdana"/>
          <w:bCs/>
          <w:color w:val="000000" w:themeColor="text1"/>
          <w:sz w:val="24"/>
          <w:szCs w:val="24"/>
        </w:rPr>
        <w:t xml:space="preserve"> la un nivel</w:t>
      </w:r>
      <w:r w:rsidR="0053194B">
        <w:rPr>
          <w:rFonts w:ascii="Verdana" w:hAnsi="Verdana"/>
          <w:bCs/>
          <w:color w:val="000000" w:themeColor="text1"/>
          <w:sz w:val="24"/>
          <w:szCs w:val="24"/>
        </w:rPr>
        <w:t xml:space="preserve"> </w:t>
      </w:r>
      <w:r w:rsidR="00565D1D" w:rsidRPr="00565D1D">
        <w:rPr>
          <w:rFonts w:ascii="Verdana" w:hAnsi="Verdana"/>
          <w:bCs/>
          <w:color w:val="000000" w:themeColor="text1"/>
          <w:sz w:val="24"/>
          <w:szCs w:val="24"/>
        </w:rPr>
        <w:t>foarte redus de impact. La terminarea lucrarilor, terenurile ocupate temporar vor fi aduse</w:t>
      </w:r>
      <w:r w:rsidR="0053194B">
        <w:rPr>
          <w:rFonts w:ascii="Verdana" w:hAnsi="Verdana"/>
          <w:bCs/>
          <w:color w:val="000000" w:themeColor="text1"/>
          <w:sz w:val="24"/>
          <w:szCs w:val="24"/>
        </w:rPr>
        <w:t xml:space="preserve"> la starea lor initiala;</w:t>
      </w:r>
    </w:p>
    <w:p w:rsidR="00565D1D" w:rsidRPr="00565D1D" w:rsidRDefault="00565D1D" w:rsidP="00565D1D">
      <w:pPr>
        <w:pStyle w:val="Bodytext80"/>
        <w:spacing w:line="360" w:lineRule="auto"/>
        <w:ind w:right="40" w:firstLine="1134"/>
        <w:jc w:val="both"/>
        <w:rPr>
          <w:rFonts w:ascii="Verdana" w:hAnsi="Verdana"/>
          <w:bCs/>
          <w:color w:val="000000" w:themeColor="text1"/>
          <w:sz w:val="24"/>
          <w:szCs w:val="24"/>
        </w:rPr>
      </w:pPr>
      <w:r w:rsidRPr="00565D1D">
        <w:rPr>
          <w:rFonts w:ascii="Verdana" w:hAnsi="Verdana"/>
          <w:bCs/>
          <w:color w:val="000000" w:themeColor="text1"/>
          <w:sz w:val="24"/>
          <w:szCs w:val="24"/>
        </w:rPr>
        <w:t>- c</w:t>
      </w:r>
      <w:r w:rsidR="0053194B">
        <w:rPr>
          <w:rFonts w:ascii="Verdana" w:hAnsi="Verdana"/>
          <w:bCs/>
          <w:color w:val="000000" w:themeColor="text1"/>
          <w:sz w:val="24"/>
          <w:szCs w:val="24"/>
        </w:rPr>
        <w:t>a</w:t>
      </w:r>
      <w:r w:rsidRPr="00565D1D">
        <w:rPr>
          <w:rFonts w:ascii="Verdana" w:hAnsi="Verdana"/>
          <w:bCs/>
          <w:color w:val="000000" w:themeColor="text1"/>
          <w:sz w:val="24"/>
          <w:szCs w:val="24"/>
        </w:rPr>
        <w:t>i noi de acces sau schimb</w:t>
      </w:r>
      <w:r w:rsidR="0053194B">
        <w:rPr>
          <w:rFonts w:ascii="Verdana" w:hAnsi="Verdana"/>
          <w:bCs/>
          <w:color w:val="000000" w:themeColor="text1"/>
          <w:sz w:val="24"/>
          <w:szCs w:val="24"/>
        </w:rPr>
        <w:t>a</w:t>
      </w:r>
      <w:r w:rsidRPr="00565D1D">
        <w:rPr>
          <w:rFonts w:ascii="Verdana" w:hAnsi="Verdana"/>
          <w:bCs/>
          <w:color w:val="000000" w:themeColor="text1"/>
          <w:sz w:val="24"/>
          <w:szCs w:val="24"/>
        </w:rPr>
        <w:t xml:space="preserve">ri ale celor existente </w:t>
      </w:r>
      <w:r w:rsidR="0053194B">
        <w:rPr>
          <w:rFonts w:ascii="Verdana" w:hAnsi="Verdana"/>
          <w:bCs/>
          <w:color w:val="000000" w:themeColor="text1"/>
          <w:sz w:val="24"/>
          <w:szCs w:val="24"/>
        </w:rPr>
        <w:t>-</w:t>
      </w:r>
      <w:r w:rsidRPr="00565D1D">
        <w:rPr>
          <w:rFonts w:ascii="Verdana" w:hAnsi="Verdana"/>
          <w:bCs/>
          <w:color w:val="000000" w:themeColor="text1"/>
          <w:sz w:val="24"/>
          <w:szCs w:val="24"/>
        </w:rPr>
        <w:t xml:space="preserve"> se vor </w:t>
      </w:r>
      <w:r w:rsidR="0053194B">
        <w:rPr>
          <w:rFonts w:ascii="Verdana" w:hAnsi="Verdana"/>
          <w:bCs/>
          <w:color w:val="000000" w:themeColor="text1"/>
          <w:sz w:val="24"/>
          <w:szCs w:val="24"/>
        </w:rPr>
        <w:t>folosi caile de acces existente;</w:t>
      </w:r>
    </w:p>
    <w:p w:rsidR="00565D1D" w:rsidRPr="00565D1D" w:rsidRDefault="00565D1D" w:rsidP="0053194B">
      <w:pPr>
        <w:pStyle w:val="Bodytext80"/>
        <w:spacing w:line="360" w:lineRule="auto"/>
        <w:ind w:right="40" w:firstLine="1134"/>
        <w:jc w:val="both"/>
        <w:rPr>
          <w:rFonts w:ascii="Verdana" w:hAnsi="Verdana"/>
          <w:bCs/>
          <w:color w:val="000000" w:themeColor="text1"/>
          <w:sz w:val="24"/>
          <w:szCs w:val="24"/>
        </w:rPr>
      </w:pPr>
      <w:r w:rsidRPr="00565D1D">
        <w:rPr>
          <w:rFonts w:ascii="Verdana" w:hAnsi="Verdana"/>
          <w:bCs/>
          <w:color w:val="000000" w:themeColor="text1"/>
          <w:sz w:val="24"/>
          <w:szCs w:val="24"/>
        </w:rPr>
        <w:t xml:space="preserve">- resursele naturale folosite </w:t>
      </w:r>
      <w:r w:rsidR="0053194B">
        <w:rPr>
          <w:rFonts w:ascii="Verdana" w:hAnsi="Verdana"/>
          <w:bCs/>
          <w:color w:val="000000" w:themeColor="text1"/>
          <w:sz w:val="24"/>
          <w:szCs w:val="24"/>
        </w:rPr>
        <w:t>i</w:t>
      </w:r>
      <w:r w:rsidRPr="00565D1D">
        <w:rPr>
          <w:rFonts w:ascii="Verdana" w:hAnsi="Verdana"/>
          <w:bCs/>
          <w:color w:val="000000" w:themeColor="text1"/>
          <w:sz w:val="24"/>
          <w:szCs w:val="24"/>
        </w:rPr>
        <w:t>n construc</w:t>
      </w:r>
      <w:r w:rsidR="0053194B">
        <w:rPr>
          <w:rFonts w:ascii="Verdana" w:hAnsi="Verdana"/>
          <w:bCs/>
          <w:color w:val="000000" w:themeColor="text1"/>
          <w:sz w:val="24"/>
          <w:szCs w:val="24"/>
        </w:rPr>
        <w:t>t</w:t>
      </w:r>
      <w:r w:rsidRPr="00565D1D">
        <w:rPr>
          <w:rFonts w:ascii="Verdana" w:hAnsi="Verdana"/>
          <w:bCs/>
          <w:color w:val="000000" w:themeColor="text1"/>
          <w:sz w:val="24"/>
          <w:szCs w:val="24"/>
        </w:rPr>
        <w:t xml:space="preserve">ie </w:t>
      </w:r>
      <w:r w:rsidR="0053194B">
        <w:rPr>
          <w:rFonts w:ascii="Verdana" w:hAnsi="Verdana"/>
          <w:bCs/>
          <w:color w:val="000000" w:themeColor="text1"/>
          <w:sz w:val="24"/>
          <w:szCs w:val="24"/>
        </w:rPr>
        <w:t>s</w:t>
      </w:r>
      <w:r w:rsidRPr="00565D1D">
        <w:rPr>
          <w:rFonts w:ascii="Verdana" w:hAnsi="Verdana"/>
          <w:bCs/>
          <w:color w:val="000000" w:themeColor="text1"/>
          <w:sz w:val="24"/>
          <w:szCs w:val="24"/>
        </w:rPr>
        <w:t>i func</w:t>
      </w:r>
      <w:r w:rsidR="0053194B">
        <w:rPr>
          <w:rFonts w:ascii="Verdana" w:hAnsi="Verdana"/>
          <w:bCs/>
          <w:color w:val="000000" w:themeColor="text1"/>
          <w:sz w:val="24"/>
          <w:szCs w:val="24"/>
        </w:rPr>
        <w:t>t</w:t>
      </w:r>
      <w:r w:rsidRPr="00565D1D">
        <w:rPr>
          <w:rFonts w:ascii="Verdana" w:hAnsi="Verdana"/>
          <w:bCs/>
          <w:color w:val="000000" w:themeColor="text1"/>
          <w:sz w:val="24"/>
          <w:szCs w:val="24"/>
        </w:rPr>
        <w:t>ionare : Nu se vor folosi alte resurse</w:t>
      </w:r>
      <w:r w:rsidR="0053194B">
        <w:rPr>
          <w:rFonts w:ascii="Verdana" w:hAnsi="Verdana"/>
          <w:bCs/>
          <w:color w:val="000000" w:themeColor="text1"/>
          <w:sz w:val="24"/>
          <w:szCs w:val="24"/>
        </w:rPr>
        <w:t xml:space="preserve"> </w:t>
      </w:r>
      <w:r w:rsidRPr="00565D1D">
        <w:rPr>
          <w:rFonts w:ascii="Verdana" w:hAnsi="Verdana"/>
          <w:bCs/>
          <w:color w:val="000000" w:themeColor="text1"/>
          <w:sz w:val="24"/>
          <w:szCs w:val="24"/>
        </w:rPr>
        <w:t>naturale dec</w:t>
      </w:r>
      <w:r w:rsidR="00E05E93">
        <w:rPr>
          <w:rFonts w:ascii="Verdana" w:hAnsi="Verdana"/>
          <w:bCs/>
          <w:color w:val="000000" w:themeColor="text1"/>
          <w:sz w:val="24"/>
          <w:szCs w:val="24"/>
        </w:rPr>
        <w:t>a</w:t>
      </w:r>
      <w:r w:rsidRPr="00565D1D">
        <w:rPr>
          <w:rFonts w:ascii="Verdana" w:hAnsi="Verdana"/>
          <w:bCs/>
          <w:color w:val="000000" w:themeColor="text1"/>
          <w:sz w:val="24"/>
          <w:szCs w:val="24"/>
        </w:rPr>
        <w:t>t cele folosite in mod obisnuit la realizarea unui astfel de proiect</w:t>
      </w:r>
      <w:r w:rsidR="0053194B">
        <w:rPr>
          <w:rFonts w:ascii="Verdana" w:hAnsi="Verdana"/>
          <w:bCs/>
          <w:color w:val="000000" w:themeColor="text1"/>
          <w:sz w:val="24"/>
          <w:szCs w:val="24"/>
        </w:rPr>
        <w:t>;</w:t>
      </w:r>
    </w:p>
    <w:p w:rsidR="00E05E93" w:rsidRDefault="00565D1D" w:rsidP="00E05E93">
      <w:pPr>
        <w:pStyle w:val="Bodytext80"/>
        <w:spacing w:line="360" w:lineRule="auto"/>
        <w:ind w:right="40" w:firstLine="1134"/>
        <w:jc w:val="both"/>
        <w:rPr>
          <w:rFonts w:ascii="Verdana" w:hAnsi="Verdana"/>
          <w:bCs/>
          <w:color w:val="000000" w:themeColor="text1"/>
          <w:sz w:val="24"/>
          <w:szCs w:val="24"/>
        </w:rPr>
      </w:pPr>
      <w:r w:rsidRPr="00565D1D">
        <w:rPr>
          <w:rFonts w:ascii="Verdana" w:hAnsi="Verdana"/>
          <w:bCs/>
          <w:color w:val="000000" w:themeColor="text1"/>
          <w:sz w:val="24"/>
          <w:szCs w:val="24"/>
        </w:rPr>
        <w:t xml:space="preserve">- metode folosite </w:t>
      </w:r>
      <w:r w:rsidR="0053194B">
        <w:rPr>
          <w:rFonts w:ascii="Verdana" w:hAnsi="Verdana"/>
          <w:bCs/>
          <w:color w:val="000000" w:themeColor="text1"/>
          <w:sz w:val="24"/>
          <w:szCs w:val="24"/>
        </w:rPr>
        <w:t>in constructie</w:t>
      </w:r>
      <w:r w:rsidRPr="00565D1D">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lucrari pregatitoare</w:t>
      </w:r>
      <w:r w:rsidR="00E05E93">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 xml:space="preserve"> ocuparea temporara pentru amenajarea organizarii de </w:t>
      </w:r>
      <w:r w:rsidR="00E05E93">
        <w:rPr>
          <w:rFonts w:ascii="Verdana" w:hAnsi="Verdana"/>
          <w:bCs/>
          <w:color w:val="000000" w:themeColor="text1"/>
          <w:sz w:val="24"/>
          <w:szCs w:val="24"/>
        </w:rPr>
        <w:t>s</w:t>
      </w:r>
      <w:r w:rsidR="00E05E93" w:rsidRPr="00E05E93">
        <w:rPr>
          <w:rFonts w:ascii="Verdana" w:hAnsi="Verdana"/>
          <w:bCs/>
          <w:color w:val="000000" w:themeColor="text1"/>
          <w:sz w:val="24"/>
          <w:szCs w:val="24"/>
        </w:rPr>
        <w:t>antier</w:t>
      </w:r>
      <w:r w:rsidR="00E05E93">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 xml:space="preserve">planurile generale de situatie, de amplasamet </w:t>
      </w:r>
      <w:r w:rsidR="00E05E93">
        <w:rPr>
          <w:rFonts w:ascii="Verdana" w:hAnsi="Verdana"/>
          <w:bCs/>
          <w:color w:val="000000" w:themeColor="text1"/>
          <w:sz w:val="24"/>
          <w:szCs w:val="24"/>
        </w:rPr>
        <w:t>s</w:t>
      </w:r>
      <w:r w:rsidR="00E05E93" w:rsidRPr="00E05E93">
        <w:rPr>
          <w:rFonts w:ascii="Verdana" w:hAnsi="Verdana"/>
          <w:bCs/>
          <w:color w:val="000000" w:themeColor="text1"/>
          <w:sz w:val="24"/>
          <w:szCs w:val="24"/>
        </w:rPr>
        <w:t>i dispozitiile generale</w:t>
      </w:r>
      <w:r w:rsidR="00E05E93">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detaliile tehni</w:t>
      </w:r>
      <w:r w:rsidR="00AD45CC">
        <w:rPr>
          <w:rFonts w:ascii="Verdana" w:hAnsi="Verdana"/>
          <w:bCs/>
          <w:color w:val="000000" w:themeColor="text1"/>
          <w:sz w:val="24"/>
          <w:szCs w:val="24"/>
        </w:rPr>
        <w:t>ce de executie</w:t>
      </w:r>
      <w:r w:rsidR="00E05E93" w:rsidRPr="00E05E93">
        <w:rPr>
          <w:rFonts w:ascii="Verdana" w:hAnsi="Verdana"/>
          <w:bCs/>
          <w:color w:val="000000" w:themeColor="text1"/>
          <w:sz w:val="24"/>
          <w:szCs w:val="24"/>
        </w:rPr>
        <w:t xml:space="preserve">, etc. </w:t>
      </w:r>
      <w:r w:rsidR="00E05E93">
        <w:rPr>
          <w:rFonts w:ascii="Verdana" w:hAnsi="Verdana"/>
          <w:bCs/>
          <w:color w:val="000000" w:themeColor="text1"/>
          <w:sz w:val="24"/>
          <w:szCs w:val="24"/>
        </w:rPr>
        <w:t>p</w:t>
      </w:r>
      <w:r w:rsidR="00E05E93" w:rsidRPr="00E05E93">
        <w:rPr>
          <w:rFonts w:ascii="Verdana" w:hAnsi="Verdana"/>
          <w:bCs/>
          <w:color w:val="000000" w:themeColor="text1"/>
          <w:sz w:val="24"/>
          <w:szCs w:val="24"/>
        </w:rPr>
        <w:t>entru toate elementele</w:t>
      </w:r>
      <w:r w:rsidR="00E05E93">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componente ale lucrarii</w:t>
      </w:r>
      <w:r w:rsidR="00E05E93">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caietele de sarcini cu prescriptiile tehnice speciale pentru lucrarea respectiva</w:t>
      </w:r>
      <w:r w:rsidR="00E05E93">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graficul de esalonare a executiei lucrarii</w:t>
      </w:r>
      <w:r w:rsidR="00E05E93">
        <w:rPr>
          <w:rFonts w:ascii="Verdana" w:hAnsi="Verdana"/>
          <w:bCs/>
          <w:color w:val="000000" w:themeColor="text1"/>
          <w:sz w:val="24"/>
          <w:szCs w:val="24"/>
        </w:rPr>
        <w:t>;</w:t>
      </w:r>
    </w:p>
    <w:p w:rsidR="0053194B" w:rsidRPr="0053194B" w:rsidRDefault="0053194B" w:rsidP="0053194B">
      <w:pPr>
        <w:pStyle w:val="Bodytext80"/>
        <w:spacing w:line="360" w:lineRule="auto"/>
        <w:ind w:right="40" w:firstLine="1134"/>
        <w:jc w:val="both"/>
        <w:rPr>
          <w:rFonts w:ascii="Verdana" w:hAnsi="Verdana"/>
          <w:bCs/>
          <w:color w:val="000000" w:themeColor="text1"/>
          <w:sz w:val="24"/>
          <w:szCs w:val="24"/>
        </w:rPr>
      </w:pPr>
      <w:r w:rsidRPr="0053194B">
        <w:rPr>
          <w:rFonts w:ascii="Verdana" w:hAnsi="Verdana"/>
          <w:bCs/>
          <w:color w:val="000000" w:themeColor="text1"/>
          <w:sz w:val="24"/>
          <w:szCs w:val="24"/>
        </w:rPr>
        <w:t>- rela</w:t>
      </w:r>
      <w:r>
        <w:rPr>
          <w:rFonts w:ascii="Verdana" w:hAnsi="Verdana"/>
          <w:bCs/>
          <w:color w:val="000000" w:themeColor="text1"/>
          <w:sz w:val="24"/>
          <w:szCs w:val="24"/>
        </w:rPr>
        <w:t>t</w:t>
      </w:r>
      <w:r w:rsidRPr="0053194B">
        <w:rPr>
          <w:rFonts w:ascii="Verdana" w:hAnsi="Verdana"/>
          <w:bCs/>
          <w:color w:val="000000" w:themeColor="text1"/>
          <w:sz w:val="24"/>
          <w:szCs w:val="24"/>
        </w:rPr>
        <w:t>ia cu alte proiecte existente sau planificate :</w:t>
      </w:r>
      <w:r>
        <w:rPr>
          <w:rFonts w:ascii="Verdana" w:hAnsi="Verdana"/>
          <w:bCs/>
          <w:color w:val="000000" w:themeColor="text1"/>
          <w:sz w:val="24"/>
          <w:szCs w:val="24"/>
        </w:rPr>
        <w:t xml:space="preserve"> – nu este cazul;</w:t>
      </w:r>
    </w:p>
    <w:p w:rsidR="00F04979" w:rsidRDefault="0053194B" w:rsidP="00E21678">
      <w:pPr>
        <w:pStyle w:val="Bodytext80"/>
        <w:spacing w:line="360" w:lineRule="auto"/>
        <w:ind w:right="40" w:firstLine="1134"/>
        <w:jc w:val="both"/>
        <w:rPr>
          <w:rFonts w:ascii="Verdana" w:hAnsi="Verdana"/>
          <w:bCs/>
          <w:color w:val="000000" w:themeColor="text1"/>
          <w:sz w:val="24"/>
          <w:szCs w:val="24"/>
        </w:rPr>
      </w:pPr>
      <w:r w:rsidRPr="0053194B">
        <w:rPr>
          <w:rFonts w:ascii="Verdana" w:hAnsi="Verdana"/>
          <w:bCs/>
          <w:color w:val="000000" w:themeColor="text1"/>
          <w:sz w:val="24"/>
          <w:szCs w:val="24"/>
        </w:rPr>
        <w:t xml:space="preserve">- detalii privind alternativele care au fost luate </w:t>
      </w:r>
      <w:r>
        <w:rPr>
          <w:rFonts w:ascii="Verdana" w:hAnsi="Verdana"/>
          <w:bCs/>
          <w:color w:val="000000" w:themeColor="text1"/>
          <w:sz w:val="24"/>
          <w:szCs w:val="24"/>
        </w:rPr>
        <w:t>i</w:t>
      </w:r>
      <w:r w:rsidR="00E05E93">
        <w:rPr>
          <w:rFonts w:ascii="Verdana" w:hAnsi="Verdana"/>
          <w:bCs/>
          <w:color w:val="000000" w:themeColor="text1"/>
          <w:sz w:val="24"/>
          <w:szCs w:val="24"/>
        </w:rPr>
        <w:t>n considerare:</w:t>
      </w:r>
    </w:p>
    <w:p w:rsidR="00E05E93" w:rsidRPr="00E05E93" w:rsidRDefault="00E05E93" w:rsidP="00E05E93">
      <w:pPr>
        <w:pStyle w:val="Bodytext80"/>
        <w:spacing w:line="360" w:lineRule="auto"/>
        <w:ind w:right="40" w:firstLine="1134"/>
        <w:jc w:val="both"/>
        <w:rPr>
          <w:rFonts w:ascii="Verdana" w:hAnsi="Verdana"/>
          <w:bCs/>
          <w:color w:val="000000" w:themeColor="text1"/>
          <w:sz w:val="24"/>
          <w:szCs w:val="24"/>
        </w:rPr>
      </w:pPr>
      <w:r w:rsidRPr="00E05E93">
        <w:rPr>
          <w:rFonts w:ascii="Verdana" w:hAnsi="Verdana"/>
          <w:bCs/>
          <w:color w:val="000000" w:themeColor="text1"/>
          <w:sz w:val="24"/>
          <w:szCs w:val="24"/>
        </w:rPr>
        <w:t>Alternative studiate au fost urmatoarele:</w:t>
      </w:r>
    </w:p>
    <w:p w:rsidR="00E05E93" w:rsidRPr="00E05E93" w:rsidRDefault="00AD45CC" w:rsidP="00AD45CC">
      <w:pPr>
        <w:pStyle w:val="Bodytext80"/>
        <w:spacing w:line="360" w:lineRule="auto"/>
        <w:ind w:right="40" w:firstLine="1170"/>
        <w:jc w:val="both"/>
        <w:rPr>
          <w:rFonts w:ascii="Verdana" w:hAnsi="Verdana"/>
          <w:bCs/>
          <w:color w:val="000000" w:themeColor="text1"/>
          <w:sz w:val="24"/>
          <w:szCs w:val="24"/>
        </w:rPr>
      </w:pPr>
      <w:r>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alternativa 0 sau alternativa de a realiza „m</w:t>
      </w:r>
      <w:r>
        <w:rPr>
          <w:rFonts w:ascii="Verdana" w:hAnsi="Verdana"/>
          <w:bCs/>
          <w:color w:val="000000" w:themeColor="text1"/>
          <w:sz w:val="24"/>
          <w:szCs w:val="24"/>
        </w:rPr>
        <w:t xml:space="preserve">inim”; (nerealizarea lucrarilor </w:t>
      </w:r>
      <w:r w:rsidR="00E05E93" w:rsidRPr="00E05E93">
        <w:rPr>
          <w:rFonts w:ascii="Verdana" w:hAnsi="Verdana"/>
          <w:bCs/>
          <w:color w:val="000000" w:themeColor="text1"/>
          <w:sz w:val="24"/>
          <w:szCs w:val="24"/>
        </w:rPr>
        <w:t>de</w:t>
      </w:r>
      <w:r w:rsidR="00E05E93">
        <w:rPr>
          <w:rFonts w:ascii="Verdana" w:hAnsi="Verdana"/>
          <w:bCs/>
          <w:color w:val="000000" w:themeColor="text1"/>
          <w:sz w:val="24"/>
          <w:szCs w:val="24"/>
        </w:rPr>
        <w:t xml:space="preserve"> </w:t>
      </w:r>
      <w:r w:rsidR="00AB4EF2">
        <w:rPr>
          <w:rFonts w:ascii="Verdana" w:hAnsi="Verdana"/>
          <w:bCs/>
          <w:color w:val="000000" w:themeColor="text1"/>
          <w:sz w:val="24"/>
          <w:szCs w:val="24"/>
        </w:rPr>
        <w:t>modernizare</w:t>
      </w:r>
      <w:r w:rsidR="00E05E93" w:rsidRPr="00E05E93">
        <w:rPr>
          <w:rFonts w:ascii="Verdana" w:hAnsi="Verdana"/>
          <w:bCs/>
          <w:color w:val="000000" w:themeColor="text1"/>
          <w:sz w:val="24"/>
          <w:szCs w:val="24"/>
        </w:rPr>
        <w:t xml:space="preserve">)- </w:t>
      </w:r>
      <w:r w:rsidR="00E05E93">
        <w:rPr>
          <w:rFonts w:ascii="Verdana" w:hAnsi="Verdana"/>
          <w:bCs/>
          <w:color w:val="000000" w:themeColor="text1"/>
          <w:sz w:val="24"/>
          <w:szCs w:val="24"/>
        </w:rPr>
        <w:t>i</w:t>
      </w:r>
      <w:r w:rsidR="00E05E93" w:rsidRPr="00E05E93">
        <w:rPr>
          <w:rFonts w:ascii="Verdana" w:hAnsi="Verdana"/>
          <w:bCs/>
          <w:color w:val="000000" w:themeColor="text1"/>
          <w:sz w:val="24"/>
          <w:szCs w:val="24"/>
        </w:rPr>
        <w:t xml:space="preserve">n cazul </w:t>
      </w:r>
      <w:r w:rsidR="00E05E93">
        <w:rPr>
          <w:rFonts w:ascii="Verdana" w:hAnsi="Verdana"/>
          <w:bCs/>
          <w:color w:val="000000" w:themeColor="text1"/>
          <w:sz w:val="24"/>
          <w:szCs w:val="24"/>
        </w:rPr>
        <w:t>i</w:t>
      </w:r>
      <w:r w:rsidR="00E05E93" w:rsidRPr="00E05E93">
        <w:rPr>
          <w:rFonts w:ascii="Verdana" w:hAnsi="Verdana"/>
          <w:bCs/>
          <w:color w:val="000000" w:themeColor="text1"/>
          <w:sz w:val="24"/>
          <w:szCs w:val="24"/>
        </w:rPr>
        <w:t>n care beneficiarul nu investe</w:t>
      </w:r>
      <w:r w:rsidR="00E05E93">
        <w:rPr>
          <w:rFonts w:ascii="Verdana" w:hAnsi="Verdana"/>
          <w:bCs/>
          <w:color w:val="000000" w:themeColor="text1"/>
          <w:sz w:val="24"/>
          <w:szCs w:val="24"/>
        </w:rPr>
        <w:t>s</w:t>
      </w:r>
      <w:r w:rsidR="00E05E93" w:rsidRPr="00E05E93">
        <w:rPr>
          <w:rFonts w:ascii="Verdana" w:hAnsi="Verdana"/>
          <w:bCs/>
          <w:color w:val="000000" w:themeColor="text1"/>
          <w:sz w:val="24"/>
          <w:szCs w:val="24"/>
        </w:rPr>
        <w:t xml:space="preserve">te </w:t>
      </w:r>
      <w:r w:rsidR="00E05E93">
        <w:rPr>
          <w:rFonts w:ascii="Verdana" w:hAnsi="Verdana"/>
          <w:bCs/>
          <w:color w:val="000000" w:themeColor="text1"/>
          <w:sz w:val="24"/>
          <w:szCs w:val="24"/>
        </w:rPr>
        <w:t>i</w:t>
      </w:r>
      <w:r w:rsidR="00E05E93" w:rsidRPr="00E05E93">
        <w:rPr>
          <w:rFonts w:ascii="Verdana" w:hAnsi="Verdana"/>
          <w:bCs/>
          <w:color w:val="000000" w:themeColor="text1"/>
          <w:sz w:val="24"/>
          <w:szCs w:val="24"/>
        </w:rPr>
        <w:t>n</w:t>
      </w:r>
      <w:r w:rsidR="00E05E93">
        <w:rPr>
          <w:rFonts w:ascii="Verdana" w:hAnsi="Verdana"/>
          <w:bCs/>
          <w:color w:val="000000" w:themeColor="text1"/>
          <w:sz w:val="24"/>
          <w:szCs w:val="24"/>
        </w:rPr>
        <w:t xml:space="preserve"> </w:t>
      </w:r>
      <w:r w:rsidR="00E05E93" w:rsidRPr="00E05E93">
        <w:rPr>
          <w:rFonts w:ascii="Verdana" w:hAnsi="Verdana"/>
          <w:bCs/>
          <w:color w:val="000000" w:themeColor="text1"/>
          <w:sz w:val="24"/>
          <w:szCs w:val="24"/>
        </w:rPr>
        <w:t>realizarea investitiei;</w:t>
      </w:r>
    </w:p>
    <w:p w:rsidR="00E05E93" w:rsidRDefault="00E05E93" w:rsidP="00E05E93">
      <w:pPr>
        <w:pStyle w:val="Bodytext80"/>
        <w:spacing w:line="360" w:lineRule="auto"/>
        <w:ind w:right="40" w:firstLine="1134"/>
        <w:jc w:val="both"/>
        <w:rPr>
          <w:rFonts w:ascii="Verdana" w:hAnsi="Verdana"/>
          <w:bCs/>
          <w:color w:val="000000" w:themeColor="text1"/>
          <w:sz w:val="24"/>
          <w:szCs w:val="24"/>
        </w:rPr>
      </w:pPr>
      <w:r>
        <w:rPr>
          <w:rFonts w:ascii="Verdana" w:hAnsi="Verdana"/>
          <w:bCs/>
          <w:color w:val="000000" w:themeColor="text1"/>
          <w:sz w:val="24"/>
          <w:szCs w:val="24"/>
        </w:rPr>
        <w:t xml:space="preserve"> </w:t>
      </w:r>
      <w:r w:rsidR="00AD45CC">
        <w:rPr>
          <w:rFonts w:ascii="Verdana" w:hAnsi="Verdana"/>
          <w:bCs/>
          <w:color w:val="000000" w:themeColor="text1"/>
          <w:sz w:val="24"/>
          <w:szCs w:val="24"/>
        </w:rPr>
        <w:t xml:space="preserve">• </w:t>
      </w:r>
      <w:r w:rsidRPr="00E05E93">
        <w:rPr>
          <w:rFonts w:ascii="Verdana" w:hAnsi="Verdana"/>
          <w:bCs/>
          <w:color w:val="000000" w:themeColor="text1"/>
          <w:sz w:val="24"/>
          <w:szCs w:val="24"/>
        </w:rPr>
        <w:t>realizarea proiectului</w:t>
      </w:r>
      <w:r>
        <w:rPr>
          <w:rFonts w:ascii="Verdana" w:hAnsi="Verdana"/>
          <w:bCs/>
          <w:color w:val="000000" w:themeColor="text1"/>
          <w:sz w:val="24"/>
          <w:szCs w:val="24"/>
        </w:rPr>
        <w:t>;</w:t>
      </w:r>
    </w:p>
    <w:p w:rsidR="00527A1F" w:rsidRDefault="0053194B" w:rsidP="00527A1F">
      <w:pPr>
        <w:pStyle w:val="Bodytext80"/>
        <w:spacing w:line="360" w:lineRule="auto"/>
        <w:ind w:right="40" w:firstLine="1134"/>
        <w:jc w:val="both"/>
        <w:rPr>
          <w:rFonts w:ascii="Verdana" w:hAnsi="Verdana"/>
          <w:bCs/>
          <w:color w:val="000000" w:themeColor="text1"/>
          <w:sz w:val="24"/>
          <w:szCs w:val="24"/>
        </w:rPr>
      </w:pPr>
      <w:r w:rsidRPr="0053194B">
        <w:rPr>
          <w:rFonts w:ascii="Verdana" w:hAnsi="Verdana"/>
          <w:bCs/>
          <w:color w:val="000000" w:themeColor="text1"/>
          <w:sz w:val="24"/>
          <w:szCs w:val="24"/>
        </w:rPr>
        <w:t>- alte activit</w:t>
      </w:r>
      <w:r>
        <w:rPr>
          <w:rFonts w:ascii="Verdana" w:hAnsi="Verdana"/>
          <w:bCs/>
          <w:color w:val="000000" w:themeColor="text1"/>
          <w:sz w:val="24"/>
          <w:szCs w:val="24"/>
        </w:rPr>
        <w:t>at</w:t>
      </w:r>
      <w:r w:rsidRPr="0053194B">
        <w:rPr>
          <w:rFonts w:ascii="Verdana" w:hAnsi="Verdana"/>
          <w:bCs/>
          <w:color w:val="000000" w:themeColor="text1"/>
          <w:sz w:val="24"/>
          <w:szCs w:val="24"/>
        </w:rPr>
        <w:t>i care pot ap</w:t>
      </w:r>
      <w:r>
        <w:rPr>
          <w:rFonts w:ascii="Verdana" w:hAnsi="Verdana"/>
          <w:bCs/>
          <w:color w:val="000000" w:themeColor="text1"/>
          <w:sz w:val="24"/>
          <w:szCs w:val="24"/>
        </w:rPr>
        <w:t>a</w:t>
      </w:r>
      <w:r w:rsidRPr="0053194B">
        <w:rPr>
          <w:rFonts w:ascii="Verdana" w:hAnsi="Verdana"/>
          <w:bCs/>
          <w:color w:val="000000" w:themeColor="text1"/>
          <w:sz w:val="24"/>
          <w:szCs w:val="24"/>
        </w:rPr>
        <w:t>rea ca urmare a proiectului (ex.</w:t>
      </w:r>
      <w:r w:rsidR="00AD45CC">
        <w:rPr>
          <w:rFonts w:ascii="Verdana" w:hAnsi="Verdana"/>
          <w:bCs/>
          <w:color w:val="000000" w:themeColor="text1"/>
          <w:sz w:val="24"/>
          <w:szCs w:val="24"/>
        </w:rPr>
        <w:t xml:space="preserve"> </w:t>
      </w:r>
      <w:r w:rsidRPr="0053194B">
        <w:rPr>
          <w:rFonts w:ascii="Verdana" w:hAnsi="Verdana"/>
          <w:bCs/>
          <w:color w:val="000000" w:themeColor="text1"/>
          <w:sz w:val="24"/>
          <w:szCs w:val="24"/>
        </w:rPr>
        <w:t>asigurarea unor noi surse de ap</w:t>
      </w:r>
      <w:r>
        <w:rPr>
          <w:rFonts w:ascii="Verdana" w:hAnsi="Verdana"/>
          <w:bCs/>
          <w:color w:val="000000" w:themeColor="text1"/>
          <w:sz w:val="24"/>
          <w:szCs w:val="24"/>
        </w:rPr>
        <w:t>a</w:t>
      </w:r>
      <w:r w:rsidRPr="0053194B">
        <w:rPr>
          <w:rFonts w:ascii="Verdana" w:hAnsi="Verdana"/>
          <w:bCs/>
          <w:color w:val="000000" w:themeColor="text1"/>
          <w:sz w:val="24"/>
          <w:szCs w:val="24"/>
        </w:rPr>
        <w:t>, surse sau linii de transport a energiei, cre</w:t>
      </w:r>
      <w:r>
        <w:rPr>
          <w:rFonts w:ascii="Verdana" w:hAnsi="Verdana"/>
          <w:bCs/>
          <w:color w:val="000000" w:themeColor="text1"/>
          <w:sz w:val="24"/>
          <w:szCs w:val="24"/>
        </w:rPr>
        <w:t>s</w:t>
      </w:r>
      <w:r w:rsidRPr="0053194B">
        <w:rPr>
          <w:rFonts w:ascii="Verdana" w:hAnsi="Verdana"/>
          <w:bCs/>
          <w:color w:val="000000" w:themeColor="text1"/>
          <w:sz w:val="24"/>
          <w:szCs w:val="24"/>
        </w:rPr>
        <w:t>terea</w:t>
      </w:r>
      <w:r>
        <w:rPr>
          <w:rFonts w:ascii="Verdana" w:hAnsi="Verdana"/>
          <w:bCs/>
          <w:color w:val="000000" w:themeColor="text1"/>
          <w:sz w:val="24"/>
          <w:szCs w:val="24"/>
        </w:rPr>
        <w:t xml:space="preserve"> </w:t>
      </w:r>
      <w:r w:rsidRPr="0053194B">
        <w:rPr>
          <w:rFonts w:ascii="Verdana" w:hAnsi="Verdana"/>
          <w:bCs/>
          <w:color w:val="000000" w:themeColor="text1"/>
          <w:sz w:val="24"/>
          <w:szCs w:val="24"/>
        </w:rPr>
        <w:t>num</w:t>
      </w:r>
      <w:r>
        <w:rPr>
          <w:rFonts w:ascii="Verdana" w:hAnsi="Verdana"/>
          <w:bCs/>
          <w:color w:val="000000" w:themeColor="text1"/>
          <w:sz w:val="24"/>
          <w:szCs w:val="24"/>
        </w:rPr>
        <w:t>a</w:t>
      </w:r>
      <w:r w:rsidRPr="0053194B">
        <w:rPr>
          <w:rFonts w:ascii="Verdana" w:hAnsi="Verdana"/>
          <w:bCs/>
          <w:color w:val="000000" w:themeColor="text1"/>
          <w:sz w:val="24"/>
          <w:szCs w:val="24"/>
        </w:rPr>
        <w:t>rului de locuin</w:t>
      </w:r>
      <w:r>
        <w:rPr>
          <w:rFonts w:ascii="Verdana" w:hAnsi="Verdana"/>
          <w:bCs/>
          <w:color w:val="000000" w:themeColor="text1"/>
          <w:sz w:val="24"/>
          <w:szCs w:val="24"/>
        </w:rPr>
        <w:t>t</w:t>
      </w:r>
      <w:r w:rsidRPr="0053194B">
        <w:rPr>
          <w:rFonts w:ascii="Verdana" w:hAnsi="Verdana"/>
          <w:bCs/>
          <w:color w:val="000000" w:themeColor="text1"/>
          <w:sz w:val="24"/>
          <w:szCs w:val="24"/>
        </w:rPr>
        <w:t xml:space="preserve">e, eliminarea apelor uzate </w:t>
      </w:r>
      <w:r>
        <w:rPr>
          <w:rFonts w:ascii="Verdana" w:hAnsi="Verdana"/>
          <w:bCs/>
          <w:color w:val="000000" w:themeColor="text1"/>
          <w:sz w:val="24"/>
          <w:szCs w:val="24"/>
        </w:rPr>
        <w:t>s</w:t>
      </w:r>
      <w:r w:rsidRPr="0053194B">
        <w:rPr>
          <w:rFonts w:ascii="Verdana" w:hAnsi="Verdana"/>
          <w:bCs/>
          <w:color w:val="000000" w:themeColor="text1"/>
          <w:sz w:val="24"/>
          <w:szCs w:val="24"/>
        </w:rPr>
        <w:t>i a de</w:t>
      </w:r>
      <w:r>
        <w:rPr>
          <w:rFonts w:ascii="Verdana" w:hAnsi="Verdana"/>
          <w:bCs/>
          <w:color w:val="000000" w:themeColor="text1"/>
          <w:sz w:val="24"/>
          <w:szCs w:val="24"/>
        </w:rPr>
        <w:t>s</w:t>
      </w:r>
      <w:r w:rsidR="00BE4358">
        <w:rPr>
          <w:rFonts w:ascii="Verdana" w:hAnsi="Verdana"/>
          <w:bCs/>
          <w:color w:val="000000" w:themeColor="text1"/>
          <w:sz w:val="24"/>
          <w:szCs w:val="24"/>
        </w:rPr>
        <w:t>eurilor)</w:t>
      </w:r>
      <w:r w:rsidR="00AD45CC">
        <w:rPr>
          <w:rFonts w:ascii="Verdana" w:hAnsi="Verdana"/>
          <w:bCs/>
          <w:color w:val="000000" w:themeColor="text1"/>
          <w:sz w:val="24"/>
          <w:szCs w:val="24"/>
        </w:rPr>
        <w:t>:</w:t>
      </w:r>
    </w:p>
    <w:p w:rsidR="00527A1F" w:rsidRPr="00527A1F" w:rsidRDefault="00527A1F" w:rsidP="00DC35D9">
      <w:pPr>
        <w:pStyle w:val="Bodytext80"/>
        <w:numPr>
          <w:ilvl w:val="0"/>
          <w:numId w:val="11"/>
        </w:numPr>
        <w:spacing w:line="360" w:lineRule="auto"/>
        <w:ind w:left="0" w:right="40" w:firstLine="1170"/>
        <w:jc w:val="both"/>
        <w:rPr>
          <w:rFonts w:ascii="Verdana" w:hAnsi="Verdana"/>
          <w:bCs/>
          <w:color w:val="000000" w:themeColor="text1"/>
          <w:sz w:val="24"/>
          <w:szCs w:val="24"/>
        </w:rPr>
      </w:pPr>
      <w:r w:rsidRPr="00527A1F">
        <w:rPr>
          <w:rFonts w:ascii="Verdana" w:hAnsi="Verdana"/>
          <w:bCs/>
          <w:color w:val="000000" w:themeColor="text1"/>
          <w:sz w:val="24"/>
          <w:szCs w:val="24"/>
        </w:rPr>
        <w:t>Cre</w:t>
      </w:r>
      <w:r>
        <w:rPr>
          <w:rFonts w:ascii="Verdana" w:hAnsi="Verdana"/>
          <w:bCs/>
          <w:color w:val="000000" w:themeColor="text1"/>
          <w:sz w:val="24"/>
          <w:szCs w:val="24"/>
        </w:rPr>
        <w:t>s</w:t>
      </w:r>
      <w:r w:rsidRPr="00527A1F">
        <w:rPr>
          <w:rFonts w:ascii="Verdana" w:hAnsi="Verdana"/>
          <w:bCs/>
          <w:color w:val="000000" w:themeColor="text1"/>
          <w:sz w:val="24"/>
          <w:szCs w:val="24"/>
        </w:rPr>
        <w:t>terea confortului pentru circula</w:t>
      </w:r>
      <w:r>
        <w:rPr>
          <w:rFonts w:ascii="Verdana" w:hAnsi="Verdana"/>
          <w:bCs/>
          <w:color w:val="000000" w:themeColor="text1"/>
          <w:sz w:val="24"/>
          <w:szCs w:val="24"/>
        </w:rPr>
        <w:t>t</w:t>
      </w:r>
      <w:r w:rsidRPr="00527A1F">
        <w:rPr>
          <w:rFonts w:ascii="Verdana" w:hAnsi="Verdana"/>
          <w:bCs/>
          <w:color w:val="000000" w:themeColor="text1"/>
          <w:sz w:val="24"/>
          <w:szCs w:val="24"/>
        </w:rPr>
        <w:t xml:space="preserve">ia vehiculelor </w:t>
      </w:r>
      <w:r>
        <w:rPr>
          <w:rFonts w:ascii="Verdana" w:hAnsi="Verdana"/>
          <w:bCs/>
          <w:color w:val="000000" w:themeColor="text1"/>
          <w:sz w:val="24"/>
          <w:szCs w:val="24"/>
        </w:rPr>
        <w:t>s</w:t>
      </w:r>
      <w:r w:rsidRPr="00527A1F">
        <w:rPr>
          <w:rFonts w:ascii="Verdana" w:hAnsi="Verdana"/>
          <w:bCs/>
          <w:color w:val="000000" w:themeColor="text1"/>
          <w:sz w:val="24"/>
          <w:szCs w:val="24"/>
        </w:rPr>
        <w:t>i pietonilor</w:t>
      </w:r>
      <w:r>
        <w:rPr>
          <w:rFonts w:ascii="Verdana" w:hAnsi="Verdana"/>
          <w:bCs/>
          <w:color w:val="000000" w:themeColor="text1"/>
          <w:sz w:val="24"/>
          <w:szCs w:val="24"/>
        </w:rPr>
        <w:t>;</w:t>
      </w:r>
    </w:p>
    <w:p w:rsidR="00527A1F" w:rsidRPr="00527A1F" w:rsidRDefault="00527A1F" w:rsidP="00DC35D9">
      <w:pPr>
        <w:pStyle w:val="Bodytext80"/>
        <w:numPr>
          <w:ilvl w:val="0"/>
          <w:numId w:val="11"/>
        </w:numPr>
        <w:spacing w:line="360" w:lineRule="auto"/>
        <w:ind w:left="1350" w:right="40" w:hanging="180"/>
        <w:jc w:val="both"/>
        <w:rPr>
          <w:rFonts w:ascii="Verdana" w:hAnsi="Verdana"/>
          <w:bCs/>
          <w:color w:val="000000" w:themeColor="text1"/>
          <w:sz w:val="24"/>
          <w:szCs w:val="24"/>
        </w:rPr>
      </w:pPr>
      <w:r w:rsidRPr="00527A1F">
        <w:rPr>
          <w:rFonts w:ascii="Verdana" w:hAnsi="Verdana"/>
          <w:bCs/>
          <w:color w:val="000000" w:themeColor="text1"/>
          <w:sz w:val="24"/>
          <w:szCs w:val="24"/>
        </w:rPr>
        <w:t xml:space="preserve"> Cre</w:t>
      </w:r>
      <w:r>
        <w:rPr>
          <w:rFonts w:ascii="Verdana" w:hAnsi="Verdana"/>
          <w:bCs/>
          <w:color w:val="000000" w:themeColor="text1"/>
          <w:sz w:val="24"/>
          <w:szCs w:val="24"/>
        </w:rPr>
        <w:t>s</w:t>
      </w:r>
      <w:r w:rsidRPr="00527A1F">
        <w:rPr>
          <w:rFonts w:ascii="Verdana" w:hAnsi="Verdana"/>
          <w:bCs/>
          <w:color w:val="000000" w:themeColor="text1"/>
          <w:sz w:val="24"/>
          <w:szCs w:val="24"/>
        </w:rPr>
        <w:t>terea nivelului de siguran</w:t>
      </w:r>
      <w:r>
        <w:rPr>
          <w:rFonts w:ascii="Verdana" w:hAnsi="Verdana"/>
          <w:bCs/>
          <w:color w:val="000000" w:themeColor="text1"/>
          <w:sz w:val="24"/>
          <w:szCs w:val="24"/>
        </w:rPr>
        <w:t>ta</w:t>
      </w:r>
      <w:r w:rsidRPr="00527A1F">
        <w:rPr>
          <w:rFonts w:ascii="Verdana" w:hAnsi="Verdana"/>
          <w:bCs/>
          <w:color w:val="000000" w:themeColor="text1"/>
          <w:sz w:val="24"/>
          <w:szCs w:val="24"/>
        </w:rPr>
        <w:t xml:space="preserve"> pentru traficul rutier </w:t>
      </w:r>
      <w:r>
        <w:rPr>
          <w:rFonts w:ascii="Verdana" w:hAnsi="Verdana"/>
          <w:bCs/>
          <w:color w:val="000000" w:themeColor="text1"/>
          <w:sz w:val="24"/>
          <w:szCs w:val="24"/>
        </w:rPr>
        <w:t>s</w:t>
      </w:r>
      <w:r w:rsidRPr="00527A1F">
        <w:rPr>
          <w:rFonts w:ascii="Verdana" w:hAnsi="Verdana"/>
          <w:bCs/>
          <w:color w:val="000000" w:themeColor="text1"/>
          <w:sz w:val="24"/>
          <w:szCs w:val="24"/>
        </w:rPr>
        <w:t>i pietonal</w:t>
      </w:r>
      <w:r>
        <w:rPr>
          <w:rFonts w:ascii="Verdana" w:hAnsi="Verdana"/>
          <w:bCs/>
          <w:color w:val="000000" w:themeColor="text1"/>
          <w:sz w:val="24"/>
          <w:szCs w:val="24"/>
        </w:rPr>
        <w:t>;</w:t>
      </w:r>
    </w:p>
    <w:p w:rsidR="006A1C85" w:rsidRPr="00BE4358" w:rsidRDefault="0053194B" w:rsidP="00527A1F">
      <w:pPr>
        <w:pStyle w:val="Bodytext80"/>
        <w:spacing w:line="360" w:lineRule="auto"/>
        <w:ind w:right="40" w:firstLine="1134"/>
        <w:jc w:val="both"/>
        <w:rPr>
          <w:rFonts w:ascii="Verdana" w:hAnsi="Verdana"/>
          <w:bCs/>
          <w:color w:val="000000" w:themeColor="text1"/>
          <w:sz w:val="24"/>
          <w:szCs w:val="24"/>
        </w:rPr>
      </w:pPr>
      <w:r w:rsidRPr="0053194B">
        <w:rPr>
          <w:rFonts w:ascii="Verdana" w:hAnsi="Verdana"/>
          <w:bCs/>
          <w:color w:val="000000" w:themeColor="text1"/>
          <w:sz w:val="24"/>
          <w:szCs w:val="24"/>
        </w:rPr>
        <w:lastRenderedPageBreak/>
        <w:t>- alte autoriza</w:t>
      </w:r>
      <w:r w:rsidR="00BE4358">
        <w:rPr>
          <w:rFonts w:ascii="Verdana" w:hAnsi="Verdana"/>
          <w:bCs/>
          <w:color w:val="000000" w:themeColor="text1"/>
          <w:sz w:val="24"/>
          <w:szCs w:val="24"/>
        </w:rPr>
        <w:t>t</w:t>
      </w:r>
      <w:r w:rsidRPr="0053194B">
        <w:rPr>
          <w:rFonts w:ascii="Verdana" w:hAnsi="Verdana"/>
          <w:bCs/>
          <w:color w:val="000000" w:themeColor="text1"/>
          <w:sz w:val="24"/>
          <w:szCs w:val="24"/>
        </w:rPr>
        <w:t xml:space="preserve">ii cerute pentru proiect- sunt mentionate in </w:t>
      </w:r>
      <w:r w:rsidRPr="00DA3C5E">
        <w:rPr>
          <w:rFonts w:ascii="Verdana" w:hAnsi="Verdana"/>
          <w:b/>
          <w:bCs/>
          <w:i/>
          <w:color w:val="000000" w:themeColor="text1"/>
          <w:sz w:val="24"/>
          <w:szCs w:val="24"/>
        </w:rPr>
        <w:t xml:space="preserve">certificatul de urbanism </w:t>
      </w:r>
      <w:r w:rsidR="000D1C26" w:rsidRPr="00DA3C5E">
        <w:rPr>
          <w:rFonts w:ascii="Verdana" w:hAnsi="Verdana"/>
          <w:b/>
          <w:bCs/>
          <w:i/>
          <w:color w:val="000000" w:themeColor="text1"/>
          <w:sz w:val="24"/>
          <w:szCs w:val="24"/>
        </w:rPr>
        <w:t>nr. 72</w:t>
      </w:r>
      <w:r w:rsidR="004248F5" w:rsidRPr="00DA3C5E">
        <w:rPr>
          <w:rFonts w:ascii="Verdana" w:hAnsi="Verdana"/>
          <w:b/>
          <w:bCs/>
          <w:i/>
          <w:color w:val="000000" w:themeColor="text1"/>
          <w:sz w:val="24"/>
          <w:szCs w:val="24"/>
        </w:rPr>
        <w:t xml:space="preserve"> </w:t>
      </w:r>
      <w:r w:rsidR="00710685" w:rsidRPr="00DA3C5E">
        <w:rPr>
          <w:rFonts w:ascii="Verdana" w:hAnsi="Verdana"/>
          <w:b/>
          <w:bCs/>
          <w:i/>
          <w:color w:val="000000" w:themeColor="text1"/>
          <w:sz w:val="24"/>
          <w:szCs w:val="24"/>
        </w:rPr>
        <w:t xml:space="preserve">din </w:t>
      </w:r>
      <w:r w:rsidR="000D1C26" w:rsidRPr="00DA3C5E">
        <w:rPr>
          <w:rFonts w:ascii="Verdana" w:hAnsi="Verdana"/>
          <w:b/>
          <w:bCs/>
          <w:i/>
          <w:color w:val="000000" w:themeColor="text1"/>
          <w:sz w:val="24"/>
          <w:szCs w:val="24"/>
        </w:rPr>
        <w:t>29.10.</w:t>
      </w:r>
      <w:r w:rsidRPr="00DA3C5E">
        <w:rPr>
          <w:rFonts w:ascii="Verdana" w:hAnsi="Verdana"/>
          <w:b/>
          <w:bCs/>
          <w:i/>
          <w:color w:val="000000" w:themeColor="text1"/>
          <w:sz w:val="24"/>
          <w:szCs w:val="24"/>
        </w:rPr>
        <w:t>20</w:t>
      </w:r>
      <w:r w:rsidR="003C7E52" w:rsidRPr="00DA3C5E">
        <w:rPr>
          <w:rFonts w:ascii="Verdana" w:hAnsi="Verdana"/>
          <w:b/>
          <w:bCs/>
          <w:i/>
          <w:color w:val="000000" w:themeColor="text1"/>
          <w:sz w:val="24"/>
          <w:szCs w:val="24"/>
        </w:rPr>
        <w:t>20</w:t>
      </w:r>
      <w:r w:rsidR="00527A1F" w:rsidRPr="00AB4EF2">
        <w:rPr>
          <w:rFonts w:ascii="Verdana" w:hAnsi="Verdana"/>
          <w:bCs/>
          <w:color w:val="000000" w:themeColor="text1"/>
          <w:sz w:val="24"/>
          <w:szCs w:val="24"/>
        </w:rPr>
        <w:t>.</w:t>
      </w:r>
      <w:r w:rsidRPr="0053194B">
        <w:rPr>
          <w:rFonts w:ascii="Verdana" w:hAnsi="Verdana"/>
          <w:bCs/>
          <w:color w:val="000000" w:themeColor="text1"/>
          <w:sz w:val="24"/>
          <w:szCs w:val="24"/>
        </w:rPr>
        <w:cr/>
      </w:r>
    </w:p>
    <w:p w:rsidR="006A1C85" w:rsidRDefault="006A1C85" w:rsidP="006A1C85">
      <w:pPr>
        <w:spacing w:line="360" w:lineRule="auto"/>
        <w:ind w:firstLine="720"/>
        <w:rPr>
          <w:rFonts w:ascii="Verdana" w:hAnsi="Verdana"/>
          <w:color w:val="000000" w:themeColor="text1"/>
          <w:sz w:val="28"/>
          <w:szCs w:val="28"/>
        </w:rPr>
      </w:pPr>
      <w:r>
        <w:rPr>
          <w:rFonts w:ascii="Verdana" w:hAnsi="Verdana"/>
          <w:color w:val="000000" w:themeColor="text1"/>
          <w:sz w:val="28"/>
          <w:szCs w:val="28"/>
        </w:rPr>
        <w:t xml:space="preserve">IV.     </w:t>
      </w:r>
      <w:r w:rsidRPr="003D47D6">
        <w:rPr>
          <w:rFonts w:ascii="Verdana" w:hAnsi="Verdana"/>
          <w:color w:val="000000" w:themeColor="text1"/>
          <w:sz w:val="28"/>
          <w:szCs w:val="28"/>
        </w:rPr>
        <w:t>DESCRIEREA LUCR</w:t>
      </w:r>
      <w:r>
        <w:rPr>
          <w:rFonts w:ascii="Verdana" w:hAnsi="Verdana"/>
          <w:color w:val="000000" w:themeColor="text1"/>
          <w:sz w:val="28"/>
          <w:szCs w:val="28"/>
        </w:rPr>
        <w:t>A</w:t>
      </w:r>
      <w:r w:rsidRPr="003D47D6">
        <w:rPr>
          <w:rFonts w:ascii="Verdana" w:hAnsi="Verdana"/>
          <w:color w:val="000000" w:themeColor="text1"/>
          <w:sz w:val="28"/>
          <w:szCs w:val="28"/>
        </w:rPr>
        <w:t>RILOR DE DEMOLARE NECESARE</w:t>
      </w:r>
    </w:p>
    <w:p w:rsidR="00BF36D0" w:rsidRDefault="00527A1F" w:rsidP="00B3612F">
      <w:pPr>
        <w:spacing w:line="360" w:lineRule="auto"/>
        <w:ind w:firstLine="720"/>
        <w:jc w:val="both"/>
        <w:rPr>
          <w:rFonts w:ascii="Verdana" w:eastAsia="Arial" w:hAnsi="Verdana" w:cs="Arial"/>
          <w:bCs/>
          <w:color w:val="000000" w:themeColor="text1"/>
          <w:lang w:eastAsia="ro-RO"/>
        </w:rPr>
      </w:pPr>
      <w:r w:rsidRPr="00527A1F">
        <w:rPr>
          <w:rFonts w:ascii="Verdana" w:eastAsia="Arial" w:hAnsi="Verdana" w:cs="Arial"/>
          <w:bCs/>
          <w:color w:val="000000" w:themeColor="text1"/>
          <w:lang w:eastAsia="ro-RO"/>
        </w:rPr>
        <w:t>In cazul prezentului proiect nu se are in vedere lucrari de demolar</w:t>
      </w:r>
      <w:r w:rsidR="00CF29FB">
        <w:rPr>
          <w:rFonts w:ascii="Verdana" w:eastAsia="Arial" w:hAnsi="Verdana" w:cs="Arial"/>
          <w:bCs/>
          <w:color w:val="000000" w:themeColor="text1"/>
          <w:lang w:eastAsia="ro-RO"/>
        </w:rPr>
        <w:t>i</w:t>
      </w:r>
      <w:r w:rsidRPr="00527A1F">
        <w:rPr>
          <w:rFonts w:ascii="Verdana" w:eastAsia="Arial" w:hAnsi="Verdana" w:cs="Arial"/>
          <w:bCs/>
          <w:color w:val="000000" w:themeColor="text1"/>
          <w:lang w:eastAsia="ro-RO"/>
        </w:rPr>
        <w:t xml:space="preserve"> constructii</w:t>
      </w:r>
      <w:r w:rsidR="006A1C85">
        <w:rPr>
          <w:rFonts w:ascii="Verdana" w:eastAsia="Arial" w:hAnsi="Verdana" w:cs="Arial"/>
          <w:bCs/>
          <w:color w:val="000000" w:themeColor="text1"/>
          <w:lang w:eastAsia="ro-RO"/>
        </w:rPr>
        <w:t>.</w:t>
      </w:r>
    </w:p>
    <w:p w:rsidR="00E068AD" w:rsidRDefault="00E068AD" w:rsidP="00AB4EF2">
      <w:pPr>
        <w:spacing w:line="360" w:lineRule="auto"/>
        <w:jc w:val="both"/>
        <w:rPr>
          <w:rFonts w:ascii="Verdana" w:eastAsia="Arial" w:hAnsi="Verdana" w:cs="Arial"/>
          <w:bCs/>
          <w:color w:val="000000" w:themeColor="text1"/>
          <w:lang w:eastAsia="ro-RO"/>
        </w:rPr>
      </w:pPr>
    </w:p>
    <w:p w:rsidR="00C1581B" w:rsidRDefault="00E068AD" w:rsidP="00B3612F">
      <w:pPr>
        <w:spacing w:line="360" w:lineRule="auto"/>
        <w:ind w:firstLine="720"/>
        <w:jc w:val="both"/>
        <w:rPr>
          <w:rFonts w:ascii="Verdana" w:hAnsi="Verdana"/>
          <w:color w:val="000000" w:themeColor="text1"/>
          <w:sz w:val="28"/>
          <w:szCs w:val="28"/>
        </w:rPr>
      </w:pPr>
      <w:r>
        <w:rPr>
          <w:rFonts w:ascii="Verdana" w:hAnsi="Verdana"/>
          <w:color w:val="000000" w:themeColor="text1"/>
          <w:sz w:val="28"/>
          <w:szCs w:val="28"/>
        </w:rPr>
        <w:t xml:space="preserve">V. </w:t>
      </w:r>
      <w:r w:rsidR="00C1581B" w:rsidRPr="003D47D6">
        <w:rPr>
          <w:rFonts w:ascii="Verdana" w:hAnsi="Verdana"/>
          <w:color w:val="000000" w:themeColor="text1"/>
          <w:sz w:val="28"/>
          <w:szCs w:val="28"/>
        </w:rPr>
        <w:t>DESCRIEREA AMPLAS</w:t>
      </w:r>
      <w:r w:rsidR="00C1581B">
        <w:rPr>
          <w:rFonts w:ascii="Verdana" w:hAnsi="Verdana"/>
          <w:color w:val="000000" w:themeColor="text1"/>
          <w:sz w:val="28"/>
          <w:szCs w:val="28"/>
        </w:rPr>
        <w:t>A</w:t>
      </w:r>
      <w:r w:rsidR="00C1581B" w:rsidRPr="003D47D6">
        <w:rPr>
          <w:rFonts w:ascii="Verdana" w:hAnsi="Verdana"/>
          <w:color w:val="000000" w:themeColor="text1"/>
          <w:sz w:val="28"/>
          <w:szCs w:val="28"/>
        </w:rPr>
        <w:t>RII PROIECTULUI</w:t>
      </w:r>
    </w:p>
    <w:p w:rsidR="00BE4358" w:rsidRDefault="00BE4358" w:rsidP="00532E48">
      <w:pPr>
        <w:pStyle w:val="Bodytext80"/>
        <w:shd w:val="clear" w:color="auto" w:fill="auto"/>
        <w:spacing w:before="120" w:after="120" w:line="360" w:lineRule="auto"/>
        <w:ind w:left="90" w:right="40" w:firstLine="630"/>
        <w:jc w:val="both"/>
        <w:rPr>
          <w:rFonts w:ascii="Verdana" w:hAnsi="Verdana"/>
          <w:bCs/>
          <w:color w:val="000000" w:themeColor="text1"/>
          <w:sz w:val="24"/>
          <w:szCs w:val="22"/>
        </w:rPr>
      </w:pPr>
      <w:r>
        <w:rPr>
          <w:rFonts w:ascii="Verdana" w:hAnsi="Verdana"/>
          <w:bCs/>
          <w:color w:val="000000" w:themeColor="text1"/>
          <w:sz w:val="24"/>
          <w:szCs w:val="22"/>
        </w:rPr>
        <w:t xml:space="preserve">- </w:t>
      </w:r>
      <w:r w:rsidRPr="00BE4358">
        <w:rPr>
          <w:rFonts w:ascii="Verdana" w:hAnsi="Verdana"/>
          <w:bCs/>
          <w:color w:val="000000" w:themeColor="text1"/>
          <w:sz w:val="24"/>
          <w:szCs w:val="22"/>
        </w:rPr>
        <w:t>distan</w:t>
      </w:r>
      <w:r>
        <w:rPr>
          <w:rFonts w:ascii="Verdana" w:hAnsi="Verdana"/>
          <w:bCs/>
          <w:color w:val="000000" w:themeColor="text1"/>
          <w:sz w:val="24"/>
          <w:szCs w:val="22"/>
        </w:rPr>
        <w:t>t</w:t>
      </w:r>
      <w:r w:rsidRPr="00BE4358">
        <w:rPr>
          <w:rFonts w:ascii="Verdana" w:hAnsi="Verdana"/>
          <w:bCs/>
          <w:color w:val="000000" w:themeColor="text1"/>
          <w:sz w:val="24"/>
          <w:szCs w:val="22"/>
        </w:rPr>
        <w:t>a fa</w:t>
      </w:r>
      <w:r>
        <w:rPr>
          <w:rFonts w:ascii="Verdana" w:hAnsi="Verdana"/>
          <w:bCs/>
          <w:color w:val="000000" w:themeColor="text1"/>
          <w:sz w:val="24"/>
          <w:szCs w:val="22"/>
        </w:rPr>
        <w:t>ta</w:t>
      </w:r>
      <w:r w:rsidRPr="00BE4358">
        <w:rPr>
          <w:rFonts w:ascii="Verdana" w:hAnsi="Verdana"/>
          <w:bCs/>
          <w:color w:val="000000" w:themeColor="text1"/>
          <w:sz w:val="24"/>
          <w:szCs w:val="22"/>
        </w:rPr>
        <w:t xml:space="preserve"> de grani</w:t>
      </w:r>
      <w:r>
        <w:rPr>
          <w:rFonts w:ascii="Verdana" w:hAnsi="Verdana"/>
          <w:bCs/>
          <w:color w:val="000000" w:themeColor="text1"/>
          <w:sz w:val="24"/>
          <w:szCs w:val="22"/>
        </w:rPr>
        <w:t>t</w:t>
      </w:r>
      <w:r w:rsidRPr="00BE4358">
        <w:rPr>
          <w:rFonts w:ascii="Verdana" w:hAnsi="Verdana"/>
          <w:bCs/>
          <w:color w:val="000000" w:themeColor="text1"/>
          <w:sz w:val="24"/>
          <w:szCs w:val="22"/>
        </w:rPr>
        <w:t>e pentru proiectele care cad sub inciden</w:t>
      </w:r>
      <w:r>
        <w:rPr>
          <w:rFonts w:ascii="Verdana" w:hAnsi="Verdana"/>
          <w:bCs/>
          <w:color w:val="000000" w:themeColor="text1"/>
          <w:sz w:val="24"/>
          <w:szCs w:val="22"/>
        </w:rPr>
        <w:t>t</w:t>
      </w:r>
      <w:r w:rsidRPr="00BE4358">
        <w:rPr>
          <w:rFonts w:ascii="Verdana" w:hAnsi="Verdana"/>
          <w:bCs/>
          <w:color w:val="000000" w:themeColor="text1"/>
          <w:sz w:val="24"/>
          <w:szCs w:val="22"/>
        </w:rPr>
        <w:t>a Conven</w:t>
      </w:r>
      <w:r>
        <w:rPr>
          <w:rFonts w:ascii="Verdana" w:hAnsi="Verdana"/>
          <w:bCs/>
          <w:color w:val="000000" w:themeColor="text1"/>
          <w:sz w:val="24"/>
          <w:szCs w:val="22"/>
        </w:rPr>
        <w:t>t</w:t>
      </w:r>
      <w:r w:rsidRPr="00BE4358">
        <w:rPr>
          <w:rFonts w:ascii="Verdana" w:hAnsi="Verdana"/>
          <w:bCs/>
          <w:color w:val="000000" w:themeColor="text1"/>
          <w:sz w:val="24"/>
          <w:szCs w:val="22"/>
        </w:rPr>
        <w:t xml:space="preserve">iei privind evaluarea impactului asupra mediului </w:t>
      </w:r>
      <w:r>
        <w:rPr>
          <w:rFonts w:ascii="Verdana" w:hAnsi="Verdana"/>
          <w:bCs/>
          <w:color w:val="000000" w:themeColor="text1"/>
          <w:sz w:val="24"/>
          <w:szCs w:val="22"/>
        </w:rPr>
        <w:t>i</w:t>
      </w:r>
      <w:r w:rsidRPr="00BE4358">
        <w:rPr>
          <w:rFonts w:ascii="Verdana" w:hAnsi="Verdana"/>
          <w:bCs/>
          <w:color w:val="000000" w:themeColor="text1"/>
          <w:sz w:val="24"/>
          <w:szCs w:val="22"/>
        </w:rPr>
        <w:t>n context transfrontier</w:t>
      </w:r>
      <w:r>
        <w:rPr>
          <w:rFonts w:ascii="Verdana" w:hAnsi="Verdana"/>
          <w:bCs/>
          <w:color w:val="000000" w:themeColor="text1"/>
          <w:sz w:val="24"/>
          <w:szCs w:val="22"/>
        </w:rPr>
        <w:t>a</w:t>
      </w:r>
      <w:r w:rsidRPr="00BE4358">
        <w:rPr>
          <w:rFonts w:ascii="Verdana" w:hAnsi="Verdana"/>
          <w:bCs/>
          <w:color w:val="000000" w:themeColor="text1"/>
          <w:sz w:val="24"/>
          <w:szCs w:val="22"/>
        </w:rPr>
        <w:t>, adoptat</w:t>
      </w:r>
      <w:r>
        <w:rPr>
          <w:rFonts w:ascii="Verdana" w:hAnsi="Verdana"/>
          <w:bCs/>
          <w:color w:val="000000" w:themeColor="text1"/>
          <w:sz w:val="24"/>
          <w:szCs w:val="22"/>
        </w:rPr>
        <w:t>a</w:t>
      </w:r>
      <w:r w:rsidRPr="00BE4358">
        <w:rPr>
          <w:rFonts w:ascii="Verdana" w:hAnsi="Verdana"/>
          <w:bCs/>
          <w:color w:val="000000" w:themeColor="text1"/>
          <w:sz w:val="24"/>
          <w:szCs w:val="22"/>
        </w:rPr>
        <w:t xml:space="preserve"> la Espoo la 25 februarie 1991, ratificat</w:t>
      </w:r>
      <w:r>
        <w:rPr>
          <w:rFonts w:ascii="Verdana" w:hAnsi="Verdana"/>
          <w:bCs/>
          <w:color w:val="000000" w:themeColor="text1"/>
          <w:sz w:val="24"/>
          <w:szCs w:val="22"/>
        </w:rPr>
        <w:t>a</w:t>
      </w:r>
      <w:r w:rsidRPr="00BE4358">
        <w:rPr>
          <w:rFonts w:ascii="Verdana" w:hAnsi="Verdana"/>
          <w:bCs/>
          <w:color w:val="000000" w:themeColor="text1"/>
          <w:sz w:val="24"/>
          <w:szCs w:val="22"/>
        </w:rPr>
        <w:t xml:space="preserve"> prin Legea nr. 22/2001, cu complet</w:t>
      </w:r>
      <w:r>
        <w:rPr>
          <w:rFonts w:ascii="Verdana" w:hAnsi="Verdana"/>
          <w:bCs/>
          <w:color w:val="000000" w:themeColor="text1"/>
          <w:sz w:val="24"/>
          <w:szCs w:val="22"/>
        </w:rPr>
        <w:t>a</w:t>
      </w:r>
      <w:r w:rsidRPr="00BE4358">
        <w:rPr>
          <w:rFonts w:ascii="Verdana" w:hAnsi="Verdana"/>
          <w:bCs/>
          <w:color w:val="000000" w:themeColor="text1"/>
          <w:sz w:val="24"/>
          <w:szCs w:val="22"/>
        </w:rPr>
        <w:t>rile ulterioare</w:t>
      </w:r>
      <w:r>
        <w:rPr>
          <w:rFonts w:ascii="Verdana" w:hAnsi="Verdana"/>
          <w:bCs/>
          <w:color w:val="000000" w:themeColor="text1"/>
          <w:sz w:val="24"/>
          <w:szCs w:val="22"/>
        </w:rPr>
        <w:t xml:space="preserve"> – nu este cazul;</w:t>
      </w:r>
    </w:p>
    <w:p w:rsidR="00BE4358" w:rsidRDefault="00BE4358" w:rsidP="00532E48">
      <w:pPr>
        <w:pStyle w:val="Bodytext80"/>
        <w:shd w:val="clear" w:color="auto" w:fill="auto"/>
        <w:spacing w:before="120" w:after="120" w:line="360" w:lineRule="auto"/>
        <w:ind w:left="90" w:right="40" w:firstLine="630"/>
        <w:jc w:val="both"/>
        <w:rPr>
          <w:rFonts w:ascii="Verdana" w:hAnsi="Verdana"/>
          <w:bCs/>
          <w:color w:val="000000" w:themeColor="text1"/>
          <w:sz w:val="24"/>
          <w:szCs w:val="22"/>
        </w:rPr>
      </w:pPr>
      <w:r>
        <w:rPr>
          <w:rFonts w:ascii="Verdana" w:hAnsi="Verdana"/>
          <w:bCs/>
          <w:color w:val="000000" w:themeColor="text1"/>
          <w:sz w:val="24"/>
          <w:szCs w:val="22"/>
        </w:rPr>
        <w:t xml:space="preserve">- </w:t>
      </w:r>
      <w:r w:rsidRPr="00BE4358">
        <w:rPr>
          <w:rFonts w:ascii="Verdana" w:hAnsi="Verdana"/>
          <w:bCs/>
          <w:color w:val="000000" w:themeColor="text1"/>
          <w:sz w:val="24"/>
          <w:szCs w:val="22"/>
        </w:rPr>
        <w:t xml:space="preserve">localizarea amplasamentului </w:t>
      </w:r>
      <w:r>
        <w:rPr>
          <w:rFonts w:ascii="Verdana" w:hAnsi="Verdana"/>
          <w:bCs/>
          <w:color w:val="000000" w:themeColor="text1"/>
          <w:sz w:val="24"/>
          <w:szCs w:val="22"/>
        </w:rPr>
        <w:t>i</w:t>
      </w:r>
      <w:r w:rsidRPr="00BE4358">
        <w:rPr>
          <w:rFonts w:ascii="Verdana" w:hAnsi="Verdana"/>
          <w:bCs/>
          <w:color w:val="000000" w:themeColor="text1"/>
          <w:sz w:val="24"/>
          <w:szCs w:val="22"/>
        </w:rPr>
        <w:t>n raport cu patrimoniul cultural potrivit Listei monumentelor istorice, actualizat</w:t>
      </w:r>
      <w:r>
        <w:rPr>
          <w:rFonts w:ascii="Verdana" w:hAnsi="Verdana"/>
          <w:bCs/>
          <w:color w:val="000000" w:themeColor="text1"/>
          <w:sz w:val="24"/>
          <w:szCs w:val="22"/>
        </w:rPr>
        <w:t>a</w:t>
      </w:r>
      <w:r w:rsidRPr="00BE4358">
        <w:rPr>
          <w:rFonts w:ascii="Verdana" w:hAnsi="Verdana"/>
          <w:bCs/>
          <w:color w:val="000000" w:themeColor="text1"/>
          <w:sz w:val="24"/>
          <w:szCs w:val="22"/>
        </w:rPr>
        <w:t>, aprobat</w:t>
      </w:r>
      <w:r>
        <w:rPr>
          <w:rFonts w:ascii="Verdana" w:hAnsi="Verdana"/>
          <w:bCs/>
          <w:color w:val="000000" w:themeColor="text1"/>
          <w:sz w:val="24"/>
          <w:szCs w:val="22"/>
        </w:rPr>
        <w:t>a</w:t>
      </w:r>
      <w:r w:rsidRPr="00BE4358">
        <w:rPr>
          <w:rFonts w:ascii="Verdana" w:hAnsi="Verdana"/>
          <w:bCs/>
          <w:color w:val="000000" w:themeColor="text1"/>
          <w:sz w:val="24"/>
          <w:szCs w:val="22"/>
        </w:rPr>
        <w:t xml:space="preserve"> prin Ordinul ministrului culturii </w:t>
      </w:r>
      <w:r>
        <w:rPr>
          <w:rFonts w:ascii="Verdana" w:hAnsi="Verdana"/>
          <w:bCs/>
          <w:color w:val="000000" w:themeColor="text1"/>
          <w:sz w:val="24"/>
          <w:szCs w:val="22"/>
        </w:rPr>
        <w:t>s</w:t>
      </w:r>
      <w:r w:rsidRPr="00BE4358">
        <w:rPr>
          <w:rFonts w:ascii="Verdana" w:hAnsi="Verdana"/>
          <w:bCs/>
          <w:color w:val="000000" w:themeColor="text1"/>
          <w:sz w:val="24"/>
          <w:szCs w:val="22"/>
        </w:rPr>
        <w:t>i cultelor nr. 2.314/2004, cu modific</w:t>
      </w:r>
      <w:r>
        <w:rPr>
          <w:rFonts w:ascii="Verdana" w:hAnsi="Verdana"/>
          <w:bCs/>
          <w:color w:val="000000" w:themeColor="text1"/>
          <w:sz w:val="24"/>
          <w:szCs w:val="22"/>
        </w:rPr>
        <w:t>a</w:t>
      </w:r>
      <w:r w:rsidRPr="00BE4358">
        <w:rPr>
          <w:rFonts w:ascii="Verdana" w:hAnsi="Verdana"/>
          <w:bCs/>
          <w:color w:val="000000" w:themeColor="text1"/>
          <w:sz w:val="24"/>
          <w:szCs w:val="22"/>
        </w:rPr>
        <w:t xml:space="preserve">rile ulterioare, </w:t>
      </w:r>
      <w:r>
        <w:rPr>
          <w:rFonts w:ascii="Verdana" w:hAnsi="Verdana"/>
          <w:bCs/>
          <w:color w:val="000000" w:themeColor="text1"/>
          <w:sz w:val="24"/>
          <w:szCs w:val="22"/>
        </w:rPr>
        <w:t>s</w:t>
      </w:r>
      <w:r w:rsidRPr="00BE4358">
        <w:rPr>
          <w:rFonts w:ascii="Verdana" w:hAnsi="Verdana"/>
          <w:bCs/>
          <w:color w:val="000000" w:themeColor="text1"/>
          <w:sz w:val="24"/>
          <w:szCs w:val="22"/>
        </w:rPr>
        <w:t>i Repertoriului arheologic na</w:t>
      </w:r>
      <w:r>
        <w:rPr>
          <w:rFonts w:ascii="Verdana" w:hAnsi="Verdana"/>
          <w:bCs/>
          <w:color w:val="000000" w:themeColor="text1"/>
          <w:sz w:val="24"/>
          <w:szCs w:val="22"/>
        </w:rPr>
        <w:t>t</w:t>
      </w:r>
      <w:r w:rsidRPr="00BE4358">
        <w:rPr>
          <w:rFonts w:ascii="Verdana" w:hAnsi="Verdana"/>
          <w:bCs/>
          <w:color w:val="000000" w:themeColor="text1"/>
          <w:sz w:val="24"/>
          <w:szCs w:val="22"/>
        </w:rPr>
        <w:t>ional prev</w:t>
      </w:r>
      <w:r>
        <w:rPr>
          <w:rFonts w:ascii="Verdana" w:hAnsi="Verdana"/>
          <w:bCs/>
          <w:color w:val="000000" w:themeColor="text1"/>
          <w:sz w:val="24"/>
          <w:szCs w:val="22"/>
        </w:rPr>
        <w:t>a</w:t>
      </w:r>
      <w:r w:rsidRPr="00BE4358">
        <w:rPr>
          <w:rFonts w:ascii="Verdana" w:hAnsi="Verdana"/>
          <w:bCs/>
          <w:color w:val="000000" w:themeColor="text1"/>
          <w:sz w:val="24"/>
          <w:szCs w:val="22"/>
        </w:rPr>
        <w:t>zut de Ordonan</w:t>
      </w:r>
      <w:r>
        <w:rPr>
          <w:rFonts w:ascii="Verdana" w:hAnsi="Verdana"/>
          <w:bCs/>
          <w:color w:val="000000" w:themeColor="text1"/>
          <w:sz w:val="24"/>
          <w:szCs w:val="22"/>
        </w:rPr>
        <w:t>t</w:t>
      </w:r>
      <w:r w:rsidRPr="00BE4358">
        <w:rPr>
          <w:rFonts w:ascii="Verdana" w:hAnsi="Verdana"/>
          <w:bCs/>
          <w:color w:val="000000" w:themeColor="text1"/>
          <w:sz w:val="24"/>
          <w:szCs w:val="22"/>
        </w:rPr>
        <w:t>a Guvernului nr. 43/2000 privind protec</w:t>
      </w:r>
      <w:r>
        <w:rPr>
          <w:rFonts w:ascii="Verdana" w:hAnsi="Verdana"/>
          <w:bCs/>
          <w:color w:val="000000" w:themeColor="text1"/>
          <w:sz w:val="24"/>
          <w:szCs w:val="22"/>
        </w:rPr>
        <w:t>t</w:t>
      </w:r>
      <w:r w:rsidRPr="00BE4358">
        <w:rPr>
          <w:rFonts w:ascii="Verdana" w:hAnsi="Verdana"/>
          <w:bCs/>
          <w:color w:val="000000" w:themeColor="text1"/>
          <w:sz w:val="24"/>
          <w:szCs w:val="22"/>
        </w:rPr>
        <w:t xml:space="preserve">ia patrimoniului arheologic </w:t>
      </w:r>
      <w:r>
        <w:rPr>
          <w:rFonts w:ascii="Verdana" w:hAnsi="Verdana"/>
          <w:bCs/>
          <w:color w:val="000000" w:themeColor="text1"/>
          <w:sz w:val="24"/>
          <w:szCs w:val="22"/>
        </w:rPr>
        <w:t>s</w:t>
      </w:r>
      <w:r w:rsidRPr="00BE4358">
        <w:rPr>
          <w:rFonts w:ascii="Verdana" w:hAnsi="Verdana"/>
          <w:bCs/>
          <w:color w:val="000000" w:themeColor="text1"/>
          <w:sz w:val="24"/>
          <w:szCs w:val="22"/>
        </w:rPr>
        <w:t>i declararea unor situri arheologice ca zone de interes na</w:t>
      </w:r>
      <w:r>
        <w:rPr>
          <w:rFonts w:ascii="Verdana" w:hAnsi="Verdana"/>
          <w:bCs/>
          <w:color w:val="000000" w:themeColor="text1"/>
          <w:sz w:val="24"/>
          <w:szCs w:val="22"/>
        </w:rPr>
        <w:t>t</w:t>
      </w:r>
      <w:r w:rsidRPr="00BE4358">
        <w:rPr>
          <w:rFonts w:ascii="Verdana" w:hAnsi="Verdana"/>
          <w:bCs/>
          <w:color w:val="000000" w:themeColor="text1"/>
          <w:sz w:val="24"/>
          <w:szCs w:val="22"/>
        </w:rPr>
        <w:t>ional, republicat</w:t>
      </w:r>
      <w:r>
        <w:rPr>
          <w:rFonts w:ascii="Verdana" w:hAnsi="Verdana"/>
          <w:bCs/>
          <w:color w:val="000000" w:themeColor="text1"/>
          <w:sz w:val="24"/>
          <w:szCs w:val="22"/>
        </w:rPr>
        <w:t>a</w:t>
      </w:r>
      <w:r w:rsidRPr="00BE4358">
        <w:rPr>
          <w:rFonts w:ascii="Verdana" w:hAnsi="Verdana"/>
          <w:bCs/>
          <w:color w:val="000000" w:themeColor="text1"/>
          <w:sz w:val="24"/>
          <w:szCs w:val="22"/>
        </w:rPr>
        <w:t>, cu modific</w:t>
      </w:r>
      <w:r>
        <w:rPr>
          <w:rFonts w:ascii="Verdana" w:hAnsi="Verdana"/>
          <w:bCs/>
          <w:color w:val="000000" w:themeColor="text1"/>
          <w:sz w:val="24"/>
          <w:szCs w:val="22"/>
        </w:rPr>
        <w:t>a</w:t>
      </w:r>
      <w:r w:rsidRPr="00BE4358">
        <w:rPr>
          <w:rFonts w:ascii="Verdana" w:hAnsi="Verdana"/>
          <w:bCs/>
          <w:color w:val="000000" w:themeColor="text1"/>
          <w:sz w:val="24"/>
          <w:szCs w:val="22"/>
        </w:rPr>
        <w:t xml:space="preserve">rile </w:t>
      </w:r>
      <w:r>
        <w:rPr>
          <w:rFonts w:ascii="Verdana" w:hAnsi="Verdana"/>
          <w:bCs/>
          <w:color w:val="000000" w:themeColor="text1"/>
          <w:sz w:val="24"/>
          <w:szCs w:val="22"/>
        </w:rPr>
        <w:t>s</w:t>
      </w:r>
      <w:r w:rsidRPr="00BE4358">
        <w:rPr>
          <w:rFonts w:ascii="Verdana" w:hAnsi="Verdana"/>
          <w:bCs/>
          <w:color w:val="000000" w:themeColor="text1"/>
          <w:sz w:val="24"/>
          <w:szCs w:val="22"/>
        </w:rPr>
        <w:t>i complet</w:t>
      </w:r>
      <w:r>
        <w:rPr>
          <w:rFonts w:ascii="Verdana" w:hAnsi="Verdana"/>
          <w:bCs/>
          <w:color w:val="000000" w:themeColor="text1"/>
          <w:sz w:val="24"/>
          <w:szCs w:val="22"/>
        </w:rPr>
        <w:t>a</w:t>
      </w:r>
      <w:r w:rsidRPr="00BE4358">
        <w:rPr>
          <w:rFonts w:ascii="Verdana" w:hAnsi="Verdana"/>
          <w:bCs/>
          <w:color w:val="000000" w:themeColor="text1"/>
          <w:sz w:val="24"/>
          <w:szCs w:val="22"/>
        </w:rPr>
        <w:t>rile ulterioare</w:t>
      </w:r>
      <w:r>
        <w:rPr>
          <w:rFonts w:ascii="Verdana" w:hAnsi="Verdana"/>
          <w:bCs/>
          <w:color w:val="000000" w:themeColor="text1"/>
          <w:sz w:val="24"/>
          <w:szCs w:val="22"/>
        </w:rPr>
        <w:t xml:space="preserve"> – nu este cazul;</w:t>
      </w:r>
    </w:p>
    <w:p w:rsidR="00BE4358" w:rsidRPr="00BE4358" w:rsidRDefault="00BE4358" w:rsidP="00BE4358">
      <w:pPr>
        <w:pStyle w:val="Bodytext80"/>
        <w:spacing w:before="120" w:after="120" w:line="360" w:lineRule="auto"/>
        <w:ind w:left="90" w:right="40" w:firstLine="630"/>
        <w:jc w:val="both"/>
        <w:rPr>
          <w:rFonts w:ascii="Verdana" w:hAnsi="Verdana"/>
          <w:bCs/>
          <w:color w:val="000000" w:themeColor="text1"/>
          <w:sz w:val="24"/>
          <w:szCs w:val="22"/>
        </w:rPr>
      </w:pPr>
      <w:r>
        <w:rPr>
          <w:rFonts w:ascii="Verdana" w:hAnsi="Verdana"/>
          <w:bCs/>
          <w:color w:val="000000" w:themeColor="text1"/>
          <w:sz w:val="24"/>
          <w:szCs w:val="22"/>
        </w:rPr>
        <w:t xml:space="preserve">- </w:t>
      </w:r>
      <w:r w:rsidRPr="00BE4358">
        <w:rPr>
          <w:rFonts w:ascii="Verdana" w:hAnsi="Verdana"/>
          <w:bCs/>
          <w:color w:val="000000" w:themeColor="text1"/>
          <w:sz w:val="24"/>
          <w:szCs w:val="22"/>
        </w:rPr>
        <w:t>h</w:t>
      </w:r>
      <w:r>
        <w:rPr>
          <w:rFonts w:ascii="Verdana" w:hAnsi="Verdana"/>
          <w:bCs/>
          <w:color w:val="000000" w:themeColor="text1"/>
          <w:sz w:val="24"/>
          <w:szCs w:val="22"/>
        </w:rPr>
        <w:t>a</w:t>
      </w:r>
      <w:r w:rsidRPr="00BE4358">
        <w:rPr>
          <w:rFonts w:ascii="Verdana" w:hAnsi="Verdana"/>
          <w:bCs/>
          <w:color w:val="000000" w:themeColor="text1"/>
          <w:sz w:val="24"/>
          <w:szCs w:val="22"/>
        </w:rPr>
        <w:t>r</w:t>
      </w:r>
      <w:r>
        <w:rPr>
          <w:rFonts w:ascii="Verdana" w:hAnsi="Verdana"/>
          <w:bCs/>
          <w:color w:val="000000" w:themeColor="text1"/>
          <w:sz w:val="24"/>
          <w:szCs w:val="22"/>
        </w:rPr>
        <w:t>t</w:t>
      </w:r>
      <w:r w:rsidRPr="00BE4358">
        <w:rPr>
          <w:rFonts w:ascii="Verdana" w:hAnsi="Verdana"/>
          <w:bCs/>
          <w:color w:val="000000" w:themeColor="text1"/>
          <w:sz w:val="24"/>
          <w:szCs w:val="22"/>
        </w:rPr>
        <w:t>i, fotografii ale amplasamentului care pot oferi informa</w:t>
      </w:r>
      <w:r>
        <w:rPr>
          <w:rFonts w:ascii="Verdana" w:hAnsi="Verdana"/>
          <w:bCs/>
          <w:color w:val="000000" w:themeColor="text1"/>
          <w:sz w:val="24"/>
          <w:szCs w:val="22"/>
        </w:rPr>
        <w:t>t</w:t>
      </w:r>
      <w:r w:rsidRPr="00BE4358">
        <w:rPr>
          <w:rFonts w:ascii="Verdana" w:hAnsi="Verdana"/>
          <w:bCs/>
          <w:color w:val="000000" w:themeColor="text1"/>
          <w:sz w:val="24"/>
          <w:szCs w:val="22"/>
        </w:rPr>
        <w:t>ii privind caracteristicile fizice ale mediului, at</w:t>
      </w:r>
      <w:r>
        <w:rPr>
          <w:rFonts w:ascii="Verdana" w:hAnsi="Verdana"/>
          <w:bCs/>
          <w:color w:val="000000" w:themeColor="text1"/>
          <w:sz w:val="24"/>
          <w:szCs w:val="22"/>
        </w:rPr>
        <w:t>a</w:t>
      </w:r>
      <w:r w:rsidRPr="00BE4358">
        <w:rPr>
          <w:rFonts w:ascii="Verdana" w:hAnsi="Verdana"/>
          <w:bCs/>
          <w:color w:val="000000" w:themeColor="text1"/>
          <w:sz w:val="24"/>
          <w:szCs w:val="22"/>
        </w:rPr>
        <w:t>t naturale, c</w:t>
      </w:r>
      <w:r>
        <w:rPr>
          <w:rFonts w:ascii="Verdana" w:hAnsi="Verdana"/>
          <w:bCs/>
          <w:color w:val="000000" w:themeColor="text1"/>
          <w:sz w:val="24"/>
          <w:szCs w:val="22"/>
        </w:rPr>
        <w:t>a</w:t>
      </w:r>
      <w:r w:rsidRPr="00BE4358">
        <w:rPr>
          <w:rFonts w:ascii="Verdana" w:hAnsi="Verdana"/>
          <w:bCs/>
          <w:color w:val="000000" w:themeColor="text1"/>
          <w:sz w:val="24"/>
          <w:szCs w:val="22"/>
        </w:rPr>
        <w:t xml:space="preserve">t </w:t>
      </w:r>
      <w:r>
        <w:rPr>
          <w:rFonts w:ascii="Verdana" w:hAnsi="Verdana"/>
          <w:bCs/>
          <w:color w:val="000000" w:themeColor="text1"/>
          <w:sz w:val="24"/>
          <w:szCs w:val="22"/>
        </w:rPr>
        <w:t>s</w:t>
      </w:r>
      <w:r w:rsidRPr="00BE4358">
        <w:rPr>
          <w:rFonts w:ascii="Verdana" w:hAnsi="Verdana"/>
          <w:bCs/>
          <w:color w:val="000000" w:themeColor="text1"/>
          <w:sz w:val="24"/>
          <w:szCs w:val="22"/>
        </w:rPr>
        <w:t xml:space="preserve">i artificiale, </w:t>
      </w:r>
      <w:r>
        <w:rPr>
          <w:rFonts w:ascii="Verdana" w:hAnsi="Verdana"/>
          <w:bCs/>
          <w:color w:val="000000" w:themeColor="text1"/>
          <w:sz w:val="24"/>
          <w:szCs w:val="22"/>
        </w:rPr>
        <w:t>s</w:t>
      </w:r>
      <w:r w:rsidRPr="00BE4358">
        <w:rPr>
          <w:rFonts w:ascii="Verdana" w:hAnsi="Verdana"/>
          <w:bCs/>
          <w:color w:val="000000" w:themeColor="text1"/>
          <w:sz w:val="24"/>
          <w:szCs w:val="22"/>
        </w:rPr>
        <w:t>i alte informa</w:t>
      </w:r>
      <w:r>
        <w:rPr>
          <w:rFonts w:ascii="Verdana" w:hAnsi="Verdana"/>
          <w:bCs/>
          <w:color w:val="000000" w:themeColor="text1"/>
          <w:sz w:val="24"/>
          <w:szCs w:val="22"/>
        </w:rPr>
        <w:t>t</w:t>
      </w:r>
      <w:r w:rsidRPr="00BE4358">
        <w:rPr>
          <w:rFonts w:ascii="Verdana" w:hAnsi="Verdana"/>
          <w:bCs/>
          <w:color w:val="000000" w:themeColor="text1"/>
          <w:sz w:val="24"/>
          <w:szCs w:val="22"/>
        </w:rPr>
        <w:t>ii privind:</w:t>
      </w:r>
    </w:p>
    <w:p w:rsidR="00BE4358" w:rsidRPr="00BE4358" w:rsidRDefault="00BE4358" w:rsidP="00BE4358">
      <w:pPr>
        <w:pStyle w:val="Bodytext80"/>
        <w:spacing w:before="120" w:after="120" w:line="360" w:lineRule="auto"/>
        <w:ind w:left="90" w:right="40" w:firstLine="630"/>
        <w:jc w:val="both"/>
        <w:rPr>
          <w:rFonts w:ascii="Verdana" w:hAnsi="Verdana"/>
          <w:bCs/>
          <w:color w:val="000000" w:themeColor="text1"/>
          <w:sz w:val="24"/>
          <w:szCs w:val="22"/>
        </w:rPr>
      </w:pPr>
      <w:r w:rsidRPr="00BE4358">
        <w:rPr>
          <w:rFonts w:ascii="Verdana" w:hAnsi="Verdana"/>
          <w:bCs/>
          <w:color w:val="000000" w:themeColor="text1"/>
          <w:sz w:val="24"/>
          <w:szCs w:val="22"/>
        </w:rPr>
        <w:t>• folosin</w:t>
      </w:r>
      <w:r>
        <w:rPr>
          <w:rFonts w:ascii="Verdana" w:hAnsi="Verdana"/>
          <w:bCs/>
          <w:color w:val="000000" w:themeColor="text1"/>
          <w:sz w:val="24"/>
          <w:szCs w:val="22"/>
        </w:rPr>
        <w:t>t</w:t>
      </w:r>
      <w:r w:rsidRPr="00BE4358">
        <w:rPr>
          <w:rFonts w:ascii="Verdana" w:hAnsi="Verdana"/>
          <w:bCs/>
          <w:color w:val="000000" w:themeColor="text1"/>
          <w:sz w:val="24"/>
          <w:szCs w:val="22"/>
        </w:rPr>
        <w:t xml:space="preserve">ele actuale </w:t>
      </w:r>
      <w:r>
        <w:rPr>
          <w:rFonts w:ascii="Verdana" w:hAnsi="Verdana"/>
          <w:bCs/>
          <w:color w:val="000000" w:themeColor="text1"/>
          <w:sz w:val="24"/>
          <w:szCs w:val="22"/>
        </w:rPr>
        <w:t>s</w:t>
      </w:r>
      <w:r w:rsidRPr="00BE4358">
        <w:rPr>
          <w:rFonts w:ascii="Verdana" w:hAnsi="Verdana"/>
          <w:bCs/>
          <w:color w:val="000000" w:themeColor="text1"/>
          <w:sz w:val="24"/>
          <w:szCs w:val="22"/>
        </w:rPr>
        <w:t>i planificate ale terenului at</w:t>
      </w:r>
      <w:r>
        <w:rPr>
          <w:rFonts w:ascii="Verdana" w:hAnsi="Verdana"/>
          <w:bCs/>
          <w:color w:val="000000" w:themeColor="text1"/>
          <w:sz w:val="24"/>
          <w:szCs w:val="22"/>
        </w:rPr>
        <w:t>a</w:t>
      </w:r>
      <w:r w:rsidRPr="00BE4358">
        <w:rPr>
          <w:rFonts w:ascii="Verdana" w:hAnsi="Verdana"/>
          <w:bCs/>
          <w:color w:val="000000" w:themeColor="text1"/>
          <w:sz w:val="24"/>
          <w:szCs w:val="22"/>
        </w:rPr>
        <w:t>t pe amplasament, c</w:t>
      </w:r>
      <w:r>
        <w:rPr>
          <w:rFonts w:ascii="Verdana" w:hAnsi="Verdana"/>
          <w:bCs/>
          <w:color w:val="000000" w:themeColor="text1"/>
          <w:sz w:val="24"/>
          <w:szCs w:val="22"/>
        </w:rPr>
        <w:t>a</w:t>
      </w:r>
      <w:r w:rsidRPr="00BE4358">
        <w:rPr>
          <w:rFonts w:ascii="Verdana" w:hAnsi="Verdana"/>
          <w:bCs/>
          <w:color w:val="000000" w:themeColor="text1"/>
          <w:sz w:val="24"/>
          <w:szCs w:val="22"/>
        </w:rPr>
        <w:t xml:space="preserve">t </w:t>
      </w:r>
      <w:r>
        <w:rPr>
          <w:rFonts w:ascii="Verdana" w:hAnsi="Verdana"/>
          <w:bCs/>
          <w:color w:val="000000" w:themeColor="text1"/>
          <w:sz w:val="24"/>
          <w:szCs w:val="22"/>
        </w:rPr>
        <w:t>s</w:t>
      </w:r>
      <w:r w:rsidRPr="00BE4358">
        <w:rPr>
          <w:rFonts w:ascii="Verdana" w:hAnsi="Verdana"/>
          <w:bCs/>
          <w:color w:val="000000" w:themeColor="text1"/>
          <w:sz w:val="24"/>
          <w:szCs w:val="22"/>
        </w:rPr>
        <w:t>i pe z</w:t>
      </w:r>
      <w:r w:rsidR="002B6221">
        <w:rPr>
          <w:rFonts w:ascii="Verdana" w:hAnsi="Verdana"/>
          <w:bCs/>
          <w:color w:val="000000" w:themeColor="text1"/>
          <w:sz w:val="24"/>
          <w:szCs w:val="22"/>
        </w:rPr>
        <w:t xml:space="preserve">one adiacente acestuia – </w:t>
      </w:r>
      <w:r w:rsidR="002B6221" w:rsidRPr="002B6221">
        <w:rPr>
          <w:rFonts w:ascii="Verdana" w:hAnsi="Verdana"/>
          <w:bCs/>
          <w:color w:val="000000" w:themeColor="text1"/>
          <w:sz w:val="24"/>
          <w:szCs w:val="22"/>
        </w:rPr>
        <w:t>FOLOSINTA</w:t>
      </w:r>
      <w:r w:rsidR="002B6221">
        <w:rPr>
          <w:rFonts w:ascii="Verdana" w:hAnsi="Verdana"/>
          <w:bCs/>
          <w:color w:val="000000" w:themeColor="text1"/>
          <w:sz w:val="24"/>
          <w:szCs w:val="22"/>
        </w:rPr>
        <w:t xml:space="preserve"> </w:t>
      </w:r>
      <w:r w:rsidR="002B6221" w:rsidRPr="002B6221">
        <w:rPr>
          <w:rFonts w:ascii="Verdana" w:hAnsi="Verdana"/>
          <w:bCs/>
          <w:color w:val="000000" w:themeColor="text1"/>
          <w:sz w:val="24"/>
          <w:szCs w:val="22"/>
        </w:rPr>
        <w:t xml:space="preserve">ACTUALA: zona de circulatie rutiera </w:t>
      </w:r>
      <w:r w:rsidR="00AB4EF2">
        <w:rPr>
          <w:rFonts w:ascii="Verdana" w:hAnsi="Verdana"/>
          <w:bCs/>
          <w:color w:val="000000" w:themeColor="text1"/>
          <w:sz w:val="24"/>
          <w:szCs w:val="22"/>
        </w:rPr>
        <w:t xml:space="preserve">si pietonala </w:t>
      </w:r>
      <w:r w:rsidR="002B6221" w:rsidRPr="002B6221">
        <w:rPr>
          <w:rFonts w:ascii="Verdana" w:hAnsi="Verdana"/>
          <w:bCs/>
          <w:color w:val="000000" w:themeColor="text1"/>
          <w:sz w:val="24"/>
          <w:szCs w:val="22"/>
        </w:rPr>
        <w:t xml:space="preserve"> </w:t>
      </w:r>
      <w:r w:rsidR="002B6221">
        <w:rPr>
          <w:rFonts w:ascii="Verdana" w:hAnsi="Verdana"/>
          <w:bCs/>
          <w:color w:val="000000" w:themeColor="text1"/>
          <w:sz w:val="24"/>
          <w:szCs w:val="22"/>
        </w:rPr>
        <w:t>s</w:t>
      </w:r>
      <w:r w:rsidR="002B6221" w:rsidRPr="002B6221">
        <w:rPr>
          <w:rFonts w:ascii="Verdana" w:hAnsi="Verdana"/>
          <w:bCs/>
          <w:color w:val="000000" w:themeColor="text1"/>
          <w:sz w:val="24"/>
          <w:szCs w:val="22"/>
        </w:rPr>
        <w:t>i amenajari aferente</w:t>
      </w:r>
      <w:r w:rsidR="00AB4EF2">
        <w:rPr>
          <w:rFonts w:ascii="Verdana" w:hAnsi="Verdana"/>
          <w:bCs/>
          <w:color w:val="000000" w:themeColor="text1"/>
          <w:sz w:val="24"/>
          <w:szCs w:val="22"/>
        </w:rPr>
        <w:t xml:space="preserve"> a </w:t>
      </w:r>
      <w:r w:rsidR="000D1C26">
        <w:rPr>
          <w:rFonts w:ascii="Verdana" w:hAnsi="Verdana"/>
          <w:bCs/>
          <w:color w:val="000000" w:themeColor="text1"/>
          <w:sz w:val="24"/>
          <w:szCs w:val="22"/>
        </w:rPr>
        <w:t>drumului</w:t>
      </w:r>
      <w:r w:rsidR="002B6221">
        <w:rPr>
          <w:rFonts w:ascii="Verdana" w:hAnsi="Verdana"/>
          <w:bCs/>
          <w:color w:val="000000" w:themeColor="text1"/>
          <w:sz w:val="24"/>
          <w:szCs w:val="22"/>
        </w:rPr>
        <w:t>;</w:t>
      </w:r>
    </w:p>
    <w:p w:rsidR="00BE4358" w:rsidRPr="00BE4358" w:rsidRDefault="00BE4358" w:rsidP="00BE4358">
      <w:pPr>
        <w:pStyle w:val="Bodytext80"/>
        <w:spacing w:before="120" w:after="120" w:line="360" w:lineRule="auto"/>
        <w:ind w:left="90" w:right="40" w:firstLine="630"/>
        <w:jc w:val="both"/>
        <w:rPr>
          <w:rFonts w:ascii="Verdana" w:hAnsi="Verdana"/>
          <w:bCs/>
          <w:color w:val="000000" w:themeColor="text1"/>
          <w:sz w:val="24"/>
          <w:szCs w:val="22"/>
        </w:rPr>
      </w:pPr>
      <w:r w:rsidRPr="00BE4358">
        <w:rPr>
          <w:rFonts w:ascii="Verdana" w:hAnsi="Verdana"/>
          <w:bCs/>
          <w:color w:val="000000" w:themeColor="text1"/>
          <w:sz w:val="24"/>
          <w:szCs w:val="22"/>
        </w:rPr>
        <w:t xml:space="preserve">• politici de zonare </w:t>
      </w:r>
      <w:r w:rsidR="00B161AD">
        <w:rPr>
          <w:rFonts w:ascii="Verdana" w:hAnsi="Verdana"/>
          <w:bCs/>
          <w:color w:val="000000" w:themeColor="text1"/>
          <w:sz w:val="24"/>
          <w:szCs w:val="22"/>
        </w:rPr>
        <w:t>s</w:t>
      </w:r>
      <w:r w:rsidRPr="00BE4358">
        <w:rPr>
          <w:rFonts w:ascii="Verdana" w:hAnsi="Verdana"/>
          <w:bCs/>
          <w:color w:val="000000" w:themeColor="text1"/>
          <w:sz w:val="24"/>
          <w:szCs w:val="22"/>
        </w:rPr>
        <w:t>i de folosire a terenului</w:t>
      </w:r>
      <w:r w:rsidR="002B6221">
        <w:rPr>
          <w:rFonts w:ascii="Verdana" w:hAnsi="Verdana"/>
          <w:bCs/>
          <w:color w:val="000000" w:themeColor="text1"/>
          <w:sz w:val="24"/>
          <w:szCs w:val="22"/>
        </w:rPr>
        <w:t xml:space="preserve"> -</w:t>
      </w:r>
      <w:r w:rsidR="002B6221" w:rsidRPr="002B6221">
        <w:t xml:space="preserve"> </w:t>
      </w:r>
      <w:r w:rsidR="002B6221" w:rsidRPr="002B6221">
        <w:rPr>
          <w:rFonts w:ascii="Verdana" w:hAnsi="Verdana"/>
          <w:bCs/>
          <w:color w:val="000000" w:themeColor="text1"/>
          <w:sz w:val="24"/>
          <w:szCs w:val="22"/>
        </w:rPr>
        <w:t>DREPTUL DE PROPRIETATE - Domeniu public</w:t>
      </w:r>
      <w:r w:rsidR="002B6221">
        <w:rPr>
          <w:rFonts w:ascii="Verdana" w:hAnsi="Verdana"/>
          <w:bCs/>
          <w:color w:val="000000" w:themeColor="text1"/>
          <w:sz w:val="24"/>
          <w:szCs w:val="22"/>
        </w:rPr>
        <w:t>, folosinta terenului - cai de comunicatii</w:t>
      </w:r>
      <w:r w:rsidRPr="00BE4358">
        <w:rPr>
          <w:rFonts w:ascii="Verdana" w:hAnsi="Verdana"/>
          <w:bCs/>
          <w:color w:val="000000" w:themeColor="text1"/>
          <w:sz w:val="24"/>
          <w:szCs w:val="22"/>
        </w:rPr>
        <w:t>;</w:t>
      </w:r>
    </w:p>
    <w:p w:rsidR="00BE4358" w:rsidRDefault="00BE4358" w:rsidP="002B6221">
      <w:pPr>
        <w:pStyle w:val="Bodytext80"/>
        <w:shd w:val="clear" w:color="auto" w:fill="auto"/>
        <w:spacing w:before="120" w:after="120" w:line="360" w:lineRule="auto"/>
        <w:ind w:left="90" w:right="40" w:firstLine="630"/>
        <w:jc w:val="both"/>
        <w:rPr>
          <w:rFonts w:ascii="Verdana" w:hAnsi="Verdana"/>
          <w:bCs/>
          <w:color w:val="000000" w:themeColor="text1"/>
          <w:sz w:val="24"/>
          <w:szCs w:val="22"/>
        </w:rPr>
      </w:pPr>
      <w:r w:rsidRPr="00BE4358">
        <w:rPr>
          <w:rFonts w:ascii="Verdana" w:hAnsi="Verdana"/>
          <w:bCs/>
          <w:color w:val="000000" w:themeColor="text1"/>
          <w:sz w:val="24"/>
          <w:szCs w:val="22"/>
        </w:rPr>
        <w:t>• arealele sensibile</w:t>
      </w:r>
      <w:r w:rsidR="002B6221">
        <w:rPr>
          <w:rFonts w:ascii="Verdana" w:hAnsi="Verdana"/>
          <w:bCs/>
          <w:color w:val="000000" w:themeColor="text1"/>
          <w:sz w:val="24"/>
          <w:szCs w:val="22"/>
        </w:rPr>
        <w:t xml:space="preserve"> – nu este cazul</w:t>
      </w:r>
      <w:r w:rsidRPr="00BE4358">
        <w:rPr>
          <w:rFonts w:ascii="Verdana" w:hAnsi="Verdana"/>
          <w:bCs/>
          <w:color w:val="000000" w:themeColor="text1"/>
          <w:sz w:val="24"/>
          <w:szCs w:val="22"/>
        </w:rPr>
        <w:t>;</w:t>
      </w:r>
    </w:p>
    <w:p w:rsidR="0020151E" w:rsidRPr="006208D6" w:rsidRDefault="002B6221" w:rsidP="00DC35D9">
      <w:pPr>
        <w:pStyle w:val="ListParagraph"/>
        <w:numPr>
          <w:ilvl w:val="0"/>
          <w:numId w:val="9"/>
        </w:numPr>
        <w:shd w:val="clear" w:color="auto" w:fill="FFFFFF"/>
        <w:spacing w:before="60" w:line="360" w:lineRule="auto"/>
        <w:ind w:right="40"/>
        <w:jc w:val="both"/>
        <w:rPr>
          <w:rFonts w:ascii="Verdana" w:eastAsia="Calibri" w:hAnsi="Verdana" w:cs="Calibri"/>
          <w:b/>
          <w:i/>
          <w:color w:val="000000" w:themeColor="text1"/>
          <w:sz w:val="22"/>
          <w:szCs w:val="22"/>
          <w:lang w:eastAsia="ar-SA"/>
        </w:rPr>
      </w:pPr>
      <w:r w:rsidRPr="002B6221">
        <w:rPr>
          <w:rFonts w:ascii="Verdana" w:hAnsi="Verdana"/>
          <w:bCs/>
          <w:color w:val="000000" w:themeColor="text1"/>
          <w:szCs w:val="22"/>
        </w:rPr>
        <w:t xml:space="preserve">coordonatele geografice ale </w:t>
      </w:r>
      <w:r w:rsidR="000D1C26">
        <w:rPr>
          <w:rFonts w:ascii="Verdana" w:hAnsi="Verdana"/>
          <w:bCs/>
          <w:color w:val="000000" w:themeColor="text1"/>
          <w:szCs w:val="22"/>
        </w:rPr>
        <w:t>drumului</w:t>
      </w:r>
      <w:r w:rsidR="00696768">
        <w:rPr>
          <w:rFonts w:ascii="Verdana" w:hAnsi="Verdana"/>
          <w:bCs/>
          <w:color w:val="000000" w:themeColor="text1"/>
          <w:szCs w:val="22"/>
        </w:rPr>
        <w:t xml:space="preserve"> </w:t>
      </w:r>
      <w:r w:rsidR="0020151E">
        <w:rPr>
          <w:rFonts w:ascii="Verdana" w:hAnsi="Verdana"/>
          <w:bCs/>
          <w:color w:val="000000" w:themeColor="text1"/>
          <w:szCs w:val="22"/>
        </w:rPr>
        <w:t>din cadrul</w:t>
      </w:r>
      <w:r w:rsidRPr="002B6221">
        <w:rPr>
          <w:rFonts w:ascii="Verdana" w:hAnsi="Verdana"/>
          <w:bCs/>
          <w:color w:val="000000" w:themeColor="text1"/>
          <w:szCs w:val="22"/>
        </w:rPr>
        <w:t xml:space="preserve"> proiectului</w:t>
      </w:r>
      <w:r>
        <w:rPr>
          <w:rFonts w:ascii="Verdana" w:hAnsi="Verdana"/>
          <w:bCs/>
          <w:color w:val="000000" w:themeColor="text1"/>
          <w:szCs w:val="22"/>
        </w:rPr>
        <w:t xml:space="preserve"> i</w:t>
      </w:r>
      <w:r w:rsidRPr="002B6221">
        <w:rPr>
          <w:rFonts w:ascii="Verdana" w:hAnsi="Verdana"/>
          <w:bCs/>
          <w:color w:val="000000" w:themeColor="text1"/>
          <w:szCs w:val="22"/>
        </w:rPr>
        <w:t>n sistem de proiec</w:t>
      </w:r>
      <w:r>
        <w:rPr>
          <w:rFonts w:ascii="Verdana" w:hAnsi="Verdana"/>
          <w:bCs/>
          <w:color w:val="000000" w:themeColor="text1"/>
          <w:szCs w:val="22"/>
        </w:rPr>
        <w:t>t</w:t>
      </w:r>
      <w:r w:rsidRPr="002B6221">
        <w:rPr>
          <w:rFonts w:ascii="Verdana" w:hAnsi="Verdana"/>
          <w:bCs/>
          <w:color w:val="000000" w:themeColor="text1"/>
          <w:szCs w:val="22"/>
        </w:rPr>
        <w:t>ie na</w:t>
      </w:r>
      <w:r w:rsidR="00120FDA">
        <w:rPr>
          <w:rFonts w:ascii="Verdana" w:hAnsi="Verdana"/>
          <w:bCs/>
          <w:color w:val="000000" w:themeColor="text1"/>
          <w:szCs w:val="22"/>
        </w:rPr>
        <w:t>t</w:t>
      </w:r>
      <w:r w:rsidRPr="002B6221">
        <w:rPr>
          <w:rFonts w:ascii="Verdana" w:hAnsi="Verdana"/>
          <w:bCs/>
          <w:color w:val="000000" w:themeColor="text1"/>
          <w:szCs w:val="22"/>
        </w:rPr>
        <w:t>ional</w:t>
      </w:r>
      <w:r w:rsidR="00120FDA">
        <w:rPr>
          <w:rFonts w:ascii="Verdana" w:hAnsi="Verdana"/>
          <w:bCs/>
          <w:color w:val="000000" w:themeColor="text1"/>
          <w:szCs w:val="22"/>
        </w:rPr>
        <w:t>a</w:t>
      </w:r>
      <w:r w:rsidRPr="002B6221">
        <w:rPr>
          <w:rFonts w:ascii="Verdana" w:hAnsi="Verdana"/>
          <w:bCs/>
          <w:color w:val="000000" w:themeColor="text1"/>
          <w:szCs w:val="22"/>
        </w:rPr>
        <w:t xml:space="preserve"> Stereo 1970</w:t>
      </w:r>
      <w:r w:rsidR="00120FDA">
        <w:rPr>
          <w:rFonts w:ascii="Verdana" w:hAnsi="Verdana"/>
          <w:bCs/>
          <w:color w:val="000000" w:themeColor="text1"/>
          <w:szCs w:val="22"/>
        </w:rPr>
        <w:t xml:space="preserve"> </w:t>
      </w:r>
      <w:r w:rsidR="004E1306">
        <w:rPr>
          <w:rFonts w:ascii="Verdana" w:hAnsi="Verdana"/>
          <w:bCs/>
          <w:color w:val="000000" w:themeColor="text1"/>
          <w:szCs w:val="22"/>
        </w:rPr>
        <w:t>.</w:t>
      </w:r>
    </w:p>
    <w:p w:rsidR="006208D6" w:rsidRPr="00D21BBA" w:rsidRDefault="006208D6" w:rsidP="00DC35D9">
      <w:pPr>
        <w:pStyle w:val="ListParagraph"/>
        <w:numPr>
          <w:ilvl w:val="0"/>
          <w:numId w:val="9"/>
        </w:numPr>
        <w:shd w:val="clear" w:color="auto" w:fill="FFFFFF"/>
        <w:spacing w:before="60" w:line="360" w:lineRule="auto"/>
        <w:ind w:right="40"/>
        <w:jc w:val="both"/>
        <w:rPr>
          <w:rFonts w:ascii="Verdana" w:eastAsia="Calibri" w:hAnsi="Verdana" w:cs="Calibri"/>
          <w:b/>
          <w:i/>
          <w:color w:val="000000" w:themeColor="text1"/>
          <w:sz w:val="22"/>
          <w:szCs w:val="22"/>
          <w:lang w:eastAsia="ar-SA"/>
        </w:rPr>
      </w:pPr>
    </w:p>
    <w:tbl>
      <w:tblPr>
        <w:tblStyle w:val="TableGrid"/>
        <w:tblW w:w="0" w:type="auto"/>
        <w:jc w:val="center"/>
        <w:tblLook w:val="04A0" w:firstRow="1" w:lastRow="0" w:firstColumn="1" w:lastColumn="0" w:noHBand="0" w:noVBand="1"/>
      </w:tblPr>
      <w:tblGrid>
        <w:gridCol w:w="2580"/>
        <w:gridCol w:w="2581"/>
        <w:gridCol w:w="2581"/>
      </w:tblGrid>
      <w:tr w:rsidR="00D21BBA" w:rsidTr="008F238B">
        <w:trPr>
          <w:trHeight w:val="134"/>
          <w:jc w:val="center"/>
        </w:trPr>
        <w:tc>
          <w:tcPr>
            <w:tcW w:w="2580" w:type="dxa"/>
            <w:vAlign w:val="center"/>
          </w:tcPr>
          <w:p w:rsidR="00D21BBA" w:rsidRPr="00670D19" w:rsidRDefault="00D21BBA" w:rsidP="008F238B">
            <w:pPr>
              <w:spacing w:before="60" w:line="360" w:lineRule="auto"/>
              <w:ind w:right="40"/>
              <w:jc w:val="center"/>
              <w:rPr>
                <w:rFonts w:ascii="Verdana" w:eastAsia="Calibri" w:hAnsi="Verdana" w:cs="Calibri"/>
                <w:b/>
                <w:i/>
                <w:color w:val="000000" w:themeColor="text1"/>
                <w:sz w:val="20"/>
                <w:szCs w:val="20"/>
                <w:lang w:eastAsia="ar-SA"/>
              </w:rPr>
            </w:pPr>
            <w:r w:rsidRPr="00670D19">
              <w:rPr>
                <w:rFonts w:ascii="Verdana" w:eastAsia="Calibri" w:hAnsi="Verdana" w:cs="Calibri"/>
                <w:b/>
                <w:i/>
                <w:color w:val="000000" w:themeColor="text1"/>
                <w:sz w:val="20"/>
                <w:szCs w:val="20"/>
                <w:lang w:eastAsia="ar-SA"/>
              </w:rPr>
              <w:lastRenderedPageBreak/>
              <w:t>Nr. crt.</w:t>
            </w:r>
          </w:p>
        </w:tc>
        <w:tc>
          <w:tcPr>
            <w:tcW w:w="2581" w:type="dxa"/>
            <w:vAlign w:val="center"/>
          </w:tcPr>
          <w:p w:rsidR="00D21BBA" w:rsidRPr="00670D19" w:rsidRDefault="00D21BBA" w:rsidP="008F238B">
            <w:pPr>
              <w:spacing w:before="60" w:line="360" w:lineRule="auto"/>
              <w:ind w:right="40"/>
              <w:jc w:val="center"/>
              <w:rPr>
                <w:rFonts w:ascii="Verdana" w:eastAsia="Calibri" w:hAnsi="Verdana" w:cs="Calibri"/>
                <w:b/>
                <w:i/>
                <w:color w:val="000000" w:themeColor="text1"/>
                <w:sz w:val="20"/>
                <w:szCs w:val="20"/>
                <w:lang w:eastAsia="ar-SA"/>
              </w:rPr>
            </w:pPr>
            <w:r w:rsidRPr="00670D19">
              <w:rPr>
                <w:rFonts w:ascii="Verdana" w:eastAsia="Calibri" w:hAnsi="Verdana" w:cs="Calibri"/>
                <w:b/>
                <w:i/>
                <w:color w:val="000000" w:themeColor="text1"/>
                <w:sz w:val="20"/>
                <w:szCs w:val="20"/>
                <w:lang w:eastAsia="ar-SA"/>
              </w:rPr>
              <w:t>X</w:t>
            </w:r>
          </w:p>
        </w:tc>
        <w:tc>
          <w:tcPr>
            <w:tcW w:w="2581" w:type="dxa"/>
            <w:vAlign w:val="center"/>
          </w:tcPr>
          <w:p w:rsidR="00D21BBA" w:rsidRPr="00670D19" w:rsidRDefault="00D21BBA" w:rsidP="008F238B">
            <w:pPr>
              <w:spacing w:before="60" w:line="360" w:lineRule="auto"/>
              <w:ind w:right="40"/>
              <w:jc w:val="center"/>
              <w:rPr>
                <w:rFonts w:ascii="Verdana" w:eastAsia="Calibri" w:hAnsi="Verdana" w:cs="Calibri"/>
                <w:b/>
                <w:i/>
                <w:color w:val="000000" w:themeColor="text1"/>
                <w:sz w:val="20"/>
                <w:szCs w:val="20"/>
                <w:lang w:eastAsia="ar-SA"/>
              </w:rPr>
            </w:pPr>
            <w:r w:rsidRPr="00670D19">
              <w:rPr>
                <w:rFonts w:ascii="Verdana" w:eastAsia="Calibri" w:hAnsi="Verdana" w:cs="Calibri"/>
                <w:b/>
                <w:i/>
                <w:color w:val="000000" w:themeColor="text1"/>
                <w:sz w:val="20"/>
                <w:szCs w:val="20"/>
                <w:lang w:eastAsia="ar-SA"/>
              </w:rPr>
              <w:t>Y</w:t>
            </w:r>
          </w:p>
        </w:tc>
      </w:tr>
      <w:tr w:rsidR="00D21BBA" w:rsidTr="008F238B">
        <w:trPr>
          <w:jc w:val="center"/>
        </w:trPr>
        <w:tc>
          <w:tcPr>
            <w:tcW w:w="7742" w:type="dxa"/>
            <w:gridSpan w:val="3"/>
            <w:vAlign w:val="center"/>
          </w:tcPr>
          <w:p w:rsidR="00D21BBA" w:rsidRPr="005B77AA" w:rsidRDefault="000D1C26" w:rsidP="008F238B">
            <w:pPr>
              <w:jc w:val="center"/>
              <w:rPr>
                <w:rFonts w:ascii="Verdana" w:hAnsi="Verdana"/>
                <w:b/>
                <w:i/>
                <w:sz w:val="20"/>
                <w:szCs w:val="20"/>
              </w:rPr>
            </w:pPr>
            <w:r>
              <w:rPr>
                <w:rFonts w:ascii="Verdana" w:hAnsi="Verdana"/>
                <w:b/>
                <w:i/>
                <w:sz w:val="20"/>
                <w:szCs w:val="20"/>
              </w:rPr>
              <w:t>Drum judetean DJ 113B</w:t>
            </w:r>
          </w:p>
        </w:tc>
      </w:tr>
      <w:tr w:rsidR="00D21BBA" w:rsidTr="008F238B">
        <w:trPr>
          <w:jc w:val="center"/>
        </w:trPr>
        <w:tc>
          <w:tcPr>
            <w:tcW w:w="2580" w:type="dxa"/>
            <w:vAlign w:val="center"/>
          </w:tcPr>
          <w:p w:rsidR="00D21BBA" w:rsidRPr="005B77AA" w:rsidRDefault="00D21BBA" w:rsidP="008F238B">
            <w:pPr>
              <w:spacing w:before="60" w:line="360" w:lineRule="auto"/>
              <w:ind w:right="40"/>
              <w:jc w:val="center"/>
              <w:rPr>
                <w:rFonts w:ascii="Verdana" w:eastAsia="Calibri" w:hAnsi="Verdana" w:cs="Calibri"/>
                <w:b/>
                <w:i/>
                <w:color w:val="000000" w:themeColor="text1"/>
                <w:sz w:val="20"/>
                <w:szCs w:val="20"/>
                <w:lang w:eastAsia="ar-SA"/>
              </w:rPr>
            </w:pPr>
            <w:r w:rsidRPr="005B77AA">
              <w:rPr>
                <w:rFonts w:ascii="Verdana" w:eastAsia="Calibri" w:hAnsi="Verdana" w:cs="Calibri"/>
                <w:b/>
                <w:i/>
                <w:color w:val="000000" w:themeColor="text1"/>
                <w:sz w:val="20"/>
                <w:szCs w:val="20"/>
                <w:lang w:eastAsia="ar-SA"/>
              </w:rPr>
              <w:t xml:space="preserve">inceput </w:t>
            </w:r>
          </w:p>
        </w:tc>
        <w:tc>
          <w:tcPr>
            <w:tcW w:w="2581" w:type="dxa"/>
            <w:vAlign w:val="center"/>
          </w:tcPr>
          <w:p w:rsidR="00D21BBA" w:rsidRPr="00670D19" w:rsidRDefault="000D1C26" w:rsidP="008F238B">
            <w:pPr>
              <w:jc w:val="center"/>
              <w:rPr>
                <w:rFonts w:ascii="Verdana" w:hAnsi="Verdana"/>
                <w:sz w:val="20"/>
                <w:szCs w:val="20"/>
              </w:rPr>
            </w:pPr>
            <w:r w:rsidRPr="000D1C26">
              <w:rPr>
                <w:rFonts w:ascii="Verdana" w:hAnsi="Verdana"/>
                <w:sz w:val="20"/>
                <w:szCs w:val="20"/>
              </w:rPr>
              <w:t>571055.370</w:t>
            </w:r>
          </w:p>
        </w:tc>
        <w:tc>
          <w:tcPr>
            <w:tcW w:w="2581" w:type="dxa"/>
            <w:vAlign w:val="center"/>
          </w:tcPr>
          <w:p w:rsidR="00D21BBA" w:rsidRPr="00670D19" w:rsidRDefault="000D1C26" w:rsidP="008F238B">
            <w:pPr>
              <w:jc w:val="center"/>
              <w:rPr>
                <w:rFonts w:ascii="Verdana" w:hAnsi="Verdana"/>
                <w:sz w:val="20"/>
                <w:szCs w:val="20"/>
              </w:rPr>
            </w:pPr>
            <w:r w:rsidRPr="000D1C26">
              <w:rPr>
                <w:rFonts w:ascii="Verdana" w:hAnsi="Verdana"/>
                <w:sz w:val="20"/>
                <w:szCs w:val="20"/>
              </w:rPr>
              <w:t>515171.253</w:t>
            </w:r>
          </w:p>
        </w:tc>
      </w:tr>
      <w:tr w:rsidR="00D21BBA" w:rsidTr="008F238B">
        <w:trPr>
          <w:jc w:val="center"/>
        </w:trPr>
        <w:tc>
          <w:tcPr>
            <w:tcW w:w="2580" w:type="dxa"/>
            <w:vAlign w:val="center"/>
          </w:tcPr>
          <w:p w:rsidR="00D21BBA" w:rsidRPr="005B77AA" w:rsidRDefault="00D21BBA" w:rsidP="008F238B">
            <w:pPr>
              <w:spacing w:before="60" w:line="360" w:lineRule="auto"/>
              <w:ind w:right="40"/>
              <w:jc w:val="center"/>
              <w:rPr>
                <w:rFonts w:ascii="Verdana" w:eastAsia="Calibri" w:hAnsi="Verdana" w:cs="Calibri"/>
                <w:b/>
                <w:i/>
                <w:color w:val="000000" w:themeColor="text1"/>
                <w:sz w:val="20"/>
                <w:szCs w:val="20"/>
                <w:lang w:eastAsia="ar-SA"/>
              </w:rPr>
            </w:pPr>
            <w:r w:rsidRPr="005B77AA">
              <w:rPr>
                <w:rFonts w:ascii="Verdana" w:eastAsia="Calibri" w:hAnsi="Verdana" w:cs="Calibri"/>
                <w:b/>
                <w:i/>
                <w:color w:val="000000" w:themeColor="text1"/>
                <w:sz w:val="20"/>
                <w:szCs w:val="20"/>
                <w:lang w:eastAsia="ar-SA"/>
              </w:rPr>
              <w:t xml:space="preserve">sfarsit </w:t>
            </w:r>
          </w:p>
        </w:tc>
        <w:tc>
          <w:tcPr>
            <w:tcW w:w="2581" w:type="dxa"/>
            <w:vAlign w:val="center"/>
          </w:tcPr>
          <w:p w:rsidR="00D21BBA" w:rsidRPr="00670D19" w:rsidRDefault="000D1C26" w:rsidP="008F238B">
            <w:pPr>
              <w:spacing w:before="60" w:line="360" w:lineRule="auto"/>
              <w:ind w:right="40"/>
              <w:jc w:val="center"/>
              <w:rPr>
                <w:rFonts w:ascii="Verdana" w:eastAsia="Calibri" w:hAnsi="Verdana" w:cs="Calibri"/>
                <w:color w:val="000000" w:themeColor="text1"/>
                <w:sz w:val="20"/>
                <w:szCs w:val="20"/>
                <w:lang w:eastAsia="ar-SA"/>
              </w:rPr>
            </w:pPr>
            <w:r w:rsidRPr="000D1C26">
              <w:rPr>
                <w:rFonts w:ascii="Verdana" w:eastAsia="Calibri" w:hAnsi="Verdana" w:cs="Calibri"/>
                <w:color w:val="000000" w:themeColor="text1"/>
                <w:sz w:val="20"/>
                <w:szCs w:val="20"/>
                <w:lang w:eastAsia="ar-SA"/>
              </w:rPr>
              <w:t>572332.183</w:t>
            </w:r>
          </w:p>
        </w:tc>
        <w:tc>
          <w:tcPr>
            <w:tcW w:w="2581" w:type="dxa"/>
            <w:vAlign w:val="center"/>
          </w:tcPr>
          <w:p w:rsidR="00D21BBA" w:rsidRPr="00670D19" w:rsidRDefault="000D1C26" w:rsidP="008F238B">
            <w:pPr>
              <w:jc w:val="center"/>
              <w:rPr>
                <w:rFonts w:ascii="Verdana" w:hAnsi="Verdana"/>
                <w:sz w:val="20"/>
                <w:szCs w:val="20"/>
              </w:rPr>
            </w:pPr>
            <w:r w:rsidRPr="000D1C26">
              <w:rPr>
                <w:rFonts w:ascii="Verdana" w:hAnsi="Verdana"/>
                <w:sz w:val="20"/>
                <w:szCs w:val="20"/>
              </w:rPr>
              <w:t>522614.082</w:t>
            </w:r>
          </w:p>
        </w:tc>
      </w:tr>
    </w:tbl>
    <w:p w:rsidR="00D21BBA" w:rsidRPr="0020151E" w:rsidRDefault="00D21BBA" w:rsidP="00D21BBA">
      <w:pPr>
        <w:pStyle w:val="ListParagraph"/>
        <w:shd w:val="clear" w:color="auto" w:fill="FFFFFF"/>
        <w:spacing w:before="60" w:line="360" w:lineRule="auto"/>
        <w:ind w:left="644" w:right="40"/>
        <w:jc w:val="both"/>
        <w:rPr>
          <w:rFonts w:ascii="Verdana" w:eastAsia="Calibri" w:hAnsi="Verdana" w:cs="Calibri"/>
          <w:b/>
          <w:i/>
          <w:color w:val="000000" w:themeColor="text1"/>
          <w:sz w:val="22"/>
          <w:szCs w:val="22"/>
          <w:lang w:eastAsia="ar-SA"/>
        </w:rPr>
      </w:pPr>
    </w:p>
    <w:tbl>
      <w:tblPr>
        <w:tblStyle w:val="TableGrid"/>
        <w:tblW w:w="9403"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3"/>
      </w:tblGrid>
      <w:tr w:rsidR="00B93FBD" w:rsidRPr="00D05743" w:rsidTr="00451ECD">
        <w:trPr>
          <w:trHeight w:val="277"/>
        </w:trPr>
        <w:tc>
          <w:tcPr>
            <w:tcW w:w="9403" w:type="dxa"/>
            <w:hideMark/>
          </w:tcPr>
          <w:p w:rsidR="00B93FBD" w:rsidRPr="00D05743" w:rsidRDefault="00745A3A" w:rsidP="00451ECD">
            <w:pPr>
              <w:spacing w:line="360" w:lineRule="auto"/>
              <w:jc w:val="both"/>
              <w:rPr>
                <w:rFonts w:ascii="Verdana" w:hAnsi="Verdana"/>
                <w:color w:val="000000" w:themeColor="text1"/>
                <w:sz w:val="28"/>
                <w:szCs w:val="28"/>
              </w:rPr>
            </w:pPr>
            <w:r>
              <w:rPr>
                <w:rFonts w:ascii="Verdana" w:hAnsi="Verdana"/>
                <w:color w:val="000000" w:themeColor="text1"/>
                <w:szCs w:val="22"/>
              </w:rPr>
              <w:tab/>
            </w:r>
            <w:r w:rsidR="00B93FBD">
              <w:rPr>
                <w:rFonts w:ascii="Verdana" w:hAnsi="Verdana"/>
                <w:color w:val="000000" w:themeColor="text1"/>
                <w:sz w:val="28"/>
                <w:szCs w:val="28"/>
              </w:rPr>
              <w:t xml:space="preserve">  </w:t>
            </w:r>
            <w:r w:rsidR="00B93FBD" w:rsidRPr="00D05743">
              <w:rPr>
                <w:rFonts w:ascii="Verdana" w:hAnsi="Verdana"/>
                <w:color w:val="000000" w:themeColor="text1"/>
                <w:sz w:val="28"/>
                <w:szCs w:val="28"/>
              </w:rPr>
              <w:t>IV.</w:t>
            </w:r>
            <w:r w:rsidR="00451ECD">
              <w:rPr>
                <w:rFonts w:ascii="Verdana" w:hAnsi="Verdana"/>
                <w:color w:val="000000" w:themeColor="text1"/>
                <w:sz w:val="28"/>
                <w:szCs w:val="28"/>
              </w:rPr>
              <w:t xml:space="preserve"> </w:t>
            </w:r>
            <w:r w:rsidR="00451ECD" w:rsidRPr="00451ECD">
              <w:rPr>
                <w:rFonts w:ascii="Verdana" w:hAnsi="Verdana"/>
                <w:color w:val="000000" w:themeColor="text1"/>
                <w:sz w:val="28"/>
                <w:szCs w:val="28"/>
              </w:rPr>
              <w:t xml:space="preserve">DESCRIEREA TUTUROR EFECTELOR SEMNIFICATIVE POSIBILE ASUPRA MEDIULUI ALE PROIECTULUI, </w:t>
            </w:r>
            <w:r w:rsidR="00451ECD">
              <w:rPr>
                <w:rFonts w:ascii="Verdana" w:hAnsi="Verdana"/>
                <w:color w:val="000000" w:themeColor="text1"/>
                <w:sz w:val="28"/>
                <w:szCs w:val="28"/>
              </w:rPr>
              <w:t>I</w:t>
            </w:r>
            <w:r w:rsidR="00451ECD" w:rsidRPr="00451ECD">
              <w:rPr>
                <w:rFonts w:ascii="Verdana" w:hAnsi="Verdana"/>
                <w:color w:val="000000" w:themeColor="text1"/>
                <w:sz w:val="28"/>
                <w:szCs w:val="28"/>
              </w:rPr>
              <w:t>N LIMITA INFORMA</w:t>
            </w:r>
            <w:r w:rsidR="00451ECD">
              <w:rPr>
                <w:rFonts w:ascii="Verdana" w:hAnsi="Verdana"/>
                <w:color w:val="000000" w:themeColor="text1"/>
                <w:sz w:val="28"/>
                <w:szCs w:val="28"/>
              </w:rPr>
              <w:t>T</w:t>
            </w:r>
            <w:r w:rsidR="00451ECD" w:rsidRPr="00451ECD">
              <w:rPr>
                <w:rFonts w:ascii="Verdana" w:hAnsi="Verdana"/>
                <w:color w:val="000000" w:themeColor="text1"/>
                <w:sz w:val="28"/>
                <w:szCs w:val="28"/>
              </w:rPr>
              <w:t>IILOR DISPONIBILE</w:t>
            </w:r>
          </w:p>
        </w:tc>
      </w:tr>
    </w:tbl>
    <w:p w:rsidR="006904CD" w:rsidRPr="00696768" w:rsidRDefault="00451ECD" w:rsidP="00DC35D9">
      <w:pPr>
        <w:pStyle w:val="ListParagraph"/>
        <w:widowControl w:val="0"/>
        <w:numPr>
          <w:ilvl w:val="0"/>
          <w:numId w:val="10"/>
        </w:numPr>
        <w:autoSpaceDE w:val="0"/>
        <w:autoSpaceDN w:val="0"/>
        <w:adjustRightInd w:val="0"/>
        <w:spacing w:line="360" w:lineRule="auto"/>
        <w:rPr>
          <w:rFonts w:ascii="Verdana" w:hAnsi="Verdana"/>
          <w:sz w:val="28"/>
          <w:szCs w:val="28"/>
        </w:rPr>
      </w:pPr>
      <w:r w:rsidRPr="00451ECD">
        <w:rPr>
          <w:rFonts w:ascii="Verdana" w:hAnsi="Verdana"/>
          <w:sz w:val="28"/>
          <w:szCs w:val="28"/>
        </w:rPr>
        <w:t>Surse de poluan</w:t>
      </w:r>
      <w:r>
        <w:rPr>
          <w:rFonts w:ascii="Verdana" w:hAnsi="Verdana"/>
          <w:sz w:val="28"/>
          <w:szCs w:val="28"/>
        </w:rPr>
        <w:t>t</w:t>
      </w:r>
      <w:r w:rsidRPr="00451ECD">
        <w:rPr>
          <w:rFonts w:ascii="Verdana" w:hAnsi="Verdana"/>
          <w:sz w:val="28"/>
          <w:szCs w:val="28"/>
        </w:rPr>
        <w:t xml:space="preserve">i </w:t>
      </w:r>
      <w:r>
        <w:rPr>
          <w:rFonts w:ascii="Verdana" w:hAnsi="Verdana"/>
          <w:sz w:val="28"/>
          <w:szCs w:val="28"/>
        </w:rPr>
        <w:t>s</w:t>
      </w:r>
      <w:r w:rsidRPr="00451ECD">
        <w:rPr>
          <w:rFonts w:ascii="Verdana" w:hAnsi="Verdana"/>
          <w:sz w:val="28"/>
          <w:szCs w:val="28"/>
        </w:rPr>
        <w:t>i instala</w:t>
      </w:r>
      <w:r>
        <w:rPr>
          <w:rFonts w:ascii="Verdana" w:hAnsi="Verdana"/>
          <w:sz w:val="28"/>
          <w:szCs w:val="28"/>
        </w:rPr>
        <w:t>t</w:t>
      </w:r>
      <w:r w:rsidRPr="00451ECD">
        <w:rPr>
          <w:rFonts w:ascii="Verdana" w:hAnsi="Verdana"/>
          <w:sz w:val="28"/>
          <w:szCs w:val="28"/>
        </w:rPr>
        <w:t>ii pentru re</w:t>
      </w:r>
      <w:r>
        <w:rPr>
          <w:rFonts w:ascii="Verdana" w:hAnsi="Verdana"/>
          <w:sz w:val="28"/>
          <w:szCs w:val="28"/>
        </w:rPr>
        <w:t>t</w:t>
      </w:r>
      <w:r w:rsidRPr="00451ECD">
        <w:rPr>
          <w:rFonts w:ascii="Verdana" w:hAnsi="Verdana"/>
          <w:sz w:val="28"/>
          <w:szCs w:val="28"/>
        </w:rPr>
        <w:t xml:space="preserve">inerea, evacuarea </w:t>
      </w:r>
      <w:r>
        <w:rPr>
          <w:rFonts w:ascii="Verdana" w:hAnsi="Verdana"/>
          <w:sz w:val="28"/>
          <w:szCs w:val="28"/>
        </w:rPr>
        <w:t>s</w:t>
      </w:r>
      <w:r w:rsidRPr="00451ECD">
        <w:rPr>
          <w:rFonts w:ascii="Verdana" w:hAnsi="Verdana"/>
          <w:sz w:val="28"/>
          <w:szCs w:val="28"/>
        </w:rPr>
        <w:t>i dispersia poluan</w:t>
      </w:r>
      <w:r>
        <w:rPr>
          <w:rFonts w:ascii="Verdana" w:hAnsi="Verdana"/>
          <w:sz w:val="28"/>
          <w:szCs w:val="28"/>
        </w:rPr>
        <w:t>t</w:t>
      </w:r>
      <w:r w:rsidRPr="00451ECD">
        <w:rPr>
          <w:rFonts w:ascii="Verdana" w:hAnsi="Verdana"/>
          <w:sz w:val="28"/>
          <w:szCs w:val="28"/>
        </w:rPr>
        <w:t xml:space="preserve">ilor </w:t>
      </w:r>
      <w:r>
        <w:rPr>
          <w:rFonts w:ascii="Verdana" w:hAnsi="Verdana"/>
          <w:sz w:val="28"/>
          <w:szCs w:val="28"/>
        </w:rPr>
        <w:t>i</w:t>
      </w:r>
      <w:r w:rsidRPr="00451ECD">
        <w:rPr>
          <w:rFonts w:ascii="Verdana" w:hAnsi="Verdana"/>
          <w:sz w:val="28"/>
          <w:szCs w:val="28"/>
        </w:rPr>
        <w:t>n mediu</w:t>
      </w:r>
      <w:r>
        <w:rPr>
          <w:rFonts w:ascii="Verdana" w:hAnsi="Verdana"/>
          <w:sz w:val="28"/>
          <w:szCs w:val="28"/>
        </w:rPr>
        <w:t>:</w:t>
      </w:r>
    </w:p>
    <w:p w:rsidR="001F2DE5" w:rsidRPr="003D412C" w:rsidRDefault="001F2DE5" w:rsidP="00DC35D9">
      <w:pPr>
        <w:pStyle w:val="ListParagraph"/>
        <w:widowControl w:val="0"/>
        <w:numPr>
          <w:ilvl w:val="0"/>
          <w:numId w:val="13"/>
        </w:numPr>
        <w:autoSpaceDE w:val="0"/>
        <w:autoSpaceDN w:val="0"/>
        <w:adjustRightInd w:val="0"/>
        <w:spacing w:line="360" w:lineRule="auto"/>
        <w:rPr>
          <w:rFonts w:ascii="Verdana" w:hAnsi="Verdana"/>
          <w:color w:val="FF0000"/>
          <w:sz w:val="28"/>
          <w:szCs w:val="28"/>
        </w:rPr>
      </w:pPr>
      <w:r w:rsidRPr="003D412C">
        <w:rPr>
          <w:rFonts w:ascii="Verdana" w:hAnsi="Verdana"/>
          <w:color w:val="FF0000"/>
          <w:sz w:val="28"/>
          <w:szCs w:val="28"/>
        </w:rPr>
        <w:t>Protec</w:t>
      </w:r>
      <w:r w:rsidR="00B161AD">
        <w:rPr>
          <w:rFonts w:ascii="Verdana" w:hAnsi="Verdana"/>
          <w:color w:val="FF0000"/>
          <w:sz w:val="28"/>
          <w:szCs w:val="28"/>
        </w:rPr>
        <w:t>t</w:t>
      </w:r>
      <w:r w:rsidRPr="003D412C">
        <w:rPr>
          <w:rFonts w:ascii="Verdana" w:hAnsi="Verdana"/>
          <w:color w:val="FF0000"/>
          <w:sz w:val="28"/>
          <w:szCs w:val="28"/>
        </w:rPr>
        <w:t>ia calit</w:t>
      </w:r>
      <w:r w:rsidR="00B161AD">
        <w:rPr>
          <w:rFonts w:ascii="Verdana" w:hAnsi="Verdana"/>
          <w:color w:val="FF0000"/>
          <w:sz w:val="28"/>
          <w:szCs w:val="28"/>
        </w:rPr>
        <w:t>at</w:t>
      </w:r>
      <w:r w:rsidRPr="003D412C">
        <w:rPr>
          <w:rFonts w:ascii="Verdana" w:hAnsi="Verdana"/>
          <w:color w:val="FF0000"/>
          <w:sz w:val="28"/>
          <w:szCs w:val="28"/>
        </w:rPr>
        <w:t>ii apelor</w:t>
      </w:r>
    </w:p>
    <w:p w:rsidR="001F2DE5" w:rsidRPr="00AD7B0F" w:rsidRDefault="001F2DE5" w:rsidP="001F2DE5">
      <w:pPr>
        <w:widowControl w:val="0"/>
        <w:autoSpaceDE w:val="0"/>
        <w:autoSpaceDN w:val="0"/>
        <w:adjustRightInd w:val="0"/>
        <w:spacing w:line="360" w:lineRule="auto"/>
        <w:ind w:firstLine="360"/>
        <w:rPr>
          <w:rFonts w:ascii="Verdana" w:hAnsi="Verdana"/>
          <w:i/>
        </w:rPr>
      </w:pPr>
      <w:r w:rsidRPr="00AD7B0F">
        <w:rPr>
          <w:rFonts w:ascii="Verdana" w:hAnsi="Verdana"/>
          <w:i/>
          <w:color w:val="000000" w:themeColor="text1"/>
        </w:rPr>
        <w:t>Emisii de poluan</w:t>
      </w:r>
      <w:r w:rsidR="00B161AD">
        <w:rPr>
          <w:rFonts w:ascii="Verdana" w:hAnsi="Verdana"/>
          <w:i/>
          <w:color w:val="000000" w:themeColor="text1"/>
        </w:rPr>
        <w:t>t</w:t>
      </w:r>
      <w:r w:rsidRPr="00AD7B0F">
        <w:rPr>
          <w:rFonts w:ascii="Verdana" w:hAnsi="Verdana"/>
          <w:i/>
          <w:color w:val="000000" w:themeColor="text1"/>
        </w:rPr>
        <w:t>i in ape:</w:t>
      </w:r>
    </w:p>
    <w:p w:rsidR="00F6337D" w:rsidRDefault="001F2DE5" w:rsidP="00E21678">
      <w:pPr>
        <w:widowControl w:val="0"/>
        <w:autoSpaceDE w:val="0"/>
        <w:autoSpaceDN w:val="0"/>
        <w:adjustRightInd w:val="0"/>
        <w:spacing w:line="360" w:lineRule="auto"/>
        <w:ind w:firstLine="360"/>
        <w:rPr>
          <w:rFonts w:ascii="Verdana" w:hAnsi="Verdana"/>
        </w:rPr>
      </w:pPr>
      <w:r w:rsidRPr="00AD7B0F">
        <w:rPr>
          <w:rFonts w:ascii="Verdana" w:hAnsi="Verdana"/>
        </w:rPr>
        <w:t>Sursele poten</w:t>
      </w:r>
      <w:r w:rsidR="00B161AD">
        <w:rPr>
          <w:rFonts w:ascii="Verdana" w:hAnsi="Verdana"/>
        </w:rPr>
        <w:t>t</w:t>
      </w:r>
      <w:r w:rsidRPr="00AD7B0F">
        <w:rPr>
          <w:rFonts w:ascii="Verdana" w:hAnsi="Verdana"/>
        </w:rPr>
        <w:t>iale de poluare a apelor de suprafa</w:t>
      </w:r>
      <w:r w:rsidR="00B161AD">
        <w:rPr>
          <w:rFonts w:ascii="Verdana" w:hAnsi="Verdana"/>
        </w:rPr>
        <w:t>ta</w:t>
      </w:r>
      <w:r w:rsidRPr="00AD7B0F">
        <w:rPr>
          <w:rFonts w:ascii="Verdana" w:hAnsi="Verdana"/>
        </w:rPr>
        <w:t xml:space="preserve"> </w:t>
      </w:r>
      <w:r w:rsidR="00B161AD">
        <w:rPr>
          <w:rFonts w:ascii="Verdana" w:hAnsi="Verdana"/>
        </w:rPr>
        <w:t>i</w:t>
      </w:r>
      <w:r w:rsidRPr="00AD7B0F">
        <w:rPr>
          <w:rFonts w:ascii="Verdana" w:hAnsi="Verdana"/>
        </w:rPr>
        <w:t>n timpul execu</w:t>
      </w:r>
      <w:r w:rsidR="00B161AD">
        <w:rPr>
          <w:rFonts w:ascii="Verdana" w:hAnsi="Verdana"/>
        </w:rPr>
        <w:t>t</w:t>
      </w:r>
      <w:r w:rsidRPr="00AD7B0F">
        <w:rPr>
          <w:rFonts w:ascii="Verdana" w:hAnsi="Verdana"/>
        </w:rPr>
        <w:t>iei lucr</w:t>
      </w:r>
      <w:r w:rsidR="00B161AD">
        <w:rPr>
          <w:rFonts w:ascii="Verdana" w:hAnsi="Verdana"/>
        </w:rPr>
        <w:t>a</w:t>
      </w:r>
      <w:r w:rsidRPr="00AD7B0F">
        <w:rPr>
          <w:rFonts w:ascii="Verdana" w:hAnsi="Verdana"/>
        </w:rPr>
        <w:t xml:space="preserve">rilor de constructie a </w:t>
      </w:r>
      <w:r w:rsidR="00AD6748">
        <w:rPr>
          <w:rFonts w:ascii="Verdana" w:hAnsi="Verdana"/>
        </w:rPr>
        <w:t>drumului</w:t>
      </w:r>
      <w:r w:rsidR="00AB4EF2">
        <w:rPr>
          <w:rFonts w:ascii="Verdana" w:hAnsi="Verdana"/>
        </w:rPr>
        <w:t xml:space="preserve"> </w:t>
      </w:r>
      <w:r w:rsidRPr="00AD7B0F">
        <w:rPr>
          <w:rFonts w:ascii="Verdana" w:hAnsi="Verdana"/>
        </w:rPr>
        <w:t>sunt generate de:</w:t>
      </w:r>
    </w:p>
    <w:p w:rsidR="00F6337D" w:rsidRDefault="001F2DE5" w:rsidP="00E21678">
      <w:pPr>
        <w:widowControl w:val="0"/>
        <w:autoSpaceDE w:val="0"/>
        <w:autoSpaceDN w:val="0"/>
        <w:adjustRightInd w:val="0"/>
        <w:spacing w:line="360" w:lineRule="auto"/>
        <w:ind w:firstLine="360"/>
        <w:jc w:val="both"/>
        <w:rPr>
          <w:rFonts w:ascii="Verdana" w:hAnsi="Verdana"/>
        </w:rPr>
      </w:pPr>
      <w:r w:rsidRPr="00AD7B0F">
        <w:rPr>
          <w:rFonts w:ascii="Verdana" w:hAnsi="Verdana"/>
        </w:rPr>
        <w:t>a.  Realizarea</w:t>
      </w:r>
      <w:r>
        <w:rPr>
          <w:rFonts w:ascii="Verdana" w:hAnsi="Verdana"/>
        </w:rPr>
        <w:t xml:space="preserve"> funda</w:t>
      </w:r>
      <w:r w:rsidR="00B161AD">
        <w:rPr>
          <w:rFonts w:ascii="Verdana" w:hAnsi="Verdana"/>
        </w:rPr>
        <w:t>t</w:t>
      </w:r>
      <w:r>
        <w:rPr>
          <w:rFonts w:ascii="Verdana" w:hAnsi="Verdana"/>
        </w:rPr>
        <w:t>iilor cu betoane</w:t>
      </w:r>
      <w:r w:rsidRPr="00AD7B0F">
        <w:rPr>
          <w:rFonts w:ascii="Verdana" w:hAnsi="Verdana"/>
        </w:rPr>
        <w:t>, a c</w:t>
      </w:r>
      <w:r w:rsidR="00B161AD">
        <w:rPr>
          <w:rFonts w:ascii="Verdana" w:hAnsi="Verdana"/>
        </w:rPr>
        <w:t>a</w:t>
      </w:r>
      <w:r w:rsidRPr="00AD7B0F">
        <w:rPr>
          <w:rFonts w:ascii="Verdana" w:hAnsi="Verdana"/>
        </w:rPr>
        <w:t xml:space="preserve">ii </w:t>
      </w:r>
      <w:r>
        <w:rPr>
          <w:rFonts w:ascii="Verdana" w:hAnsi="Verdana"/>
        </w:rPr>
        <w:t>de rulare</w:t>
      </w:r>
      <w:r w:rsidRPr="00AD7B0F">
        <w:rPr>
          <w:rFonts w:ascii="Verdana" w:hAnsi="Verdana"/>
        </w:rPr>
        <w:t xml:space="preserve">, a </w:t>
      </w:r>
      <w:r>
        <w:rPr>
          <w:rFonts w:ascii="Verdana" w:hAnsi="Verdana"/>
        </w:rPr>
        <w:t>consolidarilor</w:t>
      </w:r>
      <w:r w:rsidRPr="00AD7B0F">
        <w:rPr>
          <w:rFonts w:ascii="Verdana" w:hAnsi="Verdana"/>
        </w:rPr>
        <w:t xml:space="preserve"> pot conduce la o poluare local</w:t>
      </w:r>
      <w:r w:rsidR="00B161AD">
        <w:rPr>
          <w:rFonts w:ascii="Verdana" w:hAnsi="Verdana"/>
        </w:rPr>
        <w:t>a</w:t>
      </w:r>
      <w:r w:rsidRPr="00AD7B0F">
        <w:rPr>
          <w:rFonts w:ascii="Verdana" w:hAnsi="Verdana"/>
        </w:rPr>
        <w:t xml:space="preserve"> a apelor</w:t>
      </w:r>
      <w:r>
        <w:rPr>
          <w:rFonts w:ascii="Verdana" w:hAnsi="Verdana"/>
        </w:rPr>
        <w:t xml:space="preserve"> din apropiere</w:t>
      </w:r>
      <w:r w:rsidRPr="00AD7B0F">
        <w:rPr>
          <w:rFonts w:ascii="Verdana" w:hAnsi="Verdana"/>
        </w:rPr>
        <w:t xml:space="preserve"> prin cre</w:t>
      </w:r>
      <w:r w:rsidR="00B161AD">
        <w:rPr>
          <w:rFonts w:ascii="Verdana" w:hAnsi="Verdana"/>
        </w:rPr>
        <w:t>s</w:t>
      </w:r>
      <w:r w:rsidRPr="00AD7B0F">
        <w:rPr>
          <w:rFonts w:ascii="Verdana" w:hAnsi="Verdana"/>
        </w:rPr>
        <w:t>terea gradului de turbiditate.</w:t>
      </w:r>
    </w:p>
    <w:p w:rsidR="00F6337D" w:rsidRPr="00AD7B0F" w:rsidRDefault="001F2DE5" w:rsidP="00E21678">
      <w:pPr>
        <w:widowControl w:val="0"/>
        <w:autoSpaceDE w:val="0"/>
        <w:autoSpaceDN w:val="0"/>
        <w:adjustRightInd w:val="0"/>
        <w:spacing w:line="360" w:lineRule="auto"/>
        <w:ind w:firstLine="360"/>
        <w:jc w:val="both"/>
        <w:rPr>
          <w:rFonts w:ascii="Verdana" w:hAnsi="Verdana"/>
        </w:rPr>
      </w:pPr>
      <w:r w:rsidRPr="00AD7B0F">
        <w:rPr>
          <w:rFonts w:ascii="Verdana" w:hAnsi="Verdana"/>
        </w:rPr>
        <w:t xml:space="preserve">b.  </w:t>
      </w:r>
      <w:r w:rsidR="00F6337D" w:rsidRPr="00F6337D">
        <w:rPr>
          <w:rFonts w:ascii="Verdana" w:hAnsi="Verdana"/>
        </w:rPr>
        <w:t>Organizarea de Santier</w:t>
      </w:r>
      <w:r w:rsidR="00696768">
        <w:rPr>
          <w:rFonts w:ascii="Verdana" w:hAnsi="Verdana"/>
        </w:rPr>
        <w:t>, terenul va fi pus la dispozitie de catre beneficiar</w:t>
      </w:r>
      <w:r w:rsidRPr="00AD7B0F">
        <w:rPr>
          <w:rFonts w:ascii="Verdana" w:hAnsi="Verdana"/>
        </w:rPr>
        <w:t xml:space="preserve">. Organizarea de </w:t>
      </w:r>
      <w:r w:rsidR="00B161AD">
        <w:rPr>
          <w:rFonts w:ascii="Verdana" w:hAnsi="Verdana"/>
        </w:rPr>
        <w:t>s</w:t>
      </w:r>
      <w:r w:rsidRPr="00AD7B0F">
        <w:rPr>
          <w:rFonts w:ascii="Verdana" w:hAnsi="Verdana"/>
        </w:rPr>
        <w:t>antier va fi prev</w:t>
      </w:r>
      <w:r w:rsidR="00B161AD">
        <w:rPr>
          <w:rFonts w:ascii="Verdana" w:hAnsi="Verdana"/>
        </w:rPr>
        <w:t>a</w:t>
      </w:r>
      <w:r w:rsidRPr="00AD7B0F">
        <w:rPr>
          <w:rFonts w:ascii="Verdana" w:hAnsi="Verdana"/>
        </w:rPr>
        <w:t>zut</w:t>
      </w:r>
      <w:r w:rsidR="00B161AD">
        <w:rPr>
          <w:rFonts w:ascii="Verdana" w:hAnsi="Verdana"/>
        </w:rPr>
        <w:t>a</w:t>
      </w:r>
      <w:r w:rsidRPr="00AD7B0F">
        <w:rPr>
          <w:rFonts w:ascii="Verdana" w:hAnsi="Verdana"/>
        </w:rPr>
        <w:t xml:space="preserve"> cu WC-uri ecologice.</w:t>
      </w:r>
    </w:p>
    <w:p w:rsidR="001F2DE5" w:rsidRPr="00AD7B0F" w:rsidRDefault="001F2DE5" w:rsidP="001F2DE5">
      <w:pPr>
        <w:widowControl w:val="0"/>
        <w:autoSpaceDE w:val="0"/>
        <w:autoSpaceDN w:val="0"/>
        <w:adjustRightInd w:val="0"/>
        <w:spacing w:line="360" w:lineRule="auto"/>
        <w:ind w:firstLine="360"/>
        <w:rPr>
          <w:rFonts w:ascii="Verdana" w:hAnsi="Verdana"/>
        </w:rPr>
      </w:pPr>
      <w:r w:rsidRPr="00AD7B0F">
        <w:rPr>
          <w:rFonts w:ascii="Verdana" w:hAnsi="Verdana"/>
        </w:rPr>
        <w:t>c.   Poluarea apelor de suprafa</w:t>
      </w:r>
      <w:r w:rsidR="00B161AD">
        <w:rPr>
          <w:rFonts w:ascii="Verdana" w:hAnsi="Verdana"/>
        </w:rPr>
        <w:t>ta</w:t>
      </w:r>
      <w:r w:rsidRPr="00AD7B0F">
        <w:rPr>
          <w:rFonts w:ascii="Verdana" w:hAnsi="Verdana"/>
        </w:rPr>
        <w:t xml:space="preserve"> datorit</w:t>
      </w:r>
      <w:r w:rsidR="00B161AD">
        <w:rPr>
          <w:rFonts w:ascii="Verdana" w:hAnsi="Verdana"/>
        </w:rPr>
        <w:t>a</w:t>
      </w:r>
      <w:r w:rsidRPr="00AD7B0F">
        <w:rPr>
          <w:rFonts w:ascii="Verdana" w:hAnsi="Verdana"/>
        </w:rPr>
        <w:t xml:space="preserve"> func</w:t>
      </w:r>
      <w:r w:rsidR="00B161AD">
        <w:rPr>
          <w:rFonts w:ascii="Verdana" w:hAnsi="Verdana"/>
        </w:rPr>
        <w:t>t</w:t>
      </w:r>
      <w:r w:rsidRPr="00AD7B0F">
        <w:rPr>
          <w:rFonts w:ascii="Verdana" w:hAnsi="Verdana"/>
        </w:rPr>
        <w:t>ion</w:t>
      </w:r>
      <w:r w:rsidR="00B161AD">
        <w:rPr>
          <w:rFonts w:ascii="Verdana" w:hAnsi="Verdana"/>
        </w:rPr>
        <w:t>a</w:t>
      </w:r>
      <w:r w:rsidRPr="00AD7B0F">
        <w:rPr>
          <w:rFonts w:ascii="Verdana" w:hAnsi="Verdana"/>
        </w:rPr>
        <w:t>rii utilajelor</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Cuantificarea aportului de poluan</w:t>
      </w:r>
      <w:r w:rsidR="00B161AD">
        <w:rPr>
          <w:rFonts w:ascii="Verdana" w:hAnsi="Verdana"/>
        </w:rPr>
        <w:t>t</w:t>
      </w:r>
      <w:r w:rsidRPr="00AD7B0F">
        <w:rPr>
          <w:rFonts w:ascii="Verdana" w:hAnsi="Verdana"/>
        </w:rPr>
        <w:t xml:space="preserve">i </w:t>
      </w:r>
      <w:r w:rsidR="00B161AD">
        <w:rPr>
          <w:rFonts w:ascii="Verdana" w:hAnsi="Verdana"/>
        </w:rPr>
        <w:t>i</w:t>
      </w:r>
      <w:r w:rsidRPr="00AD7B0F">
        <w:rPr>
          <w:rFonts w:ascii="Verdana" w:hAnsi="Verdana"/>
        </w:rPr>
        <w:t>n apele de suprafa</w:t>
      </w:r>
      <w:r w:rsidR="00B161AD">
        <w:rPr>
          <w:rFonts w:ascii="Verdana" w:hAnsi="Verdana"/>
        </w:rPr>
        <w:t>ta</w:t>
      </w:r>
      <w:r w:rsidRPr="00AD7B0F">
        <w:rPr>
          <w:rFonts w:ascii="Verdana" w:hAnsi="Verdana"/>
        </w:rPr>
        <w:t xml:space="preserve"> datorit</w:t>
      </w:r>
      <w:r w:rsidR="00B161AD">
        <w:rPr>
          <w:rFonts w:ascii="Verdana" w:hAnsi="Verdana"/>
        </w:rPr>
        <w:t>a</w:t>
      </w:r>
      <w:r w:rsidRPr="00AD7B0F">
        <w:rPr>
          <w:rFonts w:ascii="Verdana" w:hAnsi="Verdana"/>
        </w:rPr>
        <w:t xml:space="preserve"> activit</w:t>
      </w:r>
      <w:r w:rsidR="00B161AD">
        <w:rPr>
          <w:rFonts w:ascii="Verdana" w:hAnsi="Verdana"/>
        </w:rPr>
        <w:t>at</w:t>
      </w:r>
      <w:r w:rsidRPr="00AD7B0F">
        <w:rPr>
          <w:rFonts w:ascii="Verdana" w:hAnsi="Verdana"/>
        </w:rPr>
        <w:t>ii utilajelor este greu de realizat datorit</w:t>
      </w:r>
      <w:r w:rsidR="00B161AD">
        <w:rPr>
          <w:rFonts w:ascii="Verdana" w:hAnsi="Verdana"/>
        </w:rPr>
        <w:t>a</w:t>
      </w:r>
      <w:r w:rsidRPr="00AD7B0F">
        <w:rPr>
          <w:rFonts w:ascii="Verdana" w:hAnsi="Verdana"/>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st</w:t>
      </w:r>
      <w:r w:rsidR="00B161AD">
        <w:rPr>
          <w:rFonts w:ascii="Verdana" w:hAnsi="Verdana"/>
        </w:rPr>
        <w:t>a</w:t>
      </w:r>
      <w:r w:rsidRPr="00AD7B0F">
        <w:rPr>
          <w:rFonts w:ascii="Verdana" w:hAnsi="Verdana"/>
        </w:rPr>
        <w:t>rii tehnice a utilajelor</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m</w:t>
      </w:r>
      <w:r w:rsidR="00B161AD">
        <w:rPr>
          <w:rFonts w:ascii="Verdana" w:hAnsi="Verdana"/>
        </w:rPr>
        <w:t>a</w:t>
      </w:r>
      <w:r w:rsidRPr="00AD7B0F">
        <w:rPr>
          <w:rFonts w:ascii="Verdana" w:hAnsi="Verdana"/>
        </w:rPr>
        <w:t>surilor tehnologice viz</w:t>
      </w:r>
      <w:r w:rsidR="00B161AD">
        <w:rPr>
          <w:rFonts w:ascii="Verdana" w:hAnsi="Verdana"/>
        </w:rPr>
        <w:t>a</w:t>
      </w:r>
      <w:r w:rsidRPr="00AD7B0F">
        <w:rPr>
          <w:rFonts w:ascii="Verdana" w:hAnsi="Verdana"/>
        </w:rPr>
        <w:t>nd protec</w:t>
      </w:r>
      <w:r w:rsidR="00B161AD">
        <w:rPr>
          <w:rFonts w:ascii="Verdana" w:hAnsi="Verdana"/>
        </w:rPr>
        <w:t>t</w:t>
      </w:r>
      <w:r w:rsidRPr="00AD7B0F">
        <w:rPr>
          <w:rFonts w:ascii="Verdana" w:hAnsi="Verdana"/>
        </w:rPr>
        <w:t>ia factorilor de mediu adoptate de constructor.</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Principalele surse de poluare sunt cele ce duc la cre</w:t>
      </w:r>
      <w:r w:rsidR="00B161AD">
        <w:rPr>
          <w:rFonts w:ascii="Verdana" w:hAnsi="Verdana"/>
        </w:rPr>
        <w:t>s</w:t>
      </w:r>
      <w:r w:rsidRPr="00AD7B0F">
        <w:rPr>
          <w:rFonts w:ascii="Verdana" w:hAnsi="Verdana"/>
        </w:rPr>
        <w:t>terea turbidit</w:t>
      </w:r>
      <w:r w:rsidR="00B161AD">
        <w:rPr>
          <w:rFonts w:ascii="Verdana" w:hAnsi="Verdana"/>
        </w:rPr>
        <w:t>at</w:t>
      </w:r>
      <w:r w:rsidRPr="00AD7B0F">
        <w:rPr>
          <w:rFonts w:ascii="Verdana" w:hAnsi="Verdana"/>
        </w:rPr>
        <w:t>ii apelor de suprafa</w:t>
      </w:r>
      <w:r w:rsidR="00B161AD">
        <w:rPr>
          <w:rFonts w:ascii="Verdana" w:hAnsi="Verdana"/>
        </w:rPr>
        <w:t>ta</w:t>
      </w:r>
      <w:r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Celelalte surse de poluare pot fi eliminate sau limitate prin m</w:t>
      </w:r>
      <w:r w:rsidR="00B161AD">
        <w:rPr>
          <w:rFonts w:ascii="Verdana" w:hAnsi="Verdana"/>
        </w:rPr>
        <w:t>a</w:t>
      </w:r>
      <w:r w:rsidRPr="00AD7B0F">
        <w:rPr>
          <w:rFonts w:ascii="Verdana" w:hAnsi="Verdana"/>
        </w:rPr>
        <w:t>suri organizatorice prev</w:t>
      </w:r>
      <w:r w:rsidR="00B161AD">
        <w:rPr>
          <w:rFonts w:ascii="Verdana" w:hAnsi="Verdana"/>
        </w:rPr>
        <w:t>a</w:t>
      </w:r>
      <w:r w:rsidRPr="00AD7B0F">
        <w:rPr>
          <w:rFonts w:ascii="Verdana" w:hAnsi="Verdana"/>
        </w:rPr>
        <w:t>zute de constructor.</w:t>
      </w:r>
    </w:p>
    <w:p w:rsidR="00F6337D" w:rsidRDefault="001F2DE5" w:rsidP="00DA3C5E">
      <w:pPr>
        <w:widowControl w:val="0"/>
        <w:autoSpaceDE w:val="0"/>
        <w:autoSpaceDN w:val="0"/>
        <w:adjustRightInd w:val="0"/>
        <w:spacing w:line="360" w:lineRule="auto"/>
        <w:ind w:firstLine="720"/>
        <w:rPr>
          <w:rFonts w:ascii="Verdana" w:hAnsi="Verdana"/>
        </w:rPr>
      </w:pPr>
      <w:r w:rsidRPr="00AD7B0F">
        <w:rPr>
          <w:rFonts w:ascii="Verdana" w:hAnsi="Verdana"/>
        </w:rPr>
        <w:t>Dup</w:t>
      </w:r>
      <w:r w:rsidR="00B161AD">
        <w:rPr>
          <w:rFonts w:ascii="Verdana" w:hAnsi="Verdana"/>
        </w:rPr>
        <w:t>a</w:t>
      </w:r>
      <w:r w:rsidRPr="00AD7B0F">
        <w:rPr>
          <w:rFonts w:ascii="Verdana" w:hAnsi="Verdana"/>
        </w:rPr>
        <w:t xml:space="preserve">  terminarea  lucr</w:t>
      </w:r>
      <w:r w:rsidR="00B161AD">
        <w:rPr>
          <w:rFonts w:ascii="Verdana" w:hAnsi="Verdana"/>
        </w:rPr>
        <w:t>a</w:t>
      </w:r>
      <w:r w:rsidRPr="00AD7B0F">
        <w:rPr>
          <w:rFonts w:ascii="Verdana" w:hAnsi="Verdana"/>
        </w:rPr>
        <w:t>rilor,  antreprenorul  va  asigura  cur</w:t>
      </w:r>
      <w:r w:rsidR="00B161AD">
        <w:rPr>
          <w:rFonts w:ascii="Verdana" w:hAnsi="Verdana"/>
        </w:rPr>
        <w:t>at</w:t>
      </w:r>
      <w:r w:rsidRPr="00AD7B0F">
        <w:rPr>
          <w:rFonts w:ascii="Verdana" w:hAnsi="Verdana"/>
        </w:rPr>
        <w:t>irea  locului  din  ampriza  lucr</w:t>
      </w:r>
      <w:r w:rsidR="00B161AD">
        <w:rPr>
          <w:rFonts w:ascii="Verdana" w:hAnsi="Verdana"/>
        </w:rPr>
        <w:t>a</w:t>
      </w:r>
      <w:r w:rsidRPr="00AD7B0F">
        <w:rPr>
          <w:rFonts w:ascii="Verdana" w:hAnsi="Verdana"/>
        </w:rPr>
        <w:t>rilor executate pe ap</w:t>
      </w:r>
      <w:r w:rsidR="00B161AD">
        <w:rPr>
          <w:rFonts w:ascii="Verdana" w:hAnsi="Verdana"/>
        </w:rPr>
        <w:t>a</w:t>
      </w:r>
      <w:r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1)  Perioada de operare</w:t>
      </w:r>
    </w:p>
    <w:p w:rsidR="00F6337D" w:rsidRDefault="00B161AD" w:rsidP="00F84524">
      <w:pPr>
        <w:widowControl w:val="0"/>
        <w:autoSpaceDE w:val="0"/>
        <w:autoSpaceDN w:val="0"/>
        <w:adjustRightInd w:val="0"/>
        <w:spacing w:line="360" w:lineRule="auto"/>
        <w:ind w:firstLine="720"/>
        <w:jc w:val="both"/>
        <w:rPr>
          <w:rFonts w:ascii="Verdana" w:hAnsi="Verdana"/>
        </w:rPr>
      </w:pPr>
      <w:r>
        <w:rPr>
          <w:rFonts w:ascii="Verdana" w:hAnsi="Verdana"/>
        </w:rPr>
        <w:lastRenderedPageBreak/>
        <w:t>I</w:t>
      </w:r>
      <w:r w:rsidR="001F2DE5" w:rsidRPr="00AD7B0F">
        <w:rPr>
          <w:rFonts w:ascii="Verdana" w:hAnsi="Verdana"/>
        </w:rPr>
        <w:t>n perioada de func</w:t>
      </w:r>
      <w:r>
        <w:rPr>
          <w:rFonts w:ascii="Verdana" w:hAnsi="Verdana"/>
        </w:rPr>
        <w:t>t</w:t>
      </w:r>
      <w:r w:rsidR="001F2DE5" w:rsidRPr="00AD7B0F">
        <w:rPr>
          <w:rFonts w:ascii="Verdana" w:hAnsi="Verdana"/>
        </w:rPr>
        <w:t xml:space="preserve">ionare a </w:t>
      </w:r>
      <w:r w:rsidR="00AD6748">
        <w:rPr>
          <w:rFonts w:ascii="Verdana" w:hAnsi="Verdana"/>
        </w:rPr>
        <w:t>drumului</w:t>
      </w:r>
      <w:r w:rsidR="001F2DE5" w:rsidRPr="00AD7B0F">
        <w:rPr>
          <w:rFonts w:ascii="Verdana" w:hAnsi="Verdana"/>
        </w:rPr>
        <w:t>, impurificarea apelor poate fi produs</w:t>
      </w:r>
      <w:r>
        <w:rPr>
          <w:rFonts w:ascii="Verdana" w:hAnsi="Verdana"/>
        </w:rPr>
        <w:t>a</w:t>
      </w:r>
      <w:r w:rsidR="001F2DE5" w:rsidRPr="00AD7B0F">
        <w:rPr>
          <w:rFonts w:ascii="Verdana" w:hAnsi="Verdana"/>
        </w:rPr>
        <w:t xml:space="preserve"> de:</w:t>
      </w:r>
    </w:p>
    <w:p w:rsidR="00F6337D" w:rsidRPr="00F84524" w:rsidRDefault="001F2DE5" w:rsidP="00F84524">
      <w:pPr>
        <w:widowControl w:val="0"/>
        <w:autoSpaceDE w:val="0"/>
        <w:autoSpaceDN w:val="0"/>
        <w:adjustRightInd w:val="0"/>
        <w:spacing w:line="360" w:lineRule="auto"/>
        <w:jc w:val="both"/>
        <w:rPr>
          <w:rFonts w:ascii="Verdana" w:hAnsi="Verdana"/>
          <w:lang w:val="en-US"/>
        </w:rPr>
      </w:pPr>
      <w:r w:rsidRPr="00AD7B0F">
        <w:rPr>
          <w:rFonts w:ascii="Verdana" w:hAnsi="Verdana"/>
        </w:rPr>
        <w:t>- depunerea direct</w:t>
      </w:r>
      <w:r w:rsidR="00B161AD">
        <w:rPr>
          <w:rFonts w:ascii="Verdana" w:hAnsi="Verdana"/>
        </w:rPr>
        <w:t>a</w:t>
      </w:r>
      <w:r w:rsidRPr="00AD7B0F">
        <w:rPr>
          <w:rFonts w:ascii="Verdana" w:hAnsi="Verdana"/>
        </w:rPr>
        <w:t xml:space="preserve"> pe luciul apei a poluan</w:t>
      </w:r>
      <w:r w:rsidR="00B161AD">
        <w:rPr>
          <w:rFonts w:ascii="Verdana" w:hAnsi="Verdana"/>
        </w:rPr>
        <w:t>t</w:t>
      </w:r>
      <w:r w:rsidRPr="00AD7B0F">
        <w:rPr>
          <w:rFonts w:ascii="Verdana" w:hAnsi="Verdana"/>
        </w:rPr>
        <w:t>ilor rezulta</w:t>
      </w:r>
      <w:r w:rsidR="00B161AD">
        <w:rPr>
          <w:rFonts w:ascii="Verdana" w:hAnsi="Verdana"/>
        </w:rPr>
        <w:t>t</w:t>
      </w:r>
      <w:r w:rsidRPr="00AD7B0F">
        <w:rPr>
          <w:rFonts w:ascii="Verdana" w:hAnsi="Verdana"/>
        </w:rPr>
        <w:t>i din traficul auto</w:t>
      </w:r>
      <w:r w:rsidRPr="00AD7B0F">
        <w:rPr>
          <w:rFonts w:ascii="Verdana" w:hAnsi="Verdana"/>
          <w:lang w:val="en-US"/>
        </w:rPr>
        <w:t>;</w:t>
      </w:r>
    </w:p>
    <w:p w:rsidR="00F6337D" w:rsidRDefault="001F2DE5" w:rsidP="00F84524">
      <w:pPr>
        <w:widowControl w:val="0"/>
        <w:autoSpaceDE w:val="0"/>
        <w:autoSpaceDN w:val="0"/>
        <w:adjustRightInd w:val="0"/>
        <w:spacing w:line="360" w:lineRule="auto"/>
        <w:rPr>
          <w:rFonts w:ascii="Verdana" w:hAnsi="Verdana"/>
        </w:rPr>
      </w:pPr>
      <w:r w:rsidRPr="00AD7B0F">
        <w:rPr>
          <w:rFonts w:ascii="Verdana" w:hAnsi="Verdana"/>
        </w:rPr>
        <w:t xml:space="preserve">- deversarea apelor uzate neepurate direct </w:t>
      </w:r>
      <w:r w:rsidR="00B161AD">
        <w:rPr>
          <w:rFonts w:ascii="Verdana" w:hAnsi="Verdana"/>
        </w:rPr>
        <w:t>i</w:t>
      </w:r>
      <w:r w:rsidRPr="00AD7B0F">
        <w:rPr>
          <w:rFonts w:ascii="Verdana" w:hAnsi="Verdana"/>
        </w:rPr>
        <w:t>n emisari (se consider</w:t>
      </w:r>
      <w:r w:rsidR="00B161AD">
        <w:rPr>
          <w:rFonts w:ascii="Verdana" w:hAnsi="Verdana"/>
        </w:rPr>
        <w:t>a</w:t>
      </w:r>
      <w:r w:rsidRPr="00AD7B0F">
        <w:rPr>
          <w:rFonts w:ascii="Verdana" w:hAnsi="Verdana"/>
        </w:rPr>
        <w:t xml:space="preserve"> ape uzate apele pluviale care spal</w:t>
      </w:r>
      <w:r w:rsidR="00B161AD">
        <w:rPr>
          <w:rFonts w:ascii="Verdana" w:hAnsi="Verdana"/>
        </w:rPr>
        <w:t>a</w:t>
      </w:r>
      <w:r w:rsidRPr="00AD7B0F">
        <w:rPr>
          <w:rFonts w:ascii="Verdana" w:hAnsi="Verdana"/>
        </w:rPr>
        <w:t xml:space="preserve"> </w:t>
      </w:r>
      <w:r w:rsidR="00B161AD">
        <w:rPr>
          <w:rFonts w:ascii="Verdana" w:hAnsi="Verdana"/>
        </w:rPr>
        <w:t>s</w:t>
      </w:r>
      <w:r w:rsidRPr="00AD7B0F">
        <w:rPr>
          <w:rFonts w:ascii="Verdana" w:hAnsi="Verdana"/>
        </w:rPr>
        <w:t>oseaua)</w:t>
      </w:r>
    </w:p>
    <w:p w:rsidR="001F2DE5" w:rsidRPr="00AD7B0F"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 xml:space="preserve">- deversarea </w:t>
      </w:r>
      <w:r w:rsidR="00B161AD">
        <w:rPr>
          <w:rFonts w:ascii="Verdana" w:hAnsi="Verdana"/>
        </w:rPr>
        <w:t>i</w:t>
      </w:r>
      <w:r w:rsidRPr="00AD7B0F">
        <w:rPr>
          <w:rFonts w:ascii="Verdana" w:hAnsi="Verdana"/>
        </w:rPr>
        <w:t>n emisari a apelor poten</w:t>
      </w:r>
      <w:r w:rsidR="00B161AD">
        <w:rPr>
          <w:rFonts w:ascii="Verdana" w:hAnsi="Verdana"/>
        </w:rPr>
        <w:t>t</w:t>
      </w:r>
      <w:r w:rsidRPr="00AD7B0F">
        <w:rPr>
          <w:rFonts w:ascii="Verdana" w:hAnsi="Verdana"/>
        </w:rPr>
        <w:t>ial poluate cu substan</w:t>
      </w:r>
      <w:r w:rsidR="00B161AD">
        <w:rPr>
          <w:rFonts w:ascii="Verdana" w:hAnsi="Verdana"/>
        </w:rPr>
        <w:t>t</w:t>
      </w:r>
      <w:r w:rsidRPr="00AD7B0F">
        <w:rPr>
          <w:rFonts w:ascii="Verdana" w:hAnsi="Verdana"/>
        </w:rPr>
        <w:t xml:space="preserve">e toxice </w:t>
      </w:r>
      <w:r w:rsidR="00B161AD">
        <w:rPr>
          <w:rFonts w:ascii="Verdana" w:hAnsi="Verdana"/>
        </w:rPr>
        <w:t>s</w:t>
      </w:r>
      <w:r w:rsidRPr="00AD7B0F">
        <w:rPr>
          <w:rFonts w:ascii="Verdana" w:hAnsi="Verdana"/>
        </w:rPr>
        <w:t>i/sau periculoase rezultate din accidente rutiere.</w:t>
      </w:r>
    </w:p>
    <w:p w:rsidR="00F6337D" w:rsidRPr="00E21678" w:rsidRDefault="00B161AD" w:rsidP="00E21678">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n perioada de func</w:t>
      </w:r>
      <w:r>
        <w:rPr>
          <w:rFonts w:ascii="Verdana" w:hAnsi="Verdana"/>
        </w:rPr>
        <w:t>t</w:t>
      </w:r>
      <w:r w:rsidR="001F2DE5" w:rsidRPr="00AD7B0F">
        <w:rPr>
          <w:rFonts w:ascii="Verdana" w:hAnsi="Verdana"/>
        </w:rPr>
        <w:t>ionare, circula</w:t>
      </w:r>
      <w:r>
        <w:rPr>
          <w:rFonts w:ascii="Verdana" w:hAnsi="Verdana"/>
        </w:rPr>
        <w:t>t</w:t>
      </w:r>
      <w:r w:rsidR="001F2DE5" w:rsidRPr="00AD7B0F">
        <w:rPr>
          <w:rFonts w:ascii="Verdana" w:hAnsi="Verdana"/>
        </w:rPr>
        <w:t>ia pe</w:t>
      </w:r>
      <w:r w:rsidR="00AD6748">
        <w:rPr>
          <w:rFonts w:ascii="Verdana" w:hAnsi="Verdana"/>
        </w:rPr>
        <w:t xml:space="preserve"> drum</w:t>
      </w:r>
      <w:r w:rsidR="00696768">
        <w:rPr>
          <w:rFonts w:ascii="Verdana" w:hAnsi="Verdana"/>
        </w:rPr>
        <w:t xml:space="preserve"> </w:t>
      </w:r>
      <w:r w:rsidR="001F2DE5" w:rsidRPr="00AD7B0F">
        <w:rPr>
          <w:rFonts w:ascii="Verdana" w:hAnsi="Verdana"/>
        </w:rPr>
        <w:t>nu are un impact semnificativ asupra calit</w:t>
      </w:r>
      <w:r>
        <w:rPr>
          <w:rFonts w:ascii="Verdana" w:hAnsi="Verdana"/>
        </w:rPr>
        <w:t>at</w:t>
      </w:r>
      <w:r w:rsidR="001F2DE5" w:rsidRPr="00AD7B0F">
        <w:rPr>
          <w:rFonts w:ascii="Verdana" w:hAnsi="Verdana"/>
        </w:rPr>
        <w:t>ii apelor de suprafa</w:t>
      </w:r>
      <w:r>
        <w:rPr>
          <w:rFonts w:ascii="Verdana" w:hAnsi="Verdana"/>
        </w:rPr>
        <w:t>ta</w:t>
      </w:r>
      <w:r w:rsidR="001F2DE5"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i/>
        </w:rPr>
      </w:pPr>
      <w:r w:rsidRPr="00AD7B0F">
        <w:rPr>
          <w:rFonts w:ascii="Verdana" w:hAnsi="Verdana"/>
          <w:i/>
        </w:rPr>
        <w:t>Prognozarea impactului lucr</w:t>
      </w:r>
      <w:r w:rsidR="00B161AD">
        <w:rPr>
          <w:rFonts w:ascii="Verdana" w:hAnsi="Verdana"/>
          <w:i/>
        </w:rPr>
        <w:t>a</w:t>
      </w:r>
      <w:r w:rsidRPr="00AD7B0F">
        <w:rPr>
          <w:rFonts w:ascii="Verdana" w:hAnsi="Verdana"/>
          <w:i/>
        </w:rPr>
        <w:t>rilor de construc</w:t>
      </w:r>
      <w:r w:rsidR="00B161AD">
        <w:rPr>
          <w:rFonts w:ascii="Verdana" w:hAnsi="Verdana"/>
          <w:i/>
        </w:rPr>
        <w:t>t</w:t>
      </w:r>
      <w:r w:rsidRPr="00AD7B0F">
        <w:rPr>
          <w:rFonts w:ascii="Verdana" w:hAnsi="Verdana"/>
          <w:i/>
        </w:rPr>
        <w:t>ie  asupra factorului de mediu ap</w:t>
      </w:r>
      <w:r w:rsidR="00B161AD">
        <w:rPr>
          <w:rFonts w:ascii="Verdana" w:hAnsi="Verdana"/>
          <w:i/>
        </w:rPr>
        <w:t>a</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Emisiile de substan</w:t>
      </w:r>
      <w:r w:rsidR="00B161AD">
        <w:rPr>
          <w:rFonts w:ascii="Verdana" w:hAnsi="Verdana"/>
        </w:rPr>
        <w:t>t</w:t>
      </w:r>
      <w:r w:rsidRPr="00AD7B0F">
        <w:rPr>
          <w:rFonts w:ascii="Verdana" w:hAnsi="Verdana"/>
        </w:rPr>
        <w:t>e poluante provenite din lucr</w:t>
      </w:r>
      <w:r w:rsidR="00B161AD">
        <w:rPr>
          <w:rFonts w:ascii="Verdana" w:hAnsi="Verdana"/>
        </w:rPr>
        <w:t>a</w:t>
      </w:r>
      <w:r w:rsidRPr="00AD7B0F">
        <w:rPr>
          <w:rFonts w:ascii="Verdana" w:hAnsi="Verdana"/>
        </w:rPr>
        <w:t>rile de construc</w:t>
      </w:r>
      <w:r w:rsidR="00B161AD">
        <w:rPr>
          <w:rFonts w:ascii="Verdana" w:hAnsi="Verdana"/>
        </w:rPr>
        <w:t>t</w:t>
      </w:r>
      <w:r w:rsidRPr="00AD7B0F">
        <w:rPr>
          <w:rFonts w:ascii="Verdana" w:hAnsi="Verdana"/>
        </w:rPr>
        <w:t xml:space="preserve">ie (care ar putea ajunge direct sau indirect </w:t>
      </w:r>
      <w:r w:rsidR="00B161AD">
        <w:rPr>
          <w:rFonts w:ascii="Verdana" w:hAnsi="Verdana"/>
        </w:rPr>
        <w:t>i</w:t>
      </w:r>
      <w:r w:rsidRPr="00AD7B0F">
        <w:rPr>
          <w:rFonts w:ascii="Verdana" w:hAnsi="Verdana"/>
        </w:rPr>
        <w:t>n apele de suprafa</w:t>
      </w:r>
      <w:r w:rsidR="00B161AD">
        <w:rPr>
          <w:rFonts w:ascii="Verdana" w:hAnsi="Verdana"/>
        </w:rPr>
        <w:t>ta</w:t>
      </w:r>
      <w:r w:rsidRPr="00AD7B0F">
        <w:rPr>
          <w:rFonts w:ascii="Verdana" w:hAnsi="Verdana"/>
        </w:rPr>
        <w:t xml:space="preserve"> sau subterane) nu reprezint</w:t>
      </w:r>
      <w:r w:rsidR="00B161AD">
        <w:rPr>
          <w:rFonts w:ascii="Verdana" w:hAnsi="Verdana"/>
        </w:rPr>
        <w:t>a</w:t>
      </w:r>
      <w:r w:rsidRPr="00AD7B0F">
        <w:rPr>
          <w:rFonts w:ascii="Verdana" w:hAnsi="Verdana"/>
        </w:rPr>
        <w:t xml:space="preserve"> cantit</w:t>
      </w:r>
      <w:r w:rsidR="00B161AD">
        <w:rPr>
          <w:rFonts w:ascii="Verdana" w:hAnsi="Verdana"/>
        </w:rPr>
        <w:t>at</w:t>
      </w:r>
      <w:r w:rsidRPr="00AD7B0F">
        <w:rPr>
          <w:rFonts w:ascii="Verdana" w:hAnsi="Verdana"/>
        </w:rPr>
        <w:t xml:space="preserve">i importante </w:t>
      </w:r>
      <w:r w:rsidR="00B161AD">
        <w:rPr>
          <w:rFonts w:ascii="Verdana" w:hAnsi="Verdana"/>
        </w:rPr>
        <w:t>s</w:t>
      </w:r>
      <w:r w:rsidRPr="00AD7B0F">
        <w:rPr>
          <w:rFonts w:ascii="Verdana" w:hAnsi="Verdana"/>
        </w:rPr>
        <w:t>i nu modific</w:t>
      </w:r>
      <w:r w:rsidR="00B161AD">
        <w:rPr>
          <w:rFonts w:ascii="Verdana" w:hAnsi="Verdana"/>
        </w:rPr>
        <w:t>a</w:t>
      </w:r>
      <w:r w:rsidRPr="00AD7B0F">
        <w:rPr>
          <w:rFonts w:ascii="Verdana" w:hAnsi="Verdana"/>
        </w:rPr>
        <w:t xml:space="preserve"> </w:t>
      </w:r>
      <w:r w:rsidR="00B161AD">
        <w:rPr>
          <w:rFonts w:ascii="Verdana" w:hAnsi="Verdana"/>
        </w:rPr>
        <w:t>i</w:t>
      </w:r>
      <w:r w:rsidRPr="00AD7B0F">
        <w:rPr>
          <w:rFonts w:ascii="Verdana" w:hAnsi="Verdana"/>
        </w:rPr>
        <w:t>ncadrarea din punct de vedere al calit</w:t>
      </w:r>
      <w:r w:rsidR="00B161AD">
        <w:rPr>
          <w:rFonts w:ascii="Verdana" w:hAnsi="Verdana"/>
        </w:rPr>
        <w:t>at</w:t>
      </w:r>
      <w:r w:rsidRPr="00AD7B0F">
        <w:rPr>
          <w:rFonts w:ascii="Verdana" w:hAnsi="Verdana"/>
        </w:rPr>
        <w:t>ii apei.</w:t>
      </w:r>
    </w:p>
    <w:p w:rsidR="001F2DE5" w:rsidRPr="00AD7B0F"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De asemenea, posibilitatea polu</w:t>
      </w:r>
      <w:r w:rsidR="00B161AD">
        <w:rPr>
          <w:rFonts w:ascii="Verdana" w:hAnsi="Verdana"/>
        </w:rPr>
        <w:t>a</w:t>
      </w:r>
      <w:r w:rsidRPr="00AD7B0F">
        <w:rPr>
          <w:rFonts w:ascii="Verdana" w:hAnsi="Verdana"/>
        </w:rPr>
        <w:t>rii stratului de ap</w:t>
      </w:r>
      <w:r w:rsidR="00B161AD">
        <w:rPr>
          <w:rFonts w:ascii="Verdana" w:hAnsi="Verdana"/>
        </w:rPr>
        <w:t>a</w:t>
      </w:r>
      <w:r w:rsidRPr="00AD7B0F">
        <w:rPr>
          <w:rFonts w:ascii="Verdana" w:hAnsi="Verdana"/>
        </w:rPr>
        <w:t xml:space="preserve"> freatic</w:t>
      </w:r>
      <w:r w:rsidR="00B161AD">
        <w:rPr>
          <w:rFonts w:ascii="Verdana" w:hAnsi="Verdana"/>
        </w:rPr>
        <w:t>a</w:t>
      </w:r>
      <w:r w:rsidRPr="00AD7B0F">
        <w:rPr>
          <w:rFonts w:ascii="Verdana" w:hAnsi="Verdana"/>
        </w:rPr>
        <w:t xml:space="preserve"> este redus</w:t>
      </w:r>
      <w:r w:rsidR="00B161AD">
        <w:rPr>
          <w:rFonts w:ascii="Verdana" w:hAnsi="Verdana"/>
        </w:rPr>
        <w:t>a</w:t>
      </w:r>
      <w:r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i/>
        </w:rPr>
      </w:pPr>
      <w:r w:rsidRPr="00AD7B0F">
        <w:rPr>
          <w:rFonts w:ascii="Verdana" w:hAnsi="Verdana"/>
          <w:i/>
        </w:rPr>
        <w:t>M</w:t>
      </w:r>
      <w:r w:rsidR="00B161AD">
        <w:rPr>
          <w:rFonts w:ascii="Verdana" w:hAnsi="Verdana"/>
          <w:i/>
        </w:rPr>
        <w:t>a</w:t>
      </w:r>
      <w:r w:rsidRPr="00AD7B0F">
        <w:rPr>
          <w:rFonts w:ascii="Verdana" w:hAnsi="Verdana"/>
          <w:i/>
        </w:rPr>
        <w:t>suri de diminuare a impactului</w:t>
      </w:r>
    </w:p>
    <w:p w:rsidR="00D21BBA" w:rsidRPr="00AD7B0F" w:rsidRDefault="00B161AD" w:rsidP="00F84524">
      <w:pPr>
        <w:widowControl w:val="0"/>
        <w:autoSpaceDE w:val="0"/>
        <w:autoSpaceDN w:val="0"/>
        <w:adjustRightInd w:val="0"/>
        <w:spacing w:line="360" w:lineRule="auto"/>
        <w:ind w:firstLine="720"/>
        <w:rPr>
          <w:rFonts w:ascii="Verdana" w:hAnsi="Verdana"/>
        </w:rPr>
      </w:pPr>
      <w:r>
        <w:rPr>
          <w:rFonts w:ascii="Verdana" w:hAnsi="Verdana"/>
        </w:rPr>
        <w:t>I</w:t>
      </w:r>
      <w:r w:rsidR="001F2DE5" w:rsidRPr="00AD7B0F">
        <w:rPr>
          <w:rFonts w:ascii="Verdana" w:hAnsi="Verdana"/>
        </w:rPr>
        <w:t>n perioada de construc</w:t>
      </w:r>
      <w:r>
        <w:rPr>
          <w:rFonts w:ascii="Verdana" w:hAnsi="Verdana"/>
        </w:rPr>
        <w:t>t</w:t>
      </w:r>
      <w:r w:rsidR="001F2DE5" w:rsidRPr="00AD7B0F">
        <w:rPr>
          <w:rFonts w:ascii="Verdana" w:hAnsi="Verdana"/>
        </w:rPr>
        <w:t>ie, activit</w:t>
      </w:r>
      <w:r>
        <w:rPr>
          <w:rFonts w:ascii="Verdana" w:hAnsi="Verdana"/>
        </w:rPr>
        <w:t>at</w:t>
      </w:r>
      <w:r w:rsidR="001F2DE5" w:rsidRPr="00AD7B0F">
        <w:rPr>
          <w:rFonts w:ascii="Verdana" w:hAnsi="Verdana"/>
        </w:rPr>
        <w:t>ile desf</w:t>
      </w:r>
      <w:r>
        <w:rPr>
          <w:rFonts w:ascii="Verdana" w:hAnsi="Verdana"/>
        </w:rPr>
        <w:t>as</w:t>
      </w:r>
      <w:r w:rsidR="001F2DE5" w:rsidRPr="00AD7B0F">
        <w:rPr>
          <w:rFonts w:ascii="Verdana" w:hAnsi="Verdana"/>
        </w:rPr>
        <w:t>urate pentru construc</w:t>
      </w:r>
      <w:r>
        <w:rPr>
          <w:rFonts w:ascii="Verdana" w:hAnsi="Verdana"/>
        </w:rPr>
        <w:t>t</w:t>
      </w:r>
      <w:r w:rsidR="001F2DE5" w:rsidRPr="00AD7B0F">
        <w:rPr>
          <w:rFonts w:ascii="Verdana" w:hAnsi="Verdana"/>
        </w:rPr>
        <w:t xml:space="preserve">ia </w:t>
      </w:r>
      <w:r w:rsidR="00AD6748">
        <w:rPr>
          <w:rFonts w:ascii="Verdana" w:hAnsi="Verdana"/>
        </w:rPr>
        <w:t>drumului</w:t>
      </w:r>
      <w:r w:rsidR="00723400">
        <w:rPr>
          <w:rFonts w:ascii="Verdana" w:hAnsi="Verdana"/>
        </w:rPr>
        <w:t xml:space="preserve"> </w:t>
      </w:r>
      <w:r w:rsidR="001F2DE5">
        <w:rPr>
          <w:rFonts w:ascii="Verdana" w:hAnsi="Verdana"/>
        </w:rPr>
        <w:t>nu</w:t>
      </w:r>
      <w:r w:rsidR="001F2DE5" w:rsidRPr="00AD7B0F">
        <w:rPr>
          <w:rFonts w:ascii="Verdana" w:hAnsi="Verdana"/>
        </w:rPr>
        <w:t xml:space="preserve"> genereaz</w:t>
      </w:r>
      <w:r>
        <w:rPr>
          <w:rFonts w:ascii="Verdana" w:hAnsi="Verdana"/>
        </w:rPr>
        <w:t>a</w:t>
      </w:r>
      <w:r w:rsidR="001F2DE5" w:rsidRPr="00AD7B0F">
        <w:rPr>
          <w:rFonts w:ascii="Verdana" w:hAnsi="Verdana"/>
        </w:rPr>
        <w:t xml:space="preserve"> poluan</w:t>
      </w:r>
      <w:r>
        <w:rPr>
          <w:rFonts w:ascii="Verdana" w:hAnsi="Verdana"/>
        </w:rPr>
        <w:t>t</w:t>
      </w:r>
      <w:r w:rsidR="001F2DE5" w:rsidRPr="00AD7B0F">
        <w:rPr>
          <w:rFonts w:ascii="Verdana" w:hAnsi="Verdana"/>
        </w:rPr>
        <w:t>i care s</w:t>
      </w:r>
      <w:r>
        <w:rPr>
          <w:rFonts w:ascii="Verdana" w:hAnsi="Verdana"/>
        </w:rPr>
        <w:t>a</w:t>
      </w:r>
      <w:r w:rsidR="001F2DE5" w:rsidRPr="00AD7B0F">
        <w:rPr>
          <w:rFonts w:ascii="Verdana" w:hAnsi="Verdana"/>
        </w:rPr>
        <w:t xml:space="preserve"> afecteze semnificativ calitatea apelor de suprafa</w:t>
      </w:r>
      <w:r>
        <w:rPr>
          <w:rFonts w:ascii="Verdana" w:hAnsi="Verdana"/>
        </w:rPr>
        <w:t>ta</w:t>
      </w:r>
      <w:r w:rsidR="001F2DE5" w:rsidRPr="00AD7B0F">
        <w:rPr>
          <w:rFonts w:ascii="Verdana" w:hAnsi="Verdana"/>
        </w:rPr>
        <w:t xml:space="preserve"> </w:t>
      </w:r>
      <w:r>
        <w:rPr>
          <w:rFonts w:ascii="Verdana" w:hAnsi="Verdana"/>
        </w:rPr>
        <w:t>s</w:t>
      </w:r>
      <w:r w:rsidR="001F2DE5" w:rsidRPr="00AD7B0F">
        <w:rPr>
          <w:rFonts w:ascii="Verdana" w:hAnsi="Verdana"/>
        </w:rPr>
        <w:t>i subterane.</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Constructorul va lua toate m</w:t>
      </w:r>
      <w:r w:rsidR="00B161AD">
        <w:rPr>
          <w:rFonts w:ascii="Verdana" w:hAnsi="Verdana"/>
        </w:rPr>
        <w:t>a</w:t>
      </w:r>
      <w:r w:rsidRPr="00AD7B0F">
        <w:rPr>
          <w:rFonts w:ascii="Verdana" w:hAnsi="Verdana"/>
        </w:rPr>
        <w:t xml:space="preserve">surile ca </w:t>
      </w:r>
      <w:r w:rsidR="00B161AD">
        <w:rPr>
          <w:rFonts w:ascii="Verdana" w:hAnsi="Verdana"/>
        </w:rPr>
        <w:t>i</w:t>
      </w:r>
      <w:r w:rsidRPr="00AD7B0F">
        <w:rPr>
          <w:rFonts w:ascii="Verdana" w:hAnsi="Verdana"/>
        </w:rPr>
        <w:t>n perioada de execu</w:t>
      </w:r>
      <w:r w:rsidR="00B161AD">
        <w:rPr>
          <w:rFonts w:ascii="Verdana" w:hAnsi="Verdana"/>
        </w:rPr>
        <w:t>t</w:t>
      </w:r>
      <w:r w:rsidRPr="00AD7B0F">
        <w:rPr>
          <w:rFonts w:ascii="Verdana" w:hAnsi="Verdana"/>
        </w:rPr>
        <w:t>ie s</w:t>
      </w:r>
      <w:r w:rsidR="00B161AD">
        <w:rPr>
          <w:rFonts w:ascii="Verdana" w:hAnsi="Verdana"/>
        </w:rPr>
        <w:t>a</w:t>
      </w:r>
      <w:r w:rsidRPr="00AD7B0F">
        <w:rPr>
          <w:rFonts w:ascii="Verdana" w:hAnsi="Verdana"/>
        </w:rPr>
        <w:t xml:space="preserve"> reduc</w:t>
      </w:r>
      <w:r w:rsidR="00B161AD">
        <w:rPr>
          <w:rFonts w:ascii="Verdana" w:hAnsi="Verdana"/>
        </w:rPr>
        <w:t>a</w:t>
      </w:r>
      <w:r w:rsidRPr="00AD7B0F">
        <w:rPr>
          <w:rFonts w:ascii="Verdana" w:hAnsi="Verdana"/>
        </w:rPr>
        <w:t xml:space="preserve"> la minim impactul</w:t>
      </w:r>
      <w:r>
        <w:rPr>
          <w:rFonts w:ascii="Verdana" w:hAnsi="Verdana"/>
        </w:rPr>
        <w:t xml:space="preserve"> </w:t>
      </w:r>
      <w:r w:rsidRPr="00AD7B0F">
        <w:rPr>
          <w:rFonts w:ascii="Verdana" w:hAnsi="Verdana"/>
        </w:rPr>
        <w:t>activit</w:t>
      </w:r>
      <w:r w:rsidR="00B161AD">
        <w:rPr>
          <w:rFonts w:ascii="Verdana" w:hAnsi="Verdana"/>
        </w:rPr>
        <w:t>at</w:t>
      </w:r>
      <w:r w:rsidRPr="00AD7B0F">
        <w:rPr>
          <w:rFonts w:ascii="Verdana" w:hAnsi="Verdana"/>
        </w:rPr>
        <w:t xml:space="preserve">ilor de </w:t>
      </w:r>
      <w:r w:rsidR="00B161AD">
        <w:rPr>
          <w:rFonts w:ascii="Verdana" w:hAnsi="Verdana"/>
        </w:rPr>
        <w:t>s</w:t>
      </w:r>
      <w:r w:rsidRPr="00AD7B0F">
        <w:rPr>
          <w:rFonts w:ascii="Verdana" w:hAnsi="Verdana"/>
        </w:rPr>
        <w:t xml:space="preserve">antier asupra apelor subterane </w:t>
      </w:r>
      <w:r w:rsidR="00B161AD">
        <w:rPr>
          <w:rFonts w:ascii="Verdana" w:hAnsi="Verdana"/>
        </w:rPr>
        <w:t>s</w:t>
      </w:r>
      <w:r w:rsidRPr="00AD7B0F">
        <w:rPr>
          <w:rFonts w:ascii="Verdana" w:hAnsi="Verdana"/>
        </w:rPr>
        <w:t>i de suprafa</w:t>
      </w:r>
      <w:r w:rsidR="00B161AD">
        <w:rPr>
          <w:rFonts w:ascii="Verdana" w:hAnsi="Verdana"/>
        </w:rPr>
        <w:t>ta</w:t>
      </w:r>
      <w:r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Se va evita amplasarea viitoarei organiz</w:t>
      </w:r>
      <w:r w:rsidR="00B161AD">
        <w:rPr>
          <w:rFonts w:ascii="Verdana" w:hAnsi="Verdana"/>
        </w:rPr>
        <w:t>a</w:t>
      </w:r>
      <w:r w:rsidRPr="00AD7B0F">
        <w:rPr>
          <w:rFonts w:ascii="Verdana" w:hAnsi="Verdana"/>
        </w:rPr>
        <w:t xml:space="preserve">ri de </w:t>
      </w:r>
      <w:r w:rsidR="00B161AD">
        <w:rPr>
          <w:rFonts w:ascii="Verdana" w:hAnsi="Verdana"/>
        </w:rPr>
        <w:t>s</w:t>
      </w:r>
      <w:r w:rsidRPr="00AD7B0F">
        <w:rPr>
          <w:rFonts w:ascii="Verdana" w:hAnsi="Verdana"/>
        </w:rPr>
        <w:t xml:space="preserve">antier </w:t>
      </w:r>
      <w:r w:rsidR="00B161AD">
        <w:rPr>
          <w:rFonts w:ascii="Verdana" w:hAnsi="Verdana"/>
        </w:rPr>
        <w:t>i</w:t>
      </w:r>
      <w:r w:rsidRPr="00AD7B0F">
        <w:rPr>
          <w:rFonts w:ascii="Verdana" w:hAnsi="Verdana"/>
        </w:rPr>
        <w:t>n vecin</w:t>
      </w:r>
      <w:r w:rsidR="00B161AD">
        <w:rPr>
          <w:rFonts w:ascii="Verdana" w:hAnsi="Verdana"/>
        </w:rPr>
        <w:t>a</w:t>
      </w:r>
      <w:r w:rsidRPr="00AD7B0F">
        <w:rPr>
          <w:rFonts w:ascii="Verdana" w:hAnsi="Verdana"/>
        </w:rPr>
        <w:t>tatea apelor de suprafa</w:t>
      </w:r>
      <w:r w:rsidR="00B161AD">
        <w:rPr>
          <w:rFonts w:ascii="Verdana" w:hAnsi="Verdana"/>
        </w:rPr>
        <w:t>ta</w:t>
      </w:r>
      <w:r w:rsidRPr="00AD7B0F">
        <w:rPr>
          <w:rFonts w:ascii="Verdana" w:hAnsi="Verdana"/>
        </w:rPr>
        <w:t>.</w:t>
      </w:r>
      <w:r w:rsidR="005553EC" w:rsidRPr="005553EC">
        <w:t xml:space="preserve"> </w:t>
      </w:r>
    </w:p>
    <w:p w:rsidR="001F2DE5" w:rsidRPr="00AD7B0F" w:rsidRDefault="00B161AD" w:rsidP="001F2DE5">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n perioada de func</w:t>
      </w:r>
      <w:r>
        <w:rPr>
          <w:rFonts w:ascii="Verdana" w:hAnsi="Verdana"/>
        </w:rPr>
        <w:t>t</w:t>
      </w:r>
      <w:r w:rsidR="001F2DE5" w:rsidRPr="00AD7B0F">
        <w:rPr>
          <w:rFonts w:ascii="Verdana" w:hAnsi="Verdana"/>
        </w:rPr>
        <w:t xml:space="preserve">ionare, traficul </w:t>
      </w:r>
      <w:r w:rsidR="001F2DE5">
        <w:rPr>
          <w:rFonts w:ascii="Verdana" w:hAnsi="Verdana"/>
        </w:rPr>
        <w:t xml:space="preserve">pe </w:t>
      </w:r>
      <w:r w:rsidR="00AD6748">
        <w:rPr>
          <w:rFonts w:ascii="Verdana" w:hAnsi="Verdana"/>
        </w:rPr>
        <w:t>drum</w:t>
      </w:r>
      <w:r w:rsidR="001F2DE5" w:rsidRPr="00AD7B0F">
        <w:rPr>
          <w:rFonts w:ascii="Verdana" w:hAnsi="Verdana"/>
        </w:rPr>
        <w:t xml:space="preserve"> nu are un impact semnificativ asupra</w:t>
      </w:r>
      <w:r w:rsidR="001F2DE5">
        <w:rPr>
          <w:rFonts w:ascii="Verdana" w:hAnsi="Verdana"/>
        </w:rPr>
        <w:t xml:space="preserve"> </w:t>
      </w:r>
      <w:r w:rsidR="001F2DE5" w:rsidRPr="00AD7B0F">
        <w:rPr>
          <w:rFonts w:ascii="Verdana" w:hAnsi="Verdana"/>
        </w:rPr>
        <w:t>calit</w:t>
      </w:r>
      <w:r>
        <w:rPr>
          <w:rFonts w:ascii="Verdana" w:hAnsi="Verdana"/>
        </w:rPr>
        <w:t>at</w:t>
      </w:r>
      <w:r w:rsidR="001F2DE5" w:rsidRPr="00AD7B0F">
        <w:rPr>
          <w:rFonts w:ascii="Verdana" w:hAnsi="Verdana"/>
        </w:rPr>
        <w:t>ii apelor de suprafa</w:t>
      </w:r>
      <w:r>
        <w:rPr>
          <w:rFonts w:ascii="Verdana" w:hAnsi="Verdana"/>
        </w:rPr>
        <w:t>ta</w:t>
      </w:r>
      <w:r w:rsidR="001F2DE5"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Singura posibilitate de apari</w:t>
      </w:r>
      <w:r w:rsidR="00B161AD">
        <w:rPr>
          <w:rFonts w:ascii="Verdana" w:hAnsi="Verdana"/>
        </w:rPr>
        <w:t>t</w:t>
      </w:r>
      <w:r w:rsidRPr="00AD7B0F">
        <w:rPr>
          <w:rFonts w:ascii="Verdana" w:hAnsi="Verdana"/>
        </w:rPr>
        <w:t>ie a substan</w:t>
      </w:r>
      <w:r w:rsidR="00B161AD">
        <w:rPr>
          <w:rFonts w:ascii="Verdana" w:hAnsi="Verdana"/>
        </w:rPr>
        <w:t>t</w:t>
      </w:r>
      <w:r w:rsidRPr="00AD7B0F">
        <w:rPr>
          <w:rFonts w:ascii="Verdana" w:hAnsi="Verdana"/>
        </w:rPr>
        <w:t xml:space="preserve">elor poluante </w:t>
      </w:r>
      <w:r w:rsidR="00B161AD">
        <w:rPr>
          <w:rFonts w:ascii="Verdana" w:hAnsi="Verdana"/>
        </w:rPr>
        <w:t>i</w:t>
      </w:r>
      <w:r w:rsidRPr="00AD7B0F">
        <w:rPr>
          <w:rFonts w:ascii="Verdana" w:hAnsi="Verdana"/>
        </w:rPr>
        <w:t xml:space="preserve">n perioada de exploatare a </w:t>
      </w:r>
      <w:r w:rsidR="00AD6748">
        <w:rPr>
          <w:rFonts w:ascii="Verdana" w:hAnsi="Verdana"/>
        </w:rPr>
        <w:t>drumului</w:t>
      </w:r>
      <w:r w:rsidR="00696768">
        <w:rPr>
          <w:rFonts w:ascii="Verdana" w:hAnsi="Verdana"/>
        </w:rPr>
        <w:t xml:space="preserve"> </w:t>
      </w:r>
      <w:r w:rsidRPr="00AD7B0F">
        <w:rPr>
          <w:rFonts w:ascii="Verdana" w:hAnsi="Verdana"/>
        </w:rPr>
        <w:t>ar putea fi determinat</w:t>
      </w:r>
      <w:r w:rsidR="00B161AD">
        <w:rPr>
          <w:rFonts w:ascii="Verdana" w:hAnsi="Verdana"/>
        </w:rPr>
        <w:t>a</w:t>
      </w:r>
      <w:r w:rsidRPr="00AD7B0F">
        <w:rPr>
          <w:rFonts w:ascii="Verdana" w:hAnsi="Verdana"/>
        </w:rPr>
        <w:t xml:space="preserve"> de producerea unor accidente de circula</w:t>
      </w:r>
      <w:r w:rsidR="00B161AD">
        <w:rPr>
          <w:rFonts w:ascii="Verdana" w:hAnsi="Verdana"/>
        </w:rPr>
        <w:t>t</w:t>
      </w:r>
      <w:r w:rsidRPr="00AD7B0F">
        <w:rPr>
          <w:rFonts w:ascii="Verdana" w:hAnsi="Verdana"/>
        </w:rPr>
        <w:t xml:space="preserve">ie </w:t>
      </w:r>
      <w:r w:rsidR="00B161AD">
        <w:rPr>
          <w:rFonts w:ascii="Verdana" w:hAnsi="Verdana"/>
        </w:rPr>
        <w:t>i</w:t>
      </w:r>
      <w:r w:rsidRPr="00AD7B0F">
        <w:rPr>
          <w:rFonts w:ascii="Verdana" w:hAnsi="Verdana"/>
        </w:rPr>
        <w:t>n care sunt implicate vehicule ce transport</w:t>
      </w:r>
      <w:r w:rsidR="00B161AD">
        <w:rPr>
          <w:rFonts w:ascii="Verdana" w:hAnsi="Verdana"/>
        </w:rPr>
        <w:t>a</w:t>
      </w:r>
      <w:r w:rsidRPr="00AD7B0F">
        <w:rPr>
          <w:rFonts w:ascii="Verdana" w:hAnsi="Verdana"/>
        </w:rPr>
        <w:t xml:space="preserve"> astfel de substan</w:t>
      </w:r>
      <w:r w:rsidR="00B161AD">
        <w:rPr>
          <w:rFonts w:ascii="Verdana" w:hAnsi="Verdana"/>
        </w:rPr>
        <w:t>t</w:t>
      </w:r>
      <w:r w:rsidRPr="00AD7B0F">
        <w:rPr>
          <w:rFonts w:ascii="Verdana" w:hAnsi="Verdana"/>
        </w:rPr>
        <w:t>e.</w:t>
      </w:r>
    </w:p>
    <w:p w:rsidR="001F2DE5" w:rsidRPr="00AD7B0F" w:rsidRDefault="00B161AD" w:rsidP="001F2DE5">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n cazul unor asemenea accidente se vor anun</w:t>
      </w:r>
      <w:r>
        <w:rPr>
          <w:rFonts w:ascii="Verdana" w:hAnsi="Verdana"/>
        </w:rPr>
        <w:t>t</w:t>
      </w:r>
      <w:r w:rsidR="001F2DE5" w:rsidRPr="00AD7B0F">
        <w:rPr>
          <w:rFonts w:ascii="Verdana" w:hAnsi="Verdana"/>
        </w:rPr>
        <w:t>a de urgen</w:t>
      </w:r>
      <w:r>
        <w:rPr>
          <w:rFonts w:ascii="Verdana" w:hAnsi="Verdana"/>
        </w:rPr>
        <w:t>ta</w:t>
      </w:r>
      <w:r w:rsidR="001F2DE5" w:rsidRPr="00AD7B0F">
        <w:rPr>
          <w:rFonts w:ascii="Verdana" w:hAnsi="Verdana"/>
        </w:rPr>
        <w:t xml:space="preserve"> serviciile de specialitate ale Agen</w:t>
      </w:r>
      <w:r>
        <w:rPr>
          <w:rFonts w:ascii="Verdana" w:hAnsi="Verdana"/>
        </w:rPr>
        <w:t>t</w:t>
      </w:r>
      <w:r w:rsidR="001F2DE5" w:rsidRPr="00AD7B0F">
        <w:rPr>
          <w:rFonts w:ascii="Verdana" w:hAnsi="Verdana"/>
        </w:rPr>
        <w:t>iilor</w:t>
      </w:r>
      <w:r w:rsidR="001F2DE5">
        <w:rPr>
          <w:rFonts w:ascii="Verdana" w:hAnsi="Verdana"/>
        </w:rPr>
        <w:t xml:space="preserve"> </w:t>
      </w:r>
      <w:r w:rsidR="001F2DE5" w:rsidRPr="00AD7B0F">
        <w:rPr>
          <w:rFonts w:ascii="Verdana" w:hAnsi="Verdana"/>
        </w:rPr>
        <w:t>de Protec</w:t>
      </w:r>
      <w:r>
        <w:rPr>
          <w:rFonts w:ascii="Verdana" w:hAnsi="Verdana"/>
        </w:rPr>
        <w:t>t</w:t>
      </w:r>
      <w:r w:rsidR="001F2DE5" w:rsidRPr="00AD7B0F">
        <w:rPr>
          <w:rFonts w:ascii="Verdana" w:hAnsi="Verdana"/>
        </w:rPr>
        <w:t xml:space="preserve">ie a Mediului teritoriale </w:t>
      </w:r>
      <w:r>
        <w:rPr>
          <w:rFonts w:ascii="Verdana" w:hAnsi="Verdana"/>
        </w:rPr>
        <w:t>s</w:t>
      </w:r>
      <w:r w:rsidR="001F2DE5" w:rsidRPr="00AD7B0F">
        <w:rPr>
          <w:rFonts w:ascii="Verdana" w:hAnsi="Verdana"/>
        </w:rPr>
        <w:t>i luarea operativ</w:t>
      </w:r>
      <w:r>
        <w:rPr>
          <w:rFonts w:ascii="Verdana" w:hAnsi="Verdana"/>
        </w:rPr>
        <w:t>a</w:t>
      </w:r>
      <w:r w:rsidR="001F2DE5" w:rsidRPr="00AD7B0F">
        <w:rPr>
          <w:rFonts w:ascii="Verdana" w:hAnsi="Verdana"/>
        </w:rPr>
        <w:t xml:space="preserve"> a urm</w:t>
      </w:r>
      <w:r>
        <w:rPr>
          <w:rFonts w:ascii="Verdana" w:hAnsi="Verdana"/>
        </w:rPr>
        <w:t>a</w:t>
      </w:r>
      <w:r w:rsidR="001F2DE5" w:rsidRPr="00AD7B0F">
        <w:rPr>
          <w:rFonts w:ascii="Verdana" w:hAnsi="Verdana"/>
        </w:rPr>
        <w:t>toarelor m</w:t>
      </w:r>
      <w:r>
        <w:rPr>
          <w:rFonts w:ascii="Verdana" w:hAnsi="Verdana"/>
        </w:rPr>
        <w:t>a</w:t>
      </w:r>
      <w:r w:rsidR="001F2DE5" w:rsidRPr="00AD7B0F">
        <w:rPr>
          <w:rFonts w:ascii="Verdana" w:hAnsi="Verdana"/>
        </w:rPr>
        <w:t>suri:</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lastRenderedPageBreak/>
        <w:t xml:space="preserve">-     interzicerea accesului </w:t>
      </w:r>
      <w:r w:rsidR="00B161AD">
        <w:rPr>
          <w:rFonts w:ascii="Verdana" w:hAnsi="Verdana"/>
        </w:rPr>
        <w:t>i</w:t>
      </w:r>
      <w:r w:rsidRPr="00AD7B0F">
        <w:rPr>
          <w:rFonts w:ascii="Verdana" w:hAnsi="Verdana"/>
        </w:rPr>
        <w:t>n zona contaminat</w:t>
      </w:r>
      <w:r w:rsidR="00B161AD">
        <w:rPr>
          <w:rFonts w:ascii="Verdana" w:hAnsi="Verdana"/>
        </w:rPr>
        <w:t>a</w:t>
      </w:r>
      <w:r w:rsidRPr="00AD7B0F">
        <w:rPr>
          <w:rFonts w:ascii="Verdana" w:hAnsi="Verdana"/>
        </w:rPr>
        <w:t xml:space="preserve"> a persoanelor neautorizate</w:t>
      </w:r>
      <w:r w:rsidR="00723400">
        <w:rPr>
          <w:rFonts w:ascii="Verdana" w:hAnsi="Verdana"/>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devierea circula</w:t>
      </w:r>
      <w:r w:rsidR="00B161AD">
        <w:rPr>
          <w:rFonts w:ascii="Verdana" w:hAnsi="Verdana"/>
        </w:rPr>
        <w:t>t</w:t>
      </w:r>
      <w:r w:rsidRPr="00AD7B0F">
        <w:rPr>
          <w:rFonts w:ascii="Verdana" w:hAnsi="Verdana"/>
        </w:rPr>
        <w:t>iei</w:t>
      </w:r>
      <w:r w:rsidR="00723400">
        <w:rPr>
          <w:rFonts w:ascii="Verdana" w:hAnsi="Verdana"/>
        </w:rPr>
        <w:t>;</w:t>
      </w:r>
    </w:p>
    <w:p w:rsidR="001F2DE5" w:rsidRDefault="001F2DE5" w:rsidP="001F2DE5">
      <w:pPr>
        <w:widowControl w:val="0"/>
        <w:autoSpaceDE w:val="0"/>
        <w:autoSpaceDN w:val="0"/>
        <w:adjustRightInd w:val="0"/>
        <w:spacing w:line="360" w:lineRule="auto"/>
        <w:rPr>
          <w:rFonts w:ascii="Verdana" w:hAnsi="Verdana"/>
        </w:rPr>
      </w:pPr>
      <w:r w:rsidRPr="00AD7B0F">
        <w:rPr>
          <w:rFonts w:ascii="Verdana" w:hAnsi="Verdana"/>
        </w:rPr>
        <w:t>-     blocarea scurgerii substan</w:t>
      </w:r>
      <w:r w:rsidR="00B161AD">
        <w:rPr>
          <w:rFonts w:ascii="Verdana" w:hAnsi="Verdana"/>
        </w:rPr>
        <w:t>t</w:t>
      </w:r>
      <w:r w:rsidRPr="00AD7B0F">
        <w:rPr>
          <w:rFonts w:ascii="Verdana" w:hAnsi="Verdana"/>
        </w:rPr>
        <w:t xml:space="preserve">elor toxice sau periculoase </w:t>
      </w:r>
      <w:r w:rsidR="00B161AD">
        <w:rPr>
          <w:rFonts w:ascii="Verdana" w:hAnsi="Verdana"/>
        </w:rPr>
        <w:t>i</w:t>
      </w:r>
      <w:r w:rsidRPr="00AD7B0F">
        <w:rPr>
          <w:rFonts w:ascii="Verdana" w:hAnsi="Verdana"/>
        </w:rPr>
        <w:t>n apele de suprafa</w:t>
      </w:r>
      <w:r w:rsidR="00B161AD">
        <w:rPr>
          <w:rFonts w:ascii="Verdana" w:hAnsi="Verdana"/>
        </w:rPr>
        <w:t>ta</w:t>
      </w:r>
      <w:r>
        <w:rPr>
          <w:rFonts w:ascii="Verdana" w:hAnsi="Verdana"/>
        </w:rPr>
        <w:t>.</w:t>
      </w:r>
    </w:p>
    <w:p w:rsidR="001F2DE5" w:rsidRPr="00AD7B0F" w:rsidRDefault="001F2DE5" w:rsidP="001F2DE5">
      <w:pPr>
        <w:widowControl w:val="0"/>
        <w:autoSpaceDE w:val="0"/>
        <w:autoSpaceDN w:val="0"/>
        <w:adjustRightInd w:val="0"/>
        <w:spacing w:line="360" w:lineRule="auto"/>
        <w:jc w:val="both"/>
        <w:rPr>
          <w:rFonts w:ascii="Verdana" w:hAnsi="Verdana"/>
        </w:rPr>
      </w:pPr>
      <w:r>
        <w:rPr>
          <w:rFonts w:ascii="Verdana" w:hAnsi="Verdana"/>
        </w:rPr>
        <w:t>L</w:t>
      </w:r>
      <w:r w:rsidRPr="00AD7B0F">
        <w:rPr>
          <w:rFonts w:ascii="Verdana" w:hAnsi="Verdana"/>
        </w:rPr>
        <w:t xml:space="preserve">a amplasarea </w:t>
      </w:r>
      <w:r>
        <w:rPr>
          <w:rFonts w:ascii="Verdana" w:hAnsi="Verdana"/>
        </w:rPr>
        <w:t>podetelor</w:t>
      </w:r>
      <w:r w:rsidRPr="00AD7B0F">
        <w:rPr>
          <w:rFonts w:ascii="Verdana" w:hAnsi="Verdana"/>
        </w:rPr>
        <w:t xml:space="preserve"> se va evita: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modificarea dinamicii scurgerii apelor prin reducerea sec</w:t>
      </w:r>
      <w:r w:rsidR="00B161AD">
        <w:rPr>
          <w:rFonts w:ascii="Verdana" w:hAnsi="Verdana"/>
        </w:rPr>
        <w:t>t</w:t>
      </w:r>
      <w:r w:rsidRPr="00AD7B0F">
        <w:rPr>
          <w:rFonts w:ascii="Verdana" w:hAnsi="Verdana"/>
        </w:rPr>
        <w:t>iunilor albiil</w:t>
      </w:r>
      <w:r>
        <w:rPr>
          <w:rFonts w:ascii="Verdana" w:hAnsi="Verdana"/>
        </w:rPr>
        <w:t>or;</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xml:space="preserve">-     </w:t>
      </w:r>
      <w:r w:rsidR="00B161AD">
        <w:rPr>
          <w:rFonts w:ascii="Verdana" w:hAnsi="Verdana"/>
        </w:rPr>
        <w:t>i</w:t>
      </w:r>
      <w:r w:rsidRPr="00AD7B0F">
        <w:rPr>
          <w:rFonts w:ascii="Verdana" w:hAnsi="Verdana"/>
        </w:rPr>
        <w:t>ntreruperea scurgerilor apelor subterane.</w:t>
      </w:r>
    </w:p>
    <w:p w:rsidR="00E21678" w:rsidRPr="00696768" w:rsidRDefault="00B161AD" w:rsidP="00696768">
      <w:pPr>
        <w:widowControl w:val="0"/>
        <w:autoSpaceDE w:val="0"/>
        <w:autoSpaceDN w:val="0"/>
        <w:adjustRightInd w:val="0"/>
        <w:spacing w:line="360" w:lineRule="auto"/>
        <w:jc w:val="both"/>
        <w:rPr>
          <w:rFonts w:ascii="Verdana" w:hAnsi="Verdana"/>
        </w:rPr>
      </w:pPr>
      <w:r>
        <w:rPr>
          <w:rFonts w:ascii="Verdana" w:hAnsi="Verdana"/>
        </w:rPr>
        <w:t>I</w:t>
      </w:r>
      <w:r w:rsidR="001F2DE5" w:rsidRPr="00AD7B0F">
        <w:rPr>
          <w:rFonts w:ascii="Verdana" w:hAnsi="Verdana"/>
        </w:rPr>
        <w:t>n  perioada de func</w:t>
      </w:r>
      <w:r>
        <w:rPr>
          <w:rFonts w:ascii="Verdana" w:hAnsi="Verdana"/>
        </w:rPr>
        <w:t>t</w:t>
      </w:r>
      <w:r w:rsidR="001F2DE5" w:rsidRPr="00AD7B0F">
        <w:rPr>
          <w:rFonts w:ascii="Verdana" w:hAnsi="Verdana"/>
        </w:rPr>
        <w:t>ionare,  men</w:t>
      </w:r>
      <w:r>
        <w:rPr>
          <w:rFonts w:ascii="Verdana" w:hAnsi="Verdana"/>
        </w:rPr>
        <w:t>t</w:t>
      </w:r>
      <w:r w:rsidR="001F2DE5" w:rsidRPr="00AD7B0F">
        <w:rPr>
          <w:rFonts w:ascii="Verdana" w:hAnsi="Verdana"/>
        </w:rPr>
        <w:t>inerea func</w:t>
      </w:r>
      <w:r>
        <w:rPr>
          <w:rFonts w:ascii="Verdana" w:hAnsi="Verdana"/>
        </w:rPr>
        <w:t>t</w:t>
      </w:r>
      <w:r w:rsidR="001F2DE5" w:rsidRPr="00AD7B0F">
        <w:rPr>
          <w:rFonts w:ascii="Verdana" w:hAnsi="Verdana"/>
        </w:rPr>
        <w:t>ionalit</w:t>
      </w:r>
      <w:r>
        <w:rPr>
          <w:rFonts w:ascii="Verdana" w:hAnsi="Verdana"/>
        </w:rPr>
        <w:t>at</w:t>
      </w:r>
      <w:r w:rsidR="001F2DE5" w:rsidRPr="00AD7B0F">
        <w:rPr>
          <w:rFonts w:ascii="Verdana" w:hAnsi="Verdana"/>
        </w:rPr>
        <w:t>ii lucr</w:t>
      </w:r>
      <w:r>
        <w:rPr>
          <w:rFonts w:ascii="Verdana" w:hAnsi="Verdana"/>
        </w:rPr>
        <w:t>a</w:t>
      </w:r>
      <w:r w:rsidR="001F2DE5" w:rsidRPr="00AD7B0F">
        <w:rPr>
          <w:rFonts w:ascii="Verdana" w:hAnsi="Verdana"/>
        </w:rPr>
        <w:t>rilor  de  drenaj  va  conduce  at</w:t>
      </w:r>
      <w:r>
        <w:rPr>
          <w:rFonts w:ascii="Verdana" w:hAnsi="Verdana"/>
        </w:rPr>
        <w:t>a</w:t>
      </w:r>
      <w:r w:rsidR="001F2DE5" w:rsidRPr="00AD7B0F">
        <w:rPr>
          <w:rFonts w:ascii="Verdana" w:hAnsi="Verdana"/>
        </w:rPr>
        <w:t>t  la diminuarea riscului de deteriorare a lucr</w:t>
      </w:r>
      <w:r>
        <w:rPr>
          <w:rFonts w:ascii="Verdana" w:hAnsi="Verdana"/>
        </w:rPr>
        <w:t>a</w:t>
      </w:r>
      <w:r w:rsidR="001F2DE5" w:rsidRPr="00AD7B0F">
        <w:rPr>
          <w:rFonts w:ascii="Verdana" w:hAnsi="Verdana"/>
        </w:rPr>
        <w:t>rilor, c</w:t>
      </w:r>
      <w:r>
        <w:rPr>
          <w:rFonts w:ascii="Verdana" w:hAnsi="Verdana"/>
        </w:rPr>
        <w:t>a</w:t>
      </w:r>
      <w:r w:rsidR="001F2DE5" w:rsidRPr="00AD7B0F">
        <w:rPr>
          <w:rFonts w:ascii="Verdana" w:hAnsi="Verdana"/>
        </w:rPr>
        <w:t xml:space="preserve">t </w:t>
      </w:r>
      <w:r>
        <w:rPr>
          <w:rFonts w:ascii="Verdana" w:hAnsi="Verdana"/>
        </w:rPr>
        <w:t>s</w:t>
      </w:r>
      <w:r w:rsidR="001F2DE5" w:rsidRPr="00AD7B0F">
        <w:rPr>
          <w:rFonts w:ascii="Verdana" w:hAnsi="Verdana"/>
        </w:rPr>
        <w:t>i a impactului asupra mediului.</w:t>
      </w:r>
    </w:p>
    <w:p w:rsidR="001F2DE5" w:rsidRPr="005927F3" w:rsidRDefault="003D412C" w:rsidP="001F2DE5">
      <w:pPr>
        <w:widowControl w:val="0"/>
        <w:autoSpaceDE w:val="0"/>
        <w:autoSpaceDN w:val="0"/>
        <w:adjustRightInd w:val="0"/>
        <w:spacing w:line="360" w:lineRule="auto"/>
        <w:ind w:firstLine="720"/>
        <w:rPr>
          <w:rFonts w:ascii="Verdana" w:hAnsi="Verdana"/>
          <w:color w:val="FF0000"/>
          <w:sz w:val="28"/>
          <w:szCs w:val="28"/>
        </w:rPr>
      </w:pPr>
      <w:r>
        <w:rPr>
          <w:rFonts w:ascii="Verdana" w:hAnsi="Verdana"/>
          <w:color w:val="FF0000"/>
          <w:sz w:val="28"/>
          <w:szCs w:val="28"/>
        </w:rPr>
        <w:t>b.</w:t>
      </w:r>
      <w:r w:rsidR="001F2DE5" w:rsidRPr="005927F3">
        <w:rPr>
          <w:rFonts w:ascii="Verdana" w:hAnsi="Verdana"/>
          <w:color w:val="FF0000"/>
          <w:sz w:val="28"/>
          <w:szCs w:val="28"/>
        </w:rPr>
        <w:t xml:space="preserve"> Protec</w:t>
      </w:r>
      <w:r w:rsidR="00B161AD">
        <w:rPr>
          <w:rFonts w:ascii="Verdana" w:hAnsi="Verdana"/>
          <w:color w:val="FF0000"/>
          <w:sz w:val="28"/>
          <w:szCs w:val="28"/>
        </w:rPr>
        <w:t>t</w:t>
      </w:r>
      <w:r w:rsidR="001F2DE5" w:rsidRPr="005927F3">
        <w:rPr>
          <w:rFonts w:ascii="Verdana" w:hAnsi="Verdana"/>
          <w:color w:val="FF0000"/>
          <w:sz w:val="28"/>
          <w:szCs w:val="28"/>
        </w:rPr>
        <w:t>ia aerului</w:t>
      </w:r>
    </w:p>
    <w:p w:rsidR="001F2DE5" w:rsidRPr="00A80B8F" w:rsidRDefault="001F2DE5" w:rsidP="001F2DE5">
      <w:pPr>
        <w:widowControl w:val="0"/>
        <w:autoSpaceDE w:val="0"/>
        <w:autoSpaceDN w:val="0"/>
        <w:adjustRightInd w:val="0"/>
        <w:spacing w:line="360" w:lineRule="auto"/>
        <w:ind w:firstLine="720"/>
        <w:jc w:val="both"/>
        <w:rPr>
          <w:rFonts w:ascii="Verdana" w:hAnsi="Verdana"/>
          <w:i/>
        </w:rPr>
      </w:pPr>
      <w:r w:rsidRPr="00A80B8F">
        <w:rPr>
          <w:rFonts w:ascii="Verdana" w:hAnsi="Verdana"/>
          <w:i/>
        </w:rPr>
        <w:t>Emisii de poluan</w:t>
      </w:r>
      <w:r w:rsidR="00B161AD">
        <w:rPr>
          <w:rFonts w:ascii="Verdana" w:hAnsi="Verdana"/>
          <w:i/>
        </w:rPr>
        <w:t>t</w:t>
      </w:r>
      <w:r w:rsidRPr="00A80B8F">
        <w:rPr>
          <w:rFonts w:ascii="Verdana" w:hAnsi="Verdana"/>
          <w:i/>
        </w:rPr>
        <w:t xml:space="preserve">i </w:t>
      </w:r>
      <w:r w:rsidR="00B161AD">
        <w:rPr>
          <w:rFonts w:ascii="Verdana" w:hAnsi="Verdana"/>
          <w:i/>
        </w:rPr>
        <w:t>i</w:t>
      </w:r>
      <w:r w:rsidRPr="00A80B8F">
        <w:rPr>
          <w:rFonts w:ascii="Verdana" w:hAnsi="Verdana"/>
          <w:i/>
        </w:rPr>
        <w:t>n aer</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1)  Perioada de construc</w:t>
      </w:r>
      <w:r w:rsidR="00B161AD">
        <w:rPr>
          <w:rFonts w:ascii="Verdana" w:hAnsi="Verdana"/>
        </w:rPr>
        <w:t>t</w:t>
      </w:r>
      <w:r w:rsidRPr="00AD7B0F">
        <w:rPr>
          <w:rFonts w:ascii="Verdana" w:hAnsi="Verdana"/>
        </w:rPr>
        <w:t>ie</w:t>
      </w:r>
    </w:p>
    <w:p w:rsidR="001F2DE5" w:rsidRPr="00AD7B0F" w:rsidRDefault="001F2DE5" w:rsidP="00F6337D">
      <w:pPr>
        <w:widowControl w:val="0"/>
        <w:autoSpaceDE w:val="0"/>
        <w:autoSpaceDN w:val="0"/>
        <w:adjustRightInd w:val="0"/>
        <w:spacing w:line="360" w:lineRule="auto"/>
        <w:ind w:firstLine="720"/>
        <w:jc w:val="both"/>
        <w:rPr>
          <w:rFonts w:ascii="Verdana" w:hAnsi="Verdana"/>
        </w:rPr>
      </w:pPr>
      <w:r w:rsidRPr="00AD7B0F">
        <w:rPr>
          <w:rFonts w:ascii="Verdana" w:hAnsi="Verdana"/>
        </w:rPr>
        <w:t>Sursele principale de poluare a aerului specifice lucr</w:t>
      </w:r>
      <w:r w:rsidR="00B161AD">
        <w:rPr>
          <w:rFonts w:ascii="Verdana" w:hAnsi="Verdana"/>
        </w:rPr>
        <w:t>a</w:t>
      </w:r>
      <w:r w:rsidRPr="00AD7B0F">
        <w:rPr>
          <w:rFonts w:ascii="Verdana" w:hAnsi="Verdana"/>
        </w:rPr>
        <w:t>rilor de constructie sunt:</w:t>
      </w:r>
    </w:p>
    <w:p w:rsidR="001F2DE5" w:rsidRPr="00AD7B0F" w:rsidRDefault="001F2DE5" w:rsidP="00F6337D">
      <w:pPr>
        <w:widowControl w:val="0"/>
        <w:autoSpaceDE w:val="0"/>
        <w:autoSpaceDN w:val="0"/>
        <w:adjustRightInd w:val="0"/>
        <w:spacing w:line="360" w:lineRule="auto"/>
        <w:rPr>
          <w:rFonts w:ascii="Verdana" w:hAnsi="Verdana"/>
        </w:rPr>
      </w:pPr>
      <w:r w:rsidRPr="00AD7B0F">
        <w:rPr>
          <w:rFonts w:ascii="Verdana" w:hAnsi="Verdana"/>
        </w:rPr>
        <w:t>-    activitatea utilajelor de construc</w:t>
      </w:r>
      <w:r w:rsidR="00B161AD">
        <w:rPr>
          <w:rFonts w:ascii="Verdana" w:hAnsi="Verdana"/>
        </w:rPr>
        <w:t>t</w:t>
      </w:r>
      <w:r w:rsidRPr="00AD7B0F">
        <w:rPr>
          <w:rFonts w:ascii="Verdana" w:hAnsi="Verdana"/>
        </w:rPr>
        <w:t>ie</w:t>
      </w:r>
      <w:r w:rsidR="00A52C38">
        <w:rPr>
          <w:rFonts w:ascii="Verdana" w:hAnsi="Verdana"/>
        </w:rPr>
        <w:t>;</w:t>
      </w:r>
    </w:p>
    <w:p w:rsidR="001F2DE5" w:rsidRDefault="001F2DE5" w:rsidP="00F6337D">
      <w:pPr>
        <w:widowControl w:val="0"/>
        <w:autoSpaceDE w:val="0"/>
        <w:autoSpaceDN w:val="0"/>
        <w:adjustRightInd w:val="0"/>
        <w:spacing w:line="360" w:lineRule="auto"/>
        <w:rPr>
          <w:rFonts w:ascii="Verdana" w:hAnsi="Verdana"/>
        </w:rPr>
      </w:pPr>
      <w:r w:rsidRPr="00AD7B0F">
        <w:rPr>
          <w:rFonts w:ascii="Verdana" w:hAnsi="Verdana"/>
        </w:rPr>
        <w:t>-    transportul materialelor de construc</w:t>
      </w:r>
      <w:r w:rsidR="00B161AD">
        <w:rPr>
          <w:rFonts w:ascii="Verdana" w:hAnsi="Verdana"/>
        </w:rPr>
        <w:t>t</w:t>
      </w:r>
      <w:r w:rsidRPr="00AD7B0F">
        <w:rPr>
          <w:rFonts w:ascii="Verdana" w:hAnsi="Verdana"/>
        </w:rPr>
        <w:t>ie (p</w:t>
      </w:r>
      <w:r w:rsidR="00B161AD">
        <w:rPr>
          <w:rFonts w:ascii="Verdana" w:hAnsi="Verdana"/>
        </w:rPr>
        <w:t>a</w:t>
      </w:r>
      <w:r w:rsidRPr="00AD7B0F">
        <w:rPr>
          <w:rFonts w:ascii="Verdana" w:hAnsi="Verdana"/>
        </w:rPr>
        <w:t>m</w:t>
      </w:r>
      <w:r w:rsidR="00B161AD">
        <w:rPr>
          <w:rFonts w:ascii="Verdana" w:hAnsi="Verdana"/>
        </w:rPr>
        <w:t>a</w:t>
      </w:r>
      <w:r w:rsidRPr="00AD7B0F">
        <w:rPr>
          <w:rFonts w:ascii="Verdana" w:hAnsi="Verdana"/>
        </w:rPr>
        <w:t>nt, beton, asfalt etc.</w:t>
      </w:r>
      <w:r>
        <w:rPr>
          <w:rFonts w:ascii="Verdana" w:hAnsi="Verdana"/>
        </w:rPr>
        <w:t>)</w:t>
      </w:r>
      <w:r w:rsidR="00A52C38">
        <w:rPr>
          <w:rFonts w:ascii="Verdana" w:hAnsi="Verdana"/>
        </w:rPr>
        <w:t>;</w:t>
      </w:r>
    </w:p>
    <w:p w:rsidR="00A52C38" w:rsidRPr="00AD7B0F" w:rsidRDefault="00A52C38" w:rsidP="00F6337D">
      <w:pPr>
        <w:widowControl w:val="0"/>
        <w:autoSpaceDE w:val="0"/>
        <w:autoSpaceDN w:val="0"/>
        <w:adjustRightInd w:val="0"/>
        <w:spacing w:line="360" w:lineRule="auto"/>
        <w:rPr>
          <w:rFonts w:ascii="Verdana" w:hAnsi="Verdana"/>
        </w:rPr>
      </w:pPr>
      <w:r>
        <w:rPr>
          <w:rFonts w:ascii="Verdana" w:hAnsi="Verdana"/>
        </w:rPr>
        <w:t>-    emisiile de praf PM10 si PM2,5 si pulberi sedimentare.</w:t>
      </w:r>
    </w:p>
    <w:p w:rsidR="001F2DE5" w:rsidRPr="00AD7B0F" w:rsidRDefault="001F2DE5" w:rsidP="00F6337D">
      <w:pPr>
        <w:widowControl w:val="0"/>
        <w:autoSpaceDE w:val="0"/>
        <w:autoSpaceDN w:val="0"/>
        <w:adjustRightInd w:val="0"/>
        <w:spacing w:line="360" w:lineRule="auto"/>
        <w:ind w:firstLine="720"/>
        <w:jc w:val="both"/>
        <w:rPr>
          <w:rFonts w:ascii="Verdana" w:hAnsi="Verdana"/>
        </w:rPr>
      </w:pPr>
      <w:r w:rsidRPr="00AD7B0F">
        <w:rPr>
          <w:rFonts w:ascii="Verdana" w:hAnsi="Verdana"/>
        </w:rPr>
        <w:t>Utilajele, indiferent de tipul lor, func</w:t>
      </w:r>
      <w:r w:rsidR="00B161AD">
        <w:rPr>
          <w:rFonts w:ascii="Verdana" w:hAnsi="Verdana"/>
        </w:rPr>
        <w:t>t</w:t>
      </w:r>
      <w:r w:rsidRPr="00AD7B0F">
        <w:rPr>
          <w:rFonts w:ascii="Verdana" w:hAnsi="Verdana"/>
        </w:rPr>
        <w:t>ioneaz</w:t>
      </w:r>
      <w:r w:rsidR="00B161AD">
        <w:rPr>
          <w:rFonts w:ascii="Verdana" w:hAnsi="Verdana"/>
        </w:rPr>
        <w:t>a</w:t>
      </w:r>
      <w:r w:rsidRPr="00AD7B0F">
        <w:rPr>
          <w:rFonts w:ascii="Verdana" w:hAnsi="Verdana"/>
        </w:rPr>
        <w:t xml:space="preserve"> cu motoare Diesel, gazele de e</w:t>
      </w:r>
      <w:r w:rsidR="00B161AD">
        <w:rPr>
          <w:rFonts w:ascii="Verdana" w:hAnsi="Verdana"/>
        </w:rPr>
        <w:t>s</w:t>
      </w:r>
      <w:r w:rsidRPr="00AD7B0F">
        <w:rPr>
          <w:rFonts w:ascii="Verdana" w:hAnsi="Verdana"/>
        </w:rPr>
        <w:t xml:space="preserve">apament evacuate </w:t>
      </w:r>
      <w:r w:rsidR="00B161AD">
        <w:rPr>
          <w:rFonts w:ascii="Verdana" w:hAnsi="Verdana"/>
        </w:rPr>
        <w:t>i</w:t>
      </w:r>
      <w:r w:rsidRPr="00AD7B0F">
        <w:rPr>
          <w:rFonts w:ascii="Verdana" w:hAnsi="Verdana"/>
        </w:rPr>
        <w:t>n atmosfer</w:t>
      </w:r>
      <w:r w:rsidR="00B161AD">
        <w:rPr>
          <w:rFonts w:ascii="Verdana" w:hAnsi="Verdana"/>
        </w:rPr>
        <w:t>a</w:t>
      </w:r>
      <w:r w:rsidRPr="00AD7B0F">
        <w:rPr>
          <w:rFonts w:ascii="Verdana" w:hAnsi="Verdana"/>
        </w:rPr>
        <w:t xml:space="preserve"> con</w:t>
      </w:r>
      <w:r w:rsidR="00B161AD">
        <w:rPr>
          <w:rFonts w:ascii="Verdana" w:hAnsi="Verdana"/>
        </w:rPr>
        <w:t>t</w:t>
      </w:r>
      <w:r w:rsidRPr="00AD7B0F">
        <w:rPr>
          <w:rFonts w:ascii="Verdana" w:hAnsi="Verdana"/>
        </w:rPr>
        <w:t>in</w:t>
      </w:r>
      <w:r w:rsidR="00B161AD">
        <w:rPr>
          <w:rFonts w:ascii="Verdana" w:hAnsi="Verdana"/>
        </w:rPr>
        <w:t>a</w:t>
      </w:r>
      <w:r w:rsidRPr="00AD7B0F">
        <w:rPr>
          <w:rFonts w:ascii="Verdana" w:hAnsi="Verdana"/>
        </w:rPr>
        <w:t xml:space="preserve">nd </w:t>
      </w:r>
      <w:r w:rsidR="00B161AD">
        <w:rPr>
          <w:rFonts w:ascii="Verdana" w:hAnsi="Verdana"/>
        </w:rPr>
        <w:t>i</w:t>
      </w:r>
      <w:r w:rsidRPr="00AD7B0F">
        <w:rPr>
          <w:rFonts w:ascii="Verdana" w:hAnsi="Verdana"/>
        </w:rPr>
        <w:t>ntreaga gam</w:t>
      </w:r>
      <w:r w:rsidR="00B161AD">
        <w:rPr>
          <w:rFonts w:ascii="Verdana" w:hAnsi="Verdana"/>
        </w:rPr>
        <w:t>a</w:t>
      </w:r>
      <w:r w:rsidRPr="00AD7B0F">
        <w:rPr>
          <w:rFonts w:ascii="Verdana" w:hAnsi="Verdana"/>
        </w:rPr>
        <w:t xml:space="preserve"> de poluan</w:t>
      </w:r>
      <w:r w:rsidR="00B161AD">
        <w:rPr>
          <w:rFonts w:ascii="Verdana" w:hAnsi="Verdana"/>
        </w:rPr>
        <w:t>t</w:t>
      </w:r>
      <w:r w:rsidRPr="00AD7B0F">
        <w:rPr>
          <w:rFonts w:ascii="Verdana" w:hAnsi="Verdana"/>
        </w:rPr>
        <w:t>i specifici arderii interne a motorinei: oxizi de azot (NOx), compu</w:t>
      </w:r>
      <w:r w:rsidR="00B161AD">
        <w:rPr>
          <w:rFonts w:ascii="Verdana" w:hAnsi="Verdana"/>
        </w:rPr>
        <w:t>s</w:t>
      </w:r>
      <w:r w:rsidRPr="00AD7B0F">
        <w:rPr>
          <w:rFonts w:ascii="Verdana" w:hAnsi="Verdana"/>
        </w:rPr>
        <w:t>i organici volatili (VOC), metan (CH4), oxizi de carbon (CO, CO2), amoniac (NH3), particule cu metale grele (Cd, Cu, Cr, Ni, Se, Zn), hidrocarburi aromatice policiclice (HAP), bioxid de sulf (SO2).</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Gama poluan</w:t>
      </w:r>
      <w:r w:rsidR="00B161AD">
        <w:rPr>
          <w:rFonts w:ascii="Verdana" w:hAnsi="Verdana"/>
        </w:rPr>
        <w:t>t</w:t>
      </w:r>
      <w:r w:rsidRPr="00AD7B0F">
        <w:rPr>
          <w:rFonts w:ascii="Verdana" w:hAnsi="Verdana"/>
        </w:rPr>
        <w:t xml:space="preserve">ilor organici </w:t>
      </w:r>
      <w:r w:rsidR="00B161AD">
        <w:rPr>
          <w:rFonts w:ascii="Verdana" w:hAnsi="Verdana"/>
        </w:rPr>
        <w:t>s</w:t>
      </w:r>
      <w:r w:rsidRPr="00AD7B0F">
        <w:rPr>
          <w:rFonts w:ascii="Verdana" w:hAnsi="Verdana"/>
        </w:rPr>
        <w:t>i anorganici emi</w:t>
      </w:r>
      <w:r w:rsidR="00B161AD">
        <w:rPr>
          <w:rFonts w:ascii="Verdana" w:hAnsi="Verdana"/>
        </w:rPr>
        <w:t>s</w:t>
      </w:r>
      <w:r w:rsidRPr="00AD7B0F">
        <w:rPr>
          <w:rFonts w:ascii="Verdana" w:hAnsi="Verdana"/>
        </w:rPr>
        <w:t xml:space="preserve">i </w:t>
      </w:r>
      <w:r w:rsidR="00B161AD">
        <w:rPr>
          <w:rFonts w:ascii="Verdana" w:hAnsi="Verdana"/>
        </w:rPr>
        <w:t>i</w:t>
      </w:r>
      <w:r w:rsidRPr="00AD7B0F">
        <w:rPr>
          <w:rFonts w:ascii="Verdana" w:hAnsi="Verdana"/>
        </w:rPr>
        <w:t>n atmosfer</w:t>
      </w:r>
      <w:r w:rsidR="00B161AD">
        <w:rPr>
          <w:rFonts w:ascii="Verdana" w:hAnsi="Verdana"/>
        </w:rPr>
        <w:t>a</w:t>
      </w:r>
      <w:r w:rsidRPr="00AD7B0F">
        <w:rPr>
          <w:rFonts w:ascii="Verdana" w:hAnsi="Verdana"/>
        </w:rPr>
        <w:t xml:space="preserve"> prin gazele de e</w:t>
      </w:r>
      <w:r w:rsidR="00B161AD">
        <w:rPr>
          <w:rFonts w:ascii="Verdana" w:hAnsi="Verdana"/>
        </w:rPr>
        <w:t>s</w:t>
      </w:r>
      <w:r w:rsidRPr="00AD7B0F">
        <w:rPr>
          <w:rFonts w:ascii="Verdana" w:hAnsi="Verdana"/>
        </w:rPr>
        <w:t>apament con</w:t>
      </w:r>
      <w:r w:rsidR="00B161AD">
        <w:rPr>
          <w:rFonts w:ascii="Verdana" w:hAnsi="Verdana"/>
        </w:rPr>
        <w:t>t</w:t>
      </w:r>
      <w:r w:rsidRPr="00AD7B0F">
        <w:rPr>
          <w:rFonts w:ascii="Verdana" w:hAnsi="Verdana"/>
        </w:rPr>
        <w:t>ine substan</w:t>
      </w:r>
      <w:r w:rsidR="00B161AD">
        <w:rPr>
          <w:rFonts w:ascii="Verdana" w:hAnsi="Verdana"/>
        </w:rPr>
        <w:t>t</w:t>
      </w:r>
      <w:r w:rsidRPr="00AD7B0F">
        <w:rPr>
          <w:rFonts w:ascii="Verdana" w:hAnsi="Verdana"/>
        </w:rPr>
        <w:t>e cu diferite grade de toxicitate. Se remarc</w:t>
      </w:r>
      <w:r w:rsidR="00B161AD">
        <w:rPr>
          <w:rFonts w:ascii="Verdana" w:hAnsi="Verdana"/>
        </w:rPr>
        <w:t>a</w:t>
      </w:r>
      <w:r w:rsidRPr="00AD7B0F">
        <w:rPr>
          <w:rFonts w:ascii="Verdana" w:hAnsi="Verdana"/>
        </w:rPr>
        <w:t xml:space="preserve"> astfel prezen</w:t>
      </w:r>
      <w:r w:rsidR="00B161AD">
        <w:rPr>
          <w:rFonts w:ascii="Verdana" w:hAnsi="Verdana"/>
        </w:rPr>
        <w:t>t</w:t>
      </w:r>
      <w:r w:rsidRPr="00AD7B0F">
        <w:rPr>
          <w:rFonts w:ascii="Verdana" w:hAnsi="Verdana"/>
        </w:rPr>
        <w:t>a, pe l</w:t>
      </w:r>
      <w:r w:rsidR="00B161AD">
        <w:rPr>
          <w:rFonts w:ascii="Verdana" w:hAnsi="Verdana"/>
        </w:rPr>
        <w:t>a</w:t>
      </w:r>
      <w:r w:rsidRPr="00AD7B0F">
        <w:rPr>
          <w:rFonts w:ascii="Verdana" w:hAnsi="Verdana"/>
        </w:rPr>
        <w:t>ng</w:t>
      </w:r>
      <w:r w:rsidR="00B161AD">
        <w:rPr>
          <w:rFonts w:ascii="Verdana" w:hAnsi="Verdana"/>
        </w:rPr>
        <w:t>a</w:t>
      </w:r>
      <w:r w:rsidRPr="00AD7B0F">
        <w:rPr>
          <w:rFonts w:ascii="Verdana" w:hAnsi="Verdana"/>
        </w:rPr>
        <w:t xml:space="preserve"> poluan</w:t>
      </w:r>
      <w:r w:rsidR="00B161AD">
        <w:rPr>
          <w:rFonts w:ascii="Verdana" w:hAnsi="Verdana"/>
        </w:rPr>
        <w:t>t</w:t>
      </w:r>
      <w:r w:rsidRPr="00AD7B0F">
        <w:rPr>
          <w:rFonts w:ascii="Verdana" w:hAnsi="Verdana"/>
        </w:rPr>
        <w:t>ii comuni (NOx, SO2, CO, particule), a unor substan</w:t>
      </w:r>
      <w:r w:rsidR="00B161AD">
        <w:rPr>
          <w:rFonts w:ascii="Verdana" w:hAnsi="Verdana"/>
        </w:rPr>
        <w:t>t</w:t>
      </w:r>
      <w:r w:rsidRPr="00AD7B0F">
        <w:rPr>
          <w:rFonts w:ascii="Verdana" w:hAnsi="Verdana"/>
        </w:rPr>
        <w:t>e cu poten</w:t>
      </w:r>
      <w:r w:rsidR="00B161AD">
        <w:rPr>
          <w:rFonts w:ascii="Verdana" w:hAnsi="Verdana"/>
        </w:rPr>
        <w:t>t</w:t>
      </w:r>
      <w:r w:rsidRPr="00AD7B0F">
        <w:rPr>
          <w:rFonts w:ascii="Verdana" w:hAnsi="Verdana"/>
        </w:rPr>
        <w:t>ial cancerigen eviden</w:t>
      </w:r>
      <w:r w:rsidR="00B161AD">
        <w:rPr>
          <w:rFonts w:ascii="Verdana" w:hAnsi="Verdana"/>
        </w:rPr>
        <w:t>t</w:t>
      </w:r>
      <w:r w:rsidRPr="00AD7B0F">
        <w:rPr>
          <w:rFonts w:ascii="Verdana" w:hAnsi="Verdana"/>
        </w:rPr>
        <w:t>iat prin sudii epidemiologice efectuate de Organiza</w:t>
      </w:r>
      <w:r w:rsidR="00B161AD">
        <w:rPr>
          <w:rFonts w:ascii="Verdana" w:hAnsi="Verdana"/>
        </w:rPr>
        <w:t>t</w:t>
      </w:r>
      <w:r w:rsidRPr="00AD7B0F">
        <w:rPr>
          <w:rFonts w:ascii="Verdana" w:hAnsi="Verdana"/>
        </w:rPr>
        <w:t>ia Mondial</w:t>
      </w:r>
      <w:r w:rsidR="00B161AD">
        <w:rPr>
          <w:rFonts w:ascii="Verdana" w:hAnsi="Verdana"/>
        </w:rPr>
        <w:t>a</w:t>
      </w:r>
      <w:r w:rsidRPr="00AD7B0F">
        <w:rPr>
          <w:rFonts w:ascii="Verdana" w:hAnsi="Verdana"/>
        </w:rPr>
        <w:t xml:space="preserve"> a S</w:t>
      </w:r>
      <w:r w:rsidR="00B161AD">
        <w:rPr>
          <w:rFonts w:ascii="Verdana" w:hAnsi="Verdana"/>
        </w:rPr>
        <w:t>a</w:t>
      </w:r>
      <w:r w:rsidRPr="00AD7B0F">
        <w:rPr>
          <w:rFonts w:ascii="Verdana" w:hAnsi="Verdana"/>
        </w:rPr>
        <w:t>n</w:t>
      </w:r>
      <w:r w:rsidR="00B161AD">
        <w:rPr>
          <w:rFonts w:ascii="Verdana" w:hAnsi="Verdana"/>
        </w:rPr>
        <w:t>a</w:t>
      </w:r>
      <w:r w:rsidRPr="00AD7B0F">
        <w:rPr>
          <w:rFonts w:ascii="Verdana" w:hAnsi="Verdana"/>
        </w:rPr>
        <w:t>t</w:t>
      </w:r>
      <w:r w:rsidR="00B161AD">
        <w:rPr>
          <w:rFonts w:ascii="Verdana" w:hAnsi="Verdana"/>
        </w:rPr>
        <w:t>at</w:t>
      </w:r>
      <w:r w:rsidRPr="00AD7B0F">
        <w:rPr>
          <w:rFonts w:ascii="Verdana" w:hAnsi="Verdana"/>
        </w:rPr>
        <w:t xml:space="preserve">ii: cadmiu, nichel, crom </w:t>
      </w:r>
      <w:r w:rsidR="00B161AD">
        <w:rPr>
          <w:rFonts w:ascii="Verdana" w:hAnsi="Verdana"/>
        </w:rPr>
        <w:t>s</w:t>
      </w:r>
      <w:r w:rsidRPr="00AD7B0F">
        <w:rPr>
          <w:rFonts w:ascii="Verdana" w:hAnsi="Verdana"/>
        </w:rPr>
        <w:t>i hidrocarburi aromatice policiclice).</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Se men</w:t>
      </w:r>
      <w:r w:rsidR="00B161AD">
        <w:rPr>
          <w:rFonts w:ascii="Verdana" w:hAnsi="Verdana"/>
        </w:rPr>
        <w:t>t</w:t>
      </w:r>
      <w:r w:rsidRPr="00AD7B0F">
        <w:rPr>
          <w:rFonts w:ascii="Verdana" w:hAnsi="Verdana"/>
        </w:rPr>
        <w:t>ioneaz</w:t>
      </w:r>
      <w:r w:rsidR="00B161AD">
        <w:rPr>
          <w:rFonts w:ascii="Verdana" w:hAnsi="Verdana"/>
        </w:rPr>
        <w:t>a</w:t>
      </w:r>
      <w:r w:rsidRPr="00AD7B0F">
        <w:rPr>
          <w:rFonts w:ascii="Verdana" w:hAnsi="Verdana"/>
        </w:rPr>
        <w:t>, de asemenea, prezen</w:t>
      </w:r>
      <w:r w:rsidR="00B161AD">
        <w:rPr>
          <w:rFonts w:ascii="Verdana" w:hAnsi="Verdana"/>
        </w:rPr>
        <w:t>t</w:t>
      </w:r>
      <w:r w:rsidRPr="00AD7B0F">
        <w:rPr>
          <w:rFonts w:ascii="Verdana" w:hAnsi="Verdana"/>
        </w:rPr>
        <w:t>a protoxidului de azot (N2O) – substan</w:t>
      </w:r>
      <w:r w:rsidR="00B161AD">
        <w:rPr>
          <w:rFonts w:ascii="Verdana" w:hAnsi="Verdana"/>
        </w:rPr>
        <w:t>ta</w:t>
      </w:r>
      <w:r w:rsidRPr="00AD7B0F">
        <w:rPr>
          <w:rFonts w:ascii="Verdana" w:hAnsi="Verdana"/>
        </w:rPr>
        <w:t xml:space="preserve"> incriminat</w:t>
      </w:r>
      <w:r w:rsidR="00B161AD">
        <w:rPr>
          <w:rFonts w:ascii="Verdana" w:hAnsi="Verdana"/>
        </w:rPr>
        <w:t>a</w:t>
      </w:r>
      <w:r w:rsidRPr="00AD7B0F">
        <w:rPr>
          <w:rFonts w:ascii="Verdana" w:hAnsi="Verdana"/>
        </w:rPr>
        <w:t xml:space="preserve"> </w:t>
      </w:r>
      <w:r w:rsidR="00B161AD">
        <w:rPr>
          <w:rFonts w:ascii="Verdana" w:hAnsi="Verdana"/>
        </w:rPr>
        <w:t>i</w:t>
      </w:r>
      <w:r w:rsidRPr="00AD7B0F">
        <w:rPr>
          <w:rFonts w:ascii="Verdana" w:hAnsi="Verdana"/>
        </w:rPr>
        <w:t xml:space="preserve">n epuizarea stratului de ozon stratosferic – </w:t>
      </w:r>
      <w:r w:rsidR="00B161AD">
        <w:rPr>
          <w:rFonts w:ascii="Verdana" w:hAnsi="Verdana"/>
        </w:rPr>
        <w:t>s</w:t>
      </w:r>
      <w:r w:rsidRPr="00AD7B0F">
        <w:rPr>
          <w:rFonts w:ascii="Verdana" w:hAnsi="Verdana"/>
        </w:rPr>
        <w:t xml:space="preserve">i a metanului, care, </w:t>
      </w:r>
      <w:r w:rsidR="00B161AD">
        <w:rPr>
          <w:rFonts w:ascii="Verdana" w:hAnsi="Verdana"/>
        </w:rPr>
        <w:t>i</w:t>
      </w:r>
      <w:r w:rsidRPr="00AD7B0F">
        <w:rPr>
          <w:rFonts w:ascii="Verdana" w:hAnsi="Verdana"/>
        </w:rPr>
        <w:t>mpreun</w:t>
      </w:r>
      <w:r w:rsidR="00B161AD">
        <w:rPr>
          <w:rFonts w:ascii="Verdana" w:hAnsi="Verdana"/>
        </w:rPr>
        <w:t>a</w:t>
      </w:r>
      <w:r w:rsidRPr="00AD7B0F">
        <w:rPr>
          <w:rFonts w:ascii="Verdana" w:hAnsi="Verdana"/>
        </w:rPr>
        <w:t xml:space="preserve"> cu CO2 au efecte la scar</w:t>
      </w:r>
      <w:r w:rsidR="00B161AD">
        <w:rPr>
          <w:rFonts w:ascii="Verdana" w:hAnsi="Verdana"/>
        </w:rPr>
        <w:t>a</w:t>
      </w:r>
      <w:r w:rsidRPr="00AD7B0F">
        <w:rPr>
          <w:rFonts w:ascii="Verdana" w:hAnsi="Verdana"/>
        </w:rPr>
        <w:t xml:space="preserve"> global</w:t>
      </w:r>
      <w:r w:rsidR="00B161AD">
        <w:rPr>
          <w:rFonts w:ascii="Verdana" w:hAnsi="Verdana"/>
        </w:rPr>
        <w:t>a</w:t>
      </w:r>
      <w:r w:rsidRPr="00AD7B0F">
        <w:rPr>
          <w:rFonts w:ascii="Verdana" w:hAnsi="Verdana"/>
        </w:rPr>
        <w:t xml:space="preserve"> asupra mediului, fiind gaze cu efect de ser</w:t>
      </w:r>
      <w:r w:rsidR="00B161AD">
        <w:rPr>
          <w:rFonts w:ascii="Verdana" w:hAnsi="Verdana"/>
        </w:rPr>
        <w:t>a</w:t>
      </w:r>
      <w:r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lastRenderedPageBreak/>
        <w:t>Cantit</w:t>
      </w:r>
      <w:r w:rsidR="00B161AD">
        <w:rPr>
          <w:rFonts w:ascii="Verdana" w:hAnsi="Verdana"/>
        </w:rPr>
        <w:t>at</w:t>
      </w:r>
      <w:r w:rsidRPr="00AD7B0F">
        <w:rPr>
          <w:rFonts w:ascii="Verdana" w:hAnsi="Verdana"/>
        </w:rPr>
        <w:t>ile de poluan</w:t>
      </w:r>
      <w:r w:rsidR="00B161AD">
        <w:rPr>
          <w:rFonts w:ascii="Verdana" w:hAnsi="Verdana"/>
        </w:rPr>
        <w:t>t</w:t>
      </w:r>
      <w:r w:rsidRPr="00AD7B0F">
        <w:rPr>
          <w:rFonts w:ascii="Verdana" w:hAnsi="Verdana"/>
        </w:rPr>
        <w:t xml:space="preserve">i emise </w:t>
      </w:r>
      <w:r w:rsidR="00B161AD">
        <w:rPr>
          <w:rFonts w:ascii="Verdana" w:hAnsi="Verdana"/>
        </w:rPr>
        <w:t>i</w:t>
      </w:r>
      <w:r w:rsidRPr="00AD7B0F">
        <w:rPr>
          <w:rFonts w:ascii="Verdana" w:hAnsi="Verdana"/>
        </w:rPr>
        <w:t>n atmosfer</w:t>
      </w:r>
      <w:r w:rsidR="00B161AD">
        <w:rPr>
          <w:rFonts w:ascii="Verdana" w:hAnsi="Verdana"/>
        </w:rPr>
        <w:t>a</w:t>
      </w:r>
      <w:r w:rsidRPr="00AD7B0F">
        <w:rPr>
          <w:rFonts w:ascii="Verdana" w:hAnsi="Verdana"/>
        </w:rPr>
        <w:t xml:space="preserve"> de utilajele de construc</w:t>
      </w:r>
      <w:r w:rsidR="00B161AD">
        <w:rPr>
          <w:rFonts w:ascii="Verdana" w:hAnsi="Verdana"/>
        </w:rPr>
        <w:t>t</w:t>
      </w:r>
      <w:r w:rsidRPr="00AD7B0F">
        <w:rPr>
          <w:rFonts w:ascii="Verdana" w:hAnsi="Verdana"/>
        </w:rPr>
        <w:t xml:space="preserve">ie depind,  </w:t>
      </w:r>
      <w:r w:rsidR="00B161AD">
        <w:rPr>
          <w:rFonts w:ascii="Verdana" w:hAnsi="Verdana"/>
        </w:rPr>
        <w:t>i</w:t>
      </w:r>
      <w:r w:rsidRPr="00AD7B0F">
        <w:rPr>
          <w:rFonts w:ascii="Verdana" w:hAnsi="Verdana"/>
        </w:rPr>
        <w:t>n principal, de urm</w:t>
      </w:r>
      <w:r w:rsidR="00B161AD">
        <w:rPr>
          <w:rFonts w:ascii="Verdana" w:hAnsi="Verdana"/>
        </w:rPr>
        <w:t>a</w:t>
      </w:r>
      <w:r w:rsidRPr="00AD7B0F">
        <w:rPr>
          <w:rFonts w:ascii="Verdana" w:hAnsi="Verdana"/>
        </w:rPr>
        <w:t>torii factori:</w:t>
      </w:r>
    </w:p>
    <w:p w:rsidR="001F2DE5" w:rsidRPr="00AD7B0F" w:rsidRDefault="001F2DE5" w:rsidP="00F6337D">
      <w:pPr>
        <w:widowControl w:val="0"/>
        <w:autoSpaceDE w:val="0"/>
        <w:autoSpaceDN w:val="0"/>
        <w:adjustRightInd w:val="0"/>
        <w:spacing w:line="360" w:lineRule="auto"/>
        <w:rPr>
          <w:rFonts w:ascii="Verdana" w:hAnsi="Verdana"/>
        </w:rPr>
      </w:pPr>
      <w:r w:rsidRPr="00AD7B0F">
        <w:rPr>
          <w:rFonts w:ascii="Verdana" w:hAnsi="Verdana"/>
        </w:rPr>
        <w:t>-    nivelul tehnologic al motorului</w:t>
      </w:r>
    </w:p>
    <w:p w:rsidR="001F2DE5" w:rsidRPr="00AD7B0F" w:rsidRDefault="001F2DE5" w:rsidP="00F6337D">
      <w:pPr>
        <w:widowControl w:val="0"/>
        <w:autoSpaceDE w:val="0"/>
        <w:autoSpaceDN w:val="0"/>
        <w:adjustRightInd w:val="0"/>
        <w:spacing w:line="360" w:lineRule="auto"/>
        <w:rPr>
          <w:rFonts w:ascii="Verdana" w:hAnsi="Verdana"/>
        </w:rPr>
      </w:pPr>
      <w:r w:rsidRPr="00AD7B0F">
        <w:rPr>
          <w:rFonts w:ascii="Verdana" w:hAnsi="Verdana"/>
        </w:rPr>
        <w:t>-    puterea motorului</w:t>
      </w:r>
    </w:p>
    <w:p w:rsidR="001F2DE5" w:rsidRPr="00AD7B0F" w:rsidRDefault="001F2DE5" w:rsidP="00F6337D">
      <w:pPr>
        <w:widowControl w:val="0"/>
        <w:autoSpaceDE w:val="0"/>
        <w:autoSpaceDN w:val="0"/>
        <w:adjustRightInd w:val="0"/>
        <w:spacing w:line="360" w:lineRule="auto"/>
        <w:rPr>
          <w:rFonts w:ascii="Verdana" w:hAnsi="Verdana"/>
        </w:rPr>
      </w:pPr>
      <w:r w:rsidRPr="00AD7B0F">
        <w:rPr>
          <w:rFonts w:ascii="Verdana" w:hAnsi="Verdana"/>
        </w:rPr>
        <w:t>-    consumul de carburant pe unitatea de putere</w:t>
      </w:r>
    </w:p>
    <w:p w:rsidR="001F2DE5" w:rsidRPr="00AD7B0F" w:rsidRDefault="001F2DE5" w:rsidP="00F6337D">
      <w:pPr>
        <w:widowControl w:val="0"/>
        <w:autoSpaceDE w:val="0"/>
        <w:autoSpaceDN w:val="0"/>
        <w:adjustRightInd w:val="0"/>
        <w:spacing w:line="360" w:lineRule="auto"/>
        <w:rPr>
          <w:rFonts w:ascii="Verdana" w:hAnsi="Verdana"/>
        </w:rPr>
      </w:pPr>
      <w:r w:rsidRPr="00AD7B0F">
        <w:rPr>
          <w:rFonts w:ascii="Verdana" w:hAnsi="Verdana"/>
        </w:rPr>
        <w:t>-    capacitatea utilajului</w:t>
      </w:r>
    </w:p>
    <w:p w:rsidR="001F2DE5" w:rsidRPr="00AD7B0F" w:rsidRDefault="001F2DE5" w:rsidP="00F6337D">
      <w:pPr>
        <w:widowControl w:val="0"/>
        <w:autoSpaceDE w:val="0"/>
        <w:autoSpaceDN w:val="0"/>
        <w:adjustRightInd w:val="0"/>
        <w:spacing w:line="360" w:lineRule="auto"/>
        <w:rPr>
          <w:rFonts w:ascii="Verdana" w:hAnsi="Verdana"/>
        </w:rPr>
      </w:pPr>
      <w:r w:rsidRPr="00AD7B0F">
        <w:rPr>
          <w:rFonts w:ascii="Verdana" w:hAnsi="Verdana"/>
        </w:rPr>
        <w:t>-    v</w:t>
      </w:r>
      <w:r w:rsidR="00B161AD">
        <w:rPr>
          <w:rFonts w:ascii="Verdana" w:hAnsi="Verdana"/>
        </w:rPr>
        <w:t>a</w:t>
      </w:r>
      <w:r w:rsidRPr="00AD7B0F">
        <w:rPr>
          <w:rFonts w:ascii="Verdana" w:hAnsi="Verdana"/>
        </w:rPr>
        <w:t>rsta utilajului/motorului</w:t>
      </w:r>
    </w:p>
    <w:p w:rsidR="001F2DE5" w:rsidRPr="00AD7B0F" w:rsidRDefault="001F2DE5" w:rsidP="00F6337D">
      <w:pPr>
        <w:widowControl w:val="0"/>
        <w:autoSpaceDE w:val="0"/>
        <w:autoSpaceDN w:val="0"/>
        <w:adjustRightInd w:val="0"/>
        <w:spacing w:line="360" w:lineRule="auto"/>
        <w:rPr>
          <w:rFonts w:ascii="Verdana" w:hAnsi="Verdana"/>
        </w:rPr>
      </w:pPr>
      <w:r w:rsidRPr="00AD7B0F">
        <w:rPr>
          <w:rFonts w:ascii="Verdana" w:hAnsi="Verdana"/>
        </w:rPr>
        <w:t>-    dotarea cu dispozitive de reducere a polu</w:t>
      </w:r>
      <w:r w:rsidR="00B161AD">
        <w:rPr>
          <w:rFonts w:ascii="Verdana" w:hAnsi="Verdana"/>
        </w:rPr>
        <w:t>a</w:t>
      </w:r>
      <w:r w:rsidRPr="00AD7B0F">
        <w:rPr>
          <w:rFonts w:ascii="Verdana" w:hAnsi="Verdana"/>
        </w:rPr>
        <w:t>rii (catalizatoar</w:t>
      </w:r>
      <w:r>
        <w:rPr>
          <w:rFonts w:ascii="Verdana" w:hAnsi="Verdana"/>
        </w:rPr>
        <w:t>e)</w:t>
      </w:r>
    </w:p>
    <w:p w:rsidR="001F2DE5" w:rsidRPr="00AD7B0F" w:rsidRDefault="001F2DE5" w:rsidP="00F6337D">
      <w:pPr>
        <w:widowControl w:val="0"/>
        <w:autoSpaceDE w:val="0"/>
        <w:autoSpaceDN w:val="0"/>
        <w:adjustRightInd w:val="0"/>
        <w:spacing w:line="360" w:lineRule="auto"/>
        <w:ind w:firstLine="720"/>
        <w:jc w:val="both"/>
        <w:rPr>
          <w:rFonts w:ascii="Verdana" w:hAnsi="Verdana"/>
        </w:rPr>
      </w:pPr>
      <w:r w:rsidRPr="00AD7B0F">
        <w:rPr>
          <w:rFonts w:ascii="Verdana" w:hAnsi="Verdana"/>
        </w:rPr>
        <w:t>Este evident c</w:t>
      </w:r>
      <w:r w:rsidR="00B161AD">
        <w:rPr>
          <w:rFonts w:ascii="Verdana" w:hAnsi="Verdana"/>
        </w:rPr>
        <w:t>a</w:t>
      </w:r>
      <w:r w:rsidRPr="00AD7B0F">
        <w:rPr>
          <w:rFonts w:ascii="Verdana" w:hAnsi="Verdana"/>
        </w:rPr>
        <w:t xml:space="preserve"> emisiile de poluan</w:t>
      </w:r>
      <w:r w:rsidR="00B161AD">
        <w:rPr>
          <w:rFonts w:ascii="Verdana" w:hAnsi="Verdana"/>
        </w:rPr>
        <w:t>t</w:t>
      </w:r>
      <w:r w:rsidRPr="00AD7B0F">
        <w:rPr>
          <w:rFonts w:ascii="Verdana" w:hAnsi="Verdana"/>
        </w:rPr>
        <w:t>i scad cu c</w:t>
      </w:r>
      <w:r w:rsidR="00B161AD">
        <w:rPr>
          <w:rFonts w:ascii="Verdana" w:hAnsi="Verdana"/>
        </w:rPr>
        <w:t>a</w:t>
      </w:r>
      <w:r w:rsidRPr="00AD7B0F">
        <w:rPr>
          <w:rFonts w:ascii="Verdana" w:hAnsi="Verdana"/>
        </w:rPr>
        <w:t>t performan</w:t>
      </w:r>
      <w:r w:rsidR="00B161AD">
        <w:rPr>
          <w:rFonts w:ascii="Verdana" w:hAnsi="Verdana"/>
        </w:rPr>
        <w:t>t</w:t>
      </w:r>
      <w:r w:rsidRPr="00AD7B0F">
        <w:rPr>
          <w:rFonts w:ascii="Verdana" w:hAnsi="Verdana"/>
        </w:rPr>
        <w:t>ele motorului sunt mai avansate, tendin</w:t>
      </w:r>
      <w:r w:rsidR="00B161AD">
        <w:rPr>
          <w:rFonts w:ascii="Verdana" w:hAnsi="Verdana"/>
        </w:rPr>
        <w:t>t</w:t>
      </w:r>
      <w:r w:rsidRPr="00AD7B0F">
        <w:rPr>
          <w:rFonts w:ascii="Verdana" w:hAnsi="Verdana"/>
        </w:rPr>
        <w:t xml:space="preserve">a </w:t>
      </w:r>
      <w:r w:rsidR="00B161AD">
        <w:rPr>
          <w:rFonts w:ascii="Verdana" w:hAnsi="Verdana"/>
        </w:rPr>
        <w:t>i</w:t>
      </w:r>
      <w:r w:rsidRPr="00AD7B0F">
        <w:rPr>
          <w:rFonts w:ascii="Verdana" w:hAnsi="Verdana"/>
        </w:rPr>
        <w:t>n lume fiind fabricarea motoarelor cu consumuri c</w:t>
      </w:r>
      <w:r w:rsidR="00B161AD">
        <w:rPr>
          <w:rFonts w:ascii="Verdana" w:hAnsi="Verdana"/>
        </w:rPr>
        <w:t>a</w:t>
      </w:r>
      <w:r w:rsidRPr="00AD7B0F">
        <w:rPr>
          <w:rFonts w:ascii="Verdana" w:hAnsi="Verdana"/>
        </w:rPr>
        <w:t xml:space="preserve">t mai mici pe unitatea de putere </w:t>
      </w:r>
      <w:r w:rsidR="00B161AD">
        <w:rPr>
          <w:rFonts w:ascii="Verdana" w:hAnsi="Verdana"/>
        </w:rPr>
        <w:t>s</w:t>
      </w:r>
      <w:r w:rsidRPr="00AD7B0F">
        <w:rPr>
          <w:rFonts w:ascii="Verdana" w:hAnsi="Verdana"/>
        </w:rPr>
        <w:t>i cu un control c</w:t>
      </w:r>
      <w:r w:rsidR="00B161AD">
        <w:rPr>
          <w:rFonts w:ascii="Verdana" w:hAnsi="Verdana"/>
        </w:rPr>
        <w:t>a</w:t>
      </w:r>
      <w:r w:rsidRPr="00AD7B0F">
        <w:rPr>
          <w:rFonts w:ascii="Verdana" w:hAnsi="Verdana"/>
        </w:rPr>
        <w:t>t mai restrictiv al emisiilor.</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80B8F">
        <w:rPr>
          <w:rFonts w:ascii="Verdana" w:hAnsi="Verdana"/>
        </w:rPr>
        <w:t>Aceste dou</w:t>
      </w:r>
      <w:r w:rsidR="00B161AD">
        <w:rPr>
          <w:rFonts w:ascii="Verdana" w:hAnsi="Verdana"/>
        </w:rPr>
        <w:t>a</w:t>
      </w:r>
      <w:r w:rsidRPr="00A80B8F">
        <w:rPr>
          <w:rFonts w:ascii="Verdana" w:hAnsi="Verdana"/>
        </w:rPr>
        <w:t xml:space="preserve"> elemente sunt reflectate de dinamica legisla</w:t>
      </w:r>
      <w:r w:rsidR="00B161AD">
        <w:rPr>
          <w:rFonts w:ascii="Verdana" w:hAnsi="Verdana"/>
        </w:rPr>
        <w:t>t</w:t>
      </w:r>
      <w:r w:rsidRPr="00A80B8F">
        <w:rPr>
          <w:rFonts w:ascii="Verdana" w:hAnsi="Verdana"/>
        </w:rPr>
        <w:t xml:space="preserve">iei </w:t>
      </w:r>
      <w:r w:rsidR="00B161AD">
        <w:rPr>
          <w:rFonts w:ascii="Verdana" w:hAnsi="Verdana"/>
        </w:rPr>
        <w:t>i</w:t>
      </w:r>
      <w:r w:rsidRPr="00A80B8F">
        <w:rPr>
          <w:rFonts w:ascii="Verdana" w:hAnsi="Verdana"/>
        </w:rPr>
        <w:t xml:space="preserve">n domeniul mediului a UE </w:t>
      </w:r>
      <w:r w:rsidR="00B161AD">
        <w:rPr>
          <w:rFonts w:ascii="Verdana" w:hAnsi="Verdana"/>
        </w:rPr>
        <w:t>s</w:t>
      </w:r>
      <w:r w:rsidRPr="00A80B8F">
        <w:rPr>
          <w:rFonts w:ascii="Verdana" w:hAnsi="Verdana"/>
        </w:rPr>
        <w:t>i a SUA.</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 xml:space="preserve">Pentru mijloacele de transport  </w:t>
      </w:r>
      <w:r w:rsidR="00B161AD">
        <w:rPr>
          <w:rFonts w:ascii="Verdana" w:hAnsi="Verdana"/>
        </w:rPr>
        <w:t>i</w:t>
      </w:r>
      <w:r w:rsidRPr="00AD7B0F">
        <w:rPr>
          <w:rFonts w:ascii="Verdana" w:hAnsi="Verdana"/>
        </w:rPr>
        <w:t xml:space="preserve">ncadrate  </w:t>
      </w:r>
      <w:r w:rsidR="00B161AD">
        <w:rPr>
          <w:rFonts w:ascii="Verdana" w:hAnsi="Verdana"/>
        </w:rPr>
        <w:t>i</w:t>
      </w:r>
      <w:r w:rsidRPr="00AD7B0F">
        <w:rPr>
          <w:rFonts w:ascii="Verdana" w:hAnsi="Verdana"/>
        </w:rPr>
        <w:t>n categoria vehiculelor  grele  (heavy  duty  vehicles), estim</w:t>
      </w:r>
      <w:r w:rsidR="00B161AD">
        <w:rPr>
          <w:rFonts w:ascii="Verdana" w:hAnsi="Verdana"/>
        </w:rPr>
        <w:t>a</w:t>
      </w:r>
      <w:r w:rsidRPr="00AD7B0F">
        <w:rPr>
          <w:rFonts w:ascii="Verdana" w:hAnsi="Verdana"/>
        </w:rPr>
        <w:t>rile efectuate de literatura de specialitate american</w:t>
      </w:r>
      <w:r w:rsidR="00B161AD">
        <w:rPr>
          <w:rFonts w:ascii="Verdana" w:hAnsi="Verdana"/>
        </w:rPr>
        <w:t>a</w:t>
      </w:r>
      <w:r w:rsidRPr="00AD7B0F">
        <w:rPr>
          <w:rFonts w:ascii="Verdana" w:hAnsi="Verdana"/>
        </w:rPr>
        <w:t xml:space="preserve"> coreleaz</w:t>
      </w:r>
      <w:r w:rsidR="00B161AD">
        <w:rPr>
          <w:rFonts w:ascii="Verdana" w:hAnsi="Verdana"/>
        </w:rPr>
        <w:t>a</w:t>
      </w:r>
      <w:r w:rsidRPr="00AD7B0F">
        <w:rPr>
          <w:rFonts w:ascii="Verdana" w:hAnsi="Verdana"/>
        </w:rPr>
        <w:t xml:space="preserve"> emisiile de poluan</w:t>
      </w:r>
      <w:r w:rsidR="00B161AD">
        <w:rPr>
          <w:rFonts w:ascii="Verdana" w:hAnsi="Verdana"/>
        </w:rPr>
        <w:t>t</w:t>
      </w:r>
      <w:r w:rsidRPr="00AD7B0F">
        <w:rPr>
          <w:rFonts w:ascii="Verdana" w:hAnsi="Verdana"/>
        </w:rPr>
        <w:t>i cu nivelul tehnologic al motorului, consumul de carburant pe unitatea de putere sau la 100 km, v</w:t>
      </w:r>
      <w:r w:rsidR="00B161AD">
        <w:rPr>
          <w:rFonts w:ascii="Verdana" w:hAnsi="Verdana"/>
        </w:rPr>
        <w:t>a</w:t>
      </w:r>
      <w:r w:rsidRPr="00AD7B0F">
        <w:rPr>
          <w:rFonts w:ascii="Verdana" w:hAnsi="Verdana"/>
        </w:rPr>
        <w:t>rsta vehicului etc.</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Astfel, metodologiile americane estimeaz</w:t>
      </w:r>
      <w:r w:rsidR="00B161AD">
        <w:rPr>
          <w:rFonts w:ascii="Verdana" w:hAnsi="Verdana"/>
        </w:rPr>
        <w:t>a</w:t>
      </w:r>
      <w:r w:rsidRPr="00AD7B0F">
        <w:rPr>
          <w:rFonts w:ascii="Verdana" w:hAnsi="Verdana"/>
        </w:rPr>
        <w:t xml:space="preserve"> pentru vehiculele grele (diesel heavy duty vehicles) un consum mediu de 29,9 l/100 km, </w:t>
      </w:r>
      <w:r w:rsidR="00B161AD">
        <w:rPr>
          <w:rFonts w:ascii="Verdana" w:hAnsi="Verdana"/>
        </w:rPr>
        <w:t>i</w:t>
      </w:r>
      <w:r w:rsidRPr="00AD7B0F">
        <w:rPr>
          <w:rFonts w:ascii="Verdana" w:hAnsi="Verdana"/>
        </w:rPr>
        <w:t xml:space="preserve">n timp ce basculantele de 16 t fabricate </w:t>
      </w:r>
      <w:r w:rsidR="00B161AD">
        <w:rPr>
          <w:rFonts w:ascii="Verdana" w:hAnsi="Verdana"/>
        </w:rPr>
        <w:t>i</w:t>
      </w:r>
      <w:r w:rsidRPr="00AD7B0F">
        <w:rPr>
          <w:rFonts w:ascii="Verdana" w:hAnsi="Verdana"/>
        </w:rPr>
        <w:t>n Rom</w:t>
      </w:r>
      <w:r w:rsidR="00B161AD">
        <w:rPr>
          <w:rFonts w:ascii="Verdana" w:hAnsi="Verdana"/>
        </w:rPr>
        <w:t>a</w:t>
      </w:r>
      <w:r w:rsidRPr="00AD7B0F">
        <w:rPr>
          <w:rFonts w:ascii="Verdana" w:hAnsi="Verdana"/>
        </w:rPr>
        <w:t>nia au un consum de carburant de 40 – 45 l/100 km.</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Consumul specific, raportat la 1 ton</w:t>
      </w:r>
      <w:r w:rsidR="00B161AD">
        <w:rPr>
          <w:rFonts w:ascii="Verdana" w:hAnsi="Verdana"/>
        </w:rPr>
        <w:t>a</w:t>
      </w:r>
      <w:r w:rsidRPr="00AD7B0F">
        <w:rPr>
          <w:rFonts w:ascii="Verdana" w:hAnsi="Verdana"/>
        </w:rPr>
        <w:t xml:space="preserve"> de material transportat, este de aproximativ 2 ori mai mic comparativ cu consumul basculantelor rom</w:t>
      </w:r>
      <w:r w:rsidR="00B161AD">
        <w:rPr>
          <w:rFonts w:ascii="Verdana" w:hAnsi="Verdana"/>
        </w:rPr>
        <w:t>a</w:t>
      </w:r>
      <w:r w:rsidRPr="00AD7B0F">
        <w:rPr>
          <w:rFonts w:ascii="Verdana" w:hAnsi="Verdana"/>
        </w:rPr>
        <w:t>ne</w:t>
      </w:r>
      <w:r w:rsidR="00B161AD">
        <w:rPr>
          <w:rFonts w:ascii="Verdana" w:hAnsi="Verdana"/>
        </w:rPr>
        <w:t>s</w:t>
      </w:r>
      <w:r w:rsidRPr="00AD7B0F">
        <w:rPr>
          <w:rFonts w:ascii="Verdana" w:hAnsi="Verdana"/>
        </w:rPr>
        <w:t>ti de 16 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Av</w:t>
      </w:r>
      <w:r w:rsidR="00B161AD">
        <w:rPr>
          <w:rFonts w:ascii="Verdana" w:hAnsi="Verdana"/>
        </w:rPr>
        <w:t>a</w:t>
      </w:r>
      <w:r w:rsidRPr="00AD7B0F">
        <w:rPr>
          <w:rFonts w:ascii="Verdana" w:hAnsi="Verdana"/>
        </w:rPr>
        <w:t xml:space="preserve">nd </w:t>
      </w:r>
      <w:r w:rsidR="00B161AD">
        <w:rPr>
          <w:rFonts w:ascii="Verdana" w:hAnsi="Verdana"/>
        </w:rPr>
        <w:t>i</w:t>
      </w:r>
      <w:r w:rsidRPr="00AD7B0F">
        <w:rPr>
          <w:rFonts w:ascii="Verdana" w:hAnsi="Verdana"/>
        </w:rPr>
        <w:t>n vedere lucr</w:t>
      </w:r>
      <w:r w:rsidR="00B161AD">
        <w:rPr>
          <w:rFonts w:ascii="Verdana" w:hAnsi="Verdana"/>
        </w:rPr>
        <w:t>a</w:t>
      </w:r>
      <w:r w:rsidRPr="00AD7B0F">
        <w:rPr>
          <w:rFonts w:ascii="Verdana" w:hAnsi="Verdana"/>
        </w:rPr>
        <w:t xml:space="preserve">rile de constructie precum </w:t>
      </w:r>
      <w:r w:rsidR="00B161AD">
        <w:rPr>
          <w:rFonts w:ascii="Verdana" w:hAnsi="Verdana"/>
        </w:rPr>
        <w:t>s</w:t>
      </w:r>
      <w:r w:rsidRPr="00AD7B0F">
        <w:rPr>
          <w:rFonts w:ascii="Verdana" w:hAnsi="Verdana"/>
        </w:rPr>
        <w:t>i faptul c</w:t>
      </w:r>
      <w:r w:rsidR="00B161AD">
        <w:rPr>
          <w:rFonts w:ascii="Verdana" w:hAnsi="Verdana"/>
        </w:rPr>
        <w:t>a</w:t>
      </w:r>
      <w:r w:rsidRPr="00AD7B0F">
        <w:rPr>
          <w:rFonts w:ascii="Verdana" w:hAnsi="Verdana"/>
        </w:rPr>
        <w:t xml:space="preserve"> unele firme de construc</w:t>
      </w:r>
      <w:r w:rsidR="00B161AD">
        <w:rPr>
          <w:rFonts w:ascii="Verdana" w:hAnsi="Verdana"/>
        </w:rPr>
        <w:t>t</w:t>
      </w:r>
      <w:r w:rsidRPr="00AD7B0F">
        <w:rPr>
          <w:rFonts w:ascii="Verdana" w:hAnsi="Verdana"/>
        </w:rPr>
        <w:t xml:space="preserve">ii au </w:t>
      </w:r>
      <w:r w:rsidR="00B161AD">
        <w:rPr>
          <w:rFonts w:ascii="Verdana" w:hAnsi="Verdana"/>
        </w:rPr>
        <w:t>i</w:t>
      </w:r>
      <w:r w:rsidRPr="00AD7B0F">
        <w:rPr>
          <w:rFonts w:ascii="Verdana" w:hAnsi="Verdana"/>
        </w:rPr>
        <w:t>n dotare vehicule de ultim</w:t>
      </w:r>
      <w:r w:rsidR="00B161AD">
        <w:rPr>
          <w:rFonts w:ascii="Verdana" w:hAnsi="Verdana"/>
        </w:rPr>
        <w:t>a</w:t>
      </w:r>
      <w:r w:rsidRPr="00AD7B0F">
        <w:rPr>
          <w:rFonts w:ascii="Verdana" w:hAnsi="Verdana"/>
        </w:rPr>
        <w:t xml:space="preserve"> genera</w:t>
      </w:r>
      <w:r w:rsidR="00B161AD">
        <w:rPr>
          <w:rFonts w:ascii="Verdana" w:hAnsi="Verdana"/>
        </w:rPr>
        <w:t>t</w:t>
      </w:r>
      <w:r w:rsidRPr="00AD7B0F">
        <w:rPr>
          <w:rFonts w:ascii="Verdana" w:hAnsi="Verdana"/>
        </w:rPr>
        <w:t xml:space="preserve">ie fabricate </w:t>
      </w:r>
      <w:r w:rsidR="00B161AD">
        <w:rPr>
          <w:rFonts w:ascii="Verdana" w:hAnsi="Verdana"/>
        </w:rPr>
        <w:t>i</w:t>
      </w:r>
      <w:r w:rsidRPr="00AD7B0F">
        <w:rPr>
          <w:rFonts w:ascii="Verdana" w:hAnsi="Verdana"/>
        </w:rPr>
        <w:t>n str</w:t>
      </w:r>
      <w:r w:rsidR="00B161AD">
        <w:rPr>
          <w:rFonts w:ascii="Verdana" w:hAnsi="Verdana"/>
        </w:rPr>
        <w:t>a</w:t>
      </w:r>
      <w:r w:rsidRPr="00AD7B0F">
        <w:rPr>
          <w:rFonts w:ascii="Verdana" w:hAnsi="Verdana"/>
        </w:rPr>
        <w:t>in</w:t>
      </w:r>
      <w:r w:rsidR="00B161AD">
        <w:rPr>
          <w:rFonts w:ascii="Verdana" w:hAnsi="Verdana"/>
        </w:rPr>
        <w:t>a</w:t>
      </w:r>
      <w:r w:rsidRPr="00AD7B0F">
        <w:rPr>
          <w:rFonts w:ascii="Verdana" w:hAnsi="Verdana"/>
        </w:rPr>
        <w:t>tate, putem  aprecia c</w:t>
      </w:r>
      <w:r w:rsidR="00B161AD">
        <w:rPr>
          <w:rFonts w:ascii="Verdana" w:hAnsi="Verdana"/>
        </w:rPr>
        <w:t>a</w:t>
      </w:r>
      <w:r w:rsidRPr="00AD7B0F">
        <w:rPr>
          <w:rFonts w:ascii="Verdana" w:hAnsi="Verdana"/>
        </w:rPr>
        <w:t xml:space="preserve"> activit</w:t>
      </w:r>
      <w:r w:rsidR="00B161AD">
        <w:rPr>
          <w:rFonts w:ascii="Verdana" w:hAnsi="Verdana"/>
        </w:rPr>
        <w:t>at</w:t>
      </w:r>
      <w:r w:rsidRPr="00AD7B0F">
        <w:rPr>
          <w:rFonts w:ascii="Verdana" w:hAnsi="Verdana"/>
        </w:rPr>
        <w:t xml:space="preserve">ile de </w:t>
      </w:r>
      <w:r w:rsidR="00B161AD">
        <w:rPr>
          <w:rFonts w:ascii="Verdana" w:hAnsi="Verdana"/>
        </w:rPr>
        <w:t>s</w:t>
      </w:r>
      <w:r w:rsidRPr="00AD7B0F">
        <w:rPr>
          <w:rFonts w:ascii="Verdana" w:hAnsi="Verdana"/>
        </w:rPr>
        <w:t>antier nu vor avea un impact deosebit asupra calit</w:t>
      </w:r>
      <w:r w:rsidR="00B161AD">
        <w:rPr>
          <w:rFonts w:ascii="Verdana" w:hAnsi="Verdana"/>
        </w:rPr>
        <w:t>at</w:t>
      </w:r>
      <w:r w:rsidRPr="00AD7B0F">
        <w:rPr>
          <w:rFonts w:ascii="Verdana" w:hAnsi="Verdana"/>
        </w:rPr>
        <w:t xml:space="preserve">ii aerului din zonele de lucru </w:t>
      </w:r>
      <w:r w:rsidR="00B161AD">
        <w:rPr>
          <w:rFonts w:ascii="Verdana" w:hAnsi="Verdana"/>
        </w:rPr>
        <w:t>s</w:t>
      </w:r>
      <w:r w:rsidRPr="00AD7B0F">
        <w:rPr>
          <w:rFonts w:ascii="Verdana" w:hAnsi="Verdana"/>
        </w:rPr>
        <w:t xml:space="preserve">i nici </w:t>
      </w:r>
      <w:r w:rsidR="00B161AD">
        <w:rPr>
          <w:rFonts w:ascii="Verdana" w:hAnsi="Verdana"/>
        </w:rPr>
        <w:t>i</w:t>
      </w:r>
      <w:r w:rsidRPr="00AD7B0F">
        <w:rPr>
          <w:rFonts w:ascii="Verdana" w:hAnsi="Verdana"/>
        </w:rPr>
        <w:t>n zonele adiacente acestora.</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2)  Perioada de operare</w:t>
      </w:r>
    </w:p>
    <w:p w:rsidR="001F2DE5" w:rsidRPr="00AD7B0F" w:rsidRDefault="00B161AD" w:rsidP="001F2DE5">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n perioada de operare, sursa principal</w:t>
      </w:r>
      <w:r>
        <w:rPr>
          <w:rFonts w:ascii="Verdana" w:hAnsi="Verdana"/>
        </w:rPr>
        <w:t>a</w:t>
      </w:r>
      <w:r w:rsidR="001F2DE5" w:rsidRPr="00AD7B0F">
        <w:rPr>
          <w:rFonts w:ascii="Verdana" w:hAnsi="Verdana"/>
        </w:rPr>
        <w:t xml:space="preserve"> de poluare a aerului este</w:t>
      </w:r>
      <w:r w:rsidR="001F2DE5">
        <w:rPr>
          <w:rFonts w:ascii="Verdana" w:hAnsi="Verdana"/>
        </w:rPr>
        <w:t xml:space="preserve"> </w:t>
      </w:r>
      <w:r w:rsidR="001F2DE5" w:rsidRPr="00AD7B0F">
        <w:rPr>
          <w:rFonts w:ascii="Verdana" w:hAnsi="Verdana"/>
        </w:rPr>
        <w:t>circula</w:t>
      </w:r>
      <w:r>
        <w:rPr>
          <w:rFonts w:ascii="Verdana" w:hAnsi="Verdana"/>
        </w:rPr>
        <w:t>t</w:t>
      </w:r>
      <w:r w:rsidR="001F2DE5" w:rsidRPr="00AD7B0F">
        <w:rPr>
          <w:rFonts w:ascii="Verdana" w:hAnsi="Verdana"/>
        </w:rPr>
        <w:t>ia autovehiculelor</w:t>
      </w:r>
      <w:r w:rsidR="00F04979">
        <w:rPr>
          <w:rFonts w:ascii="Verdana" w:hAnsi="Verdana"/>
        </w:rPr>
        <w:t xml:space="preserve">, </w:t>
      </w:r>
      <w:r w:rsidR="00F04979" w:rsidRPr="00F04979">
        <w:rPr>
          <w:rFonts w:ascii="Verdana" w:hAnsi="Verdana"/>
        </w:rPr>
        <w:t>emisiile de praf PM10 si PM2,5 si pulberi sedimentare</w:t>
      </w:r>
      <w:r w:rsidR="001F2DE5">
        <w:rPr>
          <w:rFonts w:ascii="Verdana" w:hAnsi="Verdana"/>
        </w:rPr>
        <w:t>.</w:t>
      </w:r>
    </w:p>
    <w:p w:rsidR="001F2DE5"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Valorile emisiilor sunt normale pentru traficul vehiculat.</w:t>
      </w:r>
    </w:p>
    <w:p w:rsidR="006208D6" w:rsidRDefault="006208D6" w:rsidP="001F2DE5">
      <w:pPr>
        <w:widowControl w:val="0"/>
        <w:autoSpaceDE w:val="0"/>
        <w:autoSpaceDN w:val="0"/>
        <w:adjustRightInd w:val="0"/>
        <w:spacing w:line="360" w:lineRule="auto"/>
        <w:ind w:firstLine="720"/>
        <w:jc w:val="both"/>
        <w:rPr>
          <w:rFonts w:ascii="Verdana" w:hAnsi="Verdana"/>
        </w:rPr>
      </w:pPr>
    </w:p>
    <w:p w:rsidR="001F2DE5" w:rsidRPr="00A80B8F" w:rsidRDefault="001F2DE5" w:rsidP="001F2DE5">
      <w:pPr>
        <w:widowControl w:val="0"/>
        <w:autoSpaceDE w:val="0"/>
        <w:autoSpaceDN w:val="0"/>
        <w:adjustRightInd w:val="0"/>
        <w:spacing w:line="360" w:lineRule="auto"/>
        <w:ind w:firstLine="720"/>
        <w:jc w:val="both"/>
        <w:rPr>
          <w:rFonts w:ascii="Verdana" w:hAnsi="Verdana"/>
          <w:i/>
        </w:rPr>
      </w:pPr>
      <w:r w:rsidRPr="00A80B8F">
        <w:rPr>
          <w:rFonts w:ascii="Verdana" w:hAnsi="Verdana"/>
          <w:i/>
        </w:rPr>
        <w:lastRenderedPageBreak/>
        <w:t>Prognozarea impactului lucr</w:t>
      </w:r>
      <w:r w:rsidR="00B161AD">
        <w:rPr>
          <w:rFonts w:ascii="Verdana" w:hAnsi="Verdana"/>
          <w:i/>
        </w:rPr>
        <w:t>a</w:t>
      </w:r>
      <w:r w:rsidRPr="00A80B8F">
        <w:rPr>
          <w:rFonts w:ascii="Verdana" w:hAnsi="Verdana"/>
          <w:i/>
        </w:rPr>
        <w:t>rilor proiectate asupra aerului</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Av</w:t>
      </w:r>
      <w:r w:rsidR="00B161AD">
        <w:rPr>
          <w:rFonts w:ascii="Verdana" w:hAnsi="Verdana"/>
        </w:rPr>
        <w:t>a</w:t>
      </w:r>
      <w:r w:rsidRPr="00AD7B0F">
        <w:rPr>
          <w:rFonts w:ascii="Verdana" w:hAnsi="Verdana"/>
        </w:rPr>
        <w:t xml:space="preserve">nd </w:t>
      </w:r>
      <w:r w:rsidR="00B161AD">
        <w:rPr>
          <w:rFonts w:ascii="Verdana" w:hAnsi="Verdana"/>
        </w:rPr>
        <w:t>i</w:t>
      </w:r>
      <w:r w:rsidRPr="00AD7B0F">
        <w:rPr>
          <w:rFonts w:ascii="Verdana" w:hAnsi="Verdana"/>
        </w:rPr>
        <w:t>n vedere lucr</w:t>
      </w:r>
      <w:r w:rsidR="00B161AD">
        <w:rPr>
          <w:rFonts w:ascii="Verdana" w:hAnsi="Verdana"/>
        </w:rPr>
        <w:t>a</w:t>
      </w:r>
      <w:r w:rsidRPr="00AD7B0F">
        <w:rPr>
          <w:rFonts w:ascii="Verdana" w:hAnsi="Verdana"/>
        </w:rPr>
        <w:t>rile de construc</w:t>
      </w:r>
      <w:r w:rsidR="00B161AD">
        <w:rPr>
          <w:rFonts w:ascii="Verdana" w:hAnsi="Verdana"/>
        </w:rPr>
        <w:t>t</w:t>
      </w:r>
      <w:r w:rsidRPr="00AD7B0F">
        <w:rPr>
          <w:rFonts w:ascii="Verdana" w:hAnsi="Verdana"/>
        </w:rPr>
        <w:t xml:space="preserve">ie precum </w:t>
      </w:r>
      <w:r w:rsidR="00B161AD">
        <w:rPr>
          <w:rFonts w:ascii="Verdana" w:hAnsi="Verdana"/>
        </w:rPr>
        <w:t>s</w:t>
      </w:r>
      <w:r w:rsidRPr="00AD7B0F">
        <w:rPr>
          <w:rFonts w:ascii="Verdana" w:hAnsi="Verdana"/>
        </w:rPr>
        <w:t>i faptul c</w:t>
      </w:r>
      <w:r w:rsidR="00B161AD">
        <w:rPr>
          <w:rFonts w:ascii="Verdana" w:hAnsi="Verdana"/>
        </w:rPr>
        <w:t>a</w:t>
      </w:r>
      <w:r w:rsidRPr="00AD7B0F">
        <w:rPr>
          <w:rFonts w:ascii="Verdana" w:hAnsi="Verdana"/>
        </w:rPr>
        <w:t xml:space="preserve"> unele firme  de construc</w:t>
      </w:r>
      <w:r w:rsidR="00B161AD">
        <w:rPr>
          <w:rFonts w:ascii="Verdana" w:hAnsi="Verdana"/>
        </w:rPr>
        <w:t>t</w:t>
      </w:r>
      <w:r w:rsidRPr="00AD7B0F">
        <w:rPr>
          <w:rFonts w:ascii="Verdana" w:hAnsi="Verdana"/>
        </w:rPr>
        <w:t xml:space="preserve">ii au </w:t>
      </w:r>
      <w:r w:rsidR="00B161AD">
        <w:rPr>
          <w:rFonts w:ascii="Verdana" w:hAnsi="Verdana"/>
        </w:rPr>
        <w:t>i</w:t>
      </w:r>
      <w:r w:rsidRPr="00AD7B0F">
        <w:rPr>
          <w:rFonts w:ascii="Verdana" w:hAnsi="Verdana"/>
        </w:rPr>
        <w:t>n dotare vehicule de  ultim</w:t>
      </w:r>
      <w:r w:rsidR="00B161AD">
        <w:rPr>
          <w:rFonts w:ascii="Verdana" w:hAnsi="Verdana"/>
        </w:rPr>
        <w:t>a</w:t>
      </w:r>
      <w:r w:rsidRPr="00AD7B0F">
        <w:rPr>
          <w:rFonts w:ascii="Verdana" w:hAnsi="Verdana"/>
        </w:rPr>
        <w:t xml:space="preserve"> genera</w:t>
      </w:r>
      <w:r w:rsidR="00B161AD">
        <w:rPr>
          <w:rFonts w:ascii="Verdana" w:hAnsi="Verdana"/>
        </w:rPr>
        <w:t>t</w:t>
      </w:r>
      <w:r w:rsidRPr="00AD7B0F">
        <w:rPr>
          <w:rFonts w:ascii="Verdana" w:hAnsi="Verdana"/>
        </w:rPr>
        <w:t xml:space="preserve">ie fabricate  </w:t>
      </w:r>
      <w:r w:rsidR="00B161AD">
        <w:rPr>
          <w:rFonts w:ascii="Verdana" w:hAnsi="Verdana"/>
        </w:rPr>
        <w:t>i</w:t>
      </w:r>
      <w:r w:rsidRPr="00AD7B0F">
        <w:rPr>
          <w:rFonts w:ascii="Verdana" w:hAnsi="Verdana"/>
        </w:rPr>
        <w:t>n  str</w:t>
      </w:r>
      <w:r w:rsidR="00B161AD">
        <w:rPr>
          <w:rFonts w:ascii="Verdana" w:hAnsi="Verdana"/>
        </w:rPr>
        <w:t>a</w:t>
      </w:r>
      <w:r w:rsidRPr="00AD7B0F">
        <w:rPr>
          <w:rFonts w:ascii="Verdana" w:hAnsi="Verdana"/>
        </w:rPr>
        <w:t>in</w:t>
      </w:r>
      <w:r w:rsidR="00B161AD">
        <w:rPr>
          <w:rFonts w:ascii="Verdana" w:hAnsi="Verdana"/>
        </w:rPr>
        <w:t>a</w:t>
      </w:r>
      <w:r w:rsidRPr="00AD7B0F">
        <w:rPr>
          <w:rFonts w:ascii="Verdana" w:hAnsi="Verdana"/>
        </w:rPr>
        <w:t>tate,  putem aprecia c</w:t>
      </w:r>
      <w:r w:rsidR="00B161AD">
        <w:rPr>
          <w:rFonts w:ascii="Verdana" w:hAnsi="Verdana"/>
        </w:rPr>
        <w:t>a</w:t>
      </w:r>
      <w:r w:rsidRPr="00AD7B0F">
        <w:rPr>
          <w:rFonts w:ascii="Verdana" w:hAnsi="Verdana"/>
        </w:rPr>
        <w:t xml:space="preserve"> activit</w:t>
      </w:r>
      <w:r w:rsidR="00B161AD">
        <w:rPr>
          <w:rFonts w:ascii="Verdana" w:hAnsi="Verdana"/>
        </w:rPr>
        <w:t>at</w:t>
      </w:r>
      <w:r w:rsidRPr="00AD7B0F">
        <w:rPr>
          <w:rFonts w:ascii="Verdana" w:hAnsi="Verdana"/>
        </w:rPr>
        <w:t xml:space="preserve">ile de </w:t>
      </w:r>
      <w:r w:rsidR="00B161AD">
        <w:rPr>
          <w:rFonts w:ascii="Verdana" w:hAnsi="Verdana"/>
        </w:rPr>
        <w:t>s</w:t>
      </w:r>
      <w:r w:rsidRPr="00AD7B0F">
        <w:rPr>
          <w:rFonts w:ascii="Verdana" w:hAnsi="Verdana"/>
        </w:rPr>
        <w:t>antier nu vor avea un impact deosebit asupra calit</w:t>
      </w:r>
      <w:r w:rsidR="00B161AD">
        <w:rPr>
          <w:rFonts w:ascii="Verdana" w:hAnsi="Verdana"/>
        </w:rPr>
        <w:t>at</w:t>
      </w:r>
      <w:r w:rsidRPr="00AD7B0F">
        <w:rPr>
          <w:rFonts w:ascii="Verdana" w:hAnsi="Verdana"/>
        </w:rPr>
        <w:t xml:space="preserve">ii aerului din zonele de lucru </w:t>
      </w:r>
      <w:r w:rsidR="00B161AD">
        <w:rPr>
          <w:rFonts w:ascii="Verdana" w:hAnsi="Verdana"/>
        </w:rPr>
        <w:t>s</w:t>
      </w:r>
      <w:r w:rsidRPr="00AD7B0F">
        <w:rPr>
          <w:rFonts w:ascii="Verdana" w:hAnsi="Verdana"/>
        </w:rPr>
        <w:t xml:space="preserve">i nici </w:t>
      </w:r>
      <w:r w:rsidR="00B161AD">
        <w:rPr>
          <w:rFonts w:ascii="Verdana" w:hAnsi="Verdana"/>
        </w:rPr>
        <w:t>i</w:t>
      </w:r>
      <w:r w:rsidRPr="00AD7B0F">
        <w:rPr>
          <w:rFonts w:ascii="Verdana" w:hAnsi="Verdana"/>
        </w:rPr>
        <w:t>n zonele adiacente acestora.</w:t>
      </w:r>
    </w:p>
    <w:p w:rsidR="002601A4" w:rsidRPr="00DA3C5E" w:rsidRDefault="00B161AD" w:rsidP="00DA3C5E">
      <w:pPr>
        <w:widowControl w:val="0"/>
        <w:autoSpaceDE w:val="0"/>
        <w:autoSpaceDN w:val="0"/>
        <w:adjustRightInd w:val="0"/>
        <w:spacing w:line="360" w:lineRule="auto"/>
        <w:ind w:firstLine="720"/>
        <w:rPr>
          <w:rFonts w:ascii="Verdana" w:hAnsi="Verdana"/>
        </w:rPr>
      </w:pPr>
      <w:r>
        <w:rPr>
          <w:rFonts w:ascii="Verdana" w:hAnsi="Verdana"/>
        </w:rPr>
        <w:t>I</w:t>
      </w:r>
      <w:r w:rsidR="001F2DE5" w:rsidRPr="00AD7B0F">
        <w:rPr>
          <w:rFonts w:ascii="Verdana" w:hAnsi="Verdana"/>
        </w:rPr>
        <w:t xml:space="preserve">n perioada de operare a </w:t>
      </w:r>
      <w:r w:rsidR="00AD6748">
        <w:rPr>
          <w:rFonts w:ascii="Verdana" w:hAnsi="Verdana"/>
        </w:rPr>
        <w:t>drumului</w:t>
      </w:r>
      <w:r w:rsidR="001F2DE5" w:rsidRPr="00AD7B0F">
        <w:rPr>
          <w:rFonts w:ascii="Verdana" w:hAnsi="Verdana"/>
        </w:rPr>
        <w:t xml:space="preserve"> sursa principal</w:t>
      </w:r>
      <w:r>
        <w:rPr>
          <w:rFonts w:ascii="Verdana" w:hAnsi="Verdana"/>
        </w:rPr>
        <w:t>a</w:t>
      </w:r>
      <w:r w:rsidR="001F2DE5" w:rsidRPr="00AD7B0F">
        <w:rPr>
          <w:rFonts w:ascii="Verdana" w:hAnsi="Verdana"/>
        </w:rPr>
        <w:t xml:space="preserve"> de poluare a aerului specific</w:t>
      </w:r>
      <w:r>
        <w:rPr>
          <w:rFonts w:ascii="Verdana" w:hAnsi="Verdana"/>
        </w:rPr>
        <w:t>a</w:t>
      </w:r>
      <w:r w:rsidR="001F2DE5" w:rsidRPr="00AD7B0F">
        <w:rPr>
          <w:rFonts w:ascii="Verdana" w:hAnsi="Verdana"/>
        </w:rPr>
        <w:t xml:space="preserve"> </w:t>
      </w:r>
      <w:r w:rsidR="00AD6748">
        <w:rPr>
          <w:rFonts w:ascii="Verdana" w:hAnsi="Verdana"/>
        </w:rPr>
        <w:t>drumurilor</w:t>
      </w:r>
      <w:r w:rsidR="00723400">
        <w:rPr>
          <w:rFonts w:ascii="Verdana" w:hAnsi="Verdana"/>
        </w:rPr>
        <w:t xml:space="preserve"> </w:t>
      </w:r>
      <w:r w:rsidR="001F2DE5" w:rsidRPr="00AD7B0F">
        <w:rPr>
          <w:rFonts w:ascii="Verdana" w:hAnsi="Verdana"/>
        </w:rPr>
        <w:t>este circula</w:t>
      </w:r>
      <w:r>
        <w:rPr>
          <w:rFonts w:ascii="Verdana" w:hAnsi="Verdana"/>
        </w:rPr>
        <w:t>t</w:t>
      </w:r>
      <w:r w:rsidR="001F2DE5" w:rsidRPr="00AD7B0F">
        <w:rPr>
          <w:rFonts w:ascii="Verdana" w:hAnsi="Verdana"/>
        </w:rPr>
        <w:t>ia autovehiculelor pe aceast</w:t>
      </w:r>
      <w:r>
        <w:rPr>
          <w:rFonts w:ascii="Verdana" w:hAnsi="Verdana"/>
        </w:rPr>
        <w:t>a</w:t>
      </w:r>
      <w:r w:rsidR="001F2DE5" w:rsidRPr="00AD7B0F">
        <w:rPr>
          <w:rFonts w:ascii="Verdana" w:hAnsi="Verdana"/>
        </w:rPr>
        <w:t xml:space="preserve"> arter</w:t>
      </w:r>
      <w:r>
        <w:rPr>
          <w:rFonts w:ascii="Verdana" w:hAnsi="Verdana"/>
        </w:rPr>
        <w:t>a</w:t>
      </w:r>
      <w:r w:rsidR="001F2DE5" w:rsidRPr="00AD7B0F">
        <w:rPr>
          <w:rFonts w:ascii="Verdana" w:hAnsi="Verdana"/>
        </w:rPr>
        <w:t xml:space="preserve"> rutier</w:t>
      </w:r>
      <w:r>
        <w:rPr>
          <w:rFonts w:ascii="Verdana" w:hAnsi="Verdana"/>
        </w:rPr>
        <w:t>a</w:t>
      </w:r>
      <w:r w:rsidR="001F2DE5" w:rsidRPr="00AD7B0F">
        <w:rPr>
          <w:rFonts w:ascii="Verdana" w:hAnsi="Verdana"/>
        </w:rPr>
        <w:t>.</w:t>
      </w:r>
    </w:p>
    <w:p w:rsidR="001F2DE5" w:rsidRPr="00A80B8F" w:rsidRDefault="001F2DE5" w:rsidP="001F2DE5">
      <w:pPr>
        <w:widowControl w:val="0"/>
        <w:autoSpaceDE w:val="0"/>
        <w:autoSpaceDN w:val="0"/>
        <w:adjustRightInd w:val="0"/>
        <w:spacing w:line="360" w:lineRule="auto"/>
        <w:ind w:firstLine="720"/>
        <w:jc w:val="both"/>
        <w:rPr>
          <w:rFonts w:ascii="Verdana" w:hAnsi="Verdana"/>
          <w:i/>
        </w:rPr>
      </w:pPr>
      <w:r w:rsidRPr="00A80B8F">
        <w:rPr>
          <w:rFonts w:ascii="Verdana" w:hAnsi="Verdana"/>
          <w:i/>
        </w:rPr>
        <w:t>M</w:t>
      </w:r>
      <w:r w:rsidR="00B161AD">
        <w:rPr>
          <w:rFonts w:ascii="Verdana" w:hAnsi="Verdana"/>
          <w:i/>
        </w:rPr>
        <w:t>a</w:t>
      </w:r>
      <w:r w:rsidRPr="00A80B8F">
        <w:rPr>
          <w:rFonts w:ascii="Verdana" w:hAnsi="Verdana"/>
          <w:i/>
        </w:rPr>
        <w:t>suri de diminuare a impactului</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1)  M</w:t>
      </w:r>
      <w:r w:rsidR="00B161AD">
        <w:rPr>
          <w:rFonts w:ascii="Verdana" w:hAnsi="Verdana"/>
        </w:rPr>
        <w:t>a</w:t>
      </w:r>
      <w:r w:rsidRPr="00AD7B0F">
        <w:rPr>
          <w:rFonts w:ascii="Verdana" w:hAnsi="Verdana"/>
        </w:rPr>
        <w:t>suri de protec</w:t>
      </w:r>
      <w:r w:rsidR="00B161AD">
        <w:rPr>
          <w:rFonts w:ascii="Verdana" w:hAnsi="Verdana"/>
        </w:rPr>
        <w:t>t</w:t>
      </w:r>
      <w:r w:rsidRPr="00AD7B0F">
        <w:rPr>
          <w:rFonts w:ascii="Verdana" w:hAnsi="Verdana"/>
        </w:rPr>
        <w:t xml:space="preserve">ie a aerului </w:t>
      </w:r>
      <w:r w:rsidR="00B161AD">
        <w:rPr>
          <w:rFonts w:ascii="Verdana" w:hAnsi="Verdana"/>
        </w:rPr>
        <w:t>i</w:t>
      </w:r>
      <w:r w:rsidRPr="00AD7B0F">
        <w:rPr>
          <w:rFonts w:ascii="Verdana" w:hAnsi="Verdana"/>
        </w:rPr>
        <w:t>n perioada de construc</w:t>
      </w:r>
      <w:r w:rsidR="00B161AD">
        <w:rPr>
          <w:rFonts w:ascii="Verdana" w:hAnsi="Verdana"/>
        </w:rPr>
        <w:t>t</w:t>
      </w:r>
      <w:r w:rsidRPr="00AD7B0F">
        <w:rPr>
          <w:rFonts w:ascii="Verdana" w:hAnsi="Verdana"/>
        </w:rPr>
        <w:t>ie</w:t>
      </w:r>
    </w:p>
    <w:p w:rsidR="001F2DE5" w:rsidRPr="00AD7B0F" w:rsidRDefault="00B161AD" w:rsidP="001F2DE5">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n vederea diminu</w:t>
      </w:r>
      <w:r>
        <w:rPr>
          <w:rFonts w:ascii="Verdana" w:hAnsi="Verdana"/>
        </w:rPr>
        <w:t>a</w:t>
      </w:r>
      <w:r w:rsidR="001F2DE5" w:rsidRPr="00AD7B0F">
        <w:rPr>
          <w:rFonts w:ascii="Verdana" w:hAnsi="Verdana"/>
        </w:rPr>
        <w:t xml:space="preserve">rii impactului produs de constructia </w:t>
      </w:r>
      <w:r w:rsidR="00AD6748">
        <w:rPr>
          <w:rFonts w:ascii="Verdana" w:hAnsi="Verdana"/>
        </w:rPr>
        <w:t>drumului</w:t>
      </w:r>
      <w:r w:rsidR="003B20B0">
        <w:rPr>
          <w:rFonts w:ascii="Verdana" w:hAnsi="Verdana"/>
        </w:rPr>
        <w:t xml:space="preserve"> </w:t>
      </w:r>
      <w:r w:rsidR="001F2DE5" w:rsidRPr="00AD7B0F">
        <w:rPr>
          <w:rFonts w:ascii="Verdana" w:hAnsi="Verdana"/>
        </w:rPr>
        <w:t xml:space="preserve">asupra mediului, </w:t>
      </w:r>
      <w:r>
        <w:rPr>
          <w:rFonts w:ascii="Verdana" w:hAnsi="Verdana"/>
        </w:rPr>
        <w:t>i</w:t>
      </w:r>
      <w:r w:rsidR="001F2DE5" w:rsidRPr="00AD7B0F">
        <w:rPr>
          <w:rFonts w:ascii="Verdana" w:hAnsi="Verdana"/>
        </w:rPr>
        <w:t>n perioada lucr</w:t>
      </w:r>
      <w:r>
        <w:rPr>
          <w:rFonts w:ascii="Verdana" w:hAnsi="Verdana"/>
        </w:rPr>
        <w:t>a</w:t>
      </w:r>
      <w:r w:rsidR="001F2DE5" w:rsidRPr="00AD7B0F">
        <w:rPr>
          <w:rFonts w:ascii="Verdana" w:hAnsi="Verdana"/>
        </w:rPr>
        <w:t>rilor se recomand</w:t>
      </w:r>
      <w:r>
        <w:rPr>
          <w:rFonts w:ascii="Verdana" w:hAnsi="Verdana"/>
        </w:rPr>
        <w:t>a</w:t>
      </w:r>
      <w:r w:rsidR="001F2DE5"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 xml:space="preserve">1. Organizare de </w:t>
      </w:r>
      <w:r w:rsidR="00B161AD">
        <w:rPr>
          <w:rFonts w:ascii="Verdana" w:hAnsi="Verdana"/>
        </w:rPr>
        <w:t>s</w:t>
      </w:r>
      <w:r w:rsidRPr="00AD7B0F">
        <w:rPr>
          <w:rFonts w:ascii="Verdana" w:hAnsi="Verdana"/>
        </w:rPr>
        <w:t>antier/baze de produc</w:t>
      </w:r>
      <w:r w:rsidR="00B161AD">
        <w:rPr>
          <w:rFonts w:ascii="Verdana" w:hAnsi="Verdana"/>
        </w:rPr>
        <w:t>t</w:t>
      </w:r>
      <w:r w:rsidRPr="00AD7B0F">
        <w:rPr>
          <w:rFonts w:ascii="Verdana" w:hAnsi="Verdana"/>
        </w:rPr>
        <w:t>ie</w:t>
      </w:r>
    </w:p>
    <w:p w:rsidR="001F2DE5" w:rsidRPr="00AD7B0F" w:rsidRDefault="001F2DE5" w:rsidP="001F2DE5">
      <w:pPr>
        <w:widowControl w:val="0"/>
        <w:autoSpaceDE w:val="0"/>
        <w:autoSpaceDN w:val="0"/>
        <w:adjustRightInd w:val="0"/>
        <w:spacing w:line="360" w:lineRule="auto"/>
        <w:ind w:firstLine="60"/>
        <w:rPr>
          <w:rFonts w:ascii="Verdana" w:hAnsi="Verdana"/>
        </w:rPr>
      </w:pPr>
      <w:r w:rsidRPr="00AD7B0F">
        <w:rPr>
          <w:rFonts w:ascii="Verdana" w:hAnsi="Verdana"/>
        </w:rPr>
        <w:t>- adoptarea unor tehnologii mai pu</w:t>
      </w:r>
      <w:r w:rsidR="00B161AD">
        <w:rPr>
          <w:rFonts w:ascii="Verdana" w:hAnsi="Verdana"/>
        </w:rPr>
        <w:t>t</w:t>
      </w:r>
      <w:r w:rsidRPr="00AD7B0F">
        <w:rPr>
          <w:rFonts w:ascii="Verdana" w:hAnsi="Verdana"/>
        </w:rPr>
        <w:t xml:space="preserve">in poluante </w:t>
      </w:r>
      <w:r w:rsidR="00B161AD">
        <w:rPr>
          <w:rFonts w:ascii="Verdana" w:hAnsi="Verdana"/>
        </w:rPr>
        <w:t>i</w:t>
      </w:r>
      <w:r w:rsidRPr="00AD7B0F">
        <w:rPr>
          <w:rFonts w:ascii="Verdana" w:hAnsi="Verdana"/>
        </w:rPr>
        <w:t>n cazul producerii mixturilor asfaltice; sta</w:t>
      </w:r>
      <w:r w:rsidR="00B161AD">
        <w:rPr>
          <w:rFonts w:ascii="Verdana" w:hAnsi="Verdana"/>
        </w:rPr>
        <w:t>t</w:t>
      </w:r>
      <w:r w:rsidRPr="00AD7B0F">
        <w:rPr>
          <w:rFonts w:ascii="Verdana" w:hAnsi="Verdana"/>
        </w:rPr>
        <w:t>iile de mixturi vor fi echipate cu instala</w:t>
      </w:r>
      <w:r w:rsidR="00B161AD">
        <w:rPr>
          <w:rFonts w:ascii="Verdana" w:hAnsi="Verdana"/>
        </w:rPr>
        <w:t>t</w:t>
      </w:r>
      <w:r w:rsidRPr="00AD7B0F">
        <w:rPr>
          <w:rFonts w:ascii="Verdana" w:hAnsi="Verdana"/>
        </w:rPr>
        <w:t xml:space="preserve">ii de epurare a gazelor arse </w:t>
      </w:r>
      <w:r w:rsidR="00B161AD">
        <w:rPr>
          <w:rFonts w:ascii="Verdana" w:hAnsi="Verdana"/>
        </w:rPr>
        <w:t>s</w:t>
      </w:r>
      <w:r w:rsidRPr="00AD7B0F">
        <w:rPr>
          <w:rFonts w:ascii="Verdana" w:hAnsi="Verdana"/>
        </w:rPr>
        <w:t>i re</w:t>
      </w:r>
      <w:r w:rsidR="00B161AD">
        <w:rPr>
          <w:rFonts w:ascii="Verdana" w:hAnsi="Verdana"/>
        </w:rPr>
        <w:t>t</w:t>
      </w:r>
      <w:r w:rsidRPr="00AD7B0F">
        <w:rPr>
          <w:rFonts w:ascii="Verdana" w:hAnsi="Verdana"/>
        </w:rPr>
        <w:t>inere a prafului (filtre cu saci);</w:t>
      </w:r>
    </w:p>
    <w:p w:rsidR="001F2DE5" w:rsidRDefault="001F2DE5" w:rsidP="001F2DE5">
      <w:pPr>
        <w:widowControl w:val="0"/>
        <w:autoSpaceDE w:val="0"/>
        <w:autoSpaceDN w:val="0"/>
        <w:adjustRightInd w:val="0"/>
        <w:spacing w:line="360" w:lineRule="auto"/>
        <w:jc w:val="both"/>
        <w:rPr>
          <w:rFonts w:ascii="Verdana" w:hAnsi="Verdana"/>
        </w:rPr>
      </w:pPr>
      <w:r>
        <w:rPr>
          <w:rFonts w:ascii="Verdana" w:hAnsi="Verdana"/>
        </w:rPr>
        <w:t>-</w:t>
      </w:r>
      <w:r w:rsidRPr="00AD7B0F">
        <w:rPr>
          <w:rFonts w:ascii="Verdana" w:hAnsi="Verdana"/>
        </w:rPr>
        <w:t>folosirea unui combustibil corespunz</w:t>
      </w:r>
      <w:r w:rsidR="00B161AD">
        <w:rPr>
          <w:rFonts w:ascii="Verdana" w:hAnsi="Verdana"/>
        </w:rPr>
        <w:t>a</w:t>
      </w:r>
      <w:r w:rsidRPr="00AD7B0F">
        <w:rPr>
          <w:rFonts w:ascii="Verdana" w:hAnsi="Verdana"/>
        </w:rPr>
        <w:t>tor la ardere (gaze naturale sau CLU cu un con</w:t>
      </w:r>
      <w:r w:rsidR="00B161AD">
        <w:rPr>
          <w:rFonts w:ascii="Verdana" w:hAnsi="Verdana"/>
        </w:rPr>
        <w:t>t</w:t>
      </w:r>
      <w:r w:rsidRPr="00AD7B0F">
        <w:rPr>
          <w:rFonts w:ascii="Verdana" w:hAnsi="Verdana"/>
        </w:rPr>
        <w:t>inut de sulf</w:t>
      </w:r>
      <w:r>
        <w:rPr>
          <w:rFonts w:ascii="Verdana" w:hAnsi="Verdana"/>
        </w:rPr>
        <w:t xml:space="preserve"> </w:t>
      </w:r>
      <w:r w:rsidRPr="00AD7B0F">
        <w:rPr>
          <w:rFonts w:ascii="Verdana" w:hAnsi="Verdana"/>
        </w:rPr>
        <w:t xml:space="preserve">de max. 1 %); </w:t>
      </w:r>
    </w:p>
    <w:p w:rsidR="001F2DE5" w:rsidRDefault="001F2DE5" w:rsidP="001F2DE5">
      <w:pPr>
        <w:widowControl w:val="0"/>
        <w:autoSpaceDE w:val="0"/>
        <w:autoSpaceDN w:val="0"/>
        <w:adjustRightInd w:val="0"/>
        <w:spacing w:line="360" w:lineRule="auto"/>
        <w:jc w:val="both"/>
        <w:rPr>
          <w:rFonts w:ascii="Verdana" w:hAnsi="Verdana"/>
        </w:rPr>
      </w:pPr>
      <w:r>
        <w:rPr>
          <w:rFonts w:ascii="Verdana" w:hAnsi="Verdana"/>
        </w:rPr>
        <w:t>-</w:t>
      </w:r>
      <w:r w:rsidR="00B161AD">
        <w:rPr>
          <w:rFonts w:ascii="Verdana" w:hAnsi="Verdana"/>
        </w:rPr>
        <w:t>i</w:t>
      </w:r>
      <w:r w:rsidRPr="00AD7B0F">
        <w:rPr>
          <w:rFonts w:ascii="Verdana" w:hAnsi="Verdana"/>
        </w:rPr>
        <w:t xml:space="preserve">ncadrarea </w:t>
      </w:r>
      <w:r w:rsidR="00B161AD">
        <w:rPr>
          <w:rFonts w:ascii="Verdana" w:hAnsi="Verdana"/>
        </w:rPr>
        <w:t>i</w:t>
      </w:r>
      <w:r w:rsidRPr="00AD7B0F">
        <w:rPr>
          <w:rFonts w:ascii="Verdana" w:hAnsi="Verdana"/>
        </w:rPr>
        <w:t>n limitele maxime admisibile a concentra</w:t>
      </w:r>
      <w:r w:rsidR="00B161AD">
        <w:rPr>
          <w:rFonts w:ascii="Verdana" w:hAnsi="Verdana"/>
        </w:rPr>
        <w:t>t</w:t>
      </w:r>
      <w:r w:rsidRPr="00AD7B0F">
        <w:rPr>
          <w:rFonts w:ascii="Verdana" w:hAnsi="Verdana"/>
        </w:rPr>
        <w:t>iilor substan</w:t>
      </w:r>
      <w:r w:rsidR="00B161AD">
        <w:rPr>
          <w:rFonts w:ascii="Verdana" w:hAnsi="Verdana"/>
        </w:rPr>
        <w:t>t</w:t>
      </w:r>
      <w:r w:rsidRPr="00AD7B0F">
        <w:rPr>
          <w:rFonts w:ascii="Verdana" w:hAnsi="Verdana"/>
        </w:rPr>
        <w:t>elor poluante;</w:t>
      </w:r>
    </w:p>
    <w:p w:rsidR="001F2DE5" w:rsidRPr="00AD7B0F" w:rsidRDefault="001F2DE5" w:rsidP="001F2DE5">
      <w:pPr>
        <w:widowControl w:val="0"/>
        <w:autoSpaceDE w:val="0"/>
        <w:autoSpaceDN w:val="0"/>
        <w:adjustRightInd w:val="0"/>
        <w:spacing w:line="360" w:lineRule="auto"/>
        <w:jc w:val="both"/>
        <w:rPr>
          <w:rFonts w:ascii="Verdana" w:hAnsi="Verdana"/>
        </w:rPr>
      </w:pPr>
      <w:r>
        <w:rPr>
          <w:rFonts w:ascii="Verdana" w:hAnsi="Verdana"/>
        </w:rPr>
        <w:t>-</w:t>
      </w:r>
      <w:r w:rsidRPr="00AD7B0F">
        <w:rPr>
          <w:rFonts w:ascii="Verdana" w:hAnsi="Verdana"/>
        </w:rPr>
        <w:t>verificarea periodic</w:t>
      </w:r>
      <w:r w:rsidR="00B161AD">
        <w:rPr>
          <w:rFonts w:ascii="Verdana" w:hAnsi="Verdana"/>
        </w:rPr>
        <w:t>a</w:t>
      </w:r>
      <w:r w:rsidRPr="00AD7B0F">
        <w:rPr>
          <w:rFonts w:ascii="Verdana" w:hAnsi="Verdana"/>
        </w:rPr>
        <w:t xml:space="preserve"> prin m</w:t>
      </w:r>
      <w:r w:rsidR="00B161AD">
        <w:rPr>
          <w:rFonts w:ascii="Verdana" w:hAnsi="Verdana"/>
        </w:rPr>
        <w:t>a</w:t>
      </w:r>
      <w:r w:rsidRPr="00AD7B0F">
        <w:rPr>
          <w:rFonts w:ascii="Verdana" w:hAnsi="Verdana"/>
        </w:rPr>
        <w:t>sur</w:t>
      </w:r>
      <w:r w:rsidR="00B161AD">
        <w:rPr>
          <w:rFonts w:ascii="Verdana" w:hAnsi="Verdana"/>
        </w:rPr>
        <w:t>a</w:t>
      </w:r>
      <w:r w:rsidRPr="00AD7B0F">
        <w:rPr>
          <w:rFonts w:ascii="Verdana" w:hAnsi="Verdana"/>
        </w:rPr>
        <w:t>tori a concentra</w:t>
      </w:r>
      <w:r w:rsidR="00B161AD">
        <w:rPr>
          <w:rFonts w:ascii="Verdana" w:hAnsi="Verdana"/>
        </w:rPr>
        <w:t>t</w:t>
      </w:r>
      <w:r w:rsidRPr="00AD7B0F">
        <w:rPr>
          <w:rFonts w:ascii="Verdana" w:hAnsi="Verdana"/>
        </w:rPr>
        <w:t>iilor substan</w:t>
      </w:r>
      <w:r w:rsidR="00B161AD">
        <w:rPr>
          <w:rFonts w:ascii="Verdana" w:hAnsi="Verdana"/>
        </w:rPr>
        <w:t>t</w:t>
      </w:r>
      <w:r w:rsidRPr="00AD7B0F">
        <w:rPr>
          <w:rFonts w:ascii="Verdana" w:hAnsi="Verdana"/>
        </w:rPr>
        <w:t>elor poluante provenite din arderea combustibilului;</w:t>
      </w:r>
    </w:p>
    <w:p w:rsidR="001F2DE5"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 prevederea de filtre textile la silozurile de ciment; verificarea etan</w:t>
      </w:r>
      <w:r w:rsidR="00B161AD">
        <w:rPr>
          <w:rFonts w:ascii="Verdana" w:hAnsi="Verdana"/>
        </w:rPr>
        <w:t>s</w:t>
      </w:r>
      <w:r w:rsidRPr="00AD7B0F">
        <w:rPr>
          <w:rFonts w:ascii="Verdana" w:hAnsi="Verdana"/>
        </w:rPr>
        <w:t>eit</w:t>
      </w:r>
      <w:r w:rsidR="00B161AD">
        <w:rPr>
          <w:rFonts w:ascii="Verdana" w:hAnsi="Verdana"/>
        </w:rPr>
        <w:t>at</w:t>
      </w:r>
      <w:r w:rsidRPr="00AD7B0F">
        <w:rPr>
          <w:rFonts w:ascii="Verdana" w:hAnsi="Verdana"/>
        </w:rPr>
        <w:t>ii conductelor de transport</w:t>
      </w:r>
      <w:r>
        <w:rPr>
          <w:rFonts w:ascii="Verdana" w:hAnsi="Verdana"/>
        </w:rPr>
        <w:t xml:space="preserve"> </w:t>
      </w:r>
      <w:r w:rsidRPr="00AD7B0F">
        <w:rPr>
          <w:rFonts w:ascii="Verdana" w:hAnsi="Verdana"/>
        </w:rPr>
        <w:t>a cimentului;</w:t>
      </w:r>
    </w:p>
    <w:p w:rsidR="00F04979" w:rsidRDefault="00F04979" w:rsidP="001F2DE5">
      <w:pPr>
        <w:widowControl w:val="0"/>
        <w:autoSpaceDE w:val="0"/>
        <w:autoSpaceDN w:val="0"/>
        <w:adjustRightInd w:val="0"/>
        <w:spacing w:line="360" w:lineRule="auto"/>
        <w:jc w:val="both"/>
        <w:rPr>
          <w:rFonts w:ascii="Verdana" w:hAnsi="Verdana"/>
        </w:rPr>
      </w:pPr>
      <w:r w:rsidRPr="00F04979">
        <w:rPr>
          <w:rFonts w:ascii="Verdana" w:hAnsi="Verdana"/>
        </w:rPr>
        <w:t>-   nici un vehicul nu va avea motorul pornit la stationare in timpul lucrului;</w:t>
      </w:r>
    </w:p>
    <w:p w:rsidR="00F84524" w:rsidRPr="00AD7B0F" w:rsidRDefault="00F04979" w:rsidP="001F2DE5">
      <w:pPr>
        <w:widowControl w:val="0"/>
        <w:autoSpaceDE w:val="0"/>
        <w:autoSpaceDN w:val="0"/>
        <w:adjustRightInd w:val="0"/>
        <w:spacing w:line="360" w:lineRule="auto"/>
        <w:jc w:val="both"/>
        <w:rPr>
          <w:rFonts w:ascii="Verdana" w:hAnsi="Verdana"/>
        </w:rPr>
      </w:pPr>
      <w:r>
        <w:rPr>
          <w:rFonts w:ascii="Verdana" w:hAnsi="Verdana"/>
        </w:rPr>
        <w:t>-  c</w:t>
      </w:r>
      <w:r w:rsidRPr="00F04979">
        <w:rPr>
          <w:rFonts w:ascii="Verdana" w:hAnsi="Verdana"/>
        </w:rPr>
        <w:t xml:space="preserve">uratarea eficienta a vehiculelor si spalarea specifica a rotilor la plecarea din santier si umezirea </w:t>
      </w:r>
      <w:r w:rsidR="00AD6748">
        <w:rPr>
          <w:rFonts w:ascii="Verdana" w:hAnsi="Verdana"/>
        </w:rPr>
        <w:t>drumului</w:t>
      </w:r>
      <w:r w:rsidRPr="00F04979">
        <w:rPr>
          <w:rFonts w:ascii="Verdana" w:hAnsi="Verdana"/>
        </w:rPr>
        <w:t>.</w:t>
      </w:r>
    </w:p>
    <w:p w:rsidR="001F2DE5" w:rsidRPr="00AD7B0F" w:rsidRDefault="001F2DE5" w:rsidP="001F2DE5">
      <w:pPr>
        <w:widowControl w:val="0"/>
        <w:autoSpaceDE w:val="0"/>
        <w:autoSpaceDN w:val="0"/>
        <w:adjustRightInd w:val="0"/>
        <w:spacing w:line="360" w:lineRule="auto"/>
        <w:ind w:left="720"/>
        <w:jc w:val="both"/>
        <w:rPr>
          <w:rFonts w:ascii="Verdana" w:hAnsi="Verdana"/>
        </w:rPr>
      </w:pPr>
      <w:r w:rsidRPr="00AD7B0F">
        <w:rPr>
          <w:rFonts w:ascii="Verdana" w:hAnsi="Verdana"/>
        </w:rPr>
        <w:t>2. Depozite de agregate naturale</w:t>
      </w:r>
    </w:p>
    <w:p w:rsidR="001F2DE5" w:rsidRPr="00AD7B0F"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 udarea periodic</w:t>
      </w:r>
      <w:r w:rsidR="00B161AD">
        <w:rPr>
          <w:rFonts w:ascii="Verdana" w:hAnsi="Verdana"/>
        </w:rPr>
        <w:t>a</w:t>
      </w:r>
      <w:r w:rsidRPr="00AD7B0F">
        <w:rPr>
          <w:rFonts w:ascii="Verdana" w:hAnsi="Verdana"/>
        </w:rPr>
        <w:t xml:space="preserve"> a depozitelor</w:t>
      </w:r>
      <w:r w:rsidR="00723400">
        <w:rPr>
          <w:rFonts w:ascii="Verdana" w:hAnsi="Verdana"/>
        </w:rPr>
        <w:t>;</w:t>
      </w:r>
    </w:p>
    <w:p w:rsidR="001F2DE5" w:rsidRPr="00AD7B0F"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 acoperirea padocurilor de agregate fine</w:t>
      </w:r>
      <w:r w:rsidR="00723400">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3.Func</w:t>
      </w:r>
      <w:r w:rsidR="00B161AD">
        <w:rPr>
          <w:rFonts w:ascii="Verdana" w:hAnsi="Verdana"/>
        </w:rPr>
        <w:t>t</w:t>
      </w:r>
      <w:r w:rsidRPr="00AD7B0F">
        <w:rPr>
          <w:rFonts w:ascii="Verdana" w:hAnsi="Verdana"/>
        </w:rPr>
        <w:t>ionarea utilajelor.</w:t>
      </w:r>
    </w:p>
    <w:p w:rsidR="001F2DE5" w:rsidRPr="00AD7B0F"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 verificare periodic</w:t>
      </w:r>
      <w:r w:rsidR="00B161AD">
        <w:rPr>
          <w:rFonts w:ascii="Verdana" w:hAnsi="Verdana"/>
        </w:rPr>
        <w:t>a</w:t>
      </w:r>
      <w:r w:rsidRPr="00AD7B0F">
        <w:rPr>
          <w:rFonts w:ascii="Verdana" w:hAnsi="Verdana"/>
        </w:rPr>
        <w:t xml:space="preserve"> a st</w:t>
      </w:r>
      <w:r w:rsidR="00B161AD">
        <w:rPr>
          <w:rFonts w:ascii="Verdana" w:hAnsi="Verdana"/>
        </w:rPr>
        <w:t>a</w:t>
      </w:r>
      <w:r w:rsidRPr="00AD7B0F">
        <w:rPr>
          <w:rFonts w:ascii="Verdana" w:hAnsi="Verdana"/>
        </w:rPr>
        <w:t>rii tehnice a utilajelor</w:t>
      </w:r>
      <w:r w:rsidR="00723400">
        <w:rPr>
          <w:rFonts w:ascii="Verdana" w:hAnsi="Verdana"/>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folosirea unor utilaje echipate cu motoare de ultim</w:t>
      </w:r>
      <w:r w:rsidR="00B161AD">
        <w:rPr>
          <w:rFonts w:ascii="Verdana" w:hAnsi="Verdana"/>
        </w:rPr>
        <w:t>a</w:t>
      </w:r>
      <w:r w:rsidRPr="00AD7B0F">
        <w:rPr>
          <w:rFonts w:ascii="Verdana" w:hAnsi="Verdana"/>
        </w:rPr>
        <w:t xml:space="preserve"> genera</w:t>
      </w:r>
      <w:r w:rsidR="00B161AD">
        <w:rPr>
          <w:rFonts w:ascii="Verdana" w:hAnsi="Verdana"/>
        </w:rPr>
        <w:t>t</w:t>
      </w:r>
      <w:r w:rsidRPr="00AD7B0F">
        <w:rPr>
          <w:rFonts w:ascii="Verdana" w:hAnsi="Verdana"/>
        </w:rPr>
        <w:t>ie, care respect</w:t>
      </w:r>
      <w:r w:rsidR="00B161AD">
        <w:rPr>
          <w:rFonts w:ascii="Verdana" w:hAnsi="Verdana"/>
        </w:rPr>
        <w:t>a</w:t>
      </w:r>
      <w:r w:rsidRPr="00AD7B0F">
        <w:rPr>
          <w:rFonts w:ascii="Verdana" w:hAnsi="Verdana"/>
        </w:rPr>
        <w:t xml:space="preserve"> </w:t>
      </w:r>
      <w:r w:rsidRPr="00AD7B0F">
        <w:rPr>
          <w:rFonts w:ascii="Verdana" w:hAnsi="Verdana"/>
        </w:rPr>
        <w:lastRenderedPageBreak/>
        <w:t>normele de poluare europen</w:t>
      </w:r>
      <w:r>
        <w:rPr>
          <w:rFonts w:ascii="Verdana" w:hAnsi="Verdana"/>
        </w:rPr>
        <w:t>e</w:t>
      </w:r>
      <w:r w:rsidR="00723400">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4. Transportul materialelor:</w:t>
      </w:r>
    </w:p>
    <w:p w:rsidR="001F2DE5"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 xml:space="preserve">- alegera unor trasee optime </w:t>
      </w:r>
      <w:r w:rsidR="00B161AD">
        <w:rPr>
          <w:rFonts w:ascii="Verdana" w:hAnsi="Verdana"/>
        </w:rPr>
        <w:t>i</w:t>
      </w:r>
      <w:r w:rsidRPr="00AD7B0F">
        <w:rPr>
          <w:rFonts w:ascii="Verdana" w:hAnsi="Verdana"/>
        </w:rPr>
        <w:t xml:space="preserve">n cazul transportului de materiale pulverulente; se va avea </w:t>
      </w:r>
      <w:r w:rsidR="00B161AD">
        <w:rPr>
          <w:rFonts w:ascii="Verdana" w:hAnsi="Verdana"/>
        </w:rPr>
        <w:t>i</w:t>
      </w:r>
      <w:r w:rsidRPr="00AD7B0F">
        <w:rPr>
          <w:rFonts w:ascii="Verdana" w:hAnsi="Verdana"/>
        </w:rPr>
        <w:t>n vedere</w:t>
      </w:r>
      <w:r>
        <w:rPr>
          <w:rFonts w:ascii="Verdana" w:hAnsi="Verdana"/>
        </w:rPr>
        <w:t xml:space="preserve"> </w:t>
      </w:r>
      <w:r w:rsidRPr="00AD7B0F">
        <w:rPr>
          <w:rFonts w:ascii="Verdana" w:hAnsi="Verdana"/>
        </w:rPr>
        <w:t>ca autovehiculele s</w:t>
      </w:r>
      <w:r w:rsidR="00B161AD">
        <w:rPr>
          <w:rFonts w:ascii="Verdana" w:hAnsi="Verdana"/>
        </w:rPr>
        <w:t>a</w:t>
      </w:r>
      <w:r w:rsidRPr="00AD7B0F">
        <w:rPr>
          <w:rFonts w:ascii="Verdana" w:hAnsi="Verdana"/>
        </w:rPr>
        <w:t xml:space="preserve"> nu traverseze localit</w:t>
      </w:r>
      <w:r w:rsidR="00B161AD">
        <w:rPr>
          <w:rFonts w:ascii="Verdana" w:hAnsi="Verdana"/>
        </w:rPr>
        <w:t>at</w:t>
      </w:r>
      <w:r w:rsidRPr="00AD7B0F">
        <w:rPr>
          <w:rFonts w:ascii="Verdana" w:hAnsi="Verdana"/>
        </w:rPr>
        <w:t xml:space="preserve">ile (mai ales </w:t>
      </w:r>
      <w:r w:rsidR="00B161AD">
        <w:rPr>
          <w:rFonts w:ascii="Verdana" w:hAnsi="Verdana"/>
        </w:rPr>
        <w:t>i</w:t>
      </w:r>
      <w:r w:rsidRPr="00AD7B0F">
        <w:rPr>
          <w:rFonts w:ascii="Verdana" w:hAnsi="Verdana"/>
        </w:rPr>
        <w:t>n timpul verii);</w:t>
      </w:r>
    </w:p>
    <w:p w:rsidR="001F2DE5" w:rsidRPr="00AD7B0F" w:rsidRDefault="001F2DE5" w:rsidP="001F2DE5">
      <w:pPr>
        <w:widowControl w:val="0"/>
        <w:autoSpaceDE w:val="0"/>
        <w:autoSpaceDN w:val="0"/>
        <w:adjustRightInd w:val="0"/>
        <w:spacing w:line="360" w:lineRule="auto"/>
        <w:rPr>
          <w:rFonts w:ascii="Verdana" w:hAnsi="Verdana"/>
        </w:rPr>
      </w:pPr>
      <w:r>
        <w:rPr>
          <w:rFonts w:ascii="Verdana" w:hAnsi="Verdana"/>
        </w:rPr>
        <w:t>-</w:t>
      </w:r>
      <w:r w:rsidRPr="00AD7B0F">
        <w:rPr>
          <w:rFonts w:ascii="Verdana" w:hAnsi="Verdana"/>
        </w:rPr>
        <w:t>transportul materialelor pulverulente se va realiza pe c</w:t>
      </w:r>
      <w:r w:rsidR="00B161AD">
        <w:rPr>
          <w:rFonts w:ascii="Verdana" w:hAnsi="Verdana"/>
        </w:rPr>
        <w:t>a</w:t>
      </w:r>
      <w:r w:rsidRPr="00AD7B0F">
        <w:rPr>
          <w:rFonts w:ascii="Verdana" w:hAnsi="Verdana"/>
        </w:rPr>
        <w:t>t posibil acoperit</w:t>
      </w:r>
    </w:p>
    <w:p w:rsidR="001F2DE5" w:rsidRDefault="001F2DE5" w:rsidP="001F2DE5">
      <w:pPr>
        <w:widowControl w:val="0"/>
        <w:autoSpaceDE w:val="0"/>
        <w:autoSpaceDN w:val="0"/>
        <w:adjustRightInd w:val="0"/>
        <w:spacing w:line="360" w:lineRule="auto"/>
        <w:rPr>
          <w:rFonts w:ascii="Verdana" w:hAnsi="Verdana"/>
        </w:rPr>
      </w:pPr>
      <w:r w:rsidRPr="00AD7B0F">
        <w:rPr>
          <w:rFonts w:ascii="Verdana" w:hAnsi="Verdana"/>
        </w:rPr>
        <w:t>- udarea periodic</w:t>
      </w:r>
      <w:r w:rsidR="00B161AD">
        <w:rPr>
          <w:rFonts w:ascii="Verdana" w:hAnsi="Verdana"/>
        </w:rPr>
        <w:t>a</w:t>
      </w:r>
      <w:r w:rsidRPr="00AD7B0F">
        <w:rPr>
          <w:rFonts w:ascii="Verdana" w:hAnsi="Verdana"/>
        </w:rPr>
        <w:t xml:space="preserve"> a </w:t>
      </w:r>
      <w:r w:rsidR="00AD6748">
        <w:rPr>
          <w:rFonts w:ascii="Verdana" w:hAnsi="Verdana"/>
        </w:rPr>
        <w:t>drumului</w:t>
      </w:r>
      <w:r w:rsidR="004E1306">
        <w:rPr>
          <w:rFonts w:ascii="Verdana" w:hAnsi="Verdana"/>
        </w:rPr>
        <w:t xml:space="preserve"> </w:t>
      </w:r>
      <w:r w:rsidR="00B161AD">
        <w:rPr>
          <w:rFonts w:ascii="Verdana" w:hAnsi="Verdana"/>
        </w:rPr>
        <w:t>i</w:t>
      </w:r>
      <w:r w:rsidRPr="00AD7B0F">
        <w:rPr>
          <w:rFonts w:ascii="Verdana" w:hAnsi="Verdana"/>
        </w:rPr>
        <w:t xml:space="preserve">n cazul </w:t>
      </w:r>
      <w:r w:rsidR="00B161AD">
        <w:rPr>
          <w:rFonts w:ascii="Verdana" w:hAnsi="Verdana"/>
        </w:rPr>
        <w:t>i</w:t>
      </w:r>
      <w:r w:rsidRPr="00AD7B0F">
        <w:rPr>
          <w:rFonts w:ascii="Verdana" w:hAnsi="Verdana"/>
        </w:rPr>
        <w:t>n care nu se pot evita localit</w:t>
      </w:r>
      <w:r w:rsidR="00B161AD">
        <w:rPr>
          <w:rFonts w:ascii="Verdana" w:hAnsi="Verdana"/>
        </w:rPr>
        <w:t>at</w:t>
      </w:r>
      <w:r w:rsidRPr="00AD7B0F">
        <w:rPr>
          <w:rFonts w:ascii="Verdana" w:hAnsi="Verdana"/>
        </w:rPr>
        <w:t>ile</w:t>
      </w:r>
      <w:r>
        <w:rPr>
          <w:rFonts w:ascii="Verdana" w:hAnsi="Verdana"/>
        </w:rPr>
        <w:t>.</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2) M</w:t>
      </w:r>
      <w:r w:rsidR="00B161AD">
        <w:rPr>
          <w:rFonts w:ascii="Verdana" w:hAnsi="Verdana"/>
        </w:rPr>
        <w:t>a</w:t>
      </w:r>
      <w:r w:rsidRPr="00AD7B0F">
        <w:rPr>
          <w:rFonts w:ascii="Verdana" w:hAnsi="Verdana"/>
        </w:rPr>
        <w:t>suri de protec</w:t>
      </w:r>
      <w:r w:rsidR="00B161AD">
        <w:rPr>
          <w:rFonts w:ascii="Verdana" w:hAnsi="Verdana"/>
        </w:rPr>
        <w:t>t</w:t>
      </w:r>
      <w:r w:rsidRPr="00AD7B0F">
        <w:rPr>
          <w:rFonts w:ascii="Verdana" w:hAnsi="Verdana"/>
        </w:rPr>
        <w:t xml:space="preserve">ie a aerului </w:t>
      </w:r>
      <w:r w:rsidR="00B161AD">
        <w:rPr>
          <w:rFonts w:ascii="Verdana" w:hAnsi="Verdana"/>
        </w:rPr>
        <w:t>i</w:t>
      </w:r>
      <w:r w:rsidRPr="00AD7B0F">
        <w:rPr>
          <w:rFonts w:ascii="Verdana" w:hAnsi="Verdana"/>
        </w:rPr>
        <w:t>n perioada de operare</w:t>
      </w:r>
    </w:p>
    <w:p w:rsidR="001F2DE5" w:rsidRDefault="00B161AD" w:rsidP="009137BE">
      <w:pPr>
        <w:widowControl w:val="0"/>
        <w:autoSpaceDE w:val="0"/>
        <w:autoSpaceDN w:val="0"/>
        <w:adjustRightInd w:val="0"/>
        <w:spacing w:line="360" w:lineRule="auto"/>
        <w:ind w:firstLine="720"/>
        <w:rPr>
          <w:rFonts w:ascii="Verdana" w:hAnsi="Verdana"/>
        </w:rPr>
      </w:pPr>
      <w:r>
        <w:rPr>
          <w:rFonts w:ascii="Verdana" w:hAnsi="Verdana"/>
        </w:rPr>
        <w:t>I</w:t>
      </w:r>
      <w:r w:rsidR="001F2DE5" w:rsidRPr="00AD7B0F">
        <w:rPr>
          <w:rFonts w:ascii="Verdana" w:hAnsi="Verdana"/>
        </w:rPr>
        <w:t>mbun</w:t>
      </w:r>
      <w:r>
        <w:rPr>
          <w:rFonts w:ascii="Verdana" w:hAnsi="Verdana"/>
        </w:rPr>
        <w:t>a</w:t>
      </w:r>
      <w:r w:rsidR="001F2DE5" w:rsidRPr="00AD7B0F">
        <w:rPr>
          <w:rFonts w:ascii="Verdana" w:hAnsi="Verdana"/>
        </w:rPr>
        <w:t>t</w:t>
      </w:r>
      <w:r>
        <w:rPr>
          <w:rFonts w:ascii="Verdana" w:hAnsi="Verdana"/>
        </w:rPr>
        <w:t>at</w:t>
      </w:r>
      <w:r w:rsidR="001F2DE5" w:rsidRPr="00AD7B0F">
        <w:rPr>
          <w:rFonts w:ascii="Verdana" w:hAnsi="Verdana"/>
        </w:rPr>
        <w:t>irea  continu</w:t>
      </w:r>
      <w:r>
        <w:rPr>
          <w:rFonts w:ascii="Verdana" w:hAnsi="Verdana"/>
        </w:rPr>
        <w:t>a</w:t>
      </w:r>
      <w:r w:rsidR="001F2DE5" w:rsidRPr="00AD7B0F">
        <w:rPr>
          <w:rFonts w:ascii="Verdana" w:hAnsi="Verdana"/>
        </w:rPr>
        <w:t xml:space="preserve">  a  performan</w:t>
      </w:r>
      <w:r>
        <w:rPr>
          <w:rFonts w:ascii="Verdana" w:hAnsi="Verdana"/>
        </w:rPr>
        <w:t>t</w:t>
      </w:r>
      <w:r w:rsidR="001F2DE5" w:rsidRPr="00AD7B0F">
        <w:rPr>
          <w:rFonts w:ascii="Verdana" w:hAnsi="Verdana"/>
        </w:rPr>
        <w:t>elor  motoarelor  autovehiculelor  constituie  o  m</w:t>
      </w:r>
      <w:r>
        <w:rPr>
          <w:rFonts w:ascii="Verdana" w:hAnsi="Verdana"/>
        </w:rPr>
        <w:t>a</w:t>
      </w:r>
      <w:r w:rsidR="001F2DE5" w:rsidRPr="00AD7B0F">
        <w:rPr>
          <w:rFonts w:ascii="Verdana" w:hAnsi="Verdana"/>
        </w:rPr>
        <w:t>sur</w:t>
      </w:r>
      <w:r>
        <w:rPr>
          <w:rFonts w:ascii="Verdana" w:hAnsi="Verdana"/>
        </w:rPr>
        <w:t>a</w:t>
      </w:r>
      <w:r w:rsidR="001F2DE5" w:rsidRPr="00AD7B0F">
        <w:rPr>
          <w:rFonts w:ascii="Verdana" w:hAnsi="Verdana"/>
        </w:rPr>
        <w:t xml:space="preserve">  </w:t>
      </w:r>
      <w:r w:rsidR="001F2DE5">
        <w:rPr>
          <w:rFonts w:ascii="Verdana" w:hAnsi="Verdana"/>
        </w:rPr>
        <w:t xml:space="preserve">de </w:t>
      </w:r>
      <w:r w:rsidR="001F2DE5" w:rsidRPr="00AD7B0F">
        <w:rPr>
          <w:rFonts w:ascii="Verdana" w:hAnsi="Verdana"/>
        </w:rPr>
        <w:t>reducere a noxelor rezultate din arderea carburan</w:t>
      </w:r>
      <w:r>
        <w:rPr>
          <w:rFonts w:ascii="Verdana" w:hAnsi="Verdana"/>
        </w:rPr>
        <w:t>t</w:t>
      </w:r>
      <w:r w:rsidR="001F2DE5" w:rsidRPr="00AD7B0F">
        <w:rPr>
          <w:rFonts w:ascii="Verdana" w:hAnsi="Verdana"/>
        </w:rPr>
        <w:t>ilor.</w:t>
      </w:r>
    </w:p>
    <w:p w:rsidR="009137BE" w:rsidRDefault="00F04979" w:rsidP="009137BE">
      <w:pPr>
        <w:widowControl w:val="0"/>
        <w:autoSpaceDE w:val="0"/>
        <w:autoSpaceDN w:val="0"/>
        <w:adjustRightInd w:val="0"/>
        <w:spacing w:line="360" w:lineRule="auto"/>
        <w:ind w:firstLine="720"/>
        <w:rPr>
          <w:rFonts w:ascii="Verdana" w:hAnsi="Verdana"/>
        </w:rPr>
      </w:pPr>
      <w:r>
        <w:rPr>
          <w:rFonts w:ascii="Verdana" w:hAnsi="Verdana"/>
        </w:rPr>
        <w:t xml:space="preserve">Masurile de reducere a </w:t>
      </w:r>
      <w:r w:rsidR="009137BE">
        <w:rPr>
          <w:rFonts w:ascii="Verdana" w:hAnsi="Verdana"/>
        </w:rPr>
        <w:t>emisiilor de praf se vor lua pentru:</w:t>
      </w:r>
    </w:p>
    <w:p w:rsidR="009137BE" w:rsidRDefault="009137BE" w:rsidP="00DC35D9">
      <w:pPr>
        <w:pStyle w:val="ListParagraph"/>
        <w:widowControl w:val="0"/>
        <w:numPr>
          <w:ilvl w:val="0"/>
          <w:numId w:val="9"/>
        </w:numPr>
        <w:autoSpaceDE w:val="0"/>
        <w:autoSpaceDN w:val="0"/>
        <w:adjustRightInd w:val="0"/>
        <w:spacing w:line="360" w:lineRule="auto"/>
        <w:rPr>
          <w:rFonts w:ascii="Verdana" w:hAnsi="Verdana"/>
        </w:rPr>
      </w:pPr>
      <w:r>
        <w:rPr>
          <w:rFonts w:ascii="Verdana" w:hAnsi="Verdana"/>
        </w:rPr>
        <w:t>Zona in care se amenajeaza : Organizarea de santier;</w:t>
      </w:r>
    </w:p>
    <w:p w:rsidR="009137BE" w:rsidRDefault="009137BE" w:rsidP="00DC35D9">
      <w:pPr>
        <w:pStyle w:val="ListParagraph"/>
        <w:widowControl w:val="0"/>
        <w:numPr>
          <w:ilvl w:val="0"/>
          <w:numId w:val="9"/>
        </w:numPr>
        <w:autoSpaceDE w:val="0"/>
        <w:autoSpaceDN w:val="0"/>
        <w:adjustRightInd w:val="0"/>
        <w:spacing w:line="360" w:lineRule="auto"/>
        <w:rPr>
          <w:rFonts w:ascii="Verdana" w:hAnsi="Verdana"/>
        </w:rPr>
      </w:pPr>
      <w:r>
        <w:rPr>
          <w:rFonts w:ascii="Verdana" w:hAnsi="Verdana"/>
        </w:rPr>
        <w:t>Circulatia autovehiculelor in timpul lucrului (</w:t>
      </w:r>
      <w:r w:rsidR="006163CC" w:rsidRPr="006163CC">
        <w:rPr>
          <w:rFonts w:ascii="Verdana" w:hAnsi="Verdana"/>
        </w:rPr>
        <w:t xml:space="preserve">buldozere </w:t>
      </w:r>
      <w:r w:rsidR="006163CC">
        <w:rPr>
          <w:rFonts w:ascii="Verdana" w:hAnsi="Verdana"/>
        </w:rPr>
        <w:t>,</w:t>
      </w:r>
      <w:r w:rsidR="006163CC" w:rsidRPr="006163CC">
        <w:rPr>
          <w:rFonts w:ascii="Verdana" w:hAnsi="Verdana"/>
        </w:rPr>
        <w:t xml:space="preserve"> </w:t>
      </w:r>
      <w:r w:rsidR="00B161AD">
        <w:rPr>
          <w:rFonts w:ascii="Verdana" w:hAnsi="Verdana"/>
        </w:rPr>
        <w:t>i</w:t>
      </w:r>
      <w:r w:rsidR="006163CC" w:rsidRPr="006163CC">
        <w:rPr>
          <w:rFonts w:ascii="Verdana" w:hAnsi="Verdana"/>
        </w:rPr>
        <w:t>nc</w:t>
      </w:r>
      <w:r w:rsidR="00B161AD">
        <w:rPr>
          <w:rFonts w:ascii="Verdana" w:hAnsi="Verdana"/>
        </w:rPr>
        <w:t>a</w:t>
      </w:r>
      <w:r w:rsidR="006163CC" w:rsidRPr="006163CC">
        <w:rPr>
          <w:rFonts w:ascii="Verdana" w:hAnsi="Verdana"/>
        </w:rPr>
        <w:t>rc</w:t>
      </w:r>
      <w:r w:rsidR="00B161AD">
        <w:rPr>
          <w:rFonts w:ascii="Verdana" w:hAnsi="Verdana"/>
        </w:rPr>
        <w:t>a</w:t>
      </w:r>
      <w:r w:rsidR="006163CC" w:rsidRPr="006163CC">
        <w:rPr>
          <w:rFonts w:ascii="Verdana" w:hAnsi="Verdana"/>
        </w:rPr>
        <w:t>toare Wolla</w:t>
      </w:r>
      <w:r w:rsidR="006163CC">
        <w:rPr>
          <w:rFonts w:ascii="Verdana" w:hAnsi="Verdana"/>
        </w:rPr>
        <w:t>,</w:t>
      </w:r>
      <w:r w:rsidR="006163CC" w:rsidRPr="006163CC">
        <w:rPr>
          <w:rFonts w:ascii="Verdana" w:hAnsi="Verdana"/>
        </w:rPr>
        <w:t xml:space="preserve"> excavatoare</w:t>
      </w:r>
      <w:r w:rsidR="006163CC">
        <w:rPr>
          <w:rFonts w:ascii="Verdana" w:hAnsi="Verdana"/>
        </w:rPr>
        <w:t xml:space="preserve">, </w:t>
      </w:r>
      <w:r w:rsidR="006163CC" w:rsidRPr="006163CC">
        <w:rPr>
          <w:rFonts w:ascii="Verdana" w:hAnsi="Verdana"/>
        </w:rPr>
        <w:t>screpere</w:t>
      </w:r>
      <w:r w:rsidR="006163CC">
        <w:rPr>
          <w:rFonts w:ascii="Verdana" w:hAnsi="Verdana"/>
        </w:rPr>
        <w:t xml:space="preserve">, </w:t>
      </w:r>
      <w:r w:rsidR="006163CC" w:rsidRPr="006163CC">
        <w:rPr>
          <w:rFonts w:ascii="Verdana" w:hAnsi="Verdana"/>
        </w:rPr>
        <w:t>autogredere</w:t>
      </w:r>
      <w:r w:rsidR="006163CC">
        <w:rPr>
          <w:rFonts w:ascii="Verdana" w:hAnsi="Verdana"/>
        </w:rPr>
        <w:t xml:space="preserve">, </w:t>
      </w:r>
      <w:r w:rsidR="006163CC" w:rsidRPr="006163CC">
        <w:rPr>
          <w:rFonts w:ascii="Verdana" w:hAnsi="Verdana"/>
        </w:rPr>
        <w:t>compactoare</w:t>
      </w:r>
      <w:r w:rsidR="006163CC">
        <w:rPr>
          <w:rFonts w:ascii="Verdana" w:hAnsi="Verdana"/>
        </w:rPr>
        <w:t xml:space="preserve">, </w:t>
      </w:r>
      <w:r w:rsidR="006163CC" w:rsidRPr="006163CC">
        <w:rPr>
          <w:rFonts w:ascii="Verdana" w:hAnsi="Verdana"/>
        </w:rPr>
        <w:t>finisoare</w:t>
      </w:r>
      <w:r w:rsidR="006163CC">
        <w:rPr>
          <w:rFonts w:ascii="Verdana" w:hAnsi="Verdana"/>
        </w:rPr>
        <w:t xml:space="preserve">, </w:t>
      </w:r>
      <w:r w:rsidR="006163CC" w:rsidRPr="006163CC">
        <w:rPr>
          <w:rFonts w:ascii="Verdana" w:hAnsi="Verdana"/>
        </w:rPr>
        <w:t>basculante -</w:t>
      </w:r>
      <w:r w:rsidR="006163CC">
        <w:rPr>
          <w:rFonts w:ascii="Verdana" w:hAnsi="Verdana"/>
        </w:rPr>
        <w:t xml:space="preserve"> </w:t>
      </w:r>
      <w:r>
        <w:rPr>
          <w:rFonts w:ascii="Verdana" w:hAnsi="Verdana"/>
        </w:rPr>
        <w:t>nici un vehicul nu va avea motorul pornit la stationare);</w:t>
      </w:r>
    </w:p>
    <w:p w:rsidR="009137BE" w:rsidRDefault="009137BE" w:rsidP="006163CC">
      <w:pPr>
        <w:widowControl w:val="0"/>
        <w:autoSpaceDE w:val="0"/>
        <w:autoSpaceDN w:val="0"/>
        <w:adjustRightInd w:val="0"/>
        <w:spacing w:line="360" w:lineRule="auto"/>
        <w:ind w:left="284" w:firstLine="360"/>
        <w:rPr>
          <w:rFonts w:ascii="Verdana" w:hAnsi="Verdana"/>
        </w:rPr>
      </w:pPr>
      <w:r w:rsidRPr="006163CC">
        <w:rPr>
          <w:rFonts w:ascii="Verdana" w:hAnsi="Verdana"/>
        </w:rPr>
        <w:t>Curatarea eficienta a vehiculelor si spalarea specifica a rotilor la plecarea din santier si umezirea</w:t>
      </w:r>
      <w:r w:rsidR="00AD6748">
        <w:rPr>
          <w:rFonts w:ascii="Verdana" w:hAnsi="Verdana"/>
        </w:rPr>
        <w:t xml:space="preserve"> drumului</w:t>
      </w:r>
      <w:r w:rsidR="006163CC">
        <w:rPr>
          <w:rFonts w:ascii="Verdana" w:hAnsi="Verdana"/>
        </w:rPr>
        <w:t>. Minimizarea traficului in jurul santieruluide constructii si in apropierea locuintelor.</w:t>
      </w:r>
    </w:p>
    <w:p w:rsidR="006163CC" w:rsidRPr="006163CC" w:rsidRDefault="006163CC" w:rsidP="00DC35D9">
      <w:pPr>
        <w:pStyle w:val="ListParagraph"/>
        <w:widowControl w:val="0"/>
        <w:numPr>
          <w:ilvl w:val="0"/>
          <w:numId w:val="9"/>
        </w:numPr>
        <w:autoSpaceDE w:val="0"/>
        <w:autoSpaceDN w:val="0"/>
        <w:adjustRightInd w:val="0"/>
        <w:spacing w:line="360" w:lineRule="auto"/>
        <w:rPr>
          <w:rFonts w:ascii="Verdana" w:hAnsi="Verdana"/>
        </w:rPr>
      </w:pPr>
      <w:r>
        <w:rPr>
          <w:rFonts w:ascii="Verdana" w:hAnsi="Verdana"/>
        </w:rPr>
        <w:t xml:space="preserve">Activitatea in santier: (se vor face lucrari de </w:t>
      </w:r>
      <w:r w:rsidRPr="009B02FE">
        <w:rPr>
          <w:rFonts w:ascii="Verdana" w:hAnsi="Verdana"/>
        </w:rPr>
        <w:t xml:space="preserve">terasamente, </w:t>
      </w:r>
      <w:r w:rsidR="009B02FE" w:rsidRPr="009B02FE">
        <w:rPr>
          <w:rFonts w:ascii="Verdana" w:hAnsi="Verdana"/>
        </w:rPr>
        <w:t xml:space="preserve">amenajarea platformei </w:t>
      </w:r>
      <w:r w:rsidR="00AD6748">
        <w:rPr>
          <w:rFonts w:ascii="Verdana" w:hAnsi="Verdana"/>
        </w:rPr>
        <w:t>drumului</w:t>
      </w:r>
      <w:r w:rsidRPr="009B02FE">
        <w:rPr>
          <w:rFonts w:ascii="Verdana" w:hAnsi="Verdana"/>
        </w:rPr>
        <w:t>)</w:t>
      </w:r>
      <w:r w:rsidR="009B02FE">
        <w:rPr>
          <w:rFonts w:ascii="Verdana" w:hAnsi="Verdana"/>
        </w:rPr>
        <w:t>.</w:t>
      </w:r>
    </w:p>
    <w:p w:rsidR="009137BE" w:rsidRDefault="009137BE" w:rsidP="009137BE">
      <w:pPr>
        <w:widowControl w:val="0"/>
        <w:autoSpaceDE w:val="0"/>
        <w:autoSpaceDN w:val="0"/>
        <w:adjustRightInd w:val="0"/>
        <w:spacing w:line="360" w:lineRule="auto"/>
        <w:ind w:firstLine="720"/>
        <w:rPr>
          <w:rFonts w:ascii="Verdana" w:hAnsi="Verdana"/>
        </w:rPr>
      </w:pPr>
      <w:r>
        <w:rPr>
          <w:rFonts w:ascii="Verdana" w:hAnsi="Verdana"/>
        </w:rPr>
        <w:t>Minimizarea activitatilor generatoare de praf:</w:t>
      </w:r>
    </w:p>
    <w:p w:rsidR="009137BE" w:rsidRDefault="009137BE" w:rsidP="00DC35D9">
      <w:pPr>
        <w:pStyle w:val="ListParagraph"/>
        <w:widowControl w:val="0"/>
        <w:numPr>
          <w:ilvl w:val="0"/>
          <w:numId w:val="9"/>
        </w:numPr>
        <w:autoSpaceDE w:val="0"/>
        <w:autoSpaceDN w:val="0"/>
        <w:adjustRightInd w:val="0"/>
        <w:spacing w:line="360" w:lineRule="auto"/>
        <w:rPr>
          <w:rFonts w:ascii="Verdana" w:hAnsi="Verdana"/>
        </w:rPr>
      </w:pPr>
      <w:r>
        <w:rPr>
          <w:rFonts w:ascii="Verdana" w:hAnsi="Verdana"/>
        </w:rPr>
        <w:t>utilizarea solutiilor speciale care maresc eficienta apei in fixarea prafului</w:t>
      </w:r>
    </w:p>
    <w:p w:rsidR="009137BE" w:rsidRDefault="009137BE" w:rsidP="00DC35D9">
      <w:pPr>
        <w:pStyle w:val="ListParagraph"/>
        <w:widowControl w:val="0"/>
        <w:numPr>
          <w:ilvl w:val="0"/>
          <w:numId w:val="9"/>
        </w:numPr>
        <w:autoSpaceDE w:val="0"/>
        <w:autoSpaceDN w:val="0"/>
        <w:adjustRightInd w:val="0"/>
        <w:spacing w:line="360" w:lineRule="auto"/>
        <w:rPr>
          <w:rFonts w:ascii="Verdana" w:hAnsi="Verdana"/>
        </w:rPr>
      </w:pPr>
      <w:r>
        <w:rPr>
          <w:rFonts w:ascii="Verdana" w:hAnsi="Verdana"/>
        </w:rPr>
        <w:t>stropirea cailor de acces in santier, aria santierului unde se descarca materialele de constructii;</w:t>
      </w:r>
    </w:p>
    <w:p w:rsidR="00244AA2" w:rsidRPr="00DA3C5E" w:rsidRDefault="009137BE" w:rsidP="00DC35D9">
      <w:pPr>
        <w:pStyle w:val="ListParagraph"/>
        <w:widowControl w:val="0"/>
        <w:numPr>
          <w:ilvl w:val="0"/>
          <w:numId w:val="9"/>
        </w:numPr>
        <w:autoSpaceDE w:val="0"/>
        <w:autoSpaceDN w:val="0"/>
        <w:adjustRightInd w:val="0"/>
        <w:spacing w:line="360" w:lineRule="auto"/>
        <w:rPr>
          <w:rFonts w:ascii="Verdana" w:hAnsi="Verdana"/>
        </w:rPr>
      </w:pPr>
      <w:r>
        <w:rPr>
          <w:rFonts w:ascii="Verdana" w:hAnsi="Verdana"/>
        </w:rPr>
        <w:t>pentru prevenirea imprastierii cauzate de vant, miscari ale aerului se vor lua masuri de acoperire, ingradire, inchidere a stocurilor de materiale(de constructii, pamant, deseuri).</w:t>
      </w:r>
    </w:p>
    <w:p w:rsidR="001F2DE5" w:rsidRPr="001F2DE5" w:rsidRDefault="003D412C" w:rsidP="001F2DE5">
      <w:pPr>
        <w:widowControl w:val="0"/>
        <w:autoSpaceDE w:val="0"/>
        <w:autoSpaceDN w:val="0"/>
        <w:adjustRightInd w:val="0"/>
        <w:spacing w:line="360" w:lineRule="auto"/>
        <w:ind w:firstLine="720"/>
        <w:rPr>
          <w:rFonts w:ascii="Verdana" w:hAnsi="Verdana"/>
          <w:color w:val="FF0000"/>
          <w:sz w:val="28"/>
          <w:szCs w:val="28"/>
        </w:rPr>
      </w:pPr>
      <w:r>
        <w:rPr>
          <w:rFonts w:ascii="Verdana" w:hAnsi="Verdana"/>
          <w:color w:val="FF0000"/>
          <w:sz w:val="28"/>
          <w:szCs w:val="28"/>
        </w:rPr>
        <w:t>c</w:t>
      </w:r>
      <w:r w:rsidR="001F2DE5" w:rsidRPr="005927F3">
        <w:rPr>
          <w:rFonts w:ascii="Verdana" w:hAnsi="Verdana"/>
          <w:color w:val="FF0000"/>
          <w:sz w:val="28"/>
          <w:szCs w:val="28"/>
        </w:rPr>
        <w:t>. Protec</w:t>
      </w:r>
      <w:r w:rsidR="00B161AD">
        <w:rPr>
          <w:rFonts w:ascii="Verdana" w:hAnsi="Verdana"/>
          <w:color w:val="FF0000"/>
          <w:sz w:val="28"/>
          <w:szCs w:val="28"/>
        </w:rPr>
        <w:t>t</w:t>
      </w:r>
      <w:r w:rsidR="001F2DE5" w:rsidRPr="005927F3">
        <w:rPr>
          <w:rFonts w:ascii="Verdana" w:hAnsi="Verdana"/>
          <w:color w:val="FF0000"/>
          <w:sz w:val="28"/>
          <w:szCs w:val="28"/>
        </w:rPr>
        <w:t xml:space="preserve">ia </w:t>
      </w:r>
      <w:r w:rsidR="00B161AD">
        <w:rPr>
          <w:rFonts w:ascii="Verdana" w:hAnsi="Verdana"/>
          <w:color w:val="FF0000"/>
          <w:sz w:val="28"/>
          <w:szCs w:val="28"/>
        </w:rPr>
        <w:t>i</w:t>
      </w:r>
      <w:r w:rsidR="001F2DE5" w:rsidRPr="005927F3">
        <w:rPr>
          <w:rFonts w:ascii="Verdana" w:hAnsi="Verdana"/>
          <w:color w:val="FF0000"/>
          <w:sz w:val="28"/>
          <w:szCs w:val="28"/>
        </w:rPr>
        <w:t xml:space="preserve">mpotriva zgomotului </w:t>
      </w:r>
      <w:r w:rsidR="00B161AD">
        <w:rPr>
          <w:rFonts w:ascii="Verdana" w:hAnsi="Verdana"/>
          <w:color w:val="FF0000"/>
          <w:sz w:val="28"/>
          <w:szCs w:val="28"/>
        </w:rPr>
        <w:t>s</w:t>
      </w:r>
      <w:r w:rsidR="001F2DE5" w:rsidRPr="005927F3">
        <w:rPr>
          <w:rFonts w:ascii="Verdana" w:hAnsi="Verdana"/>
          <w:color w:val="FF0000"/>
          <w:sz w:val="28"/>
          <w:szCs w:val="28"/>
        </w:rPr>
        <w:t>i vibra</w:t>
      </w:r>
      <w:r w:rsidR="00B161AD">
        <w:rPr>
          <w:rFonts w:ascii="Verdana" w:hAnsi="Verdana"/>
          <w:color w:val="FF0000"/>
          <w:sz w:val="28"/>
          <w:szCs w:val="28"/>
        </w:rPr>
        <w:t>t</w:t>
      </w:r>
      <w:r w:rsidR="001F2DE5" w:rsidRPr="005927F3">
        <w:rPr>
          <w:rFonts w:ascii="Verdana" w:hAnsi="Verdana"/>
          <w:color w:val="FF0000"/>
          <w:sz w:val="28"/>
          <w:szCs w:val="28"/>
        </w:rPr>
        <w:t>iilor</w:t>
      </w:r>
    </w:p>
    <w:p w:rsidR="001F2DE5" w:rsidRPr="005927F3" w:rsidRDefault="001F2DE5" w:rsidP="001F2DE5">
      <w:pPr>
        <w:widowControl w:val="0"/>
        <w:autoSpaceDE w:val="0"/>
        <w:autoSpaceDN w:val="0"/>
        <w:adjustRightInd w:val="0"/>
        <w:spacing w:line="360" w:lineRule="auto"/>
        <w:ind w:firstLine="720"/>
        <w:rPr>
          <w:rFonts w:ascii="Verdana" w:hAnsi="Verdana"/>
          <w:i/>
        </w:rPr>
      </w:pPr>
      <w:r w:rsidRPr="005927F3">
        <w:rPr>
          <w:rFonts w:ascii="Verdana" w:hAnsi="Verdana"/>
          <w:i/>
        </w:rPr>
        <w:t xml:space="preserve">Sursele </w:t>
      </w:r>
      <w:r w:rsidR="00B161AD">
        <w:rPr>
          <w:rFonts w:ascii="Verdana" w:hAnsi="Verdana"/>
          <w:i/>
        </w:rPr>
        <w:t>s</w:t>
      </w:r>
      <w:r w:rsidRPr="005927F3">
        <w:rPr>
          <w:rFonts w:ascii="Verdana" w:hAnsi="Verdana"/>
          <w:i/>
        </w:rPr>
        <w:t>i protec</w:t>
      </w:r>
      <w:r w:rsidR="00B161AD">
        <w:rPr>
          <w:rFonts w:ascii="Verdana" w:hAnsi="Verdana"/>
          <w:i/>
        </w:rPr>
        <w:t>t</w:t>
      </w:r>
      <w:r w:rsidRPr="005927F3">
        <w:rPr>
          <w:rFonts w:ascii="Verdana" w:hAnsi="Verdana"/>
          <w:i/>
        </w:rPr>
        <w:t xml:space="preserve">ia </w:t>
      </w:r>
      <w:r w:rsidR="00B161AD">
        <w:rPr>
          <w:rFonts w:ascii="Verdana" w:hAnsi="Verdana"/>
          <w:i/>
        </w:rPr>
        <w:t>i</w:t>
      </w:r>
      <w:r w:rsidRPr="005927F3">
        <w:rPr>
          <w:rFonts w:ascii="Verdana" w:hAnsi="Verdana"/>
          <w:i/>
        </w:rPr>
        <w:t>mpotriva zgomotului</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1)  Perioada de construc</w:t>
      </w:r>
      <w:r w:rsidR="00B161AD">
        <w:rPr>
          <w:rFonts w:ascii="Verdana" w:hAnsi="Verdana"/>
        </w:rPr>
        <w:t>t</w:t>
      </w:r>
      <w:r w:rsidRPr="00AD7B0F">
        <w:rPr>
          <w:rFonts w:ascii="Verdana" w:hAnsi="Verdana"/>
        </w:rPr>
        <w:t>ie</w:t>
      </w:r>
    </w:p>
    <w:p w:rsidR="006163CC" w:rsidRDefault="006163CC" w:rsidP="001F2DE5">
      <w:pPr>
        <w:widowControl w:val="0"/>
        <w:autoSpaceDE w:val="0"/>
        <w:autoSpaceDN w:val="0"/>
        <w:adjustRightInd w:val="0"/>
        <w:spacing w:line="360" w:lineRule="auto"/>
        <w:ind w:firstLine="720"/>
        <w:jc w:val="both"/>
        <w:rPr>
          <w:rFonts w:ascii="Verdana" w:hAnsi="Verdana"/>
        </w:rPr>
      </w:pPr>
      <w:r w:rsidRPr="006163CC">
        <w:rPr>
          <w:rFonts w:ascii="Verdana" w:hAnsi="Verdana"/>
        </w:rPr>
        <w:t xml:space="preserve">Activitatea de santier se va desfasura cu respectarea limitelor stabilite in SR </w:t>
      </w:r>
      <w:r w:rsidRPr="006163CC">
        <w:rPr>
          <w:rFonts w:ascii="Verdana" w:hAnsi="Verdana"/>
        </w:rPr>
        <w:lastRenderedPageBreak/>
        <w:t>10009/2017-Acustica-Limite admisibile ale nivelului de zgomot din mediul ambiant si OMS 119/2014 pentru aprobarea normelor de igiena si sanatate publica privind mediul de viata al populatiei (55</w:t>
      </w:r>
      <w:r w:rsidR="00C9568D">
        <w:rPr>
          <w:rFonts w:ascii="Verdana" w:hAnsi="Verdana"/>
        </w:rPr>
        <w:t xml:space="preserve"> </w:t>
      </w:r>
      <w:r w:rsidRPr="006163CC">
        <w:rPr>
          <w:rFonts w:ascii="Verdana" w:hAnsi="Verdana"/>
        </w:rPr>
        <w:t>db ziua si 45 db noaptea).</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Procesele tehnologice de construc</w:t>
      </w:r>
      <w:r w:rsidR="00B161AD">
        <w:rPr>
          <w:rFonts w:ascii="Verdana" w:hAnsi="Verdana"/>
        </w:rPr>
        <w:t>t</w:t>
      </w:r>
      <w:r w:rsidRPr="00AD7B0F">
        <w:rPr>
          <w:rFonts w:ascii="Verdana" w:hAnsi="Verdana"/>
        </w:rPr>
        <w:t>ie implic</w:t>
      </w:r>
      <w:r w:rsidR="00B161AD">
        <w:rPr>
          <w:rFonts w:ascii="Verdana" w:hAnsi="Verdana"/>
        </w:rPr>
        <w:t>a</w:t>
      </w:r>
      <w:r w:rsidRPr="00AD7B0F">
        <w:rPr>
          <w:rFonts w:ascii="Verdana" w:hAnsi="Verdana"/>
        </w:rPr>
        <w:t xml:space="preserve"> folosirea</w:t>
      </w:r>
      <w:r>
        <w:rPr>
          <w:rFonts w:ascii="Verdana" w:hAnsi="Verdana"/>
        </w:rPr>
        <w:t xml:space="preserve"> </w:t>
      </w:r>
      <w:r w:rsidRPr="00AD7B0F">
        <w:rPr>
          <w:rFonts w:ascii="Verdana" w:hAnsi="Verdana"/>
        </w:rPr>
        <w:t>unor utilaje diverse cu func</w:t>
      </w:r>
      <w:r w:rsidR="00B161AD">
        <w:rPr>
          <w:rFonts w:ascii="Verdana" w:hAnsi="Verdana"/>
        </w:rPr>
        <w:t>t</w:t>
      </w:r>
      <w:r w:rsidRPr="00AD7B0F">
        <w:rPr>
          <w:rFonts w:ascii="Verdana" w:hAnsi="Verdana"/>
        </w:rPr>
        <w:t>ii adecvate.</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 xml:space="preserve">Aceste utilaje </w:t>
      </w:r>
      <w:r w:rsidR="00B161AD">
        <w:rPr>
          <w:rFonts w:ascii="Verdana" w:hAnsi="Verdana"/>
        </w:rPr>
        <w:t>i</w:t>
      </w:r>
      <w:r w:rsidRPr="00AD7B0F">
        <w:rPr>
          <w:rFonts w:ascii="Verdana" w:hAnsi="Verdana"/>
        </w:rPr>
        <w:t>n lucru reprezint</w:t>
      </w:r>
      <w:r w:rsidR="00B161AD">
        <w:rPr>
          <w:rFonts w:ascii="Verdana" w:hAnsi="Verdana"/>
        </w:rPr>
        <w:t>a</w:t>
      </w:r>
      <w:r w:rsidRPr="00AD7B0F">
        <w:rPr>
          <w:rFonts w:ascii="Verdana" w:hAnsi="Verdana"/>
        </w:rPr>
        <w:t xml:space="preserve"> tot at</w:t>
      </w:r>
      <w:r w:rsidR="00B161AD">
        <w:rPr>
          <w:rFonts w:ascii="Verdana" w:hAnsi="Verdana"/>
        </w:rPr>
        <w:t>a</w:t>
      </w:r>
      <w:r w:rsidRPr="00AD7B0F">
        <w:rPr>
          <w:rFonts w:ascii="Verdana" w:hAnsi="Verdana"/>
        </w:rPr>
        <w:t>tea surse de zgomot.</w:t>
      </w:r>
    </w:p>
    <w:p w:rsidR="001F2DE5" w:rsidRPr="00AD7B0F"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Pentru o prezentare corect</w:t>
      </w:r>
      <w:r w:rsidR="00B161AD">
        <w:rPr>
          <w:rFonts w:ascii="Verdana" w:hAnsi="Verdana"/>
        </w:rPr>
        <w:t>a</w:t>
      </w:r>
      <w:r w:rsidRPr="00AD7B0F">
        <w:rPr>
          <w:rFonts w:ascii="Verdana" w:hAnsi="Verdana"/>
        </w:rPr>
        <w:t xml:space="preserve"> a diferitelor aspecte legate de zgom</w:t>
      </w:r>
      <w:r>
        <w:rPr>
          <w:rFonts w:ascii="Verdana" w:hAnsi="Verdana"/>
        </w:rPr>
        <w:t xml:space="preserve">otul produs de diferite utilaje </w:t>
      </w:r>
      <w:r w:rsidRPr="00AD7B0F">
        <w:rPr>
          <w:rFonts w:ascii="Verdana" w:hAnsi="Verdana"/>
        </w:rPr>
        <w:t xml:space="preserve">trebuie avute </w:t>
      </w:r>
      <w:r w:rsidR="00B161AD">
        <w:rPr>
          <w:rFonts w:ascii="Verdana" w:hAnsi="Verdana"/>
        </w:rPr>
        <w:t>i</w:t>
      </w:r>
      <w:r w:rsidRPr="00AD7B0F">
        <w:rPr>
          <w:rFonts w:ascii="Verdana" w:hAnsi="Verdana"/>
        </w:rPr>
        <w:t>n vedere trei niveluri de observare:</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zgomotul de surs</w:t>
      </w:r>
      <w:r w:rsidR="00B161AD">
        <w:rPr>
          <w:rFonts w:ascii="Verdana" w:hAnsi="Verdana"/>
        </w:rPr>
        <w:t>a</w:t>
      </w:r>
      <w:r w:rsidR="003153F9">
        <w:rPr>
          <w:rFonts w:ascii="Verdana" w:hAnsi="Verdana"/>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zgomotul de c</w:t>
      </w:r>
      <w:r w:rsidR="00B161AD">
        <w:rPr>
          <w:rFonts w:ascii="Verdana" w:hAnsi="Verdana"/>
        </w:rPr>
        <w:t>a</w:t>
      </w:r>
      <w:r w:rsidRPr="00AD7B0F">
        <w:rPr>
          <w:rFonts w:ascii="Verdana" w:hAnsi="Verdana"/>
        </w:rPr>
        <w:t>mp apropiat</w:t>
      </w:r>
      <w:r w:rsidR="003153F9">
        <w:rPr>
          <w:rFonts w:ascii="Verdana" w:hAnsi="Verdana"/>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zgomotul de c</w:t>
      </w:r>
      <w:r w:rsidR="00B161AD">
        <w:rPr>
          <w:rFonts w:ascii="Verdana" w:hAnsi="Verdana"/>
        </w:rPr>
        <w:t>a</w:t>
      </w:r>
      <w:r w:rsidRPr="00AD7B0F">
        <w:rPr>
          <w:rFonts w:ascii="Verdana" w:hAnsi="Verdana"/>
        </w:rPr>
        <w:t xml:space="preserve">mp </w:t>
      </w:r>
      <w:r w:rsidR="00B161AD">
        <w:rPr>
          <w:rFonts w:ascii="Verdana" w:hAnsi="Verdana"/>
        </w:rPr>
        <w:t>i</w:t>
      </w:r>
      <w:r w:rsidRPr="00AD7B0F">
        <w:rPr>
          <w:rFonts w:ascii="Verdana" w:hAnsi="Verdana"/>
        </w:rPr>
        <w:t>ndep</w:t>
      </w:r>
      <w:r w:rsidR="00B161AD">
        <w:rPr>
          <w:rFonts w:ascii="Verdana" w:hAnsi="Verdana"/>
        </w:rPr>
        <w:t>a</w:t>
      </w:r>
      <w:r w:rsidRPr="00AD7B0F">
        <w:rPr>
          <w:rFonts w:ascii="Verdana" w:hAnsi="Verdana"/>
        </w:rPr>
        <w:t>rtat</w:t>
      </w:r>
      <w:r w:rsidR="003153F9">
        <w:rPr>
          <w:rFonts w:ascii="Verdana" w:hAnsi="Verdana"/>
        </w:rPr>
        <w:t>.</w:t>
      </w:r>
    </w:p>
    <w:p w:rsidR="001F2DE5" w:rsidRPr="00AD7B0F" w:rsidRDefault="00B161AD" w:rsidP="001F2DE5">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n cazul zgomotului la surs</w:t>
      </w:r>
      <w:r>
        <w:rPr>
          <w:rFonts w:ascii="Verdana" w:hAnsi="Verdana"/>
        </w:rPr>
        <w:t>a</w:t>
      </w:r>
      <w:r w:rsidR="001F2DE5" w:rsidRPr="00AD7B0F">
        <w:rPr>
          <w:rFonts w:ascii="Verdana" w:hAnsi="Verdana"/>
        </w:rPr>
        <w:t>, studiul fiec</w:t>
      </w:r>
      <w:r>
        <w:rPr>
          <w:rFonts w:ascii="Verdana" w:hAnsi="Verdana"/>
        </w:rPr>
        <w:t>a</w:t>
      </w:r>
      <w:r w:rsidR="001F2DE5" w:rsidRPr="00AD7B0F">
        <w:rPr>
          <w:rFonts w:ascii="Verdana" w:hAnsi="Verdana"/>
        </w:rPr>
        <w:t xml:space="preserve">rui echipament se face separat </w:t>
      </w:r>
      <w:r>
        <w:rPr>
          <w:rFonts w:ascii="Verdana" w:hAnsi="Verdana"/>
        </w:rPr>
        <w:t>s</w:t>
      </w:r>
      <w:r w:rsidR="001F2DE5" w:rsidRPr="00AD7B0F">
        <w:rPr>
          <w:rFonts w:ascii="Verdana" w:hAnsi="Verdana"/>
        </w:rPr>
        <w:t xml:space="preserve">i se presupune plasat </w:t>
      </w:r>
      <w:r>
        <w:rPr>
          <w:rFonts w:ascii="Verdana" w:hAnsi="Verdana"/>
        </w:rPr>
        <w:t>i</w:t>
      </w:r>
      <w:r w:rsidR="001F2DE5" w:rsidRPr="00AD7B0F">
        <w:rPr>
          <w:rFonts w:ascii="Verdana" w:hAnsi="Verdana"/>
        </w:rPr>
        <w:t>n  c</w:t>
      </w:r>
      <w:r>
        <w:rPr>
          <w:rFonts w:ascii="Verdana" w:hAnsi="Verdana"/>
        </w:rPr>
        <w:t>a</w:t>
      </w:r>
      <w:r w:rsidR="001F2DE5" w:rsidRPr="00AD7B0F">
        <w:rPr>
          <w:rFonts w:ascii="Verdana" w:hAnsi="Verdana"/>
        </w:rPr>
        <w:t>mp  liber.  Aceast</w:t>
      </w:r>
      <w:r>
        <w:rPr>
          <w:rFonts w:ascii="Verdana" w:hAnsi="Verdana"/>
        </w:rPr>
        <w:t>a</w:t>
      </w:r>
      <w:r w:rsidR="001F2DE5" w:rsidRPr="00AD7B0F">
        <w:rPr>
          <w:rFonts w:ascii="Verdana" w:hAnsi="Verdana"/>
        </w:rPr>
        <w:t xml:space="preserve"> faz</w:t>
      </w:r>
      <w:r>
        <w:rPr>
          <w:rFonts w:ascii="Verdana" w:hAnsi="Verdana"/>
        </w:rPr>
        <w:t>a</w:t>
      </w:r>
      <w:r w:rsidR="001F2DE5" w:rsidRPr="00AD7B0F">
        <w:rPr>
          <w:rFonts w:ascii="Verdana" w:hAnsi="Verdana"/>
        </w:rPr>
        <w:t xml:space="preserve">  a  studiului  permite  cunoa</w:t>
      </w:r>
      <w:r>
        <w:rPr>
          <w:rFonts w:ascii="Verdana" w:hAnsi="Verdana"/>
        </w:rPr>
        <w:t>s</w:t>
      </w:r>
      <w:r w:rsidR="001F2DE5" w:rsidRPr="00AD7B0F">
        <w:rPr>
          <w:rFonts w:ascii="Verdana" w:hAnsi="Verdana"/>
        </w:rPr>
        <w:t>terea  caracteristicilor  intrinseci  ale sursei, independent de ambian</w:t>
      </w:r>
      <w:r>
        <w:rPr>
          <w:rFonts w:ascii="Verdana" w:hAnsi="Verdana"/>
        </w:rPr>
        <w:t>t</w:t>
      </w:r>
      <w:r w:rsidR="001F2DE5" w:rsidRPr="00AD7B0F">
        <w:rPr>
          <w:rFonts w:ascii="Verdana" w:hAnsi="Verdana"/>
        </w:rPr>
        <w:t>a ei de lucru.</w:t>
      </w:r>
    </w:p>
    <w:p w:rsidR="001F2DE5" w:rsidRPr="00AD7B0F" w:rsidRDefault="00B161AD" w:rsidP="001F2DE5">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 xml:space="preserve">n cazul zgomotului </w:t>
      </w:r>
      <w:r>
        <w:rPr>
          <w:rFonts w:ascii="Verdana" w:hAnsi="Verdana"/>
        </w:rPr>
        <w:t>i</w:t>
      </w:r>
      <w:r w:rsidR="001F2DE5" w:rsidRPr="00AD7B0F">
        <w:rPr>
          <w:rFonts w:ascii="Verdana" w:hAnsi="Verdana"/>
        </w:rPr>
        <w:t>n c</w:t>
      </w:r>
      <w:r>
        <w:rPr>
          <w:rFonts w:ascii="Verdana" w:hAnsi="Verdana"/>
        </w:rPr>
        <w:t>a</w:t>
      </w:r>
      <w:r w:rsidR="001F2DE5" w:rsidRPr="00AD7B0F">
        <w:rPr>
          <w:rFonts w:ascii="Verdana" w:hAnsi="Verdana"/>
        </w:rPr>
        <w:t xml:space="preserve">mp deschis apropiat, se </w:t>
      </w:r>
      <w:r>
        <w:rPr>
          <w:rFonts w:ascii="Verdana" w:hAnsi="Verdana"/>
        </w:rPr>
        <w:t>t</w:t>
      </w:r>
      <w:r w:rsidR="001F2DE5" w:rsidRPr="00AD7B0F">
        <w:rPr>
          <w:rFonts w:ascii="Verdana" w:hAnsi="Verdana"/>
        </w:rPr>
        <w:t>ine seama de faptul c</w:t>
      </w:r>
      <w:r>
        <w:rPr>
          <w:rFonts w:ascii="Verdana" w:hAnsi="Verdana"/>
        </w:rPr>
        <w:t>a</w:t>
      </w:r>
      <w:r w:rsidR="001F2DE5" w:rsidRPr="00AD7B0F">
        <w:rPr>
          <w:rFonts w:ascii="Verdana" w:hAnsi="Verdana"/>
        </w:rPr>
        <w:t xml:space="preserve"> fiecare utilaj este amplasat </w:t>
      </w:r>
      <w:r>
        <w:rPr>
          <w:rFonts w:ascii="Verdana" w:hAnsi="Verdana"/>
        </w:rPr>
        <w:t>i</w:t>
      </w:r>
      <w:r w:rsidR="001F2DE5" w:rsidRPr="00AD7B0F">
        <w:rPr>
          <w:rFonts w:ascii="Verdana" w:hAnsi="Verdana"/>
        </w:rPr>
        <w:t>ntr-o ambian</w:t>
      </w:r>
      <w:r>
        <w:rPr>
          <w:rFonts w:ascii="Verdana" w:hAnsi="Verdana"/>
        </w:rPr>
        <w:t>ta</w:t>
      </w:r>
      <w:r w:rsidR="001F2DE5" w:rsidRPr="00AD7B0F">
        <w:rPr>
          <w:rFonts w:ascii="Verdana" w:hAnsi="Verdana"/>
        </w:rPr>
        <w:t xml:space="preserve"> ce-i poate schimba caracteristicile acustice. </w:t>
      </w:r>
      <w:r>
        <w:rPr>
          <w:rFonts w:ascii="Verdana" w:hAnsi="Verdana"/>
        </w:rPr>
        <w:t>I</w:t>
      </w:r>
      <w:r w:rsidR="001F2DE5" w:rsidRPr="00AD7B0F">
        <w:rPr>
          <w:rFonts w:ascii="Verdana" w:hAnsi="Verdana"/>
        </w:rPr>
        <w:t>n acest caz, intereseaz</w:t>
      </w:r>
      <w:r>
        <w:rPr>
          <w:rFonts w:ascii="Verdana" w:hAnsi="Verdana"/>
        </w:rPr>
        <w:t>a</w:t>
      </w:r>
      <w:r w:rsidR="001F2DE5" w:rsidRPr="00AD7B0F">
        <w:rPr>
          <w:rFonts w:ascii="Verdana" w:hAnsi="Verdana"/>
        </w:rPr>
        <w:t xml:space="preserve"> nivelul acustic ob</w:t>
      </w:r>
      <w:r>
        <w:rPr>
          <w:rFonts w:ascii="Verdana" w:hAnsi="Verdana"/>
        </w:rPr>
        <w:t>t</w:t>
      </w:r>
      <w:r w:rsidR="001F2DE5" w:rsidRPr="00AD7B0F">
        <w:rPr>
          <w:rFonts w:ascii="Verdana" w:hAnsi="Verdana"/>
        </w:rPr>
        <w:t>inut la distan</w:t>
      </w:r>
      <w:r>
        <w:rPr>
          <w:rFonts w:ascii="Verdana" w:hAnsi="Verdana"/>
        </w:rPr>
        <w:t>t</w:t>
      </w:r>
      <w:r w:rsidR="001F2DE5" w:rsidRPr="00AD7B0F">
        <w:rPr>
          <w:rFonts w:ascii="Verdana" w:hAnsi="Verdana"/>
        </w:rPr>
        <w:t xml:space="preserve">e cuprinse </w:t>
      </w:r>
      <w:r>
        <w:rPr>
          <w:rFonts w:ascii="Verdana" w:hAnsi="Verdana"/>
        </w:rPr>
        <w:t>i</w:t>
      </w:r>
      <w:r w:rsidR="001F2DE5" w:rsidRPr="00AD7B0F">
        <w:rPr>
          <w:rFonts w:ascii="Verdana" w:hAnsi="Verdana"/>
        </w:rPr>
        <w:t>ntre c</w:t>
      </w:r>
      <w:r>
        <w:rPr>
          <w:rFonts w:ascii="Verdana" w:hAnsi="Verdana"/>
        </w:rPr>
        <w:t>at</w:t>
      </w:r>
      <w:r w:rsidR="001F2DE5" w:rsidRPr="00AD7B0F">
        <w:rPr>
          <w:rFonts w:ascii="Verdana" w:hAnsi="Verdana"/>
        </w:rPr>
        <w:t xml:space="preserve">iva metri </w:t>
      </w:r>
      <w:r>
        <w:rPr>
          <w:rFonts w:ascii="Verdana" w:hAnsi="Verdana"/>
        </w:rPr>
        <w:t>s</w:t>
      </w:r>
      <w:r w:rsidR="001F2DE5" w:rsidRPr="00AD7B0F">
        <w:rPr>
          <w:rFonts w:ascii="Verdana" w:hAnsi="Verdana"/>
        </w:rPr>
        <w:t>i c</w:t>
      </w:r>
      <w:r>
        <w:rPr>
          <w:rFonts w:ascii="Verdana" w:hAnsi="Verdana"/>
        </w:rPr>
        <w:t>a</w:t>
      </w:r>
      <w:r w:rsidR="001F2DE5" w:rsidRPr="00AD7B0F">
        <w:rPr>
          <w:rFonts w:ascii="Verdana" w:hAnsi="Verdana"/>
        </w:rPr>
        <w:t>teva zeci de metri fa</w:t>
      </w:r>
      <w:r>
        <w:rPr>
          <w:rFonts w:ascii="Verdana" w:hAnsi="Verdana"/>
        </w:rPr>
        <w:t>ta</w:t>
      </w:r>
      <w:r w:rsidR="001F2DE5" w:rsidRPr="00AD7B0F">
        <w:rPr>
          <w:rFonts w:ascii="Verdana" w:hAnsi="Verdana"/>
        </w:rPr>
        <w:t xml:space="preserve"> de surs</w:t>
      </w:r>
      <w:r>
        <w:rPr>
          <w:rFonts w:ascii="Verdana" w:hAnsi="Verdana"/>
        </w:rPr>
        <w:t>a</w:t>
      </w:r>
      <w:r w:rsidR="001F2DE5"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Dac</w:t>
      </w:r>
      <w:r w:rsidR="00B161AD">
        <w:rPr>
          <w:rFonts w:ascii="Verdana" w:hAnsi="Verdana"/>
        </w:rPr>
        <w:t>a</w:t>
      </w:r>
      <w:r w:rsidRPr="00AD7B0F">
        <w:rPr>
          <w:rFonts w:ascii="Verdana" w:hAnsi="Verdana"/>
        </w:rPr>
        <w:t xml:space="preserve"> </w:t>
      </w:r>
      <w:r w:rsidR="00B161AD">
        <w:rPr>
          <w:rFonts w:ascii="Verdana" w:hAnsi="Verdana"/>
        </w:rPr>
        <w:t>i</w:t>
      </w:r>
      <w:r w:rsidRPr="00AD7B0F">
        <w:rPr>
          <w:rFonts w:ascii="Verdana" w:hAnsi="Verdana"/>
        </w:rPr>
        <w:t>n cazul primelor dou</w:t>
      </w:r>
      <w:r w:rsidR="00B161AD">
        <w:rPr>
          <w:rFonts w:ascii="Verdana" w:hAnsi="Verdana"/>
        </w:rPr>
        <w:t>a</w:t>
      </w:r>
      <w:r w:rsidRPr="00AD7B0F">
        <w:rPr>
          <w:rFonts w:ascii="Verdana" w:hAnsi="Verdana"/>
        </w:rPr>
        <w:t xml:space="preserve"> niveluri de observare caracteristicile acustice sunt str</w:t>
      </w:r>
      <w:r w:rsidR="00B161AD">
        <w:rPr>
          <w:rFonts w:ascii="Verdana" w:hAnsi="Verdana"/>
        </w:rPr>
        <w:t>a</w:t>
      </w:r>
      <w:r w:rsidRPr="00AD7B0F">
        <w:rPr>
          <w:rFonts w:ascii="Verdana" w:hAnsi="Verdana"/>
        </w:rPr>
        <w:t xml:space="preserve">ns legate de natura utilajelor </w:t>
      </w:r>
      <w:r w:rsidR="00B161AD">
        <w:rPr>
          <w:rFonts w:ascii="Verdana" w:hAnsi="Verdana"/>
        </w:rPr>
        <w:t>s</w:t>
      </w:r>
      <w:r w:rsidRPr="00AD7B0F">
        <w:rPr>
          <w:rFonts w:ascii="Verdana" w:hAnsi="Verdana"/>
        </w:rPr>
        <w:t xml:space="preserve">i de dispunerea lor, zgomotul </w:t>
      </w:r>
      <w:r w:rsidR="00B161AD">
        <w:rPr>
          <w:rFonts w:ascii="Verdana" w:hAnsi="Verdana"/>
        </w:rPr>
        <w:t>i</w:t>
      </w:r>
      <w:r w:rsidRPr="00AD7B0F">
        <w:rPr>
          <w:rFonts w:ascii="Verdana" w:hAnsi="Verdana"/>
        </w:rPr>
        <w:t>n c</w:t>
      </w:r>
      <w:r w:rsidR="00B161AD">
        <w:rPr>
          <w:rFonts w:ascii="Verdana" w:hAnsi="Verdana"/>
        </w:rPr>
        <w:t>a</w:t>
      </w:r>
      <w:r w:rsidRPr="00AD7B0F">
        <w:rPr>
          <w:rFonts w:ascii="Verdana" w:hAnsi="Verdana"/>
        </w:rPr>
        <w:t xml:space="preserve">mp </w:t>
      </w:r>
      <w:r w:rsidR="00B161AD">
        <w:rPr>
          <w:rFonts w:ascii="Verdana" w:hAnsi="Verdana"/>
        </w:rPr>
        <w:t>i</w:t>
      </w:r>
      <w:r w:rsidRPr="00AD7B0F">
        <w:rPr>
          <w:rFonts w:ascii="Verdana" w:hAnsi="Verdana"/>
        </w:rPr>
        <w:t>ndep</w:t>
      </w:r>
      <w:r w:rsidR="00B161AD">
        <w:rPr>
          <w:rFonts w:ascii="Verdana" w:hAnsi="Verdana"/>
        </w:rPr>
        <w:t>a</w:t>
      </w:r>
      <w:r w:rsidRPr="00AD7B0F">
        <w:rPr>
          <w:rFonts w:ascii="Verdana" w:hAnsi="Verdana"/>
        </w:rPr>
        <w:t>rtat, adic</w:t>
      </w:r>
      <w:r w:rsidR="00B161AD">
        <w:rPr>
          <w:rFonts w:ascii="Verdana" w:hAnsi="Verdana"/>
        </w:rPr>
        <w:t>a</w:t>
      </w:r>
      <w:r w:rsidRPr="00AD7B0F">
        <w:rPr>
          <w:rFonts w:ascii="Verdana" w:hAnsi="Verdana"/>
        </w:rPr>
        <w:t xml:space="preserve"> la c</w:t>
      </w:r>
      <w:r w:rsidR="00B161AD">
        <w:rPr>
          <w:rFonts w:ascii="Verdana" w:hAnsi="Verdana"/>
        </w:rPr>
        <w:t>a</w:t>
      </w:r>
      <w:r w:rsidRPr="00AD7B0F">
        <w:rPr>
          <w:rFonts w:ascii="Verdana" w:hAnsi="Verdana"/>
        </w:rPr>
        <w:t>teva sute de metri de surs</w:t>
      </w:r>
      <w:r w:rsidR="00B161AD">
        <w:rPr>
          <w:rFonts w:ascii="Verdana" w:hAnsi="Verdana"/>
        </w:rPr>
        <w:t>a</w:t>
      </w:r>
      <w:r w:rsidRPr="00AD7B0F">
        <w:rPr>
          <w:rFonts w:ascii="Verdana" w:hAnsi="Verdana"/>
        </w:rPr>
        <w:t xml:space="preserve">, depinde </w:t>
      </w:r>
      <w:r w:rsidR="00B161AD">
        <w:rPr>
          <w:rFonts w:ascii="Verdana" w:hAnsi="Verdana"/>
        </w:rPr>
        <w:t>i</w:t>
      </w:r>
      <w:r w:rsidRPr="00AD7B0F">
        <w:rPr>
          <w:rFonts w:ascii="Verdana" w:hAnsi="Verdana"/>
        </w:rPr>
        <w:t>n mare m</w:t>
      </w:r>
      <w:r w:rsidR="00B161AD">
        <w:rPr>
          <w:rFonts w:ascii="Verdana" w:hAnsi="Verdana"/>
        </w:rPr>
        <w:t>a</w:t>
      </w:r>
      <w:r w:rsidRPr="00AD7B0F">
        <w:rPr>
          <w:rFonts w:ascii="Verdana" w:hAnsi="Verdana"/>
        </w:rPr>
        <w:t>sur</w:t>
      </w:r>
      <w:r w:rsidR="00B161AD">
        <w:rPr>
          <w:rFonts w:ascii="Verdana" w:hAnsi="Verdana"/>
        </w:rPr>
        <w:t>a</w:t>
      </w:r>
      <w:r w:rsidRPr="00AD7B0F">
        <w:rPr>
          <w:rFonts w:ascii="Verdana" w:hAnsi="Verdana"/>
        </w:rPr>
        <w:t xml:space="preserve"> de factori externi suplimentari cum ar fi:</w:t>
      </w:r>
    </w:p>
    <w:p w:rsidR="001F2DE5" w:rsidRDefault="001F2DE5" w:rsidP="001F2DE5">
      <w:pPr>
        <w:widowControl w:val="0"/>
        <w:tabs>
          <w:tab w:val="left" w:pos="1900"/>
        </w:tabs>
        <w:autoSpaceDE w:val="0"/>
        <w:autoSpaceDN w:val="0"/>
        <w:adjustRightInd w:val="0"/>
        <w:spacing w:line="360" w:lineRule="auto"/>
        <w:ind w:hanging="360"/>
        <w:rPr>
          <w:rFonts w:ascii="Verdana" w:hAnsi="Verdana"/>
        </w:rPr>
      </w:pPr>
      <w:r w:rsidRPr="00AD7B0F">
        <w:rPr>
          <w:rFonts w:ascii="Verdana" w:hAnsi="Verdana"/>
        </w:rPr>
        <w:t>-</w:t>
      </w:r>
      <w:r w:rsidRPr="00AD7B0F">
        <w:rPr>
          <w:rFonts w:ascii="Verdana" w:hAnsi="Verdana"/>
        </w:rPr>
        <w:tab/>
        <w:t xml:space="preserve">fenomenele meteorologice </w:t>
      </w:r>
      <w:r w:rsidR="00B161AD">
        <w:rPr>
          <w:rFonts w:ascii="Verdana" w:hAnsi="Verdana"/>
        </w:rPr>
        <w:t>s</w:t>
      </w:r>
      <w:r w:rsidRPr="00AD7B0F">
        <w:rPr>
          <w:rFonts w:ascii="Verdana" w:hAnsi="Verdana"/>
        </w:rPr>
        <w:t xml:space="preserve">i </w:t>
      </w:r>
      <w:r w:rsidR="00B161AD">
        <w:rPr>
          <w:rFonts w:ascii="Verdana" w:hAnsi="Verdana"/>
        </w:rPr>
        <w:t>i</w:t>
      </w:r>
      <w:r w:rsidRPr="00AD7B0F">
        <w:rPr>
          <w:rFonts w:ascii="Verdana" w:hAnsi="Verdana"/>
        </w:rPr>
        <w:t xml:space="preserve">n particular, viteza </w:t>
      </w:r>
      <w:r w:rsidR="00B161AD">
        <w:rPr>
          <w:rFonts w:ascii="Verdana" w:hAnsi="Verdana"/>
        </w:rPr>
        <w:t>s</w:t>
      </w:r>
      <w:r w:rsidRPr="00AD7B0F">
        <w:rPr>
          <w:rFonts w:ascii="Verdana" w:hAnsi="Verdana"/>
        </w:rPr>
        <w:t>i direc</w:t>
      </w:r>
      <w:r w:rsidR="00B161AD">
        <w:rPr>
          <w:rFonts w:ascii="Verdana" w:hAnsi="Verdana"/>
        </w:rPr>
        <w:t>t</w:t>
      </w:r>
      <w:r w:rsidRPr="00AD7B0F">
        <w:rPr>
          <w:rFonts w:ascii="Verdana" w:hAnsi="Verdana"/>
        </w:rPr>
        <w:t>ia v</w:t>
      </w:r>
      <w:r w:rsidR="00B161AD">
        <w:rPr>
          <w:rFonts w:ascii="Verdana" w:hAnsi="Verdana"/>
        </w:rPr>
        <w:t>a</w:t>
      </w:r>
      <w:r w:rsidRPr="00AD7B0F">
        <w:rPr>
          <w:rFonts w:ascii="Verdana" w:hAnsi="Verdana"/>
        </w:rPr>
        <w:t>ntului, gradientul de temperatur</w:t>
      </w:r>
      <w:r w:rsidR="00B161AD">
        <w:rPr>
          <w:rFonts w:ascii="Verdana" w:hAnsi="Verdana"/>
        </w:rPr>
        <w:t>a</w:t>
      </w:r>
      <w:r w:rsidRPr="00AD7B0F">
        <w:rPr>
          <w:rFonts w:ascii="Verdana" w:hAnsi="Verdana"/>
        </w:rPr>
        <w:t xml:space="preserve"> </w:t>
      </w:r>
      <w:r w:rsidR="00B161AD">
        <w:rPr>
          <w:rFonts w:ascii="Verdana" w:hAnsi="Verdana"/>
        </w:rPr>
        <w:t>s</w:t>
      </w:r>
      <w:r w:rsidRPr="00AD7B0F">
        <w:rPr>
          <w:rFonts w:ascii="Verdana" w:hAnsi="Verdana"/>
        </w:rPr>
        <w:t>i v</w:t>
      </w:r>
      <w:r w:rsidR="00B161AD">
        <w:rPr>
          <w:rFonts w:ascii="Verdana" w:hAnsi="Verdana"/>
        </w:rPr>
        <w:t>a</w:t>
      </w:r>
      <w:r w:rsidRPr="00AD7B0F">
        <w:rPr>
          <w:rFonts w:ascii="Verdana" w:hAnsi="Verdana"/>
        </w:rPr>
        <w:t>nt etc.</w:t>
      </w:r>
      <w:r w:rsidR="003153F9">
        <w:rPr>
          <w:rFonts w:ascii="Verdana" w:hAnsi="Verdana"/>
        </w:rPr>
        <w:t>;</w:t>
      </w:r>
    </w:p>
    <w:p w:rsidR="001F2DE5" w:rsidRPr="00AD7B0F" w:rsidRDefault="001F2DE5" w:rsidP="001F2DE5">
      <w:pPr>
        <w:widowControl w:val="0"/>
        <w:tabs>
          <w:tab w:val="left" w:pos="1900"/>
        </w:tabs>
        <w:autoSpaceDE w:val="0"/>
        <w:autoSpaceDN w:val="0"/>
        <w:adjustRightInd w:val="0"/>
        <w:spacing w:line="360" w:lineRule="auto"/>
        <w:ind w:hanging="360"/>
        <w:rPr>
          <w:rFonts w:ascii="Verdana" w:hAnsi="Verdana"/>
        </w:rPr>
      </w:pPr>
      <w:r>
        <w:rPr>
          <w:rFonts w:ascii="Verdana" w:hAnsi="Verdana"/>
        </w:rPr>
        <w:tab/>
        <w:t xml:space="preserve">- </w:t>
      </w:r>
      <w:r w:rsidRPr="00AD7B0F">
        <w:rPr>
          <w:rFonts w:ascii="Verdana" w:hAnsi="Verdana"/>
        </w:rPr>
        <w:t>absorb</w:t>
      </w:r>
      <w:r w:rsidR="00B161AD">
        <w:rPr>
          <w:rFonts w:ascii="Verdana" w:hAnsi="Verdana"/>
        </w:rPr>
        <w:t>t</w:t>
      </w:r>
      <w:r w:rsidRPr="00AD7B0F">
        <w:rPr>
          <w:rFonts w:ascii="Verdana" w:hAnsi="Verdana"/>
        </w:rPr>
        <w:t>ia mai mult sau mai pu</w:t>
      </w:r>
      <w:r w:rsidR="00B161AD">
        <w:rPr>
          <w:rFonts w:ascii="Verdana" w:hAnsi="Verdana"/>
        </w:rPr>
        <w:t>t</w:t>
      </w:r>
      <w:r w:rsidRPr="00AD7B0F">
        <w:rPr>
          <w:rFonts w:ascii="Verdana" w:hAnsi="Verdana"/>
        </w:rPr>
        <w:t>in important</w:t>
      </w:r>
      <w:r w:rsidR="00B161AD">
        <w:rPr>
          <w:rFonts w:ascii="Verdana" w:hAnsi="Verdana"/>
        </w:rPr>
        <w:t>a</w:t>
      </w:r>
      <w:r w:rsidRPr="00AD7B0F">
        <w:rPr>
          <w:rFonts w:ascii="Verdana" w:hAnsi="Verdana"/>
        </w:rPr>
        <w:t xml:space="preserve"> a undelor acustice de c</w:t>
      </w:r>
      <w:r w:rsidR="00B161AD">
        <w:rPr>
          <w:rFonts w:ascii="Verdana" w:hAnsi="Verdana"/>
        </w:rPr>
        <w:t>a</w:t>
      </w:r>
      <w:r w:rsidRPr="00AD7B0F">
        <w:rPr>
          <w:rFonts w:ascii="Verdana" w:hAnsi="Verdana"/>
        </w:rPr>
        <w:t>tre sol,</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fenomen denumit „efect de sol”</w:t>
      </w:r>
      <w:r w:rsidR="003153F9">
        <w:rPr>
          <w:rFonts w:ascii="Verdana" w:hAnsi="Verdana"/>
        </w:rPr>
        <w:t>;</w:t>
      </w:r>
    </w:p>
    <w:p w:rsidR="001F2DE5" w:rsidRDefault="001F2DE5" w:rsidP="001F2DE5">
      <w:pPr>
        <w:widowControl w:val="0"/>
        <w:tabs>
          <w:tab w:val="left" w:pos="1900"/>
        </w:tabs>
        <w:autoSpaceDE w:val="0"/>
        <w:autoSpaceDN w:val="0"/>
        <w:adjustRightInd w:val="0"/>
        <w:spacing w:line="360" w:lineRule="auto"/>
        <w:ind w:hanging="360"/>
        <w:rPr>
          <w:rFonts w:ascii="Verdana" w:hAnsi="Verdana"/>
        </w:rPr>
      </w:pPr>
      <w:r>
        <w:rPr>
          <w:rFonts w:ascii="Verdana" w:hAnsi="Verdana"/>
        </w:rPr>
        <w:tab/>
        <w:t>-</w:t>
      </w:r>
      <w:r w:rsidRPr="00AD7B0F">
        <w:rPr>
          <w:rFonts w:ascii="Verdana" w:hAnsi="Verdana"/>
        </w:rPr>
        <w:t>absorb</w:t>
      </w:r>
      <w:r w:rsidR="00B161AD">
        <w:rPr>
          <w:rFonts w:ascii="Verdana" w:hAnsi="Verdana"/>
        </w:rPr>
        <w:t>t</w:t>
      </w:r>
      <w:r w:rsidRPr="00AD7B0F">
        <w:rPr>
          <w:rFonts w:ascii="Verdana" w:hAnsi="Verdana"/>
        </w:rPr>
        <w:t xml:space="preserve">ia  </w:t>
      </w:r>
      <w:r w:rsidR="00B161AD">
        <w:rPr>
          <w:rFonts w:ascii="Verdana" w:hAnsi="Verdana"/>
        </w:rPr>
        <w:t>i</w:t>
      </w:r>
      <w:r w:rsidRPr="00AD7B0F">
        <w:rPr>
          <w:rFonts w:ascii="Verdana" w:hAnsi="Verdana"/>
        </w:rPr>
        <w:t>n  aer,  dependent</w:t>
      </w:r>
      <w:r w:rsidR="00B161AD">
        <w:rPr>
          <w:rFonts w:ascii="Verdana" w:hAnsi="Verdana"/>
        </w:rPr>
        <w:t>a</w:t>
      </w:r>
      <w:r w:rsidRPr="00AD7B0F">
        <w:rPr>
          <w:rFonts w:ascii="Verdana" w:hAnsi="Verdana"/>
        </w:rPr>
        <w:t xml:space="preserve">  de  presiune,  temperatur</w:t>
      </w:r>
      <w:r w:rsidR="00B161AD">
        <w:rPr>
          <w:rFonts w:ascii="Verdana" w:hAnsi="Verdana"/>
        </w:rPr>
        <w:t>a</w:t>
      </w:r>
      <w:r w:rsidRPr="00AD7B0F">
        <w:rPr>
          <w:rFonts w:ascii="Verdana" w:hAnsi="Verdana"/>
        </w:rPr>
        <w:t>,  umiditate  relativ</w:t>
      </w:r>
      <w:r w:rsidR="00B161AD">
        <w:rPr>
          <w:rFonts w:ascii="Verdana" w:hAnsi="Verdana"/>
        </w:rPr>
        <w:t>a</w:t>
      </w:r>
      <w:r w:rsidRPr="00AD7B0F">
        <w:rPr>
          <w:rFonts w:ascii="Verdana" w:hAnsi="Verdana"/>
        </w:rPr>
        <w:t>, componen</w:t>
      </w:r>
      <w:r w:rsidR="00B161AD">
        <w:rPr>
          <w:rFonts w:ascii="Verdana" w:hAnsi="Verdana"/>
        </w:rPr>
        <w:t>t</w:t>
      </w:r>
      <w:r w:rsidRPr="00AD7B0F">
        <w:rPr>
          <w:rFonts w:ascii="Verdana" w:hAnsi="Verdana"/>
        </w:rPr>
        <w:t>a spectral</w:t>
      </w:r>
      <w:r w:rsidR="00B161AD">
        <w:rPr>
          <w:rFonts w:ascii="Verdana" w:hAnsi="Verdana"/>
        </w:rPr>
        <w:t>a</w:t>
      </w:r>
      <w:r w:rsidRPr="00AD7B0F">
        <w:rPr>
          <w:rFonts w:ascii="Verdana" w:hAnsi="Verdana"/>
        </w:rPr>
        <w:t xml:space="preserve"> a zgomotului</w:t>
      </w:r>
      <w:r w:rsidR="003153F9">
        <w:rPr>
          <w:rFonts w:ascii="Verdana" w:hAnsi="Verdana"/>
        </w:rPr>
        <w:t>;</w:t>
      </w:r>
    </w:p>
    <w:p w:rsidR="001F2DE5" w:rsidRDefault="001F2DE5" w:rsidP="001F2DE5">
      <w:pPr>
        <w:widowControl w:val="0"/>
        <w:tabs>
          <w:tab w:val="left" w:pos="1900"/>
        </w:tabs>
        <w:autoSpaceDE w:val="0"/>
        <w:autoSpaceDN w:val="0"/>
        <w:adjustRightInd w:val="0"/>
        <w:spacing w:line="360" w:lineRule="auto"/>
        <w:ind w:hanging="360"/>
        <w:rPr>
          <w:rFonts w:ascii="Verdana" w:hAnsi="Verdana"/>
        </w:rPr>
      </w:pPr>
      <w:r>
        <w:rPr>
          <w:rFonts w:ascii="Verdana" w:hAnsi="Verdana"/>
        </w:rPr>
        <w:tab/>
        <w:t>-</w:t>
      </w:r>
      <w:r w:rsidRPr="00AD7B0F">
        <w:rPr>
          <w:rFonts w:ascii="Verdana" w:hAnsi="Verdana"/>
        </w:rPr>
        <w:t>topografia terenului</w:t>
      </w:r>
      <w:r w:rsidR="003153F9">
        <w:rPr>
          <w:rFonts w:ascii="Verdana" w:hAnsi="Verdana"/>
        </w:rPr>
        <w:t>;</w:t>
      </w:r>
    </w:p>
    <w:p w:rsidR="001F2DE5" w:rsidRPr="00AD7B0F" w:rsidRDefault="001F2DE5" w:rsidP="001F2DE5">
      <w:pPr>
        <w:widowControl w:val="0"/>
        <w:tabs>
          <w:tab w:val="left" w:pos="1900"/>
        </w:tabs>
        <w:autoSpaceDE w:val="0"/>
        <w:autoSpaceDN w:val="0"/>
        <w:adjustRightInd w:val="0"/>
        <w:spacing w:line="360" w:lineRule="auto"/>
        <w:ind w:hanging="360"/>
        <w:rPr>
          <w:rFonts w:ascii="Verdana" w:hAnsi="Verdana"/>
        </w:rPr>
      </w:pPr>
      <w:r>
        <w:rPr>
          <w:rFonts w:ascii="Verdana" w:hAnsi="Verdana"/>
        </w:rPr>
        <w:tab/>
        <w:t>-</w:t>
      </w:r>
      <w:r w:rsidRPr="00AD7B0F">
        <w:rPr>
          <w:rFonts w:ascii="Verdana" w:hAnsi="Verdana"/>
        </w:rPr>
        <w:t>vegeta</w:t>
      </w:r>
      <w:r w:rsidR="00B161AD">
        <w:rPr>
          <w:rFonts w:ascii="Verdana" w:hAnsi="Verdana"/>
        </w:rPr>
        <w:t>t</w:t>
      </w:r>
      <w:r w:rsidRPr="00AD7B0F">
        <w:rPr>
          <w:rFonts w:ascii="Verdana" w:hAnsi="Verdana"/>
        </w:rPr>
        <w:t>ia</w:t>
      </w:r>
      <w:r w:rsidR="003153F9">
        <w:rPr>
          <w:rFonts w:ascii="Verdana" w:hAnsi="Verdana"/>
        </w:rPr>
        <w:t>.</w:t>
      </w:r>
    </w:p>
    <w:p w:rsidR="001F2DE5"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La acest nivel de observare, constat</w:t>
      </w:r>
      <w:r w:rsidR="00B161AD">
        <w:rPr>
          <w:rFonts w:ascii="Verdana" w:hAnsi="Verdana"/>
        </w:rPr>
        <w:t>a</w:t>
      </w:r>
      <w:r w:rsidRPr="00AD7B0F">
        <w:rPr>
          <w:rFonts w:ascii="Verdana" w:hAnsi="Verdana"/>
        </w:rPr>
        <w:t>rile privind zgomotul se refer</w:t>
      </w:r>
      <w:r w:rsidR="00B161AD">
        <w:rPr>
          <w:rFonts w:ascii="Verdana" w:hAnsi="Verdana"/>
        </w:rPr>
        <w:t>a</w:t>
      </w:r>
      <w:r w:rsidRPr="00AD7B0F">
        <w:rPr>
          <w:rFonts w:ascii="Verdana" w:hAnsi="Verdana"/>
        </w:rPr>
        <w:t xml:space="preserve">, </w:t>
      </w:r>
      <w:r w:rsidR="00B161AD">
        <w:rPr>
          <w:rFonts w:ascii="Verdana" w:hAnsi="Verdana"/>
        </w:rPr>
        <w:t>i</w:t>
      </w:r>
      <w:r w:rsidRPr="00AD7B0F">
        <w:rPr>
          <w:rFonts w:ascii="Verdana" w:hAnsi="Verdana"/>
        </w:rPr>
        <w:t xml:space="preserve">n </w:t>
      </w:r>
      <w:r w:rsidRPr="00AD7B0F">
        <w:rPr>
          <w:rFonts w:ascii="Verdana" w:hAnsi="Verdana"/>
        </w:rPr>
        <w:lastRenderedPageBreak/>
        <w:t xml:space="preserve">general, la </w:t>
      </w:r>
      <w:r w:rsidR="00B161AD">
        <w:rPr>
          <w:rFonts w:ascii="Verdana" w:hAnsi="Verdana"/>
        </w:rPr>
        <w:t>i</w:t>
      </w:r>
      <w:r w:rsidRPr="00AD7B0F">
        <w:rPr>
          <w:rFonts w:ascii="Verdana" w:hAnsi="Verdana"/>
        </w:rPr>
        <w:t>ntregul</w:t>
      </w:r>
      <w:r>
        <w:rPr>
          <w:rFonts w:ascii="Verdana" w:hAnsi="Verdana"/>
        </w:rPr>
        <w:t xml:space="preserve"> </w:t>
      </w:r>
      <w:r w:rsidRPr="00AD7B0F">
        <w:rPr>
          <w:rFonts w:ascii="Verdana" w:hAnsi="Verdana"/>
        </w:rPr>
        <w:t>obiectiv analizat.</w:t>
      </w:r>
    </w:p>
    <w:p w:rsidR="001F2DE5" w:rsidRDefault="001F2DE5" w:rsidP="001F2DE5">
      <w:pPr>
        <w:widowControl w:val="0"/>
        <w:autoSpaceDE w:val="0"/>
        <w:autoSpaceDN w:val="0"/>
        <w:adjustRightInd w:val="0"/>
        <w:spacing w:line="360" w:lineRule="auto"/>
        <w:ind w:firstLine="720"/>
        <w:jc w:val="both"/>
        <w:rPr>
          <w:rFonts w:ascii="Verdana" w:hAnsi="Verdana"/>
        </w:rPr>
      </w:pPr>
      <w:r>
        <w:rPr>
          <w:rFonts w:ascii="Verdana" w:hAnsi="Verdana"/>
        </w:rPr>
        <w:t>P</w:t>
      </w:r>
      <w:r w:rsidRPr="00AD7B0F">
        <w:rPr>
          <w:rFonts w:ascii="Verdana" w:hAnsi="Verdana"/>
        </w:rPr>
        <w:t>ornind de la valorile nivelurilor de putere acustic</w:t>
      </w:r>
      <w:r w:rsidR="00B161AD">
        <w:rPr>
          <w:rFonts w:ascii="Verdana" w:hAnsi="Verdana"/>
        </w:rPr>
        <w:t>a</w:t>
      </w:r>
      <w:r w:rsidRPr="00AD7B0F">
        <w:rPr>
          <w:rFonts w:ascii="Verdana" w:hAnsi="Verdana"/>
        </w:rPr>
        <w:t xml:space="preserve"> ale principalelor utilaje folosite </w:t>
      </w:r>
      <w:r w:rsidR="00B161AD">
        <w:rPr>
          <w:rFonts w:ascii="Verdana" w:hAnsi="Verdana"/>
        </w:rPr>
        <w:t>s</w:t>
      </w:r>
      <w:r w:rsidRPr="00AD7B0F">
        <w:rPr>
          <w:rFonts w:ascii="Verdana" w:hAnsi="Verdana"/>
        </w:rPr>
        <w:t>i num</w:t>
      </w:r>
      <w:r w:rsidR="00B161AD">
        <w:rPr>
          <w:rFonts w:ascii="Verdana" w:hAnsi="Verdana"/>
        </w:rPr>
        <w:t>a</w:t>
      </w:r>
      <w:r w:rsidRPr="00AD7B0F">
        <w:rPr>
          <w:rFonts w:ascii="Verdana" w:hAnsi="Verdana"/>
        </w:rPr>
        <w:t xml:space="preserve">rul acestora </w:t>
      </w:r>
      <w:r w:rsidR="00B161AD">
        <w:rPr>
          <w:rFonts w:ascii="Verdana" w:hAnsi="Verdana"/>
        </w:rPr>
        <w:t>i</w:t>
      </w:r>
      <w:r w:rsidRPr="00AD7B0F">
        <w:rPr>
          <w:rFonts w:ascii="Verdana" w:hAnsi="Verdana"/>
        </w:rPr>
        <w:t xml:space="preserve">ntr-un front de lucru, se pot face unele aprecieri privind nivelurile de zgomot </w:t>
      </w:r>
      <w:r w:rsidR="00B161AD">
        <w:rPr>
          <w:rFonts w:ascii="Verdana" w:hAnsi="Verdana"/>
        </w:rPr>
        <w:t>s</w:t>
      </w:r>
      <w:r w:rsidRPr="00AD7B0F">
        <w:rPr>
          <w:rFonts w:ascii="Verdana" w:hAnsi="Verdana"/>
        </w:rPr>
        <w:t>i distan</w:t>
      </w:r>
      <w:r w:rsidR="00B161AD">
        <w:rPr>
          <w:rFonts w:ascii="Verdana" w:hAnsi="Verdana"/>
        </w:rPr>
        <w:t>t</w:t>
      </w:r>
      <w:r w:rsidRPr="00AD7B0F">
        <w:rPr>
          <w:rFonts w:ascii="Verdana" w:hAnsi="Verdana"/>
        </w:rPr>
        <w:t xml:space="preserve">ele la care acestea se </w:t>
      </w:r>
      <w:r w:rsidR="00B161AD">
        <w:rPr>
          <w:rFonts w:ascii="Verdana" w:hAnsi="Verdana"/>
        </w:rPr>
        <w:t>i</w:t>
      </w:r>
      <w:r w:rsidRPr="00AD7B0F">
        <w:rPr>
          <w:rFonts w:ascii="Verdana" w:hAnsi="Verdana"/>
        </w:rPr>
        <w:t>nregistreaz</w:t>
      </w:r>
      <w:r w:rsidR="00B161AD">
        <w:rPr>
          <w:rFonts w:ascii="Verdana" w:hAnsi="Verdana"/>
        </w:rPr>
        <w:t>a</w:t>
      </w:r>
      <w:r w:rsidRPr="00AD7B0F">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Prezent</w:t>
      </w:r>
      <w:r w:rsidR="00B161AD">
        <w:rPr>
          <w:rFonts w:ascii="Verdana" w:hAnsi="Verdana"/>
        </w:rPr>
        <w:t>a</w:t>
      </w:r>
      <w:r w:rsidRPr="00AD7B0F">
        <w:rPr>
          <w:rFonts w:ascii="Verdana" w:hAnsi="Verdana"/>
        </w:rPr>
        <w:t>m mai jos puterile acustice asociate ale c</w:t>
      </w:r>
      <w:r w:rsidR="00B161AD">
        <w:rPr>
          <w:rFonts w:ascii="Verdana" w:hAnsi="Verdana"/>
        </w:rPr>
        <w:t>a</w:t>
      </w:r>
      <w:r w:rsidRPr="00AD7B0F">
        <w:rPr>
          <w:rFonts w:ascii="Verdana" w:hAnsi="Verdana"/>
        </w:rPr>
        <w:t>torva utilaje de construc</w:t>
      </w:r>
      <w:r w:rsidR="00B161AD">
        <w:rPr>
          <w:rFonts w:ascii="Verdana" w:hAnsi="Verdana"/>
        </w:rPr>
        <w:t>t</w:t>
      </w:r>
      <w:r w:rsidRPr="00AD7B0F">
        <w:rPr>
          <w:rFonts w:ascii="Verdana" w:hAnsi="Verdana"/>
        </w:rPr>
        <w:t>ii:</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buldozere – Lw = 115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xml:space="preserve">-    </w:t>
      </w:r>
      <w:r w:rsidR="00B161AD">
        <w:rPr>
          <w:rFonts w:ascii="Verdana" w:hAnsi="Verdana"/>
        </w:rPr>
        <w:t>i</w:t>
      </w:r>
      <w:r w:rsidRPr="00AD7B0F">
        <w:rPr>
          <w:rFonts w:ascii="Verdana" w:hAnsi="Verdana"/>
        </w:rPr>
        <w:t>nc</w:t>
      </w:r>
      <w:r w:rsidR="00B161AD">
        <w:rPr>
          <w:rFonts w:ascii="Verdana" w:hAnsi="Verdana"/>
        </w:rPr>
        <w:t>a</w:t>
      </w:r>
      <w:r w:rsidRPr="00AD7B0F">
        <w:rPr>
          <w:rFonts w:ascii="Verdana" w:hAnsi="Verdana"/>
        </w:rPr>
        <w:t>rc</w:t>
      </w:r>
      <w:r w:rsidR="00B161AD">
        <w:rPr>
          <w:rFonts w:ascii="Verdana" w:hAnsi="Verdana"/>
        </w:rPr>
        <w:t>a</w:t>
      </w:r>
      <w:r w:rsidRPr="00AD7B0F">
        <w:rPr>
          <w:rFonts w:ascii="Verdana" w:hAnsi="Verdana"/>
        </w:rPr>
        <w:t>toare Wolla - Lw = 112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excavatoare - Lw = 117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screpere - Lw = 110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autogredere - Lw = 112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compactoare - Lw = 105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finisoare - Lw = 115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w:t>
      </w:r>
      <w:r>
        <w:rPr>
          <w:rFonts w:ascii="Verdana" w:hAnsi="Verdana"/>
        </w:rPr>
        <w:t xml:space="preserve">    basculante - Lw = 107 dB(A)</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Pentru o surs</w:t>
      </w:r>
      <w:r w:rsidR="00B161AD">
        <w:rPr>
          <w:rFonts w:ascii="Verdana" w:hAnsi="Verdana"/>
        </w:rPr>
        <w:t>a</w:t>
      </w:r>
      <w:r w:rsidRPr="00AD7B0F">
        <w:rPr>
          <w:rFonts w:ascii="Verdana" w:hAnsi="Verdana"/>
        </w:rPr>
        <w:t xml:space="preserve"> fix</w:t>
      </w:r>
      <w:r w:rsidR="00B161AD">
        <w:rPr>
          <w:rFonts w:ascii="Verdana" w:hAnsi="Verdana"/>
        </w:rPr>
        <w:t>a</w:t>
      </w:r>
      <w:r w:rsidRPr="00AD7B0F">
        <w:rPr>
          <w:rFonts w:ascii="Verdana" w:hAnsi="Verdana"/>
        </w:rPr>
        <w:t>, amplasat</w:t>
      </w:r>
      <w:r w:rsidR="00B161AD">
        <w:rPr>
          <w:rFonts w:ascii="Verdana" w:hAnsi="Verdana"/>
        </w:rPr>
        <w:t>a</w:t>
      </w:r>
      <w:r w:rsidRPr="00AD7B0F">
        <w:rPr>
          <w:rFonts w:ascii="Verdana" w:hAnsi="Verdana"/>
        </w:rPr>
        <w:t xml:space="preserve"> pe un teren plan </w:t>
      </w:r>
      <w:r w:rsidR="00B161AD">
        <w:rPr>
          <w:rFonts w:ascii="Verdana" w:hAnsi="Verdana"/>
        </w:rPr>
        <w:t>s</w:t>
      </w:r>
      <w:r w:rsidRPr="00AD7B0F">
        <w:rPr>
          <w:rFonts w:ascii="Verdana" w:hAnsi="Verdana"/>
        </w:rPr>
        <w:t>i la distan</w:t>
      </w:r>
      <w:r w:rsidR="00B161AD">
        <w:rPr>
          <w:rFonts w:ascii="Verdana" w:hAnsi="Verdana"/>
        </w:rPr>
        <w:t>t</w:t>
      </w:r>
      <w:r w:rsidRPr="00AD7B0F">
        <w:rPr>
          <w:rFonts w:ascii="Verdana" w:hAnsi="Verdana"/>
        </w:rPr>
        <w:t xml:space="preserve">a „d” </w:t>
      </w:r>
      <w:r w:rsidR="00B161AD">
        <w:rPr>
          <w:rFonts w:ascii="Verdana" w:hAnsi="Verdana"/>
        </w:rPr>
        <w:t>i</w:t>
      </w:r>
      <w:r w:rsidRPr="00AD7B0F">
        <w:rPr>
          <w:rFonts w:ascii="Verdana" w:hAnsi="Verdana"/>
        </w:rPr>
        <w:t>ntre surs</w:t>
      </w:r>
      <w:r w:rsidR="00B161AD">
        <w:rPr>
          <w:rFonts w:ascii="Verdana" w:hAnsi="Verdana"/>
        </w:rPr>
        <w:t>a</w:t>
      </w:r>
      <w:r w:rsidRPr="00AD7B0F">
        <w:rPr>
          <w:rFonts w:ascii="Verdana" w:hAnsi="Verdana"/>
        </w:rPr>
        <w:t xml:space="preserve"> </w:t>
      </w:r>
      <w:r w:rsidR="00B161AD">
        <w:rPr>
          <w:rFonts w:ascii="Verdana" w:hAnsi="Verdana"/>
        </w:rPr>
        <w:t>s</w:t>
      </w:r>
      <w:r w:rsidRPr="00AD7B0F">
        <w:rPr>
          <w:rFonts w:ascii="Verdana" w:hAnsi="Verdana"/>
        </w:rPr>
        <w:t>i receptor, nivelul sonor se calculeaz</w:t>
      </w:r>
      <w:r w:rsidR="00B161AD">
        <w:rPr>
          <w:rFonts w:ascii="Verdana" w:hAnsi="Verdana"/>
        </w:rPr>
        <w:t>a</w:t>
      </w:r>
      <w:r w:rsidRPr="00AD7B0F">
        <w:rPr>
          <w:rFonts w:ascii="Verdana" w:hAnsi="Verdana"/>
        </w:rPr>
        <w:t xml:space="preserve"> cu formula:</w:t>
      </w:r>
    </w:p>
    <w:p w:rsidR="001F2DE5" w:rsidRPr="00BD084B" w:rsidRDefault="001F2DE5" w:rsidP="001F2DE5">
      <w:pPr>
        <w:widowControl w:val="0"/>
        <w:autoSpaceDE w:val="0"/>
        <w:autoSpaceDN w:val="0"/>
        <w:adjustRightInd w:val="0"/>
        <w:spacing w:line="360" w:lineRule="auto"/>
        <w:rPr>
          <w:rFonts w:ascii="Verdana" w:hAnsi="Verdana"/>
          <w:lang w:val="en-US"/>
        </w:rPr>
      </w:pPr>
      <w:r w:rsidRPr="00AD7B0F">
        <w:rPr>
          <w:rFonts w:ascii="Verdana" w:hAnsi="Verdana"/>
        </w:rPr>
        <w:t>LAeq = LwA – Cd + Ctf – Ce + Cr</w:t>
      </w:r>
      <w:r>
        <w:rPr>
          <w:rFonts w:ascii="Verdana" w:hAnsi="Verdana"/>
        </w:rPr>
        <w:t xml:space="preserve"> ,</w:t>
      </w:r>
      <w:r w:rsidRPr="00AD7B0F">
        <w:rPr>
          <w:rFonts w:ascii="Verdana" w:hAnsi="Verdana"/>
        </w:rPr>
        <w:t xml:space="preserve">       unde</w:t>
      </w:r>
      <w:r>
        <w:rPr>
          <w:rFonts w:ascii="Verdana" w:hAnsi="Verdana"/>
          <w:lang w:val="en-US"/>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LwA – nivelul acustic specific utilajului</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Cd – corec</w:t>
      </w:r>
      <w:r w:rsidR="00B161AD">
        <w:rPr>
          <w:rFonts w:ascii="Verdana" w:hAnsi="Verdana"/>
        </w:rPr>
        <w:t>t</w:t>
      </w:r>
      <w:r w:rsidRPr="00AD7B0F">
        <w:rPr>
          <w:rFonts w:ascii="Verdana" w:hAnsi="Verdana"/>
        </w:rPr>
        <w:t>ie de distan</w:t>
      </w:r>
      <w:r w:rsidR="00B161AD">
        <w:rPr>
          <w:rFonts w:ascii="Verdana" w:hAnsi="Verdana"/>
        </w:rPr>
        <w:t>ta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Ctf – corec</w:t>
      </w:r>
      <w:r w:rsidR="00B161AD">
        <w:rPr>
          <w:rFonts w:ascii="Verdana" w:hAnsi="Verdana"/>
        </w:rPr>
        <w:t>t</w:t>
      </w:r>
      <w:r w:rsidRPr="00AD7B0F">
        <w:rPr>
          <w:rFonts w:ascii="Verdana" w:hAnsi="Verdana"/>
        </w:rPr>
        <w:t>ia timpului de func</w:t>
      </w:r>
      <w:r w:rsidR="00B161AD">
        <w:rPr>
          <w:rFonts w:ascii="Verdana" w:hAnsi="Verdana"/>
        </w:rPr>
        <w:t>t</w:t>
      </w:r>
      <w:r w:rsidRPr="00AD7B0F">
        <w:rPr>
          <w:rFonts w:ascii="Verdana" w:hAnsi="Verdana"/>
        </w:rPr>
        <w:t>ionare a utilajului</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Ce – corec</w:t>
      </w:r>
      <w:r w:rsidR="00B161AD">
        <w:rPr>
          <w:rFonts w:ascii="Verdana" w:hAnsi="Verdana"/>
        </w:rPr>
        <w:t>t</w:t>
      </w:r>
      <w:r w:rsidRPr="00AD7B0F">
        <w:rPr>
          <w:rFonts w:ascii="Verdana" w:hAnsi="Verdana"/>
        </w:rPr>
        <w:t>ie de ecran</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Cr – corec</w:t>
      </w:r>
      <w:r w:rsidR="00B161AD">
        <w:rPr>
          <w:rFonts w:ascii="Verdana" w:hAnsi="Verdana"/>
        </w:rPr>
        <w:t>t</w:t>
      </w:r>
      <w:r w:rsidRPr="00AD7B0F">
        <w:rPr>
          <w:rFonts w:ascii="Verdana" w:hAnsi="Verdana"/>
        </w:rPr>
        <w:t>ie datorat</w:t>
      </w:r>
      <w:r w:rsidR="00B161AD">
        <w:rPr>
          <w:rFonts w:ascii="Verdana" w:hAnsi="Verdana"/>
        </w:rPr>
        <w:t>a</w:t>
      </w:r>
      <w:r w:rsidRPr="00AD7B0F">
        <w:rPr>
          <w:rFonts w:ascii="Verdana" w:hAnsi="Verdana"/>
        </w:rPr>
        <w:t xml:space="preserve"> prezen</w:t>
      </w:r>
      <w:r w:rsidR="00B161AD">
        <w:rPr>
          <w:rFonts w:ascii="Verdana" w:hAnsi="Verdana"/>
        </w:rPr>
        <w:t>t</w:t>
      </w:r>
      <w:r w:rsidRPr="00AD7B0F">
        <w:rPr>
          <w:rFonts w:ascii="Verdana" w:hAnsi="Verdana"/>
        </w:rPr>
        <w:t>ei reflectorului</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Nivelele sonore ob</w:t>
      </w:r>
      <w:r w:rsidR="00B161AD">
        <w:rPr>
          <w:rFonts w:ascii="Verdana" w:hAnsi="Verdana"/>
        </w:rPr>
        <w:t>t</w:t>
      </w:r>
      <w:r w:rsidRPr="00AD7B0F">
        <w:rPr>
          <w:rFonts w:ascii="Verdana" w:hAnsi="Verdana"/>
        </w:rPr>
        <w:t>inute sunt: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excavator hidraulic pe pneuri – LAeq = 53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camion - LAeq = 43 dB(A)</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xml:space="preserve">-    </w:t>
      </w:r>
      <w:r w:rsidR="00B161AD">
        <w:rPr>
          <w:rFonts w:ascii="Verdana" w:hAnsi="Verdana"/>
        </w:rPr>
        <w:t>i</w:t>
      </w:r>
      <w:r w:rsidRPr="00AD7B0F">
        <w:rPr>
          <w:rFonts w:ascii="Verdana" w:hAnsi="Verdana"/>
        </w:rPr>
        <w:t>nc</w:t>
      </w:r>
      <w:r w:rsidR="00B161AD">
        <w:rPr>
          <w:rFonts w:ascii="Verdana" w:hAnsi="Verdana"/>
        </w:rPr>
        <w:t>a</w:t>
      </w:r>
      <w:r w:rsidRPr="00AD7B0F">
        <w:rPr>
          <w:rFonts w:ascii="Verdana" w:hAnsi="Verdana"/>
        </w:rPr>
        <w:t>rc</w:t>
      </w:r>
      <w:r w:rsidR="00B161AD">
        <w:rPr>
          <w:rFonts w:ascii="Verdana" w:hAnsi="Verdana"/>
        </w:rPr>
        <w:t>a</w:t>
      </w:r>
      <w:r w:rsidRPr="00AD7B0F">
        <w:rPr>
          <w:rFonts w:ascii="Verdana" w:hAnsi="Verdana"/>
        </w:rPr>
        <w:t>tor - LAeq = 55 dB(A)</w:t>
      </w:r>
    </w:p>
    <w:p w:rsidR="001F2DE5" w:rsidRPr="00AD7B0F" w:rsidRDefault="001F2DE5" w:rsidP="001F2DE5">
      <w:pPr>
        <w:widowControl w:val="0"/>
        <w:autoSpaceDE w:val="0"/>
        <w:autoSpaceDN w:val="0"/>
        <w:adjustRightInd w:val="0"/>
        <w:spacing w:line="360" w:lineRule="auto"/>
        <w:rPr>
          <w:rFonts w:ascii="Verdana" w:hAnsi="Verdana"/>
        </w:rPr>
      </w:pPr>
      <w:r>
        <w:rPr>
          <w:rFonts w:ascii="Verdana" w:hAnsi="Verdana"/>
        </w:rPr>
        <w:t xml:space="preserve">-    buldozer - LAeq = </w:t>
      </w:r>
      <w:r w:rsidR="006163CC">
        <w:rPr>
          <w:rFonts w:ascii="Verdana" w:hAnsi="Verdana"/>
        </w:rPr>
        <w:t>55</w:t>
      </w:r>
      <w:r>
        <w:rPr>
          <w:rFonts w:ascii="Verdana" w:hAnsi="Verdana"/>
        </w:rPr>
        <w:t xml:space="preserve"> dB(A)</w:t>
      </w:r>
    </w:p>
    <w:p w:rsidR="001F2DE5"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Nivelele sonore ob</w:t>
      </w:r>
      <w:r w:rsidR="00B161AD">
        <w:rPr>
          <w:rFonts w:ascii="Verdana" w:hAnsi="Verdana"/>
        </w:rPr>
        <w:t>t</w:t>
      </w:r>
      <w:r w:rsidRPr="00AD7B0F">
        <w:rPr>
          <w:rFonts w:ascii="Verdana" w:hAnsi="Verdana"/>
        </w:rPr>
        <w:t xml:space="preserve">inute mai sus se </w:t>
      </w:r>
      <w:r w:rsidR="00B161AD">
        <w:rPr>
          <w:rFonts w:ascii="Verdana" w:hAnsi="Verdana"/>
        </w:rPr>
        <w:t>i</w:t>
      </w:r>
      <w:r w:rsidRPr="00AD7B0F">
        <w:rPr>
          <w:rFonts w:ascii="Verdana" w:hAnsi="Verdana"/>
        </w:rPr>
        <w:t>ncadreaz</w:t>
      </w:r>
      <w:r w:rsidR="00B161AD">
        <w:rPr>
          <w:rFonts w:ascii="Verdana" w:hAnsi="Verdana"/>
        </w:rPr>
        <w:t>a</w:t>
      </w:r>
      <w:r w:rsidRPr="00AD7B0F">
        <w:rPr>
          <w:rFonts w:ascii="Verdana" w:hAnsi="Verdana"/>
        </w:rPr>
        <w:t xml:space="preserve"> </w:t>
      </w:r>
      <w:r w:rsidR="00B161AD">
        <w:rPr>
          <w:rFonts w:ascii="Verdana" w:hAnsi="Verdana"/>
        </w:rPr>
        <w:t>i</w:t>
      </w:r>
      <w:r w:rsidRPr="00AD7B0F">
        <w:rPr>
          <w:rFonts w:ascii="Verdana" w:hAnsi="Verdana"/>
        </w:rPr>
        <w:t>n valorile ST</w:t>
      </w:r>
      <w:r>
        <w:rPr>
          <w:rFonts w:ascii="Verdana" w:hAnsi="Verdana"/>
        </w:rPr>
        <w:t>AS 10009/</w:t>
      </w:r>
      <w:r w:rsidR="006163CC">
        <w:rPr>
          <w:rFonts w:ascii="Verdana" w:hAnsi="Verdana"/>
        </w:rPr>
        <w:t>2017</w:t>
      </w:r>
      <w:r>
        <w:rPr>
          <w:rFonts w:ascii="Verdana" w:hAnsi="Verdana"/>
        </w:rPr>
        <w:t xml:space="preserve"> – Acustic</w:t>
      </w:r>
      <w:r w:rsidR="00B161AD">
        <w:rPr>
          <w:rFonts w:ascii="Verdana" w:hAnsi="Verdana"/>
        </w:rPr>
        <w:t>a</w:t>
      </w:r>
      <w:r>
        <w:rPr>
          <w:rFonts w:ascii="Verdana" w:hAnsi="Verdana"/>
        </w:rPr>
        <w:t xml:space="preserve"> urban</w:t>
      </w:r>
      <w:r w:rsidR="00B161AD">
        <w:rPr>
          <w:rFonts w:ascii="Verdana" w:hAnsi="Verdana"/>
        </w:rPr>
        <w:t>a</w:t>
      </w:r>
      <w:r>
        <w:rPr>
          <w:rFonts w:ascii="Verdana" w:hAnsi="Verdana"/>
        </w:rPr>
        <w:t xml:space="preserve"> –</w:t>
      </w:r>
      <w:r w:rsidRPr="00AD7B0F">
        <w:rPr>
          <w:rFonts w:ascii="Verdana" w:hAnsi="Verdana"/>
        </w:rPr>
        <w:t>Limite admisibile ale nivelului de zgomot.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2)  Perioada de func</w:t>
      </w:r>
      <w:r w:rsidR="00B161AD">
        <w:rPr>
          <w:rFonts w:ascii="Verdana" w:hAnsi="Verdana"/>
        </w:rPr>
        <w:t>t</w:t>
      </w:r>
      <w:r w:rsidRPr="00AD7B0F">
        <w:rPr>
          <w:rFonts w:ascii="Verdana" w:hAnsi="Verdana"/>
        </w:rPr>
        <w:t>ionare</w:t>
      </w:r>
    </w:p>
    <w:p w:rsidR="00594758"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Principala surs</w:t>
      </w:r>
      <w:r w:rsidR="00B161AD">
        <w:rPr>
          <w:rFonts w:ascii="Verdana" w:hAnsi="Verdana"/>
        </w:rPr>
        <w:t>a</w:t>
      </w:r>
      <w:r w:rsidRPr="00AD7B0F">
        <w:rPr>
          <w:rFonts w:ascii="Verdana" w:hAnsi="Verdana"/>
        </w:rPr>
        <w:t xml:space="preserve"> de zgomot </w:t>
      </w:r>
      <w:r w:rsidR="00B161AD">
        <w:rPr>
          <w:rFonts w:ascii="Verdana" w:hAnsi="Verdana"/>
        </w:rPr>
        <w:t>s</w:t>
      </w:r>
      <w:r w:rsidRPr="00AD7B0F">
        <w:rPr>
          <w:rFonts w:ascii="Verdana" w:hAnsi="Verdana"/>
        </w:rPr>
        <w:t>i vibra</w:t>
      </w:r>
      <w:r w:rsidR="00B161AD">
        <w:rPr>
          <w:rFonts w:ascii="Verdana" w:hAnsi="Verdana"/>
        </w:rPr>
        <w:t>t</w:t>
      </w:r>
      <w:r w:rsidRPr="00AD7B0F">
        <w:rPr>
          <w:rFonts w:ascii="Verdana" w:hAnsi="Verdana"/>
        </w:rPr>
        <w:t xml:space="preserve">ii </w:t>
      </w:r>
      <w:r w:rsidR="00B161AD">
        <w:rPr>
          <w:rFonts w:ascii="Verdana" w:hAnsi="Verdana"/>
        </w:rPr>
        <w:t>i</w:t>
      </w:r>
      <w:r w:rsidRPr="00AD7B0F">
        <w:rPr>
          <w:rFonts w:ascii="Verdana" w:hAnsi="Verdana"/>
        </w:rPr>
        <w:t xml:space="preserve">n perioada de operare </w:t>
      </w:r>
      <w:r>
        <w:rPr>
          <w:rFonts w:ascii="Verdana" w:hAnsi="Verdana"/>
        </w:rPr>
        <w:t xml:space="preserve">  </w:t>
      </w:r>
      <w:r w:rsidRPr="00AD7B0F">
        <w:rPr>
          <w:rFonts w:ascii="Verdana" w:hAnsi="Verdana"/>
        </w:rPr>
        <w:t>este dat</w:t>
      </w:r>
      <w:r w:rsidR="00B161AD">
        <w:rPr>
          <w:rFonts w:ascii="Verdana" w:hAnsi="Verdana"/>
        </w:rPr>
        <w:t>a</w:t>
      </w:r>
      <w:r w:rsidRPr="00AD7B0F">
        <w:rPr>
          <w:rFonts w:ascii="Verdana" w:hAnsi="Verdana"/>
        </w:rPr>
        <w:t xml:space="preserve"> de circula</w:t>
      </w:r>
      <w:r w:rsidR="00B161AD">
        <w:rPr>
          <w:rFonts w:ascii="Verdana" w:hAnsi="Verdana"/>
        </w:rPr>
        <w:t>t</w:t>
      </w:r>
      <w:r w:rsidRPr="00AD7B0F">
        <w:rPr>
          <w:rFonts w:ascii="Verdana" w:hAnsi="Verdana"/>
        </w:rPr>
        <w:t xml:space="preserve">ia autovehiculelor pe </w:t>
      </w:r>
      <w:r w:rsidR="00AD6748">
        <w:rPr>
          <w:rFonts w:ascii="Verdana" w:hAnsi="Verdana"/>
        </w:rPr>
        <w:t>drum</w:t>
      </w:r>
      <w:r w:rsidRPr="00AD7B0F">
        <w:rPr>
          <w:rFonts w:ascii="Verdana" w:hAnsi="Verdana"/>
        </w:rPr>
        <w:t>.</w:t>
      </w:r>
      <w:bookmarkStart w:id="0" w:name="_GoBack"/>
      <w:bookmarkEnd w:id="0"/>
    </w:p>
    <w:p w:rsidR="001F2DE5" w:rsidRPr="00BD084B" w:rsidRDefault="003D412C" w:rsidP="001F2DE5">
      <w:pPr>
        <w:widowControl w:val="0"/>
        <w:autoSpaceDE w:val="0"/>
        <w:autoSpaceDN w:val="0"/>
        <w:adjustRightInd w:val="0"/>
        <w:spacing w:line="360" w:lineRule="auto"/>
        <w:ind w:firstLine="720"/>
        <w:rPr>
          <w:rFonts w:ascii="Verdana" w:hAnsi="Verdana"/>
          <w:color w:val="FF0000"/>
        </w:rPr>
      </w:pPr>
      <w:r>
        <w:rPr>
          <w:rFonts w:ascii="Verdana" w:hAnsi="Verdana"/>
          <w:color w:val="FF0000"/>
          <w:sz w:val="28"/>
          <w:szCs w:val="28"/>
        </w:rPr>
        <w:lastRenderedPageBreak/>
        <w:t>d</w:t>
      </w:r>
      <w:r w:rsidR="001F2DE5" w:rsidRPr="00032AF8">
        <w:rPr>
          <w:rFonts w:ascii="Verdana" w:hAnsi="Verdana"/>
          <w:color w:val="FF0000"/>
          <w:sz w:val="28"/>
          <w:szCs w:val="28"/>
        </w:rPr>
        <w:t>. Protec</w:t>
      </w:r>
      <w:r w:rsidR="00B161AD">
        <w:rPr>
          <w:rFonts w:ascii="Verdana" w:hAnsi="Verdana"/>
          <w:color w:val="FF0000"/>
          <w:sz w:val="28"/>
          <w:szCs w:val="28"/>
        </w:rPr>
        <w:t>t</w:t>
      </w:r>
      <w:r w:rsidR="001F2DE5" w:rsidRPr="00032AF8">
        <w:rPr>
          <w:rFonts w:ascii="Verdana" w:hAnsi="Verdana"/>
          <w:color w:val="FF0000"/>
          <w:sz w:val="28"/>
          <w:szCs w:val="28"/>
        </w:rPr>
        <w:t xml:space="preserve">ia </w:t>
      </w:r>
      <w:r w:rsidR="00B161AD">
        <w:rPr>
          <w:rFonts w:ascii="Verdana" w:hAnsi="Verdana"/>
          <w:color w:val="FF0000"/>
          <w:sz w:val="28"/>
          <w:szCs w:val="28"/>
        </w:rPr>
        <w:t>i</w:t>
      </w:r>
      <w:r w:rsidR="001F2DE5" w:rsidRPr="00032AF8">
        <w:rPr>
          <w:rFonts w:ascii="Verdana" w:hAnsi="Verdana"/>
          <w:color w:val="FF0000"/>
          <w:sz w:val="28"/>
          <w:szCs w:val="28"/>
        </w:rPr>
        <w:t>mpotriva radia</w:t>
      </w:r>
      <w:r w:rsidR="00B161AD">
        <w:rPr>
          <w:rFonts w:ascii="Verdana" w:hAnsi="Verdana"/>
          <w:color w:val="FF0000"/>
          <w:sz w:val="28"/>
          <w:szCs w:val="28"/>
        </w:rPr>
        <w:t>t</w:t>
      </w:r>
      <w:r w:rsidR="001F2DE5" w:rsidRPr="00032AF8">
        <w:rPr>
          <w:rFonts w:ascii="Verdana" w:hAnsi="Verdana"/>
          <w:color w:val="FF0000"/>
          <w:sz w:val="28"/>
          <w:szCs w:val="28"/>
        </w:rPr>
        <w:t>iilor</w:t>
      </w:r>
    </w:p>
    <w:p w:rsidR="001F2DE5" w:rsidRPr="00032AF8" w:rsidRDefault="001F2DE5" w:rsidP="001F2DE5">
      <w:pPr>
        <w:widowControl w:val="0"/>
        <w:autoSpaceDE w:val="0"/>
        <w:autoSpaceDN w:val="0"/>
        <w:adjustRightInd w:val="0"/>
        <w:spacing w:line="360" w:lineRule="auto"/>
        <w:ind w:firstLine="720"/>
        <w:rPr>
          <w:rFonts w:ascii="Verdana" w:hAnsi="Verdana"/>
        </w:rPr>
      </w:pPr>
      <w:r>
        <w:rPr>
          <w:rFonts w:ascii="Verdana" w:hAnsi="Verdana"/>
        </w:rPr>
        <w:t>N</w:t>
      </w:r>
      <w:r w:rsidRPr="00032AF8">
        <w:rPr>
          <w:rFonts w:ascii="Verdana" w:hAnsi="Verdana"/>
        </w:rPr>
        <w:t>u se vor utiliza cu nici un fel de surse de radia</w:t>
      </w:r>
      <w:r w:rsidR="00B161AD">
        <w:rPr>
          <w:rFonts w:ascii="Verdana" w:hAnsi="Verdana"/>
        </w:rPr>
        <w:t>t</w:t>
      </w:r>
      <w:r w:rsidRPr="00032AF8">
        <w:rPr>
          <w:rFonts w:ascii="Verdana" w:hAnsi="Verdana"/>
        </w:rPr>
        <w:t>ii care s</w:t>
      </w:r>
      <w:r w:rsidR="00B161AD">
        <w:rPr>
          <w:rFonts w:ascii="Verdana" w:hAnsi="Verdana"/>
        </w:rPr>
        <w:t>a</w:t>
      </w:r>
      <w:r w:rsidRPr="00032AF8">
        <w:rPr>
          <w:rFonts w:ascii="Verdana" w:hAnsi="Verdana"/>
        </w:rPr>
        <w:t xml:space="preserve"> pun</w:t>
      </w:r>
      <w:r w:rsidR="00B161AD">
        <w:rPr>
          <w:rFonts w:ascii="Verdana" w:hAnsi="Verdana"/>
        </w:rPr>
        <w:t>a</w:t>
      </w:r>
      <w:r w:rsidRPr="00032AF8">
        <w:rPr>
          <w:rFonts w:ascii="Verdana" w:hAnsi="Verdana"/>
        </w:rPr>
        <w:t xml:space="preserve"> </w:t>
      </w:r>
      <w:r w:rsidR="00B161AD">
        <w:rPr>
          <w:rFonts w:ascii="Verdana" w:hAnsi="Verdana"/>
        </w:rPr>
        <w:t>i</w:t>
      </w:r>
      <w:r w:rsidRPr="00032AF8">
        <w:rPr>
          <w:rFonts w:ascii="Verdana" w:hAnsi="Verdana"/>
        </w:rPr>
        <w:t>n pericol fiin</w:t>
      </w:r>
      <w:r w:rsidR="00B161AD">
        <w:rPr>
          <w:rFonts w:ascii="Verdana" w:hAnsi="Verdana"/>
        </w:rPr>
        <w:t>t</w:t>
      </w:r>
      <w:r w:rsidRPr="00032AF8">
        <w:rPr>
          <w:rFonts w:ascii="Verdana" w:hAnsi="Verdana"/>
        </w:rPr>
        <w:t xml:space="preserve">ele vii </w:t>
      </w:r>
      <w:r w:rsidR="00B161AD">
        <w:rPr>
          <w:rFonts w:ascii="Verdana" w:hAnsi="Verdana"/>
        </w:rPr>
        <w:t>s</w:t>
      </w:r>
      <w:r w:rsidRPr="00032AF8">
        <w:rPr>
          <w:rFonts w:ascii="Verdana" w:hAnsi="Verdana"/>
        </w:rPr>
        <w:t xml:space="preserve">i mediul </w:t>
      </w:r>
      <w:r w:rsidR="00B161AD">
        <w:rPr>
          <w:rFonts w:ascii="Verdana" w:hAnsi="Verdana"/>
        </w:rPr>
        <w:t>i</w:t>
      </w:r>
      <w:r w:rsidRPr="00032AF8">
        <w:rPr>
          <w:rFonts w:ascii="Verdana" w:hAnsi="Verdana"/>
        </w:rPr>
        <w:t>nconjur</w:t>
      </w:r>
      <w:r w:rsidR="00B161AD">
        <w:rPr>
          <w:rFonts w:ascii="Verdana" w:hAnsi="Verdana"/>
        </w:rPr>
        <w:t>a</w:t>
      </w:r>
      <w:r w:rsidRPr="00032AF8">
        <w:rPr>
          <w:rFonts w:ascii="Verdana" w:hAnsi="Verdana"/>
        </w:rPr>
        <w:t>tor.</w:t>
      </w:r>
    </w:p>
    <w:p w:rsidR="001F2DE5" w:rsidRPr="00AD7B0F" w:rsidRDefault="001F2DE5" w:rsidP="00DA3C5E">
      <w:pPr>
        <w:widowControl w:val="0"/>
        <w:autoSpaceDE w:val="0"/>
        <w:autoSpaceDN w:val="0"/>
        <w:adjustRightInd w:val="0"/>
        <w:spacing w:line="360" w:lineRule="auto"/>
        <w:ind w:firstLine="720"/>
        <w:rPr>
          <w:rFonts w:ascii="Verdana" w:hAnsi="Verdana"/>
        </w:rPr>
      </w:pPr>
      <w:r w:rsidRPr="00032AF8">
        <w:rPr>
          <w:rFonts w:ascii="Verdana" w:hAnsi="Verdana"/>
        </w:rPr>
        <w:t>Pentru acest obiectiv de investi</w:t>
      </w:r>
      <w:r w:rsidR="00B161AD">
        <w:rPr>
          <w:rFonts w:ascii="Verdana" w:hAnsi="Verdana"/>
        </w:rPr>
        <w:t>t</w:t>
      </w:r>
      <w:r w:rsidRPr="00032AF8">
        <w:rPr>
          <w:rFonts w:ascii="Verdana" w:hAnsi="Verdana"/>
        </w:rPr>
        <w:t>ii nu sunt necesare amenaj</w:t>
      </w:r>
      <w:r w:rsidR="00B161AD">
        <w:rPr>
          <w:rFonts w:ascii="Verdana" w:hAnsi="Verdana"/>
        </w:rPr>
        <w:t>a</w:t>
      </w:r>
      <w:r w:rsidRPr="00032AF8">
        <w:rPr>
          <w:rFonts w:ascii="Verdana" w:hAnsi="Verdana"/>
        </w:rPr>
        <w:t xml:space="preserve">ri </w:t>
      </w:r>
      <w:r w:rsidR="00B161AD">
        <w:rPr>
          <w:rFonts w:ascii="Verdana" w:hAnsi="Verdana"/>
        </w:rPr>
        <w:t>s</w:t>
      </w:r>
      <w:r w:rsidRPr="00032AF8">
        <w:rPr>
          <w:rFonts w:ascii="Verdana" w:hAnsi="Verdana"/>
        </w:rPr>
        <w:t>i dot</w:t>
      </w:r>
      <w:r w:rsidR="00B161AD">
        <w:rPr>
          <w:rFonts w:ascii="Verdana" w:hAnsi="Verdana"/>
        </w:rPr>
        <w:t>a</w:t>
      </w:r>
      <w:r w:rsidRPr="00032AF8">
        <w:rPr>
          <w:rFonts w:ascii="Verdana" w:hAnsi="Verdana"/>
        </w:rPr>
        <w:t>ri pentru protec</w:t>
      </w:r>
      <w:r w:rsidR="00B161AD">
        <w:rPr>
          <w:rFonts w:ascii="Verdana" w:hAnsi="Verdana"/>
        </w:rPr>
        <w:t>t</w:t>
      </w:r>
      <w:r w:rsidRPr="00032AF8">
        <w:rPr>
          <w:rFonts w:ascii="Verdana" w:hAnsi="Verdana"/>
        </w:rPr>
        <w:t>ia</w:t>
      </w:r>
      <w:r>
        <w:rPr>
          <w:rFonts w:ascii="Verdana" w:hAnsi="Verdana"/>
        </w:rPr>
        <w:t xml:space="preserve"> </w:t>
      </w:r>
      <w:r w:rsidR="00B161AD">
        <w:rPr>
          <w:rFonts w:ascii="Verdana" w:hAnsi="Verdana"/>
        </w:rPr>
        <w:t>i</w:t>
      </w:r>
      <w:r w:rsidRPr="00032AF8">
        <w:rPr>
          <w:rFonts w:ascii="Verdana" w:hAnsi="Verdana"/>
        </w:rPr>
        <w:t>mpotriva radia</w:t>
      </w:r>
      <w:r w:rsidR="00B161AD">
        <w:rPr>
          <w:rFonts w:ascii="Verdana" w:hAnsi="Verdana"/>
        </w:rPr>
        <w:t>t</w:t>
      </w:r>
      <w:r w:rsidRPr="00032AF8">
        <w:rPr>
          <w:rFonts w:ascii="Verdana" w:hAnsi="Verdana"/>
        </w:rPr>
        <w:t>iilor.</w:t>
      </w:r>
    </w:p>
    <w:p w:rsidR="001F2DE5" w:rsidRPr="00BD084B" w:rsidRDefault="003D412C" w:rsidP="001F2DE5">
      <w:pPr>
        <w:widowControl w:val="0"/>
        <w:autoSpaceDE w:val="0"/>
        <w:autoSpaceDN w:val="0"/>
        <w:adjustRightInd w:val="0"/>
        <w:spacing w:line="360" w:lineRule="auto"/>
        <w:ind w:firstLine="720"/>
        <w:rPr>
          <w:rFonts w:ascii="Verdana" w:hAnsi="Verdana"/>
          <w:color w:val="FF0000"/>
        </w:rPr>
      </w:pPr>
      <w:r>
        <w:rPr>
          <w:rFonts w:ascii="Verdana" w:hAnsi="Verdana"/>
          <w:color w:val="FF0000"/>
          <w:sz w:val="28"/>
          <w:szCs w:val="28"/>
        </w:rPr>
        <w:t>e</w:t>
      </w:r>
      <w:r w:rsidR="001F2DE5" w:rsidRPr="00032AF8">
        <w:rPr>
          <w:rFonts w:ascii="Verdana" w:hAnsi="Verdana"/>
          <w:color w:val="FF0000"/>
          <w:sz w:val="28"/>
          <w:szCs w:val="28"/>
        </w:rPr>
        <w:t>. Protec</w:t>
      </w:r>
      <w:r w:rsidR="00B161AD">
        <w:rPr>
          <w:rFonts w:ascii="Verdana" w:hAnsi="Verdana"/>
          <w:color w:val="FF0000"/>
          <w:sz w:val="28"/>
          <w:szCs w:val="28"/>
        </w:rPr>
        <w:t>t</w:t>
      </w:r>
      <w:r w:rsidR="001F2DE5" w:rsidRPr="00032AF8">
        <w:rPr>
          <w:rFonts w:ascii="Verdana" w:hAnsi="Verdana"/>
          <w:color w:val="FF0000"/>
          <w:sz w:val="28"/>
          <w:szCs w:val="28"/>
        </w:rPr>
        <w:t xml:space="preserve">ia solului </w:t>
      </w:r>
      <w:r w:rsidR="00B161AD">
        <w:rPr>
          <w:rFonts w:ascii="Verdana" w:hAnsi="Verdana"/>
          <w:color w:val="FF0000"/>
          <w:sz w:val="28"/>
          <w:szCs w:val="28"/>
        </w:rPr>
        <w:t>s</w:t>
      </w:r>
      <w:r w:rsidR="001F2DE5" w:rsidRPr="00032AF8">
        <w:rPr>
          <w:rFonts w:ascii="Verdana" w:hAnsi="Verdana"/>
          <w:color w:val="FF0000"/>
          <w:sz w:val="28"/>
          <w:szCs w:val="28"/>
        </w:rPr>
        <w:t>i a subsolului</w:t>
      </w:r>
    </w:p>
    <w:p w:rsidR="001F2DE5" w:rsidRPr="005927F3" w:rsidRDefault="001F2DE5" w:rsidP="001F2DE5">
      <w:pPr>
        <w:widowControl w:val="0"/>
        <w:autoSpaceDE w:val="0"/>
        <w:autoSpaceDN w:val="0"/>
        <w:adjustRightInd w:val="0"/>
        <w:spacing w:line="360" w:lineRule="auto"/>
        <w:ind w:firstLine="720"/>
        <w:rPr>
          <w:rFonts w:ascii="Verdana" w:hAnsi="Verdana"/>
          <w:i/>
        </w:rPr>
      </w:pPr>
      <w:r w:rsidRPr="005927F3">
        <w:rPr>
          <w:rFonts w:ascii="Verdana" w:hAnsi="Verdana"/>
          <w:i/>
        </w:rPr>
        <w:t xml:space="preserve">Surse de poluare a solului </w:t>
      </w:r>
      <w:r w:rsidR="00B161AD">
        <w:rPr>
          <w:rFonts w:ascii="Verdana" w:hAnsi="Verdana"/>
          <w:i/>
        </w:rPr>
        <w:t>s</w:t>
      </w:r>
      <w:r w:rsidRPr="005927F3">
        <w:rPr>
          <w:rFonts w:ascii="Verdana" w:hAnsi="Verdana"/>
          <w:i/>
        </w:rPr>
        <w:t>i subsolului</w:t>
      </w:r>
    </w:p>
    <w:p w:rsidR="001F2DE5" w:rsidRPr="00AD7B0F"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a) Perioada de construc</w:t>
      </w:r>
      <w:r w:rsidR="00B161AD">
        <w:rPr>
          <w:rFonts w:ascii="Verdana" w:hAnsi="Verdana"/>
        </w:rPr>
        <w:t>t</w:t>
      </w:r>
      <w:r w:rsidRPr="00AD7B0F">
        <w:rPr>
          <w:rFonts w:ascii="Verdana" w:hAnsi="Verdana"/>
        </w:rPr>
        <w:t>ie</w:t>
      </w:r>
    </w:p>
    <w:p w:rsidR="001F2DE5" w:rsidRDefault="001F2DE5" w:rsidP="001F2DE5">
      <w:pPr>
        <w:widowControl w:val="0"/>
        <w:autoSpaceDE w:val="0"/>
        <w:autoSpaceDN w:val="0"/>
        <w:adjustRightInd w:val="0"/>
        <w:spacing w:line="360" w:lineRule="auto"/>
        <w:ind w:firstLine="720"/>
        <w:rPr>
          <w:rFonts w:ascii="Verdana" w:hAnsi="Verdana"/>
        </w:rPr>
      </w:pPr>
      <w:r w:rsidRPr="00AD7B0F">
        <w:rPr>
          <w:rFonts w:ascii="Verdana" w:hAnsi="Verdana"/>
        </w:rPr>
        <w:t>Principalii poluan</w:t>
      </w:r>
      <w:r w:rsidR="00B161AD">
        <w:rPr>
          <w:rFonts w:ascii="Verdana" w:hAnsi="Verdana"/>
        </w:rPr>
        <w:t>t</w:t>
      </w:r>
      <w:r w:rsidRPr="00AD7B0F">
        <w:rPr>
          <w:rFonts w:ascii="Verdana" w:hAnsi="Verdana"/>
        </w:rPr>
        <w:t>i ai solului proveni</w:t>
      </w:r>
      <w:r w:rsidR="00B161AD">
        <w:rPr>
          <w:rFonts w:ascii="Verdana" w:hAnsi="Verdana"/>
        </w:rPr>
        <w:t>t</w:t>
      </w:r>
      <w:r w:rsidRPr="00AD7B0F">
        <w:rPr>
          <w:rFonts w:ascii="Verdana" w:hAnsi="Verdana"/>
        </w:rPr>
        <w:t>i din activit</w:t>
      </w:r>
      <w:r w:rsidR="00B161AD">
        <w:rPr>
          <w:rFonts w:ascii="Verdana" w:hAnsi="Verdana"/>
        </w:rPr>
        <w:t>at</w:t>
      </w:r>
      <w:r w:rsidRPr="00AD7B0F">
        <w:rPr>
          <w:rFonts w:ascii="Verdana" w:hAnsi="Verdana"/>
        </w:rPr>
        <w:t>ile de construc</w:t>
      </w:r>
      <w:r w:rsidR="00B161AD">
        <w:rPr>
          <w:rFonts w:ascii="Verdana" w:hAnsi="Verdana"/>
        </w:rPr>
        <w:t>t</w:t>
      </w:r>
      <w:r w:rsidRPr="00AD7B0F">
        <w:rPr>
          <w:rFonts w:ascii="Verdana" w:hAnsi="Verdana"/>
        </w:rPr>
        <w:t xml:space="preserve">ie </w:t>
      </w:r>
      <w:r>
        <w:rPr>
          <w:rFonts w:ascii="Verdana" w:hAnsi="Verdana"/>
        </w:rPr>
        <w:t xml:space="preserve"> </w:t>
      </w:r>
      <w:r w:rsidRPr="00AD7B0F">
        <w:rPr>
          <w:rFonts w:ascii="Verdana" w:hAnsi="Verdana"/>
        </w:rPr>
        <w:t>sunt:</w:t>
      </w:r>
    </w:p>
    <w:p w:rsidR="001F2DE5" w:rsidRPr="00AD7B0F" w:rsidRDefault="001F2DE5" w:rsidP="001F2DE5">
      <w:pPr>
        <w:widowControl w:val="0"/>
        <w:tabs>
          <w:tab w:val="left" w:pos="1900"/>
        </w:tabs>
        <w:autoSpaceDE w:val="0"/>
        <w:autoSpaceDN w:val="0"/>
        <w:adjustRightInd w:val="0"/>
        <w:spacing w:line="360" w:lineRule="auto"/>
        <w:ind w:hanging="360"/>
        <w:jc w:val="both"/>
        <w:rPr>
          <w:rFonts w:ascii="Verdana" w:hAnsi="Verdana"/>
        </w:rPr>
      </w:pPr>
      <w:r>
        <w:rPr>
          <w:rFonts w:ascii="Verdana" w:hAnsi="Verdana"/>
        </w:rPr>
        <w:tab/>
        <w:t>-</w:t>
      </w:r>
      <w:r w:rsidRPr="005927F3">
        <w:rPr>
          <w:rFonts w:ascii="Verdana" w:hAnsi="Verdana"/>
        </w:rPr>
        <w:t xml:space="preserve"> </w:t>
      </w:r>
      <w:r>
        <w:rPr>
          <w:rFonts w:ascii="Verdana" w:hAnsi="Verdana"/>
        </w:rPr>
        <w:t>p</w:t>
      </w:r>
      <w:r w:rsidRPr="00AD7B0F">
        <w:rPr>
          <w:rFonts w:ascii="Verdana" w:hAnsi="Verdana"/>
        </w:rPr>
        <w:t>oluan</w:t>
      </w:r>
      <w:r w:rsidR="00B161AD">
        <w:rPr>
          <w:rFonts w:ascii="Verdana" w:hAnsi="Verdana"/>
        </w:rPr>
        <w:t>t</w:t>
      </w:r>
      <w:r w:rsidRPr="00AD7B0F">
        <w:rPr>
          <w:rFonts w:ascii="Verdana" w:hAnsi="Verdana"/>
        </w:rPr>
        <w:t>i direc</w:t>
      </w:r>
      <w:r w:rsidR="00B161AD">
        <w:rPr>
          <w:rFonts w:ascii="Verdana" w:hAnsi="Verdana"/>
        </w:rPr>
        <w:t>t</w:t>
      </w:r>
      <w:r w:rsidRPr="00AD7B0F">
        <w:rPr>
          <w:rFonts w:ascii="Verdana" w:hAnsi="Verdana"/>
        </w:rPr>
        <w:t>i, reprezenta</w:t>
      </w:r>
      <w:r w:rsidR="00B161AD">
        <w:rPr>
          <w:rFonts w:ascii="Verdana" w:hAnsi="Verdana"/>
        </w:rPr>
        <w:t>t</w:t>
      </w:r>
      <w:r w:rsidRPr="00AD7B0F">
        <w:rPr>
          <w:rFonts w:ascii="Verdana" w:hAnsi="Verdana"/>
        </w:rPr>
        <w:t xml:space="preserve">i </w:t>
      </w:r>
      <w:r w:rsidR="00B161AD">
        <w:rPr>
          <w:rFonts w:ascii="Verdana" w:hAnsi="Verdana"/>
        </w:rPr>
        <w:t>i</w:t>
      </w:r>
      <w:r w:rsidRPr="00AD7B0F">
        <w:rPr>
          <w:rFonts w:ascii="Verdana" w:hAnsi="Verdana"/>
        </w:rPr>
        <w:t xml:space="preserve">n special de pierderile de produse petroliere care apar </w:t>
      </w:r>
      <w:r w:rsidR="00B161AD">
        <w:rPr>
          <w:rFonts w:ascii="Verdana" w:hAnsi="Verdana"/>
        </w:rPr>
        <w:t>i</w:t>
      </w:r>
      <w:r w:rsidRPr="00AD7B0F">
        <w:rPr>
          <w:rFonts w:ascii="Verdana" w:hAnsi="Verdana"/>
        </w:rPr>
        <w:t>n timpul aliment</w:t>
      </w:r>
      <w:r w:rsidR="00B161AD">
        <w:rPr>
          <w:rFonts w:ascii="Verdana" w:hAnsi="Verdana"/>
        </w:rPr>
        <w:t>a</w:t>
      </w:r>
      <w:r w:rsidRPr="00AD7B0F">
        <w:rPr>
          <w:rFonts w:ascii="Verdana" w:hAnsi="Verdana"/>
        </w:rPr>
        <w:t>rii cu carburan</w:t>
      </w:r>
      <w:r w:rsidR="00B161AD">
        <w:rPr>
          <w:rFonts w:ascii="Verdana" w:hAnsi="Verdana"/>
        </w:rPr>
        <w:t>t</w:t>
      </w:r>
      <w:r w:rsidRPr="00AD7B0F">
        <w:rPr>
          <w:rFonts w:ascii="Verdana" w:hAnsi="Verdana"/>
        </w:rPr>
        <w:t>i, a repara</w:t>
      </w:r>
      <w:r w:rsidR="00B161AD">
        <w:rPr>
          <w:rFonts w:ascii="Verdana" w:hAnsi="Verdana"/>
        </w:rPr>
        <w:t>t</w:t>
      </w:r>
      <w:r w:rsidRPr="00AD7B0F">
        <w:rPr>
          <w:rFonts w:ascii="Verdana" w:hAnsi="Verdana"/>
        </w:rPr>
        <w:t>iilor, a func</w:t>
      </w:r>
      <w:r w:rsidR="00B161AD">
        <w:rPr>
          <w:rFonts w:ascii="Verdana" w:hAnsi="Verdana"/>
        </w:rPr>
        <w:t>t</w:t>
      </w:r>
      <w:r w:rsidRPr="00AD7B0F">
        <w:rPr>
          <w:rFonts w:ascii="Verdana" w:hAnsi="Verdana"/>
        </w:rPr>
        <w:t>ion</w:t>
      </w:r>
      <w:r w:rsidR="00B161AD">
        <w:rPr>
          <w:rFonts w:ascii="Verdana" w:hAnsi="Verdana"/>
        </w:rPr>
        <w:t>a</w:t>
      </w:r>
      <w:r w:rsidRPr="00AD7B0F">
        <w:rPr>
          <w:rFonts w:ascii="Verdana" w:hAnsi="Verdana"/>
        </w:rPr>
        <w:t>rii defectuoase a utilajelor etc.</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poluan</w:t>
      </w:r>
      <w:r w:rsidR="00B161AD">
        <w:rPr>
          <w:rFonts w:ascii="Verdana" w:hAnsi="Verdana"/>
        </w:rPr>
        <w:t>t</w:t>
      </w:r>
      <w:r w:rsidRPr="00AD7B0F">
        <w:rPr>
          <w:rFonts w:ascii="Verdana" w:hAnsi="Verdana"/>
        </w:rPr>
        <w:t xml:space="preserve">i  ai  solului  prin  intermediul  mediilor  de  dispersie,  </w:t>
      </w:r>
      <w:r w:rsidR="00B161AD">
        <w:rPr>
          <w:rFonts w:ascii="Verdana" w:hAnsi="Verdana"/>
        </w:rPr>
        <w:t>i</w:t>
      </w:r>
      <w:r w:rsidRPr="00AD7B0F">
        <w:rPr>
          <w:rFonts w:ascii="Verdana" w:hAnsi="Verdana"/>
        </w:rPr>
        <w:t>n  special  prin</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sedimentarea poluan</w:t>
      </w:r>
      <w:r w:rsidR="00B161AD">
        <w:rPr>
          <w:rFonts w:ascii="Verdana" w:hAnsi="Verdana"/>
        </w:rPr>
        <w:t>t</w:t>
      </w:r>
      <w:r w:rsidRPr="00AD7B0F">
        <w:rPr>
          <w:rFonts w:ascii="Verdana" w:hAnsi="Verdana"/>
        </w:rPr>
        <w:t>ilor din aer, proveni</w:t>
      </w:r>
      <w:r w:rsidR="00B161AD">
        <w:rPr>
          <w:rFonts w:ascii="Verdana" w:hAnsi="Verdana"/>
        </w:rPr>
        <w:t>t</w:t>
      </w:r>
      <w:r w:rsidRPr="00AD7B0F">
        <w:rPr>
          <w:rFonts w:ascii="Verdana" w:hAnsi="Verdana"/>
        </w:rPr>
        <w:t>i din circula</w:t>
      </w:r>
      <w:r w:rsidR="00B161AD">
        <w:rPr>
          <w:rFonts w:ascii="Verdana" w:hAnsi="Verdana"/>
        </w:rPr>
        <w:t>t</w:t>
      </w:r>
      <w:r w:rsidRPr="00AD7B0F">
        <w:rPr>
          <w:rFonts w:ascii="Verdana" w:hAnsi="Verdana"/>
        </w:rPr>
        <w:t>ia mijloacelor de transport, func</w:t>
      </w:r>
      <w:r w:rsidR="00B161AD">
        <w:rPr>
          <w:rFonts w:ascii="Verdana" w:hAnsi="Verdana"/>
        </w:rPr>
        <w:t>t</w:t>
      </w:r>
      <w:r w:rsidRPr="00AD7B0F">
        <w:rPr>
          <w:rFonts w:ascii="Verdana" w:hAnsi="Verdana"/>
        </w:rPr>
        <w:t>ionarea utilajelor</w:t>
      </w:r>
      <w:r>
        <w:rPr>
          <w:rFonts w:ascii="Verdana" w:hAnsi="Verdana"/>
        </w:rPr>
        <w:t>,</w:t>
      </w:r>
      <w:r w:rsidRPr="00AD7B0F">
        <w:rPr>
          <w:rFonts w:ascii="Verdana" w:hAnsi="Verdana"/>
        </w:rPr>
        <w:t xml:space="preserve"> etc</w:t>
      </w:r>
      <w:r>
        <w:rPr>
          <w:rFonts w:ascii="Verdana" w:hAnsi="Verdana"/>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poluan</w:t>
      </w:r>
      <w:r w:rsidR="00B161AD">
        <w:rPr>
          <w:rFonts w:ascii="Verdana" w:hAnsi="Verdana"/>
        </w:rPr>
        <w:t>t</w:t>
      </w:r>
      <w:r w:rsidRPr="00AD7B0F">
        <w:rPr>
          <w:rFonts w:ascii="Verdana" w:hAnsi="Verdana"/>
        </w:rPr>
        <w:t>i  accidentali,  rezulta</w:t>
      </w:r>
      <w:r w:rsidR="00B161AD">
        <w:rPr>
          <w:rFonts w:ascii="Verdana" w:hAnsi="Verdana"/>
        </w:rPr>
        <w:t>t</w:t>
      </w:r>
      <w:r w:rsidRPr="00AD7B0F">
        <w:rPr>
          <w:rFonts w:ascii="Verdana" w:hAnsi="Verdana"/>
        </w:rPr>
        <w:t xml:space="preserve">i  </w:t>
      </w:r>
      <w:r w:rsidR="00B161AD">
        <w:rPr>
          <w:rFonts w:ascii="Verdana" w:hAnsi="Verdana"/>
        </w:rPr>
        <w:t>i</w:t>
      </w:r>
      <w:r w:rsidRPr="00AD7B0F">
        <w:rPr>
          <w:rFonts w:ascii="Verdana" w:hAnsi="Verdana"/>
        </w:rPr>
        <w:t>n  urma  unor  deve</w:t>
      </w:r>
      <w:r>
        <w:rPr>
          <w:rFonts w:ascii="Verdana" w:hAnsi="Verdana"/>
        </w:rPr>
        <w:t>rs</w:t>
      </w:r>
      <w:r w:rsidR="00B161AD">
        <w:rPr>
          <w:rFonts w:ascii="Verdana" w:hAnsi="Verdana"/>
        </w:rPr>
        <w:t>a</w:t>
      </w:r>
      <w:r>
        <w:rPr>
          <w:rFonts w:ascii="Verdana" w:hAnsi="Verdana"/>
        </w:rPr>
        <w:t xml:space="preserve">ri  accidentale  la  nivelul </w:t>
      </w:r>
      <w:r w:rsidRPr="00AD7B0F">
        <w:rPr>
          <w:rFonts w:ascii="Verdana" w:hAnsi="Verdana"/>
        </w:rPr>
        <w:t>zonelor de lucru sau a c</w:t>
      </w:r>
      <w:r w:rsidR="00B161AD">
        <w:rPr>
          <w:rFonts w:ascii="Verdana" w:hAnsi="Verdana"/>
        </w:rPr>
        <w:t>a</w:t>
      </w:r>
      <w:r w:rsidRPr="00AD7B0F">
        <w:rPr>
          <w:rFonts w:ascii="Verdana" w:hAnsi="Verdana"/>
        </w:rPr>
        <w:t>ilor de acces</w:t>
      </w:r>
      <w:r>
        <w:rPr>
          <w:rFonts w:ascii="Verdana" w:hAnsi="Verdana"/>
        </w:rPr>
        <w:t>;</w:t>
      </w:r>
    </w:p>
    <w:p w:rsidR="001F2DE5" w:rsidRPr="00AD7B0F" w:rsidRDefault="001F2DE5" w:rsidP="001F2DE5">
      <w:pPr>
        <w:widowControl w:val="0"/>
        <w:autoSpaceDE w:val="0"/>
        <w:autoSpaceDN w:val="0"/>
        <w:adjustRightInd w:val="0"/>
        <w:spacing w:line="360" w:lineRule="auto"/>
        <w:rPr>
          <w:rFonts w:ascii="Verdana" w:hAnsi="Verdana"/>
        </w:rPr>
      </w:pPr>
      <w:r w:rsidRPr="00AD7B0F">
        <w:rPr>
          <w:rFonts w:ascii="Verdana" w:hAnsi="Verdana"/>
        </w:rPr>
        <w:t>-    poluan</w:t>
      </w:r>
      <w:r w:rsidR="00B161AD">
        <w:rPr>
          <w:rFonts w:ascii="Verdana" w:hAnsi="Verdana"/>
        </w:rPr>
        <w:t>t</w:t>
      </w:r>
      <w:r w:rsidRPr="00AD7B0F">
        <w:rPr>
          <w:rFonts w:ascii="Verdana" w:hAnsi="Verdana"/>
        </w:rPr>
        <w:t xml:space="preserve">i sinergici, </w:t>
      </w:r>
      <w:r w:rsidR="00B161AD">
        <w:rPr>
          <w:rFonts w:ascii="Verdana" w:hAnsi="Verdana"/>
        </w:rPr>
        <w:t>i</w:t>
      </w:r>
      <w:r w:rsidRPr="00AD7B0F">
        <w:rPr>
          <w:rFonts w:ascii="Verdana" w:hAnsi="Verdana"/>
        </w:rPr>
        <w:t>n special aso</w:t>
      </w:r>
      <w:r>
        <w:rPr>
          <w:rFonts w:ascii="Verdana" w:hAnsi="Verdana"/>
        </w:rPr>
        <w:t>cierea SO2 cu particule de praf</w:t>
      </w:r>
      <w:r w:rsidR="003153F9">
        <w:rPr>
          <w:rFonts w:ascii="Verdana" w:hAnsi="Verdana"/>
        </w:rPr>
        <w:t>.</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Activit</w:t>
      </w:r>
      <w:r w:rsidR="00B161AD">
        <w:rPr>
          <w:rFonts w:ascii="Verdana" w:hAnsi="Verdana"/>
        </w:rPr>
        <w:t>at</w:t>
      </w:r>
      <w:r w:rsidRPr="00AD7B0F">
        <w:rPr>
          <w:rFonts w:ascii="Verdana" w:hAnsi="Verdana"/>
        </w:rPr>
        <w:t xml:space="preserve">ile executate </w:t>
      </w:r>
      <w:r w:rsidR="00B161AD">
        <w:rPr>
          <w:rFonts w:ascii="Verdana" w:hAnsi="Verdana"/>
        </w:rPr>
        <w:t>i</w:t>
      </w:r>
      <w:r w:rsidRPr="00AD7B0F">
        <w:rPr>
          <w:rFonts w:ascii="Verdana" w:hAnsi="Verdana"/>
        </w:rPr>
        <w:t>n timpul constructiei implic</w:t>
      </w:r>
      <w:r w:rsidR="00B161AD">
        <w:rPr>
          <w:rFonts w:ascii="Verdana" w:hAnsi="Verdana"/>
        </w:rPr>
        <w:t>a</w:t>
      </w:r>
      <w:r w:rsidRPr="00AD7B0F">
        <w:rPr>
          <w:rFonts w:ascii="Verdana" w:hAnsi="Verdana"/>
        </w:rPr>
        <w:t xml:space="preserve"> manipularea unor materiale de construc</w:t>
      </w:r>
      <w:r w:rsidR="00B161AD">
        <w:rPr>
          <w:rFonts w:ascii="Verdana" w:hAnsi="Verdana"/>
        </w:rPr>
        <w:t>t</w:t>
      </w:r>
      <w:r w:rsidRPr="00AD7B0F">
        <w:rPr>
          <w:rFonts w:ascii="Verdana" w:hAnsi="Verdana"/>
        </w:rPr>
        <w:t xml:space="preserve">ie nepoluante pentru sol </w:t>
      </w:r>
      <w:r w:rsidR="00B161AD">
        <w:rPr>
          <w:rFonts w:ascii="Verdana" w:hAnsi="Verdana"/>
        </w:rPr>
        <w:t>s</w:t>
      </w:r>
      <w:r w:rsidRPr="00AD7B0F">
        <w:rPr>
          <w:rFonts w:ascii="Verdana" w:hAnsi="Verdana"/>
        </w:rPr>
        <w:t>i subsol (pam</w:t>
      </w:r>
      <w:r w:rsidR="00B161AD">
        <w:rPr>
          <w:rFonts w:ascii="Verdana" w:hAnsi="Verdana"/>
        </w:rPr>
        <w:t>a</w:t>
      </w:r>
      <w:r w:rsidRPr="00AD7B0F">
        <w:rPr>
          <w:rFonts w:ascii="Verdana" w:hAnsi="Verdana"/>
        </w:rPr>
        <w:t>nt, balast, piatr</w:t>
      </w:r>
      <w:r w:rsidR="00B161AD">
        <w:rPr>
          <w:rFonts w:ascii="Verdana" w:hAnsi="Verdana"/>
        </w:rPr>
        <w:t>a</w:t>
      </w:r>
      <w:r w:rsidRPr="00AD7B0F">
        <w:rPr>
          <w:rFonts w:ascii="Verdana" w:hAnsi="Verdana"/>
        </w:rPr>
        <w:t xml:space="preserve"> spart</w:t>
      </w:r>
      <w:r w:rsidR="00B161AD">
        <w:rPr>
          <w:rFonts w:ascii="Verdana" w:hAnsi="Verdana"/>
        </w:rPr>
        <w:t>a</w:t>
      </w:r>
      <w:r w:rsidRPr="00AD7B0F">
        <w:rPr>
          <w:rFonts w:ascii="Verdana" w:hAnsi="Verdana"/>
        </w:rPr>
        <w:t>, beton, mixturi asfaltice etc).</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Substan</w:t>
      </w:r>
      <w:r w:rsidR="00B161AD">
        <w:rPr>
          <w:rFonts w:ascii="Verdana" w:hAnsi="Verdana"/>
        </w:rPr>
        <w:t>t</w:t>
      </w:r>
      <w:r w:rsidRPr="00AD7B0F">
        <w:rPr>
          <w:rFonts w:ascii="Verdana" w:hAnsi="Verdana"/>
        </w:rPr>
        <w:t>ele poluante susceptibile de a produce un impact sesizabil la nivelul solului sunt SO2, NOx</w:t>
      </w:r>
      <w:r>
        <w:rPr>
          <w:rFonts w:ascii="Verdana" w:hAnsi="Verdana"/>
        </w:rPr>
        <w:t xml:space="preserve"> </w:t>
      </w:r>
      <w:r w:rsidR="00B161AD">
        <w:rPr>
          <w:rFonts w:ascii="Verdana" w:hAnsi="Verdana"/>
        </w:rPr>
        <w:t>s</w:t>
      </w:r>
      <w:r w:rsidRPr="00AD7B0F">
        <w:rPr>
          <w:rFonts w:ascii="Verdana" w:hAnsi="Verdana"/>
        </w:rPr>
        <w:t>i metale grele.</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Trebuie men</w:t>
      </w:r>
      <w:r w:rsidR="00B161AD">
        <w:rPr>
          <w:rFonts w:ascii="Verdana" w:hAnsi="Verdana"/>
        </w:rPr>
        <w:t>t</w:t>
      </w:r>
      <w:r w:rsidRPr="00AD7B0F">
        <w:rPr>
          <w:rFonts w:ascii="Verdana" w:hAnsi="Verdana"/>
        </w:rPr>
        <w:t>ionat c</w:t>
      </w:r>
      <w:r w:rsidR="00B161AD">
        <w:rPr>
          <w:rFonts w:ascii="Verdana" w:hAnsi="Verdana"/>
        </w:rPr>
        <w:t>a</w:t>
      </w:r>
      <w:r w:rsidRPr="00AD7B0F">
        <w:rPr>
          <w:rFonts w:ascii="Verdana" w:hAnsi="Verdana"/>
        </w:rPr>
        <w:t xml:space="preserve"> lucr</w:t>
      </w:r>
      <w:r w:rsidR="00B161AD">
        <w:rPr>
          <w:rFonts w:ascii="Verdana" w:hAnsi="Verdana"/>
        </w:rPr>
        <w:t>a</w:t>
      </w:r>
      <w:r w:rsidRPr="00AD7B0F">
        <w:rPr>
          <w:rFonts w:ascii="Verdana" w:hAnsi="Verdana"/>
        </w:rPr>
        <w:t>rile de terasamente de</w:t>
      </w:r>
      <w:r w:rsidR="00B161AD">
        <w:rPr>
          <w:rFonts w:ascii="Verdana" w:hAnsi="Verdana"/>
        </w:rPr>
        <w:t>s</w:t>
      </w:r>
      <w:r w:rsidRPr="00AD7B0F">
        <w:rPr>
          <w:rFonts w:ascii="Verdana" w:hAnsi="Verdana"/>
        </w:rPr>
        <w:t xml:space="preserve">i nu sunt poluante, conduc la degradarea solului </w:t>
      </w:r>
      <w:r w:rsidR="00B161AD">
        <w:rPr>
          <w:rFonts w:ascii="Verdana" w:hAnsi="Verdana"/>
        </w:rPr>
        <w:t>s</w:t>
      </w:r>
      <w:r w:rsidRPr="00AD7B0F">
        <w:rPr>
          <w:rFonts w:ascii="Verdana" w:hAnsi="Verdana"/>
        </w:rPr>
        <w:t>i induc modific</w:t>
      </w:r>
      <w:r w:rsidR="00B161AD">
        <w:rPr>
          <w:rFonts w:ascii="Verdana" w:hAnsi="Verdana"/>
        </w:rPr>
        <w:t>a</w:t>
      </w:r>
      <w:r w:rsidRPr="00AD7B0F">
        <w:rPr>
          <w:rFonts w:ascii="Verdana" w:hAnsi="Verdana"/>
        </w:rPr>
        <w:t xml:space="preserve">ri structurale </w:t>
      </w:r>
      <w:r w:rsidR="00B161AD">
        <w:rPr>
          <w:rFonts w:ascii="Verdana" w:hAnsi="Verdana"/>
        </w:rPr>
        <w:t>i</w:t>
      </w:r>
      <w:r w:rsidRPr="00AD7B0F">
        <w:rPr>
          <w:rFonts w:ascii="Verdana" w:hAnsi="Verdana"/>
        </w:rPr>
        <w:t>n profilul de sol.</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Poluan</w:t>
      </w:r>
      <w:r w:rsidR="00B161AD">
        <w:rPr>
          <w:rFonts w:ascii="Verdana" w:hAnsi="Verdana"/>
        </w:rPr>
        <w:t>t</w:t>
      </w:r>
      <w:r w:rsidRPr="00AD7B0F">
        <w:rPr>
          <w:rFonts w:ascii="Verdana" w:hAnsi="Verdana"/>
        </w:rPr>
        <w:t>ii emi</w:t>
      </w:r>
      <w:r w:rsidR="00B161AD">
        <w:rPr>
          <w:rFonts w:ascii="Verdana" w:hAnsi="Verdana"/>
        </w:rPr>
        <w:t>s</w:t>
      </w:r>
      <w:r w:rsidRPr="00AD7B0F">
        <w:rPr>
          <w:rFonts w:ascii="Verdana" w:hAnsi="Verdana"/>
        </w:rPr>
        <w:t xml:space="preserve">i </w:t>
      </w:r>
      <w:r w:rsidR="00B161AD">
        <w:rPr>
          <w:rFonts w:ascii="Verdana" w:hAnsi="Verdana"/>
        </w:rPr>
        <w:t>i</w:t>
      </w:r>
      <w:r w:rsidRPr="00AD7B0F">
        <w:rPr>
          <w:rFonts w:ascii="Verdana" w:hAnsi="Verdana"/>
        </w:rPr>
        <w:t>n timpul perioadei de execu</w:t>
      </w:r>
      <w:r w:rsidR="00B161AD">
        <w:rPr>
          <w:rFonts w:ascii="Verdana" w:hAnsi="Verdana"/>
        </w:rPr>
        <w:t>t</w:t>
      </w:r>
      <w:r w:rsidRPr="00AD7B0F">
        <w:rPr>
          <w:rFonts w:ascii="Verdana" w:hAnsi="Verdana"/>
        </w:rPr>
        <w:t>ie se reg</w:t>
      </w:r>
      <w:r w:rsidR="00B161AD">
        <w:rPr>
          <w:rFonts w:ascii="Verdana" w:hAnsi="Verdana"/>
        </w:rPr>
        <w:t>a</w:t>
      </w:r>
      <w:r w:rsidRPr="00AD7B0F">
        <w:rPr>
          <w:rFonts w:ascii="Verdana" w:hAnsi="Verdana"/>
        </w:rPr>
        <w:t xml:space="preserve">sesc </w:t>
      </w:r>
      <w:r w:rsidR="00B161AD">
        <w:rPr>
          <w:rFonts w:ascii="Verdana" w:hAnsi="Verdana"/>
        </w:rPr>
        <w:t>i</w:t>
      </w:r>
      <w:r w:rsidRPr="00AD7B0F">
        <w:rPr>
          <w:rFonts w:ascii="Verdana" w:hAnsi="Verdana"/>
        </w:rPr>
        <w:t xml:space="preserve">n marea lor majoritate </w:t>
      </w:r>
      <w:r w:rsidR="00B161AD">
        <w:rPr>
          <w:rFonts w:ascii="Verdana" w:hAnsi="Verdana"/>
        </w:rPr>
        <w:t>i</w:t>
      </w:r>
      <w:r w:rsidRPr="00AD7B0F">
        <w:rPr>
          <w:rFonts w:ascii="Verdana" w:hAnsi="Verdana"/>
        </w:rPr>
        <w:t>n solurile din vecin</w:t>
      </w:r>
      <w:r w:rsidR="00B161AD">
        <w:rPr>
          <w:rFonts w:ascii="Verdana" w:hAnsi="Verdana"/>
        </w:rPr>
        <w:t>a</w:t>
      </w:r>
      <w:r w:rsidRPr="00AD7B0F">
        <w:rPr>
          <w:rFonts w:ascii="Verdana" w:hAnsi="Verdana"/>
        </w:rPr>
        <w:t>tatea fronturilor de lucru.</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Procesele tehnologice de construc</w:t>
      </w:r>
      <w:r w:rsidR="00B161AD">
        <w:rPr>
          <w:rFonts w:ascii="Verdana" w:hAnsi="Verdana"/>
        </w:rPr>
        <w:t>t</w:t>
      </w:r>
      <w:r w:rsidRPr="00AD7B0F">
        <w:rPr>
          <w:rFonts w:ascii="Verdana" w:hAnsi="Verdana"/>
        </w:rPr>
        <w:t xml:space="preserve">ie nu duc la poluarea solului </w:t>
      </w:r>
      <w:r w:rsidR="00B161AD">
        <w:rPr>
          <w:rFonts w:ascii="Verdana" w:hAnsi="Verdana"/>
        </w:rPr>
        <w:t>s</w:t>
      </w:r>
      <w:r w:rsidRPr="00AD7B0F">
        <w:rPr>
          <w:rFonts w:ascii="Verdana" w:hAnsi="Verdana"/>
        </w:rPr>
        <w:t>i subsolului.</w:t>
      </w:r>
    </w:p>
    <w:p w:rsidR="001F2DE5"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b) Perioada de operare</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Poluan</w:t>
      </w:r>
      <w:r w:rsidR="00B161AD">
        <w:rPr>
          <w:rFonts w:ascii="Verdana" w:hAnsi="Verdana"/>
        </w:rPr>
        <w:t>t</w:t>
      </w:r>
      <w:r w:rsidRPr="00AD7B0F">
        <w:rPr>
          <w:rFonts w:ascii="Verdana" w:hAnsi="Verdana"/>
        </w:rPr>
        <w:t>ii ce caracterizeaz</w:t>
      </w:r>
      <w:r w:rsidR="00B161AD">
        <w:rPr>
          <w:rFonts w:ascii="Verdana" w:hAnsi="Verdana"/>
        </w:rPr>
        <w:t>a</w:t>
      </w:r>
      <w:r w:rsidRPr="00AD7B0F">
        <w:rPr>
          <w:rFonts w:ascii="Verdana" w:hAnsi="Verdana"/>
        </w:rPr>
        <w:t xml:space="preserve"> calitatea aerului </w:t>
      </w:r>
      <w:r w:rsidR="00B161AD">
        <w:rPr>
          <w:rFonts w:ascii="Verdana" w:hAnsi="Verdana"/>
        </w:rPr>
        <w:t>i</w:t>
      </w:r>
      <w:r w:rsidRPr="00AD7B0F">
        <w:rPr>
          <w:rFonts w:ascii="Verdana" w:hAnsi="Verdana"/>
        </w:rPr>
        <w:t>n perioada de exploatare sunt cei rezulta</w:t>
      </w:r>
      <w:r w:rsidR="00B161AD">
        <w:rPr>
          <w:rFonts w:ascii="Verdana" w:hAnsi="Verdana"/>
        </w:rPr>
        <w:t>t</w:t>
      </w:r>
      <w:r w:rsidRPr="00AD7B0F">
        <w:rPr>
          <w:rFonts w:ascii="Verdana" w:hAnsi="Verdana"/>
        </w:rPr>
        <w:t>i ca urmare a traficului auto. Dintre ace</w:t>
      </w:r>
      <w:r w:rsidR="00B161AD">
        <w:rPr>
          <w:rFonts w:ascii="Verdana" w:hAnsi="Verdana"/>
        </w:rPr>
        <w:t>s</w:t>
      </w:r>
      <w:r w:rsidRPr="00AD7B0F">
        <w:rPr>
          <w:rFonts w:ascii="Verdana" w:hAnsi="Verdana"/>
        </w:rPr>
        <w:t xml:space="preserve">tia, NOx, SO2, </w:t>
      </w:r>
      <w:r w:rsidR="00B161AD">
        <w:rPr>
          <w:rFonts w:ascii="Verdana" w:hAnsi="Verdana"/>
        </w:rPr>
        <w:t>s</w:t>
      </w:r>
      <w:r w:rsidRPr="00AD7B0F">
        <w:rPr>
          <w:rFonts w:ascii="Verdana" w:hAnsi="Verdana"/>
        </w:rPr>
        <w:t>i metale grele (</w:t>
      </w:r>
      <w:r w:rsidR="00B161AD">
        <w:rPr>
          <w:rFonts w:ascii="Verdana" w:hAnsi="Verdana"/>
        </w:rPr>
        <w:t>i</w:t>
      </w:r>
      <w:r w:rsidRPr="00AD7B0F">
        <w:rPr>
          <w:rFonts w:ascii="Verdana" w:hAnsi="Verdana"/>
        </w:rPr>
        <w:t xml:space="preserve">n </w:t>
      </w:r>
      <w:r w:rsidRPr="00AD7B0F">
        <w:rPr>
          <w:rFonts w:ascii="Verdana" w:hAnsi="Verdana"/>
        </w:rPr>
        <w:lastRenderedPageBreak/>
        <w:t>special Pb) sunt cei mai periculo</w:t>
      </w:r>
      <w:r w:rsidR="00B161AD">
        <w:rPr>
          <w:rFonts w:ascii="Verdana" w:hAnsi="Verdana"/>
        </w:rPr>
        <w:t>s</w:t>
      </w:r>
      <w:r w:rsidRPr="00AD7B0F">
        <w:rPr>
          <w:rFonts w:ascii="Verdana" w:hAnsi="Verdana"/>
        </w:rPr>
        <w:t>i pentru contaminarea solului.</w:t>
      </w:r>
    </w:p>
    <w:p w:rsidR="001F2DE5" w:rsidRPr="00AD7B0F" w:rsidRDefault="001F2DE5" w:rsidP="001F2DE5">
      <w:pPr>
        <w:widowControl w:val="0"/>
        <w:autoSpaceDE w:val="0"/>
        <w:autoSpaceDN w:val="0"/>
        <w:adjustRightInd w:val="0"/>
        <w:spacing w:line="360" w:lineRule="auto"/>
        <w:ind w:firstLine="810"/>
        <w:jc w:val="both"/>
        <w:rPr>
          <w:rFonts w:ascii="Verdana" w:hAnsi="Verdana"/>
        </w:rPr>
      </w:pPr>
      <w:r w:rsidRPr="00AD7B0F">
        <w:rPr>
          <w:rFonts w:ascii="Verdana" w:hAnsi="Verdana"/>
        </w:rPr>
        <w:t xml:space="preserve">Un rol important la </w:t>
      </w:r>
      <w:r w:rsidR="00B161AD">
        <w:rPr>
          <w:rFonts w:ascii="Verdana" w:hAnsi="Verdana"/>
        </w:rPr>
        <w:t>i</w:t>
      </w:r>
      <w:r w:rsidRPr="00AD7B0F">
        <w:rPr>
          <w:rFonts w:ascii="Verdana" w:hAnsi="Verdana"/>
        </w:rPr>
        <w:t>nc</w:t>
      </w:r>
      <w:r w:rsidR="00B161AD">
        <w:rPr>
          <w:rFonts w:ascii="Verdana" w:hAnsi="Verdana"/>
        </w:rPr>
        <w:t>a</w:t>
      </w:r>
      <w:r w:rsidRPr="00AD7B0F">
        <w:rPr>
          <w:rFonts w:ascii="Verdana" w:hAnsi="Verdana"/>
        </w:rPr>
        <w:t>rcarea solului cu diver</w:t>
      </w:r>
      <w:r w:rsidR="00B161AD">
        <w:rPr>
          <w:rFonts w:ascii="Verdana" w:hAnsi="Verdana"/>
        </w:rPr>
        <w:t>s</w:t>
      </w:r>
      <w:r w:rsidRPr="00AD7B0F">
        <w:rPr>
          <w:rFonts w:ascii="Verdana" w:hAnsi="Verdana"/>
        </w:rPr>
        <w:t>i poluan</w:t>
      </w:r>
      <w:r w:rsidR="00B161AD">
        <w:rPr>
          <w:rFonts w:ascii="Verdana" w:hAnsi="Verdana"/>
        </w:rPr>
        <w:t>t</w:t>
      </w:r>
      <w:r w:rsidRPr="00AD7B0F">
        <w:rPr>
          <w:rFonts w:ascii="Verdana" w:hAnsi="Verdana"/>
        </w:rPr>
        <w:t xml:space="preserve">i </w:t>
      </w:r>
      <w:r w:rsidR="00B161AD">
        <w:rPr>
          <w:rFonts w:ascii="Verdana" w:hAnsi="Verdana"/>
        </w:rPr>
        <w:t>i</w:t>
      </w:r>
      <w:r w:rsidRPr="00AD7B0F">
        <w:rPr>
          <w:rFonts w:ascii="Verdana" w:hAnsi="Verdana"/>
        </w:rPr>
        <w:t xml:space="preserve">l au </w:t>
      </w:r>
      <w:r w:rsidR="00B161AD">
        <w:rPr>
          <w:rFonts w:ascii="Verdana" w:hAnsi="Verdana"/>
        </w:rPr>
        <w:t>s</w:t>
      </w:r>
      <w:r w:rsidRPr="00AD7B0F">
        <w:rPr>
          <w:rFonts w:ascii="Verdana" w:hAnsi="Verdana"/>
        </w:rPr>
        <w:t>i precipita</w:t>
      </w:r>
      <w:r w:rsidR="00B161AD">
        <w:rPr>
          <w:rFonts w:ascii="Verdana" w:hAnsi="Verdana"/>
        </w:rPr>
        <w:t>t</w:t>
      </w:r>
      <w:r w:rsidRPr="00AD7B0F">
        <w:rPr>
          <w:rFonts w:ascii="Verdana" w:hAnsi="Verdana"/>
        </w:rPr>
        <w:t xml:space="preserve">iile. </w:t>
      </w:r>
      <w:r>
        <w:rPr>
          <w:rFonts w:ascii="Verdana" w:hAnsi="Verdana"/>
        </w:rPr>
        <w:t xml:space="preserve">   </w:t>
      </w:r>
      <w:r w:rsidRPr="00AD7B0F">
        <w:rPr>
          <w:rFonts w:ascii="Verdana" w:hAnsi="Verdana"/>
        </w:rPr>
        <w:t>Este cunoscut faptul c</w:t>
      </w:r>
      <w:r w:rsidR="00B161AD">
        <w:rPr>
          <w:rFonts w:ascii="Verdana" w:hAnsi="Verdana"/>
        </w:rPr>
        <w:t>a</w:t>
      </w:r>
      <w:r w:rsidRPr="00AD7B0F">
        <w:rPr>
          <w:rFonts w:ascii="Verdana" w:hAnsi="Verdana"/>
        </w:rPr>
        <w:t xml:space="preserve"> precipita</w:t>
      </w:r>
      <w:r w:rsidR="00B161AD">
        <w:rPr>
          <w:rFonts w:ascii="Verdana" w:hAnsi="Verdana"/>
        </w:rPr>
        <w:t>t</w:t>
      </w:r>
      <w:r w:rsidRPr="00AD7B0F">
        <w:rPr>
          <w:rFonts w:ascii="Verdana" w:hAnsi="Verdana"/>
        </w:rPr>
        <w:t>iile, odat</w:t>
      </w:r>
      <w:r w:rsidR="00B161AD">
        <w:rPr>
          <w:rFonts w:ascii="Verdana" w:hAnsi="Verdana"/>
        </w:rPr>
        <w:t>a</w:t>
      </w:r>
      <w:r w:rsidRPr="00AD7B0F">
        <w:rPr>
          <w:rFonts w:ascii="Verdana" w:hAnsi="Verdana"/>
        </w:rPr>
        <w:t xml:space="preserve"> cu „sp</w:t>
      </w:r>
      <w:r w:rsidR="00B161AD">
        <w:rPr>
          <w:rFonts w:ascii="Verdana" w:hAnsi="Verdana"/>
        </w:rPr>
        <w:t>a</w:t>
      </w:r>
      <w:r w:rsidRPr="00AD7B0F">
        <w:rPr>
          <w:rFonts w:ascii="Verdana" w:hAnsi="Verdana"/>
        </w:rPr>
        <w:t>larea” atmosferei de poluan</w:t>
      </w:r>
      <w:r w:rsidR="00B161AD">
        <w:rPr>
          <w:rFonts w:ascii="Verdana" w:hAnsi="Verdana"/>
        </w:rPr>
        <w:t>t</w:t>
      </w:r>
      <w:r w:rsidRPr="00AD7B0F">
        <w:rPr>
          <w:rFonts w:ascii="Verdana" w:hAnsi="Verdana"/>
        </w:rPr>
        <w:t xml:space="preserve">i </w:t>
      </w:r>
      <w:r w:rsidR="00B161AD">
        <w:rPr>
          <w:rFonts w:ascii="Verdana" w:hAnsi="Verdana"/>
        </w:rPr>
        <w:t>s</w:t>
      </w:r>
      <w:r w:rsidRPr="00AD7B0F">
        <w:rPr>
          <w:rFonts w:ascii="Verdana" w:hAnsi="Verdana"/>
        </w:rPr>
        <w:t>i depunerea acestora pe sol, spal</w:t>
      </w:r>
      <w:r w:rsidR="00B161AD">
        <w:rPr>
          <w:rFonts w:ascii="Verdana" w:hAnsi="Verdana"/>
        </w:rPr>
        <w:t>a</w:t>
      </w:r>
      <w:r w:rsidRPr="00AD7B0F">
        <w:rPr>
          <w:rFonts w:ascii="Verdana" w:hAnsi="Verdana"/>
        </w:rPr>
        <w:t xml:space="preserve"> </w:t>
      </w:r>
      <w:r w:rsidR="00B161AD">
        <w:rPr>
          <w:rFonts w:ascii="Verdana" w:hAnsi="Verdana"/>
        </w:rPr>
        <w:t>s</w:t>
      </w:r>
      <w:r w:rsidRPr="00AD7B0F">
        <w:rPr>
          <w:rFonts w:ascii="Verdana" w:hAnsi="Verdana"/>
        </w:rPr>
        <w:t>i solul, ajut</w:t>
      </w:r>
      <w:r w:rsidR="00B161AD">
        <w:rPr>
          <w:rFonts w:ascii="Verdana" w:hAnsi="Verdana"/>
        </w:rPr>
        <w:t>a</w:t>
      </w:r>
      <w:r w:rsidRPr="00AD7B0F">
        <w:rPr>
          <w:rFonts w:ascii="Verdana" w:hAnsi="Verdana"/>
        </w:rPr>
        <w:t>nd la transportul poluan</w:t>
      </w:r>
      <w:r w:rsidR="00B161AD">
        <w:rPr>
          <w:rFonts w:ascii="Verdana" w:hAnsi="Verdana"/>
        </w:rPr>
        <w:t>t</w:t>
      </w:r>
      <w:r w:rsidRPr="00AD7B0F">
        <w:rPr>
          <w:rFonts w:ascii="Verdana" w:hAnsi="Verdana"/>
        </w:rPr>
        <w:t>ilor spre emisari. Totodat</w:t>
      </w:r>
      <w:r w:rsidR="00B161AD">
        <w:rPr>
          <w:rFonts w:ascii="Verdana" w:hAnsi="Verdana"/>
        </w:rPr>
        <w:t>a</w:t>
      </w:r>
      <w:r w:rsidRPr="00AD7B0F">
        <w:rPr>
          <w:rFonts w:ascii="Verdana" w:hAnsi="Verdana"/>
        </w:rPr>
        <w:t>, precipita</w:t>
      </w:r>
      <w:r w:rsidR="00B161AD">
        <w:rPr>
          <w:rFonts w:ascii="Verdana" w:hAnsi="Verdana"/>
        </w:rPr>
        <w:t>t</w:t>
      </w:r>
      <w:r w:rsidRPr="00AD7B0F">
        <w:rPr>
          <w:rFonts w:ascii="Verdana" w:hAnsi="Verdana"/>
        </w:rPr>
        <w:t>iile favorizeaz</w:t>
      </w:r>
      <w:r w:rsidR="00B161AD">
        <w:rPr>
          <w:rFonts w:ascii="Verdana" w:hAnsi="Verdana"/>
        </w:rPr>
        <w:t>a</w:t>
      </w:r>
      <w:r w:rsidRPr="00AD7B0F">
        <w:rPr>
          <w:rFonts w:ascii="Verdana" w:hAnsi="Verdana"/>
        </w:rPr>
        <w:t xml:space="preserve"> </w:t>
      </w:r>
      <w:r w:rsidR="00B161AD">
        <w:rPr>
          <w:rFonts w:ascii="Verdana" w:hAnsi="Verdana"/>
        </w:rPr>
        <w:t>s</w:t>
      </w:r>
      <w:r w:rsidRPr="00AD7B0F">
        <w:rPr>
          <w:rFonts w:ascii="Verdana" w:hAnsi="Verdana"/>
        </w:rPr>
        <w:t xml:space="preserve">i poluarea solului </w:t>
      </w:r>
      <w:r w:rsidR="00B161AD">
        <w:rPr>
          <w:rFonts w:ascii="Verdana" w:hAnsi="Verdana"/>
        </w:rPr>
        <w:t>i</w:t>
      </w:r>
      <w:r w:rsidRPr="00AD7B0F">
        <w:rPr>
          <w:rFonts w:ascii="Verdana" w:hAnsi="Verdana"/>
        </w:rPr>
        <w:t>n ad</w:t>
      </w:r>
      <w:r w:rsidR="00B161AD">
        <w:rPr>
          <w:rFonts w:ascii="Verdana" w:hAnsi="Verdana"/>
        </w:rPr>
        <w:t>a</w:t>
      </w:r>
      <w:r w:rsidRPr="00AD7B0F">
        <w:rPr>
          <w:rFonts w:ascii="Verdana" w:hAnsi="Verdana"/>
        </w:rPr>
        <w:t xml:space="preserve">ncime precum </w:t>
      </w:r>
      <w:r w:rsidR="00B161AD">
        <w:rPr>
          <w:rFonts w:ascii="Verdana" w:hAnsi="Verdana"/>
        </w:rPr>
        <w:t>s</w:t>
      </w:r>
      <w:r w:rsidRPr="00AD7B0F">
        <w:rPr>
          <w:rFonts w:ascii="Verdana" w:hAnsi="Verdana"/>
        </w:rPr>
        <w:t>i a apei freatice.</w:t>
      </w:r>
    </w:p>
    <w:p w:rsidR="001F2DE5" w:rsidRPr="009C7679" w:rsidRDefault="001F2DE5" w:rsidP="001F2DE5">
      <w:pPr>
        <w:widowControl w:val="0"/>
        <w:autoSpaceDE w:val="0"/>
        <w:autoSpaceDN w:val="0"/>
        <w:adjustRightInd w:val="0"/>
        <w:spacing w:line="360" w:lineRule="auto"/>
        <w:ind w:firstLine="720"/>
        <w:jc w:val="both"/>
        <w:rPr>
          <w:rFonts w:ascii="Verdana" w:hAnsi="Verdana"/>
          <w:i/>
        </w:rPr>
      </w:pPr>
      <w:r w:rsidRPr="009C7679">
        <w:rPr>
          <w:rFonts w:ascii="Verdana" w:hAnsi="Verdana"/>
          <w:i/>
        </w:rPr>
        <w:t>Prognozarea polu</w:t>
      </w:r>
      <w:r w:rsidR="00B161AD">
        <w:rPr>
          <w:rFonts w:ascii="Verdana" w:hAnsi="Verdana"/>
          <w:i/>
        </w:rPr>
        <w:t>a</w:t>
      </w:r>
      <w:r w:rsidRPr="009C7679">
        <w:rPr>
          <w:rFonts w:ascii="Verdana" w:hAnsi="Verdana"/>
          <w:i/>
        </w:rPr>
        <w:t xml:space="preserve">rii solului </w:t>
      </w:r>
      <w:r w:rsidR="00B161AD">
        <w:rPr>
          <w:rFonts w:ascii="Verdana" w:hAnsi="Verdana"/>
          <w:i/>
        </w:rPr>
        <w:t>s</w:t>
      </w:r>
      <w:r w:rsidRPr="009C7679">
        <w:rPr>
          <w:rFonts w:ascii="Verdana" w:hAnsi="Verdana"/>
          <w:i/>
        </w:rPr>
        <w:t>i subsolului</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a) Perioada de construc</w:t>
      </w:r>
      <w:r w:rsidR="00B161AD">
        <w:rPr>
          <w:rFonts w:ascii="Verdana" w:hAnsi="Verdana"/>
        </w:rPr>
        <w:t>t</w:t>
      </w:r>
      <w:r w:rsidRPr="00AD7B0F">
        <w:rPr>
          <w:rFonts w:ascii="Verdana" w:hAnsi="Verdana"/>
        </w:rPr>
        <w:t>ie</w:t>
      </w:r>
    </w:p>
    <w:p w:rsidR="001F2DE5" w:rsidRDefault="001F2DE5" w:rsidP="001F2DE5">
      <w:pPr>
        <w:widowControl w:val="0"/>
        <w:autoSpaceDE w:val="0"/>
        <w:autoSpaceDN w:val="0"/>
        <w:adjustRightInd w:val="0"/>
        <w:spacing w:line="360" w:lineRule="auto"/>
        <w:jc w:val="both"/>
        <w:rPr>
          <w:rFonts w:ascii="Verdana" w:hAnsi="Verdana"/>
        </w:rPr>
      </w:pPr>
      <w:r w:rsidRPr="00AD7B0F">
        <w:rPr>
          <w:rFonts w:ascii="Verdana" w:hAnsi="Verdana"/>
        </w:rPr>
        <w:t>Activit</w:t>
      </w:r>
      <w:r w:rsidR="00B161AD">
        <w:rPr>
          <w:rFonts w:ascii="Verdana" w:hAnsi="Verdana"/>
        </w:rPr>
        <w:t>at</w:t>
      </w:r>
      <w:r w:rsidRPr="00AD7B0F">
        <w:rPr>
          <w:rFonts w:ascii="Verdana" w:hAnsi="Verdana"/>
        </w:rPr>
        <w:t xml:space="preserve">ile executate </w:t>
      </w:r>
      <w:r w:rsidR="00B161AD">
        <w:rPr>
          <w:rFonts w:ascii="Verdana" w:hAnsi="Verdana"/>
        </w:rPr>
        <w:t>i</w:t>
      </w:r>
      <w:r w:rsidRPr="00AD7B0F">
        <w:rPr>
          <w:rFonts w:ascii="Verdana" w:hAnsi="Verdana"/>
        </w:rPr>
        <w:t>n timpul constructiei implic</w:t>
      </w:r>
      <w:r w:rsidR="00B161AD">
        <w:rPr>
          <w:rFonts w:ascii="Verdana" w:hAnsi="Verdana"/>
        </w:rPr>
        <w:t>a</w:t>
      </w:r>
      <w:r w:rsidRPr="00AD7B0F">
        <w:rPr>
          <w:rFonts w:ascii="Verdana" w:hAnsi="Verdana"/>
        </w:rPr>
        <w:t xml:space="preserve"> manipularea unor materiale de construc</w:t>
      </w:r>
      <w:r w:rsidR="00B161AD">
        <w:rPr>
          <w:rFonts w:ascii="Verdana" w:hAnsi="Verdana"/>
        </w:rPr>
        <w:t>t</w:t>
      </w:r>
      <w:r w:rsidRPr="00AD7B0F">
        <w:rPr>
          <w:rFonts w:ascii="Verdana" w:hAnsi="Verdana"/>
        </w:rPr>
        <w:t xml:space="preserve">ie nepoluante pentru sol </w:t>
      </w:r>
      <w:r w:rsidR="00B161AD">
        <w:rPr>
          <w:rFonts w:ascii="Verdana" w:hAnsi="Verdana"/>
        </w:rPr>
        <w:t>s</w:t>
      </w:r>
      <w:r w:rsidRPr="00AD7B0F">
        <w:rPr>
          <w:rFonts w:ascii="Verdana" w:hAnsi="Verdana"/>
        </w:rPr>
        <w:t>i subsol (pam</w:t>
      </w:r>
      <w:r w:rsidR="00B161AD">
        <w:rPr>
          <w:rFonts w:ascii="Verdana" w:hAnsi="Verdana"/>
        </w:rPr>
        <w:t>a</w:t>
      </w:r>
      <w:r w:rsidRPr="00AD7B0F">
        <w:rPr>
          <w:rFonts w:ascii="Verdana" w:hAnsi="Verdana"/>
        </w:rPr>
        <w:t>nt, balast, piatr</w:t>
      </w:r>
      <w:r w:rsidR="00B161AD">
        <w:rPr>
          <w:rFonts w:ascii="Verdana" w:hAnsi="Verdana"/>
        </w:rPr>
        <w:t>a</w:t>
      </w:r>
      <w:r w:rsidRPr="00AD7B0F">
        <w:rPr>
          <w:rFonts w:ascii="Verdana" w:hAnsi="Verdana"/>
        </w:rPr>
        <w:t xml:space="preserve"> spart</w:t>
      </w:r>
      <w:r w:rsidR="00B161AD">
        <w:rPr>
          <w:rFonts w:ascii="Verdana" w:hAnsi="Verdana"/>
        </w:rPr>
        <w:t>a</w:t>
      </w:r>
      <w:r w:rsidRPr="00AD7B0F">
        <w:rPr>
          <w:rFonts w:ascii="Verdana" w:hAnsi="Verdana"/>
        </w:rPr>
        <w:t>, beton, mixturi asfaltice etc).</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Procesele tehnologice de construc</w:t>
      </w:r>
      <w:r w:rsidR="00B161AD">
        <w:rPr>
          <w:rFonts w:ascii="Verdana" w:hAnsi="Verdana"/>
        </w:rPr>
        <w:t>t</w:t>
      </w:r>
      <w:r w:rsidRPr="00AD7B0F">
        <w:rPr>
          <w:rFonts w:ascii="Verdana" w:hAnsi="Verdana"/>
        </w:rPr>
        <w:t xml:space="preserve">ie nu duc la poluarea solului </w:t>
      </w:r>
      <w:r w:rsidR="00B161AD">
        <w:rPr>
          <w:rFonts w:ascii="Verdana" w:hAnsi="Verdana"/>
        </w:rPr>
        <w:t>s</w:t>
      </w:r>
      <w:r w:rsidRPr="00AD7B0F">
        <w:rPr>
          <w:rFonts w:ascii="Verdana" w:hAnsi="Verdana"/>
        </w:rPr>
        <w:t>i subsolului.</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b) Perioada de operare</w:t>
      </w:r>
    </w:p>
    <w:p w:rsidR="001F2DE5" w:rsidRPr="00AD7B0F" w:rsidRDefault="001F2DE5" w:rsidP="001F2DE5">
      <w:pPr>
        <w:widowControl w:val="0"/>
        <w:autoSpaceDE w:val="0"/>
        <w:autoSpaceDN w:val="0"/>
        <w:adjustRightInd w:val="0"/>
        <w:spacing w:line="360" w:lineRule="auto"/>
        <w:ind w:firstLine="720"/>
        <w:jc w:val="both"/>
        <w:rPr>
          <w:rFonts w:ascii="Verdana" w:hAnsi="Verdana"/>
        </w:rPr>
      </w:pPr>
      <w:r w:rsidRPr="00AD7B0F">
        <w:rPr>
          <w:rFonts w:ascii="Verdana" w:hAnsi="Verdana"/>
        </w:rPr>
        <w:t>Din emisiile totale de poluan</w:t>
      </w:r>
      <w:r w:rsidR="00B161AD">
        <w:rPr>
          <w:rFonts w:ascii="Verdana" w:hAnsi="Verdana"/>
        </w:rPr>
        <w:t>t</w:t>
      </w:r>
      <w:r w:rsidRPr="00AD7B0F">
        <w:rPr>
          <w:rFonts w:ascii="Verdana" w:hAnsi="Verdana"/>
        </w:rPr>
        <w:t>i rezulta</w:t>
      </w:r>
      <w:r w:rsidR="00B161AD">
        <w:rPr>
          <w:rFonts w:ascii="Verdana" w:hAnsi="Verdana"/>
        </w:rPr>
        <w:t>t</w:t>
      </w:r>
      <w:r w:rsidRPr="00AD7B0F">
        <w:rPr>
          <w:rFonts w:ascii="Verdana" w:hAnsi="Verdana"/>
        </w:rPr>
        <w:t>i ca urmare a traficului se estimeaz</w:t>
      </w:r>
      <w:r w:rsidR="00B161AD">
        <w:rPr>
          <w:rFonts w:ascii="Verdana" w:hAnsi="Verdana"/>
        </w:rPr>
        <w:t>a</w:t>
      </w:r>
      <w:r w:rsidRPr="00AD7B0F">
        <w:rPr>
          <w:rFonts w:ascii="Verdana" w:hAnsi="Verdana"/>
        </w:rPr>
        <w:t xml:space="preserve"> c</w:t>
      </w:r>
      <w:r w:rsidR="00B161AD">
        <w:rPr>
          <w:rFonts w:ascii="Verdana" w:hAnsi="Verdana"/>
        </w:rPr>
        <w:t>a</w:t>
      </w:r>
      <w:r w:rsidRPr="00AD7B0F">
        <w:rPr>
          <w:rFonts w:ascii="Verdana" w:hAnsi="Verdana"/>
        </w:rPr>
        <w:t xml:space="preserve"> cca 40 % se vor depune pe distan</w:t>
      </w:r>
      <w:r w:rsidR="00B161AD">
        <w:rPr>
          <w:rFonts w:ascii="Verdana" w:hAnsi="Verdana"/>
        </w:rPr>
        <w:t>t</w:t>
      </w:r>
      <w:r w:rsidRPr="00AD7B0F">
        <w:rPr>
          <w:rFonts w:ascii="Verdana" w:hAnsi="Verdana"/>
        </w:rPr>
        <w:t>e de p</w:t>
      </w:r>
      <w:r w:rsidR="00B161AD">
        <w:rPr>
          <w:rFonts w:ascii="Verdana" w:hAnsi="Verdana"/>
        </w:rPr>
        <w:t>a</w:t>
      </w:r>
      <w:r w:rsidRPr="00AD7B0F">
        <w:rPr>
          <w:rFonts w:ascii="Verdana" w:hAnsi="Verdana"/>
        </w:rPr>
        <w:t>n</w:t>
      </w:r>
      <w:r w:rsidR="00B161AD">
        <w:rPr>
          <w:rFonts w:ascii="Verdana" w:hAnsi="Verdana"/>
        </w:rPr>
        <w:t>a</w:t>
      </w:r>
      <w:r w:rsidRPr="00AD7B0F">
        <w:rPr>
          <w:rFonts w:ascii="Verdana" w:hAnsi="Verdana"/>
        </w:rPr>
        <w:t xml:space="preserve"> la 100 m pe solul din ambele p</w:t>
      </w:r>
      <w:r w:rsidR="00B161AD">
        <w:rPr>
          <w:rFonts w:ascii="Verdana" w:hAnsi="Verdana"/>
        </w:rPr>
        <w:t>a</w:t>
      </w:r>
      <w:r w:rsidRPr="00AD7B0F">
        <w:rPr>
          <w:rFonts w:ascii="Verdana" w:hAnsi="Verdana"/>
        </w:rPr>
        <w:t>r</w:t>
      </w:r>
      <w:r w:rsidR="00B161AD">
        <w:rPr>
          <w:rFonts w:ascii="Verdana" w:hAnsi="Verdana"/>
        </w:rPr>
        <w:t>t</w:t>
      </w:r>
      <w:r w:rsidRPr="00AD7B0F">
        <w:rPr>
          <w:rFonts w:ascii="Verdana" w:hAnsi="Verdana"/>
        </w:rPr>
        <w:t>i ale carosabilului.</w:t>
      </w:r>
    </w:p>
    <w:p w:rsidR="001F2DE5" w:rsidRPr="00834801" w:rsidRDefault="001F2DE5" w:rsidP="001F2DE5">
      <w:pPr>
        <w:widowControl w:val="0"/>
        <w:autoSpaceDE w:val="0"/>
        <w:autoSpaceDN w:val="0"/>
        <w:adjustRightInd w:val="0"/>
        <w:spacing w:line="360" w:lineRule="auto"/>
        <w:ind w:firstLine="720"/>
        <w:jc w:val="both"/>
        <w:rPr>
          <w:rFonts w:ascii="Verdana" w:hAnsi="Verdana"/>
          <w:i/>
        </w:rPr>
      </w:pPr>
      <w:r w:rsidRPr="00834801">
        <w:rPr>
          <w:rFonts w:ascii="Verdana" w:hAnsi="Verdana"/>
          <w:i/>
        </w:rPr>
        <w:t xml:space="preserve">Prognozarea impactului asupra solului </w:t>
      </w:r>
      <w:r w:rsidR="00B161AD">
        <w:rPr>
          <w:rFonts w:ascii="Verdana" w:hAnsi="Verdana"/>
          <w:i/>
        </w:rPr>
        <w:t>s</w:t>
      </w:r>
      <w:r w:rsidRPr="00834801">
        <w:rPr>
          <w:rFonts w:ascii="Verdana" w:hAnsi="Verdana"/>
          <w:i/>
        </w:rPr>
        <w:t>i subsolului</w:t>
      </w:r>
    </w:p>
    <w:p w:rsidR="001F2DE5" w:rsidRPr="00834801" w:rsidRDefault="001F2DE5" w:rsidP="001F2DE5">
      <w:pPr>
        <w:widowControl w:val="0"/>
        <w:autoSpaceDE w:val="0"/>
        <w:autoSpaceDN w:val="0"/>
        <w:adjustRightInd w:val="0"/>
        <w:spacing w:line="360" w:lineRule="auto"/>
        <w:ind w:firstLine="720"/>
        <w:jc w:val="both"/>
        <w:rPr>
          <w:rFonts w:ascii="Verdana" w:hAnsi="Verdana"/>
          <w:i/>
        </w:rPr>
      </w:pPr>
      <w:r w:rsidRPr="00834801">
        <w:rPr>
          <w:rFonts w:ascii="Verdana" w:hAnsi="Verdana"/>
          <w:i/>
        </w:rPr>
        <w:t>Volume de lucr</w:t>
      </w:r>
      <w:r w:rsidR="00B161AD">
        <w:rPr>
          <w:rFonts w:ascii="Verdana" w:hAnsi="Verdana"/>
          <w:i/>
        </w:rPr>
        <w:t>a</w:t>
      </w:r>
      <w:r w:rsidRPr="00834801">
        <w:rPr>
          <w:rFonts w:ascii="Verdana" w:hAnsi="Verdana"/>
          <w:i/>
        </w:rPr>
        <w:t>ri cu impact direct asupra solului</w:t>
      </w:r>
    </w:p>
    <w:p w:rsidR="001F2DE5" w:rsidRPr="00AD7B0F" w:rsidRDefault="00B161AD" w:rsidP="001F2DE5">
      <w:pPr>
        <w:widowControl w:val="0"/>
        <w:autoSpaceDE w:val="0"/>
        <w:autoSpaceDN w:val="0"/>
        <w:adjustRightInd w:val="0"/>
        <w:spacing w:line="360" w:lineRule="auto"/>
        <w:ind w:firstLine="720"/>
        <w:jc w:val="both"/>
        <w:rPr>
          <w:rFonts w:ascii="Verdana" w:hAnsi="Verdana"/>
        </w:rPr>
      </w:pPr>
      <w:r>
        <w:rPr>
          <w:rFonts w:ascii="Verdana" w:hAnsi="Verdana"/>
        </w:rPr>
        <w:t>I</w:t>
      </w:r>
      <w:r w:rsidR="001F2DE5" w:rsidRPr="00AD7B0F">
        <w:rPr>
          <w:rFonts w:ascii="Verdana" w:hAnsi="Verdana"/>
        </w:rPr>
        <w:t>n cadrul lucr</w:t>
      </w:r>
      <w:r>
        <w:rPr>
          <w:rFonts w:ascii="Verdana" w:hAnsi="Verdana"/>
        </w:rPr>
        <w:t>a</w:t>
      </w:r>
      <w:r w:rsidR="001F2DE5" w:rsidRPr="00AD7B0F">
        <w:rPr>
          <w:rFonts w:ascii="Verdana" w:hAnsi="Verdana"/>
        </w:rPr>
        <w:t>rilor de construc</w:t>
      </w:r>
      <w:r>
        <w:rPr>
          <w:rFonts w:ascii="Verdana" w:hAnsi="Verdana"/>
        </w:rPr>
        <w:t>t</w:t>
      </w:r>
      <w:r w:rsidR="001F2DE5" w:rsidRPr="00AD7B0F">
        <w:rPr>
          <w:rFonts w:ascii="Verdana" w:hAnsi="Verdana"/>
        </w:rPr>
        <w:t>ie se vor efectua</w:t>
      </w:r>
      <w:r w:rsidR="001F2DE5">
        <w:rPr>
          <w:rFonts w:ascii="Verdana" w:hAnsi="Verdana"/>
        </w:rPr>
        <w:t xml:space="preserve"> ,in general, lucrari specifice constructiei de drumuri: sapaturi si umpluturi (terasamente), lucrari de cofraje si betonari, transport de materiale care nu au un impact negativ asupra solului.</w:t>
      </w:r>
    </w:p>
    <w:p w:rsidR="001F2DE5" w:rsidRPr="00834801" w:rsidRDefault="001F2DE5" w:rsidP="001F2DE5">
      <w:pPr>
        <w:widowControl w:val="0"/>
        <w:autoSpaceDE w:val="0"/>
        <w:autoSpaceDN w:val="0"/>
        <w:adjustRightInd w:val="0"/>
        <w:spacing w:line="360" w:lineRule="auto"/>
        <w:ind w:firstLine="720"/>
        <w:rPr>
          <w:rFonts w:ascii="Verdana" w:hAnsi="Verdana"/>
          <w:i/>
        </w:rPr>
      </w:pPr>
      <w:r w:rsidRPr="00834801">
        <w:rPr>
          <w:rFonts w:ascii="Verdana" w:hAnsi="Verdana"/>
          <w:i/>
        </w:rPr>
        <w:t>M</w:t>
      </w:r>
      <w:r w:rsidR="00B161AD">
        <w:rPr>
          <w:rFonts w:ascii="Verdana" w:hAnsi="Verdana"/>
          <w:i/>
        </w:rPr>
        <w:t>a</w:t>
      </w:r>
      <w:r w:rsidRPr="00834801">
        <w:rPr>
          <w:rFonts w:ascii="Verdana" w:hAnsi="Verdana"/>
          <w:i/>
        </w:rPr>
        <w:t>suri de diminuare a impactului lucr</w:t>
      </w:r>
      <w:r w:rsidR="00B161AD">
        <w:rPr>
          <w:rFonts w:ascii="Verdana" w:hAnsi="Verdana"/>
          <w:i/>
        </w:rPr>
        <w:t>a</w:t>
      </w:r>
      <w:r w:rsidRPr="00834801">
        <w:rPr>
          <w:rFonts w:ascii="Verdana" w:hAnsi="Verdana"/>
          <w:i/>
        </w:rPr>
        <w:t xml:space="preserve">rilor asupra solului </w:t>
      </w:r>
      <w:r w:rsidR="00B161AD">
        <w:rPr>
          <w:rFonts w:ascii="Verdana" w:hAnsi="Verdana"/>
          <w:i/>
        </w:rPr>
        <w:t>s</w:t>
      </w:r>
      <w:r w:rsidRPr="00834801">
        <w:rPr>
          <w:rFonts w:ascii="Verdana" w:hAnsi="Verdana"/>
          <w:i/>
        </w:rPr>
        <w:t>i subsolului</w:t>
      </w:r>
    </w:p>
    <w:p w:rsidR="001F2DE5" w:rsidRDefault="00B161AD" w:rsidP="001F2DE5">
      <w:pPr>
        <w:widowControl w:val="0"/>
        <w:autoSpaceDE w:val="0"/>
        <w:autoSpaceDN w:val="0"/>
        <w:adjustRightInd w:val="0"/>
        <w:spacing w:line="360" w:lineRule="auto"/>
        <w:ind w:firstLine="720"/>
        <w:rPr>
          <w:rFonts w:ascii="Verdana" w:hAnsi="Verdana"/>
        </w:rPr>
      </w:pPr>
      <w:r>
        <w:rPr>
          <w:rFonts w:ascii="Verdana" w:hAnsi="Verdana"/>
        </w:rPr>
        <w:t>I</w:t>
      </w:r>
      <w:r w:rsidR="001F2DE5" w:rsidRPr="00AD7B0F">
        <w:rPr>
          <w:rFonts w:ascii="Verdana" w:hAnsi="Verdana"/>
        </w:rPr>
        <w:t xml:space="preserve">n cazul constructiei </w:t>
      </w:r>
      <w:r w:rsidR="001F2DE5">
        <w:rPr>
          <w:rFonts w:ascii="Verdana" w:hAnsi="Verdana"/>
        </w:rPr>
        <w:t xml:space="preserve">zonele cele mai afectate sunt </w:t>
      </w:r>
      <w:r w:rsidR="001F2DE5" w:rsidRPr="00AD7B0F">
        <w:rPr>
          <w:rFonts w:ascii="Verdana" w:hAnsi="Verdana"/>
        </w:rPr>
        <w:t xml:space="preserve">zonele </w:t>
      </w:r>
      <w:r>
        <w:rPr>
          <w:rFonts w:ascii="Verdana" w:hAnsi="Verdana"/>
        </w:rPr>
        <w:t>i</w:t>
      </w:r>
      <w:r w:rsidR="001F2DE5" w:rsidRPr="00AD7B0F">
        <w:rPr>
          <w:rFonts w:ascii="Verdana" w:hAnsi="Verdana"/>
        </w:rPr>
        <w:t>n care au fost amplasate utilaje</w:t>
      </w:r>
      <w:r w:rsidR="001F2DE5">
        <w:rPr>
          <w:rFonts w:ascii="Verdana" w:hAnsi="Verdana"/>
        </w:rPr>
        <w:t>.</w:t>
      </w:r>
    </w:p>
    <w:p w:rsidR="001F2DE5" w:rsidRPr="002039A5" w:rsidRDefault="001F2DE5" w:rsidP="001F2DE5">
      <w:pPr>
        <w:widowControl w:val="0"/>
        <w:autoSpaceDE w:val="0"/>
        <w:autoSpaceDN w:val="0"/>
        <w:adjustRightInd w:val="0"/>
        <w:spacing w:line="360" w:lineRule="auto"/>
        <w:ind w:firstLine="720"/>
        <w:rPr>
          <w:rFonts w:ascii="Verdana" w:hAnsi="Verdana"/>
        </w:rPr>
      </w:pPr>
      <w:r w:rsidRPr="002039A5">
        <w:rPr>
          <w:rFonts w:ascii="Verdana" w:hAnsi="Verdana"/>
        </w:rPr>
        <w:t>Se va interzice func</w:t>
      </w:r>
      <w:r w:rsidR="00B161AD">
        <w:rPr>
          <w:rFonts w:ascii="Verdana" w:hAnsi="Verdana"/>
        </w:rPr>
        <w:t>t</w:t>
      </w:r>
      <w:r w:rsidRPr="002039A5">
        <w:rPr>
          <w:rFonts w:ascii="Verdana" w:hAnsi="Verdana"/>
        </w:rPr>
        <w:t xml:space="preserve">ionarea echipamentelor </w:t>
      </w:r>
      <w:r w:rsidR="00B161AD">
        <w:rPr>
          <w:rFonts w:ascii="Verdana" w:hAnsi="Verdana"/>
        </w:rPr>
        <w:t>s</w:t>
      </w:r>
      <w:r w:rsidRPr="002039A5">
        <w:rPr>
          <w:rFonts w:ascii="Verdana" w:hAnsi="Verdana"/>
        </w:rPr>
        <w:t>i utilajelor a c</w:t>
      </w:r>
      <w:r w:rsidR="00B161AD">
        <w:rPr>
          <w:rFonts w:ascii="Verdana" w:hAnsi="Verdana"/>
        </w:rPr>
        <w:t>a</w:t>
      </w:r>
      <w:r w:rsidRPr="002039A5">
        <w:rPr>
          <w:rFonts w:ascii="Verdana" w:hAnsi="Verdana"/>
        </w:rPr>
        <w:t xml:space="preserve">ror parametri nu se </w:t>
      </w:r>
      <w:r w:rsidR="00B161AD">
        <w:rPr>
          <w:rFonts w:ascii="Verdana" w:hAnsi="Verdana"/>
        </w:rPr>
        <w:t>i</w:t>
      </w:r>
      <w:r w:rsidRPr="002039A5">
        <w:rPr>
          <w:rFonts w:ascii="Verdana" w:hAnsi="Verdana"/>
        </w:rPr>
        <w:t>ncadreaz</w:t>
      </w:r>
      <w:r w:rsidR="00B161AD">
        <w:rPr>
          <w:rFonts w:ascii="Verdana" w:hAnsi="Verdana"/>
        </w:rPr>
        <w:t>a</w:t>
      </w:r>
      <w:r w:rsidRPr="002039A5">
        <w:rPr>
          <w:rFonts w:ascii="Verdana" w:hAnsi="Verdana"/>
        </w:rPr>
        <w:t xml:space="preserve"> </w:t>
      </w:r>
      <w:r w:rsidR="00B161AD">
        <w:rPr>
          <w:rFonts w:ascii="Verdana" w:hAnsi="Verdana"/>
        </w:rPr>
        <w:t>i</w:t>
      </w:r>
      <w:r w:rsidRPr="002039A5">
        <w:rPr>
          <w:rFonts w:ascii="Verdana" w:hAnsi="Verdana"/>
        </w:rPr>
        <w:t>n legisla</w:t>
      </w:r>
      <w:r w:rsidR="00B161AD">
        <w:rPr>
          <w:rFonts w:ascii="Verdana" w:hAnsi="Verdana"/>
        </w:rPr>
        <w:t>t</w:t>
      </w:r>
      <w:r w:rsidRPr="002039A5">
        <w:rPr>
          <w:rFonts w:ascii="Verdana" w:hAnsi="Verdana"/>
        </w:rPr>
        <w:t xml:space="preserve">ia </w:t>
      </w:r>
      <w:r w:rsidR="00B161AD">
        <w:rPr>
          <w:rFonts w:ascii="Verdana" w:hAnsi="Verdana"/>
        </w:rPr>
        <w:t>i</w:t>
      </w:r>
      <w:r w:rsidRPr="002039A5">
        <w:rPr>
          <w:rFonts w:ascii="Verdana" w:hAnsi="Verdana"/>
        </w:rPr>
        <w:t xml:space="preserve">n vigoare. </w:t>
      </w:r>
      <w:r w:rsidR="00B161AD">
        <w:rPr>
          <w:rFonts w:ascii="Verdana" w:hAnsi="Verdana"/>
        </w:rPr>
        <w:t>I</w:t>
      </w:r>
      <w:r w:rsidRPr="002039A5">
        <w:rPr>
          <w:rFonts w:ascii="Verdana" w:hAnsi="Verdana"/>
        </w:rPr>
        <w:t xml:space="preserve">n cazul unei avarii se va interveni </w:t>
      </w:r>
      <w:r w:rsidR="00B161AD">
        <w:rPr>
          <w:rFonts w:ascii="Verdana" w:hAnsi="Verdana"/>
        </w:rPr>
        <w:t>i</w:t>
      </w:r>
      <w:r w:rsidRPr="002039A5">
        <w:rPr>
          <w:rFonts w:ascii="Verdana" w:hAnsi="Verdana"/>
        </w:rPr>
        <w:t>n cel mai scurt timp pentru remedierea defec</w:t>
      </w:r>
      <w:r w:rsidR="00B161AD">
        <w:rPr>
          <w:rFonts w:ascii="Verdana" w:hAnsi="Verdana"/>
        </w:rPr>
        <w:t>t</w:t>
      </w:r>
      <w:r w:rsidRPr="002039A5">
        <w:rPr>
          <w:rFonts w:ascii="Verdana" w:hAnsi="Verdana"/>
        </w:rPr>
        <w:t xml:space="preserve">iunilor </w:t>
      </w:r>
      <w:r w:rsidR="00B161AD">
        <w:rPr>
          <w:rFonts w:ascii="Verdana" w:hAnsi="Verdana"/>
        </w:rPr>
        <w:t>s</w:t>
      </w:r>
      <w:r w:rsidRPr="002039A5">
        <w:rPr>
          <w:rFonts w:ascii="Verdana" w:hAnsi="Verdana"/>
        </w:rPr>
        <w:t>i refacerea condi</w:t>
      </w:r>
      <w:r w:rsidR="00B161AD">
        <w:rPr>
          <w:rFonts w:ascii="Verdana" w:hAnsi="Verdana"/>
        </w:rPr>
        <w:t>t</w:t>
      </w:r>
      <w:r w:rsidRPr="002039A5">
        <w:rPr>
          <w:rFonts w:ascii="Verdana" w:hAnsi="Verdana"/>
        </w:rPr>
        <w:t>iilor de mediu.</w:t>
      </w:r>
    </w:p>
    <w:p w:rsidR="00D21BBA" w:rsidRDefault="001F2DE5" w:rsidP="00DA3C5E">
      <w:pPr>
        <w:widowControl w:val="0"/>
        <w:autoSpaceDE w:val="0"/>
        <w:autoSpaceDN w:val="0"/>
        <w:adjustRightInd w:val="0"/>
        <w:spacing w:line="360" w:lineRule="auto"/>
        <w:ind w:firstLine="720"/>
        <w:rPr>
          <w:rFonts w:ascii="Verdana" w:hAnsi="Verdana"/>
        </w:rPr>
      </w:pPr>
      <w:r w:rsidRPr="002039A5">
        <w:rPr>
          <w:rFonts w:ascii="Verdana" w:hAnsi="Verdana"/>
        </w:rPr>
        <w:t>Pentru acest obiectiv de investi</w:t>
      </w:r>
      <w:r w:rsidR="00B161AD">
        <w:rPr>
          <w:rFonts w:ascii="Verdana" w:hAnsi="Verdana"/>
        </w:rPr>
        <w:t>t</w:t>
      </w:r>
      <w:r w:rsidRPr="002039A5">
        <w:rPr>
          <w:rFonts w:ascii="Verdana" w:hAnsi="Verdana"/>
        </w:rPr>
        <w:t>ii nu sunt necesare amenaj</w:t>
      </w:r>
      <w:r w:rsidR="00B161AD">
        <w:rPr>
          <w:rFonts w:ascii="Verdana" w:hAnsi="Verdana"/>
        </w:rPr>
        <w:t>a</w:t>
      </w:r>
      <w:r w:rsidRPr="002039A5">
        <w:rPr>
          <w:rFonts w:ascii="Verdana" w:hAnsi="Verdana"/>
        </w:rPr>
        <w:t xml:space="preserve">ri </w:t>
      </w:r>
      <w:r w:rsidR="00B161AD">
        <w:rPr>
          <w:rFonts w:ascii="Verdana" w:hAnsi="Verdana"/>
        </w:rPr>
        <w:t>s</w:t>
      </w:r>
      <w:r w:rsidRPr="002039A5">
        <w:rPr>
          <w:rFonts w:ascii="Verdana" w:hAnsi="Verdana"/>
        </w:rPr>
        <w:t>i dot</w:t>
      </w:r>
      <w:r w:rsidR="00B161AD">
        <w:rPr>
          <w:rFonts w:ascii="Verdana" w:hAnsi="Verdana"/>
        </w:rPr>
        <w:t>a</w:t>
      </w:r>
      <w:r w:rsidRPr="002039A5">
        <w:rPr>
          <w:rFonts w:ascii="Verdana" w:hAnsi="Verdana"/>
        </w:rPr>
        <w:t>ri pentru protec</w:t>
      </w:r>
      <w:r w:rsidR="00B161AD">
        <w:rPr>
          <w:rFonts w:ascii="Verdana" w:hAnsi="Verdana"/>
        </w:rPr>
        <w:t>t</w:t>
      </w:r>
      <w:r w:rsidRPr="002039A5">
        <w:rPr>
          <w:rFonts w:ascii="Verdana" w:hAnsi="Verdana"/>
        </w:rPr>
        <w:t xml:space="preserve">ia solului </w:t>
      </w:r>
      <w:r w:rsidR="00B161AD">
        <w:rPr>
          <w:rFonts w:ascii="Verdana" w:hAnsi="Verdana"/>
        </w:rPr>
        <w:t>s</w:t>
      </w:r>
      <w:r w:rsidRPr="002039A5">
        <w:rPr>
          <w:rFonts w:ascii="Verdana" w:hAnsi="Verdana"/>
        </w:rPr>
        <w:t>i a subsolului. Din punct de vedere geotehnic terenul aferent obiectivului de investi</w:t>
      </w:r>
      <w:r w:rsidR="00B161AD">
        <w:rPr>
          <w:rFonts w:ascii="Verdana" w:hAnsi="Verdana"/>
        </w:rPr>
        <w:t>t</w:t>
      </w:r>
      <w:r w:rsidRPr="002039A5">
        <w:rPr>
          <w:rFonts w:ascii="Verdana" w:hAnsi="Verdana"/>
        </w:rPr>
        <w:t>ii</w:t>
      </w:r>
      <w:r>
        <w:rPr>
          <w:rFonts w:ascii="Verdana" w:hAnsi="Verdana"/>
        </w:rPr>
        <w:t xml:space="preserve"> </w:t>
      </w:r>
      <w:r w:rsidRPr="002039A5">
        <w:rPr>
          <w:rFonts w:ascii="Verdana" w:hAnsi="Verdana"/>
        </w:rPr>
        <w:t xml:space="preserve">este stabil </w:t>
      </w:r>
      <w:r w:rsidR="00B161AD">
        <w:rPr>
          <w:rFonts w:ascii="Verdana" w:hAnsi="Verdana"/>
        </w:rPr>
        <w:t>s</w:t>
      </w:r>
      <w:r w:rsidRPr="002039A5">
        <w:rPr>
          <w:rFonts w:ascii="Verdana" w:hAnsi="Verdana"/>
        </w:rPr>
        <w:t xml:space="preserve">i </w:t>
      </w:r>
      <w:r w:rsidR="00B161AD">
        <w:rPr>
          <w:rFonts w:ascii="Verdana" w:hAnsi="Verdana"/>
        </w:rPr>
        <w:t>i</w:t>
      </w:r>
      <w:r w:rsidRPr="002039A5">
        <w:rPr>
          <w:rFonts w:ascii="Verdana" w:hAnsi="Verdana"/>
        </w:rPr>
        <w:t>n afara zonelor cu pericol de inunda</w:t>
      </w:r>
      <w:r w:rsidR="00B161AD">
        <w:rPr>
          <w:rFonts w:ascii="Verdana" w:hAnsi="Verdana"/>
        </w:rPr>
        <w:t>t</w:t>
      </w:r>
      <w:r w:rsidRPr="002039A5">
        <w:rPr>
          <w:rFonts w:ascii="Verdana" w:hAnsi="Verdana"/>
        </w:rPr>
        <w:t xml:space="preserve">ii. </w:t>
      </w:r>
    </w:p>
    <w:p w:rsidR="00594758" w:rsidRDefault="00594758" w:rsidP="00DA3C5E">
      <w:pPr>
        <w:widowControl w:val="0"/>
        <w:autoSpaceDE w:val="0"/>
        <w:autoSpaceDN w:val="0"/>
        <w:adjustRightInd w:val="0"/>
        <w:spacing w:line="360" w:lineRule="auto"/>
        <w:ind w:firstLine="720"/>
        <w:rPr>
          <w:rFonts w:ascii="Verdana" w:hAnsi="Verdana"/>
        </w:rPr>
      </w:pPr>
    </w:p>
    <w:tbl>
      <w:tblPr>
        <w:tblStyle w:val="TableGrid"/>
        <w:tblW w:w="9464"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1F2DE5" w:rsidRPr="00D05743" w:rsidTr="005575F3">
        <w:trPr>
          <w:trHeight w:val="315"/>
        </w:trPr>
        <w:tc>
          <w:tcPr>
            <w:tcW w:w="9464" w:type="dxa"/>
            <w:hideMark/>
          </w:tcPr>
          <w:p w:rsidR="001F2DE5" w:rsidRPr="00FD0326" w:rsidRDefault="003D412C" w:rsidP="005575F3">
            <w:pPr>
              <w:spacing w:line="360" w:lineRule="auto"/>
              <w:rPr>
                <w:rFonts w:ascii="Verdana" w:hAnsi="Verdana"/>
                <w:color w:val="FF0000"/>
                <w:sz w:val="28"/>
                <w:szCs w:val="28"/>
              </w:rPr>
            </w:pPr>
            <w:r>
              <w:rPr>
                <w:rFonts w:ascii="Verdana" w:hAnsi="Verdana"/>
                <w:color w:val="FF0000"/>
                <w:sz w:val="28"/>
                <w:szCs w:val="28"/>
              </w:rPr>
              <w:lastRenderedPageBreak/>
              <w:t>f</w:t>
            </w:r>
            <w:r w:rsidR="001F2DE5" w:rsidRPr="00B40CC0">
              <w:rPr>
                <w:rFonts w:ascii="Verdana" w:hAnsi="Verdana"/>
                <w:color w:val="FF0000"/>
                <w:sz w:val="28"/>
                <w:szCs w:val="28"/>
              </w:rPr>
              <w:t>.Protec</w:t>
            </w:r>
            <w:r w:rsidR="00B161AD">
              <w:rPr>
                <w:rFonts w:ascii="Verdana" w:hAnsi="Verdana"/>
                <w:color w:val="FF0000"/>
                <w:sz w:val="28"/>
                <w:szCs w:val="28"/>
              </w:rPr>
              <w:t>t</w:t>
            </w:r>
            <w:r w:rsidR="001F2DE5" w:rsidRPr="00B40CC0">
              <w:rPr>
                <w:rFonts w:ascii="Verdana" w:hAnsi="Verdana"/>
                <w:color w:val="FF0000"/>
                <w:sz w:val="28"/>
                <w:szCs w:val="28"/>
              </w:rPr>
              <w:t xml:space="preserve">ia ecosistemelor terestre </w:t>
            </w:r>
            <w:r w:rsidR="00B161AD">
              <w:rPr>
                <w:rFonts w:ascii="Verdana" w:hAnsi="Verdana"/>
                <w:color w:val="FF0000"/>
                <w:sz w:val="28"/>
                <w:szCs w:val="28"/>
              </w:rPr>
              <w:t>s</w:t>
            </w:r>
            <w:r w:rsidR="001F2DE5" w:rsidRPr="00B40CC0">
              <w:rPr>
                <w:rFonts w:ascii="Verdana" w:hAnsi="Verdana"/>
                <w:color w:val="FF0000"/>
                <w:sz w:val="28"/>
                <w:szCs w:val="28"/>
              </w:rPr>
              <w:t>i acvatice</w:t>
            </w:r>
          </w:p>
        </w:tc>
      </w:tr>
    </w:tbl>
    <w:p w:rsidR="001F2DE5" w:rsidRPr="00B40CC0" w:rsidRDefault="001F2DE5" w:rsidP="001F2DE5">
      <w:pPr>
        <w:widowControl w:val="0"/>
        <w:autoSpaceDE w:val="0"/>
        <w:autoSpaceDN w:val="0"/>
        <w:adjustRightInd w:val="0"/>
        <w:spacing w:line="360" w:lineRule="auto"/>
        <w:ind w:firstLine="720"/>
        <w:jc w:val="both"/>
        <w:rPr>
          <w:rFonts w:ascii="Verdana" w:hAnsi="Verdana"/>
        </w:rPr>
      </w:pPr>
      <w:r w:rsidRPr="00B40CC0">
        <w:rPr>
          <w:rFonts w:ascii="Verdana" w:hAnsi="Verdana"/>
        </w:rPr>
        <w:t>Pentru acest obiectiv de investi</w:t>
      </w:r>
      <w:r w:rsidR="00B161AD">
        <w:rPr>
          <w:rFonts w:ascii="Verdana" w:hAnsi="Verdana"/>
        </w:rPr>
        <w:t>t</w:t>
      </w:r>
      <w:r w:rsidRPr="00B40CC0">
        <w:rPr>
          <w:rFonts w:ascii="Verdana" w:hAnsi="Verdana"/>
        </w:rPr>
        <w:t>ii nu sunt necesare lucr</w:t>
      </w:r>
      <w:r w:rsidR="00B161AD">
        <w:rPr>
          <w:rFonts w:ascii="Verdana" w:hAnsi="Verdana"/>
        </w:rPr>
        <w:t>a</w:t>
      </w:r>
      <w:r w:rsidRPr="00B40CC0">
        <w:rPr>
          <w:rFonts w:ascii="Verdana" w:hAnsi="Verdana"/>
        </w:rPr>
        <w:t>ri de amenaj</w:t>
      </w:r>
      <w:r w:rsidR="00B161AD">
        <w:rPr>
          <w:rFonts w:ascii="Verdana" w:hAnsi="Verdana"/>
        </w:rPr>
        <w:t>a</w:t>
      </w:r>
      <w:r w:rsidRPr="00B40CC0">
        <w:rPr>
          <w:rFonts w:ascii="Verdana" w:hAnsi="Verdana"/>
        </w:rPr>
        <w:t>ri, dot</w:t>
      </w:r>
      <w:r w:rsidR="00B161AD">
        <w:rPr>
          <w:rFonts w:ascii="Verdana" w:hAnsi="Verdana"/>
        </w:rPr>
        <w:t>a</w:t>
      </w:r>
      <w:r w:rsidRPr="00B40CC0">
        <w:rPr>
          <w:rFonts w:ascii="Verdana" w:hAnsi="Verdana"/>
        </w:rPr>
        <w:t>ri, m</w:t>
      </w:r>
      <w:r w:rsidR="00B161AD">
        <w:rPr>
          <w:rFonts w:ascii="Verdana" w:hAnsi="Verdana"/>
        </w:rPr>
        <w:t>a</w:t>
      </w:r>
      <w:r w:rsidRPr="00B40CC0">
        <w:rPr>
          <w:rFonts w:ascii="Verdana" w:hAnsi="Verdana"/>
        </w:rPr>
        <w:t>suri</w:t>
      </w:r>
      <w:r>
        <w:rPr>
          <w:rFonts w:ascii="Verdana" w:hAnsi="Verdana"/>
        </w:rPr>
        <w:t xml:space="preserve"> </w:t>
      </w:r>
      <w:r w:rsidRPr="00B40CC0">
        <w:rPr>
          <w:rFonts w:ascii="Verdana" w:hAnsi="Verdana"/>
        </w:rPr>
        <w:t>pentru protec</w:t>
      </w:r>
      <w:r w:rsidR="00B161AD">
        <w:rPr>
          <w:rFonts w:ascii="Verdana" w:hAnsi="Verdana"/>
        </w:rPr>
        <w:t>t</w:t>
      </w:r>
      <w:r w:rsidRPr="00B40CC0">
        <w:rPr>
          <w:rFonts w:ascii="Verdana" w:hAnsi="Verdana"/>
        </w:rPr>
        <w:t xml:space="preserve">ia faunei </w:t>
      </w:r>
      <w:r w:rsidR="00B161AD">
        <w:rPr>
          <w:rFonts w:ascii="Verdana" w:hAnsi="Verdana"/>
        </w:rPr>
        <w:t>s</w:t>
      </w:r>
      <w:r w:rsidRPr="00B40CC0">
        <w:rPr>
          <w:rFonts w:ascii="Verdana" w:hAnsi="Verdana"/>
        </w:rPr>
        <w:t xml:space="preserve">i florei terestre </w:t>
      </w:r>
      <w:r w:rsidR="00B161AD">
        <w:rPr>
          <w:rFonts w:ascii="Verdana" w:hAnsi="Verdana"/>
        </w:rPr>
        <w:t>s</w:t>
      </w:r>
      <w:r w:rsidRPr="00B40CC0">
        <w:rPr>
          <w:rFonts w:ascii="Verdana" w:hAnsi="Verdana"/>
        </w:rPr>
        <w:t>i acvatice, a biodiversit</w:t>
      </w:r>
      <w:r w:rsidR="00B161AD">
        <w:rPr>
          <w:rFonts w:ascii="Verdana" w:hAnsi="Verdana"/>
        </w:rPr>
        <w:t>at</w:t>
      </w:r>
      <w:r w:rsidRPr="00B40CC0">
        <w:rPr>
          <w:rFonts w:ascii="Verdana" w:hAnsi="Verdana"/>
        </w:rPr>
        <w:t xml:space="preserve">ii, a monumentelor naturii </w:t>
      </w:r>
      <w:r w:rsidR="00B161AD">
        <w:rPr>
          <w:rFonts w:ascii="Verdana" w:hAnsi="Verdana"/>
        </w:rPr>
        <w:t>s</w:t>
      </w:r>
      <w:r w:rsidRPr="00B40CC0">
        <w:rPr>
          <w:rFonts w:ascii="Verdana" w:hAnsi="Verdana"/>
        </w:rPr>
        <w:t>i</w:t>
      </w:r>
      <w:r>
        <w:rPr>
          <w:rFonts w:ascii="Verdana" w:hAnsi="Verdana"/>
        </w:rPr>
        <w:t xml:space="preserve"> </w:t>
      </w:r>
      <w:r w:rsidRPr="00B40CC0">
        <w:rPr>
          <w:rFonts w:ascii="Verdana" w:hAnsi="Verdana"/>
        </w:rPr>
        <w:t>ariilor protejate.</w:t>
      </w:r>
    </w:p>
    <w:p w:rsidR="003D412C" w:rsidRDefault="001F2DE5" w:rsidP="003D412C">
      <w:pPr>
        <w:widowControl w:val="0"/>
        <w:autoSpaceDE w:val="0"/>
        <w:autoSpaceDN w:val="0"/>
        <w:adjustRightInd w:val="0"/>
        <w:spacing w:line="360" w:lineRule="auto"/>
        <w:ind w:firstLine="720"/>
        <w:jc w:val="both"/>
        <w:rPr>
          <w:rFonts w:ascii="Verdana" w:hAnsi="Verdana"/>
        </w:rPr>
      </w:pPr>
      <w:r w:rsidRPr="00AD7B0F">
        <w:rPr>
          <w:rFonts w:ascii="Verdana" w:hAnsi="Verdana"/>
        </w:rPr>
        <w:t>A</w:t>
      </w:r>
      <w:r w:rsidR="00B161AD">
        <w:rPr>
          <w:rFonts w:ascii="Verdana" w:hAnsi="Verdana"/>
        </w:rPr>
        <w:t>s</w:t>
      </w:r>
      <w:r w:rsidRPr="00AD7B0F">
        <w:rPr>
          <w:rFonts w:ascii="Verdana" w:hAnsi="Verdana"/>
        </w:rPr>
        <w:t>a cum rezult</w:t>
      </w:r>
      <w:r w:rsidR="00B161AD">
        <w:rPr>
          <w:rFonts w:ascii="Verdana" w:hAnsi="Verdana"/>
        </w:rPr>
        <w:t>a</w:t>
      </w:r>
      <w:r w:rsidRPr="00AD7B0F">
        <w:rPr>
          <w:rFonts w:ascii="Verdana" w:hAnsi="Verdana"/>
        </w:rPr>
        <w:t xml:space="preserve"> din procesul tehnologic</w:t>
      </w:r>
      <w:r>
        <w:rPr>
          <w:rFonts w:ascii="Verdana" w:hAnsi="Verdana"/>
        </w:rPr>
        <w:t xml:space="preserve"> vor avea loc </w:t>
      </w:r>
      <w:r w:rsidRPr="00AD7B0F">
        <w:rPr>
          <w:rFonts w:ascii="Verdana" w:hAnsi="Verdana"/>
        </w:rPr>
        <w:t>lucr</w:t>
      </w:r>
      <w:r w:rsidR="00B161AD">
        <w:rPr>
          <w:rFonts w:ascii="Verdana" w:hAnsi="Verdana"/>
        </w:rPr>
        <w:t>a</w:t>
      </w:r>
      <w:r w:rsidRPr="00AD7B0F">
        <w:rPr>
          <w:rFonts w:ascii="Verdana" w:hAnsi="Verdana"/>
        </w:rPr>
        <w:t>ri de cur</w:t>
      </w:r>
      <w:r w:rsidR="00B161AD">
        <w:rPr>
          <w:rFonts w:ascii="Verdana" w:hAnsi="Verdana"/>
        </w:rPr>
        <w:t>at</w:t>
      </w:r>
      <w:r w:rsidRPr="00AD7B0F">
        <w:rPr>
          <w:rFonts w:ascii="Verdana" w:hAnsi="Verdana"/>
        </w:rPr>
        <w:t>ire a terenului, s</w:t>
      </w:r>
      <w:r w:rsidR="00B161AD">
        <w:rPr>
          <w:rFonts w:ascii="Verdana" w:hAnsi="Verdana"/>
        </w:rPr>
        <w:t>a</w:t>
      </w:r>
      <w:r w:rsidRPr="00AD7B0F">
        <w:rPr>
          <w:rFonts w:ascii="Verdana" w:hAnsi="Verdana"/>
        </w:rPr>
        <w:t>p</w:t>
      </w:r>
      <w:r w:rsidR="00B161AD">
        <w:rPr>
          <w:rFonts w:ascii="Verdana" w:hAnsi="Verdana"/>
        </w:rPr>
        <w:t>a</w:t>
      </w:r>
      <w:r w:rsidRPr="00AD7B0F">
        <w:rPr>
          <w:rFonts w:ascii="Verdana" w:hAnsi="Verdana"/>
        </w:rPr>
        <w:t>turi, umpluturi, compact</w:t>
      </w:r>
      <w:r w:rsidR="00B161AD">
        <w:rPr>
          <w:rFonts w:ascii="Verdana" w:hAnsi="Verdana"/>
        </w:rPr>
        <w:t>a</w:t>
      </w:r>
      <w:r w:rsidRPr="00AD7B0F">
        <w:rPr>
          <w:rFonts w:ascii="Verdana" w:hAnsi="Verdana"/>
        </w:rPr>
        <w:t xml:space="preserve">ri </w:t>
      </w:r>
      <w:r w:rsidR="00B161AD">
        <w:rPr>
          <w:rFonts w:ascii="Verdana" w:hAnsi="Verdana"/>
        </w:rPr>
        <w:t>s</w:t>
      </w:r>
      <w:r w:rsidRPr="00AD7B0F">
        <w:rPr>
          <w:rFonts w:ascii="Verdana" w:hAnsi="Verdana"/>
        </w:rPr>
        <w:t xml:space="preserve">i </w:t>
      </w:r>
      <w:r w:rsidR="003D412C">
        <w:rPr>
          <w:rFonts w:ascii="Verdana" w:hAnsi="Verdana"/>
        </w:rPr>
        <w:t>refacere structura rutiera existenta</w:t>
      </w:r>
      <w:r w:rsidRPr="00AD7B0F">
        <w:rPr>
          <w:rFonts w:ascii="Verdana" w:hAnsi="Verdana"/>
        </w:rPr>
        <w:t>.</w:t>
      </w:r>
    </w:p>
    <w:p w:rsidR="003D412C" w:rsidRDefault="001F2DE5" w:rsidP="00DA3C5E">
      <w:pPr>
        <w:widowControl w:val="0"/>
        <w:autoSpaceDE w:val="0"/>
        <w:autoSpaceDN w:val="0"/>
        <w:adjustRightInd w:val="0"/>
        <w:spacing w:line="360" w:lineRule="auto"/>
        <w:ind w:firstLine="720"/>
        <w:jc w:val="both"/>
        <w:rPr>
          <w:rFonts w:ascii="Verdana" w:hAnsi="Verdana"/>
        </w:rPr>
      </w:pPr>
      <w:r w:rsidRPr="00AD7B0F">
        <w:rPr>
          <w:rFonts w:ascii="Verdana" w:hAnsi="Verdana"/>
        </w:rPr>
        <w:t>Av</w:t>
      </w:r>
      <w:r w:rsidR="00B161AD">
        <w:rPr>
          <w:rFonts w:ascii="Verdana" w:hAnsi="Verdana"/>
        </w:rPr>
        <w:t>a</w:t>
      </w:r>
      <w:r w:rsidRPr="00AD7B0F">
        <w:rPr>
          <w:rFonts w:ascii="Verdana" w:hAnsi="Verdana"/>
        </w:rPr>
        <w:t xml:space="preserve">nd </w:t>
      </w:r>
      <w:r w:rsidR="00B161AD">
        <w:rPr>
          <w:rFonts w:ascii="Verdana" w:hAnsi="Verdana"/>
        </w:rPr>
        <w:t>i</w:t>
      </w:r>
      <w:r w:rsidRPr="00AD7B0F">
        <w:rPr>
          <w:rFonts w:ascii="Verdana" w:hAnsi="Verdana"/>
        </w:rPr>
        <w:t>n vedere cele de mai sus, apreciem c</w:t>
      </w:r>
      <w:r w:rsidR="00B161AD">
        <w:rPr>
          <w:rFonts w:ascii="Verdana" w:hAnsi="Verdana"/>
        </w:rPr>
        <w:t>a</w:t>
      </w:r>
      <w:r w:rsidRPr="00AD7B0F">
        <w:rPr>
          <w:rFonts w:ascii="Verdana" w:hAnsi="Verdana"/>
        </w:rPr>
        <w:t xml:space="preserve"> lucrarile de constructie nu</w:t>
      </w:r>
      <w:r w:rsidR="003D412C">
        <w:rPr>
          <w:rFonts w:ascii="Verdana" w:hAnsi="Verdana"/>
        </w:rPr>
        <w:t xml:space="preserve"> </w:t>
      </w:r>
      <w:r w:rsidRPr="00AD7B0F">
        <w:rPr>
          <w:rFonts w:ascii="Verdana" w:hAnsi="Verdana"/>
        </w:rPr>
        <w:t>afecteaz</w:t>
      </w:r>
      <w:r w:rsidR="00B161AD">
        <w:rPr>
          <w:rFonts w:ascii="Verdana" w:hAnsi="Verdana"/>
        </w:rPr>
        <w:t>a</w:t>
      </w:r>
      <w:r w:rsidRPr="00AD7B0F">
        <w:rPr>
          <w:rFonts w:ascii="Verdana" w:hAnsi="Verdana"/>
        </w:rPr>
        <w:t xml:space="preserve"> semnificativ flora </w:t>
      </w:r>
      <w:r w:rsidR="00B161AD">
        <w:rPr>
          <w:rFonts w:ascii="Verdana" w:hAnsi="Verdana"/>
        </w:rPr>
        <w:t>s</w:t>
      </w:r>
      <w:r w:rsidRPr="00AD7B0F">
        <w:rPr>
          <w:rFonts w:ascii="Verdana" w:hAnsi="Verdana"/>
        </w:rPr>
        <w:t>i fauna local</w:t>
      </w:r>
      <w:r w:rsidR="00B161AD">
        <w:rPr>
          <w:rFonts w:ascii="Verdana" w:hAnsi="Verdana"/>
        </w:rPr>
        <w:t>a</w:t>
      </w:r>
      <w:r w:rsidRPr="00AD7B0F">
        <w:rPr>
          <w:rFonts w:ascii="Verdana" w:hAnsi="Verdana"/>
        </w:rPr>
        <w:t>.</w:t>
      </w:r>
    </w:p>
    <w:p w:rsidR="001F2DE5" w:rsidRPr="00FD0326" w:rsidRDefault="003D412C" w:rsidP="003D412C">
      <w:pPr>
        <w:widowControl w:val="0"/>
        <w:autoSpaceDE w:val="0"/>
        <w:autoSpaceDN w:val="0"/>
        <w:adjustRightInd w:val="0"/>
        <w:spacing w:line="360" w:lineRule="auto"/>
        <w:ind w:firstLine="540"/>
        <w:rPr>
          <w:rFonts w:ascii="Verdana" w:hAnsi="Verdana"/>
          <w:color w:val="FF0000"/>
          <w:sz w:val="28"/>
          <w:szCs w:val="28"/>
        </w:rPr>
      </w:pPr>
      <w:r>
        <w:rPr>
          <w:rFonts w:ascii="Verdana" w:hAnsi="Verdana"/>
          <w:color w:val="FF0000"/>
          <w:sz w:val="28"/>
          <w:szCs w:val="28"/>
        </w:rPr>
        <w:t>g</w:t>
      </w:r>
      <w:r w:rsidR="001F2DE5" w:rsidRPr="00B40CC0">
        <w:rPr>
          <w:rFonts w:ascii="Verdana" w:hAnsi="Verdana"/>
          <w:color w:val="FF0000"/>
          <w:sz w:val="28"/>
          <w:szCs w:val="28"/>
        </w:rPr>
        <w:t>. Protec</w:t>
      </w:r>
      <w:r w:rsidR="00B161AD">
        <w:rPr>
          <w:rFonts w:ascii="Verdana" w:hAnsi="Verdana"/>
          <w:color w:val="FF0000"/>
          <w:sz w:val="28"/>
          <w:szCs w:val="28"/>
        </w:rPr>
        <w:t>t</w:t>
      </w:r>
      <w:r w:rsidR="001F2DE5" w:rsidRPr="00B40CC0">
        <w:rPr>
          <w:rFonts w:ascii="Verdana" w:hAnsi="Verdana"/>
          <w:color w:val="FF0000"/>
          <w:sz w:val="28"/>
          <w:szCs w:val="28"/>
        </w:rPr>
        <w:t>ia a</w:t>
      </w:r>
      <w:r w:rsidR="00B161AD">
        <w:rPr>
          <w:rFonts w:ascii="Verdana" w:hAnsi="Verdana"/>
          <w:color w:val="FF0000"/>
          <w:sz w:val="28"/>
          <w:szCs w:val="28"/>
        </w:rPr>
        <w:t>s</w:t>
      </w:r>
      <w:r w:rsidR="001F2DE5" w:rsidRPr="00B40CC0">
        <w:rPr>
          <w:rFonts w:ascii="Verdana" w:hAnsi="Verdana"/>
          <w:color w:val="FF0000"/>
          <w:sz w:val="28"/>
          <w:szCs w:val="28"/>
        </w:rPr>
        <w:t>ez</w:t>
      </w:r>
      <w:r w:rsidR="00B161AD">
        <w:rPr>
          <w:rFonts w:ascii="Verdana" w:hAnsi="Verdana"/>
          <w:color w:val="FF0000"/>
          <w:sz w:val="28"/>
          <w:szCs w:val="28"/>
        </w:rPr>
        <w:t>a</w:t>
      </w:r>
      <w:r w:rsidR="001F2DE5" w:rsidRPr="00B40CC0">
        <w:rPr>
          <w:rFonts w:ascii="Verdana" w:hAnsi="Verdana"/>
          <w:color w:val="FF0000"/>
          <w:sz w:val="28"/>
          <w:szCs w:val="28"/>
        </w:rPr>
        <w:t xml:space="preserve">rilor umane </w:t>
      </w:r>
      <w:r w:rsidR="00B161AD">
        <w:rPr>
          <w:rFonts w:ascii="Verdana" w:hAnsi="Verdana"/>
          <w:color w:val="FF0000"/>
          <w:sz w:val="28"/>
          <w:szCs w:val="28"/>
        </w:rPr>
        <w:t>s</w:t>
      </w:r>
      <w:r w:rsidR="001F2DE5" w:rsidRPr="00B40CC0">
        <w:rPr>
          <w:rFonts w:ascii="Verdana" w:hAnsi="Verdana"/>
          <w:color w:val="FF0000"/>
          <w:sz w:val="28"/>
          <w:szCs w:val="28"/>
        </w:rPr>
        <w:t>i a altor obiective de interes public</w:t>
      </w:r>
    </w:p>
    <w:p w:rsidR="001F2DE5" w:rsidRDefault="001F2DE5" w:rsidP="001F2DE5">
      <w:pPr>
        <w:widowControl w:val="0"/>
        <w:autoSpaceDE w:val="0"/>
        <w:autoSpaceDN w:val="0"/>
        <w:adjustRightInd w:val="0"/>
        <w:spacing w:line="360" w:lineRule="auto"/>
        <w:jc w:val="both"/>
        <w:rPr>
          <w:rFonts w:ascii="Verdana" w:hAnsi="Verdana"/>
        </w:rPr>
      </w:pPr>
      <w:r w:rsidRPr="00B40CC0">
        <w:rPr>
          <w:rFonts w:ascii="Verdana" w:hAnsi="Verdana"/>
        </w:rPr>
        <w:t xml:space="preserve"> </w:t>
      </w:r>
      <w:r>
        <w:rPr>
          <w:rFonts w:ascii="Verdana" w:hAnsi="Verdana"/>
        </w:rPr>
        <w:tab/>
      </w:r>
      <w:r w:rsidRPr="00B40CC0">
        <w:rPr>
          <w:rFonts w:ascii="Verdana" w:hAnsi="Verdana"/>
        </w:rPr>
        <w:t xml:space="preserve">  </w:t>
      </w:r>
      <w:r w:rsidR="00B161AD">
        <w:rPr>
          <w:rFonts w:ascii="Verdana" w:hAnsi="Verdana"/>
        </w:rPr>
        <w:t>I</w:t>
      </w:r>
      <w:r w:rsidRPr="00B40CC0">
        <w:rPr>
          <w:rFonts w:ascii="Verdana" w:hAnsi="Verdana"/>
        </w:rPr>
        <w:t>n urma execut</w:t>
      </w:r>
      <w:r w:rsidR="00B161AD">
        <w:rPr>
          <w:rFonts w:ascii="Verdana" w:hAnsi="Verdana"/>
        </w:rPr>
        <w:t>a</w:t>
      </w:r>
      <w:r w:rsidRPr="00B40CC0">
        <w:rPr>
          <w:rFonts w:ascii="Verdana" w:hAnsi="Verdana"/>
        </w:rPr>
        <w:t>rii lucr</w:t>
      </w:r>
      <w:r w:rsidR="00B161AD">
        <w:rPr>
          <w:rFonts w:ascii="Verdana" w:hAnsi="Verdana"/>
        </w:rPr>
        <w:t>a</w:t>
      </w:r>
      <w:r w:rsidRPr="00B40CC0">
        <w:rPr>
          <w:rFonts w:ascii="Verdana" w:hAnsi="Verdana"/>
        </w:rPr>
        <w:t>rilor</w:t>
      </w:r>
      <w:r>
        <w:rPr>
          <w:rFonts w:ascii="Verdana" w:hAnsi="Verdana"/>
        </w:rPr>
        <w:t>,</w:t>
      </w:r>
      <w:r w:rsidRPr="00B40CC0">
        <w:rPr>
          <w:rFonts w:ascii="Verdana" w:hAnsi="Verdana"/>
        </w:rPr>
        <w:t xml:space="preserve"> zona pe care se desf</w:t>
      </w:r>
      <w:r w:rsidR="00B161AD">
        <w:rPr>
          <w:rFonts w:ascii="Verdana" w:hAnsi="Verdana"/>
        </w:rPr>
        <w:t>as</w:t>
      </w:r>
      <w:r w:rsidRPr="00B40CC0">
        <w:rPr>
          <w:rFonts w:ascii="Verdana" w:hAnsi="Verdana"/>
        </w:rPr>
        <w:t>oar</w:t>
      </w:r>
      <w:r w:rsidR="00B161AD">
        <w:rPr>
          <w:rFonts w:ascii="Verdana" w:hAnsi="Verdana"/>
        </w:rPr>
        <w:t>a</w:t>
      </w:r>
      <w:r w:rsidRPr="00B40CC0">
        <w:rPr>
          <w:rFonts w:ascii="Verdana" w:hAnsi="Verdana"/>
        </w:rPr>
        <w:t xml:space="preserve"> obiectivul nu va suporta efecte negative suplimentare fa</w:t>
      </w:r>
      <w:r w:rsidR="00B161AD">
        <w:rPr>
          <w:rFonts w:ascii="Verdana" w:hAnsi="Verdana"/>
        </w:rPr>
        <w:t>ta</w:t>
      </w:r>
      <w:r w:rsidRPr="00B40CC0">
        <w:rPr>
          <w:rFonts w:ascii="Verdana" w:hAnsi="Verdana"/>
        </w:rPr>
        <w:t xml:space="preserve"> de situa</w:t>
      </w:r>
      <w:r w:rsidR="00B161AD">
        <w:rPr>
          <w:rFonts w:ascii="Verdana" w:hAnsi="Verdana"/>
        </w:rPr>
        <w:t>t</w:t>
      </w:r>
      <w:r w:rsidRPr="00B40CC0">
        <w:rPr>
          <w:rFonts w:ascii="Verdana" w:hAnsi="Verdana"/>
        </w:rPr>
        <w:t>ia actual</w:t>
      </w:r>
      <w:r w:rsidR="00B161AD">
        <w:rPr>
          <w:rFonts w:ascii="Verdana" w:hAnsi="Verdana"/>
        </w:rPr>
        <w:t>a</w:t>
      </w:r>
      <w:r w:rsidRPr="00B40CC0">
        <w:rPr>
          <w:rFonts w:ascii="Verdana" w:hAnsi="Verdana"/>
        </w:rPr>
        <w:t>. Dimpotriv</w:t>
      </w:r>
      <w:r w:rsidR="00B161AD">
        <w:rPr>
          <w:rFonts w:ascii="Verdana" w:hAnsi="Verdana"/>
        </w:rPr>
        <w:t>a</w:t>
      </w:r>
      <w:r w:rsidRPr="00B40CC0">
        <w:rPr>
          <w:rFonts w:ascii="Verdana" w:hAnsi="Verdana"/>
        </w:rPr>
        <w:t>, se pot sublinia unele efecte favorabile at</w:t>
      </w:r>
      <w:r w:rsidR="00B161AD">
        <w:rPr>
          <w:rFonts w:ascii="Verdana" w:hAnsi="Verdana"/>
        </w:rPr>
        <w:t>a</w:t>
      </w:r>
      <w:r w:rsidRPr="00B40CC0">
        <w:rPr>
          <w:rFonts w:ascii="Verdana" w:hAnsi="Verdana"/>
        </w:rPr>
        <w:t xml:space="preserve">t din punct de vedere economic </w:t>
      </w:r>
      <w:r w:rsidR="00B161AD">
        <w:rPr>
          <w:rFonts w:ascii="Verdana" w:hAnsi="Verdana"/>
        </w:rPr>
        <w:t>s</w:t>
      </w:r>
      <w:r w:rsidRPr="00B40CC0">
        <w:rPr>
          <w:rFonts w:ascii="Verdana" w:hAnsi="Verdana"/>
        </w:rPr>
        <w:t>i social (aducerea c</w:t>
      </w:r>
      <w:r w:rsidR="00B161AD">
        <w:rPr>
          <w:rFonts w:ascii="Verdana" w:hAnsi="Verdana"/>
        </w:rPr>
        <w:t>a</w:t>
      </w:r>
      <w:r w:rsidRPr="00B40CC0">
        <w:rPr>
          <w:rFonts w:ascii="Verdana" w:hAnsi="Verdana"/>
        </w:rPr>
        <w:t>ilor de comunica</w:t>
      </w:r>
      <w:r w:rsidR="00B161AD">
        <w:rPr>
          <w:rFonts w:ascii="Verdana" w:hAnsi="Verdana"/>
        </w:rPr>
        <w:t>t</w:t>
      </w:r>
      <w:r w:rsidRPr="00B40CC0">
        <w:rPr>
          <w:rFonts w:ascii="Verdana" w:hAnsi="Verdana"/>
        </w:rPr>
        <w:t>ie la un nivel de siguran</w:t>
      </w:r>
      <w:r w:rsidR="00B161AD">
        <w:rPr>
          <w:rFonts w:ascii="Verdana" w:hAnsi="Verdana"/>
        </w:rPr>
        <w:t>ta</w:t>
      </w:r>
      <w:r w:rsidRPr="00B40CC0">
        <w:rPr>
          <w:rFonts w:ascii="Verdana" w:hAnsi="Verdana"/>
        </w:rPr>
        <w:t xml:space="preserve"> </w:t>
      </w:r>
      <w:r w:rsidR="00B161AD">
        <w:rPr>
          <w:rFonts w:ascii="Verdana" w:hAnsi="Verdana"/>
        </w:rPr>
        <w:t>s</w:t>
      </w:r>
      <w:r w:rsidRPr="00B40CC0">
        <w:rPr>
          <w:rFonts w:ascii="Verdana" w:hAnsi="Verdana"/>
        </w:rPr>
        <w:t>i confort corespunz</w:t>
      </w:r>
      <w:r w:rsidR="00B161AD">
        <w:rPr>
          <w:rFonts w:ascii="Verdana" w:hAnsi="Verdana"/>
        </w:rPr>
        <w:t>a</w:t>
      </w:r>
      <w:r w:rsidRPr="00B40CC0">
        <w:rPr>
          <w:rFonts w:ascii="Verdana" w:hAnsi="Verdana"/>
        </w:rPr>
        <w:t>toare necesit</w:t>
      </w:r>
      <w:r w:rsidR="00B161AD">
        <w:rPr>
          <w:rFonts w:ascii="Verdana" w:hAnsi="Verdana"/>
        </w:rPr>
        <w:t>at</w:t>
      </w:r>
      <w:r w:rsidRPr="00B40CC0">
        <w:rPr>
          <w:rFonts w:ascii="Verdana" w:hAnsi="Verdana"/>
        </w:rPr>
        <w:t xml:space="preserve">ilor actuale </w:t>
      </w:r>
      <w:r w:rsidR="00B161AD">
        <w:rPr>
          <w:rFonts w:ascii="Verdana" w:hAnsi="Verdana"/>
        </w:rPr>
        <w:t>s</w:t>
      </w:r>
      <w:r w:rsidRPr="00B40CC0">
        <w:rPr>
          <w:rFonts w:ascii="Verdana" w:hAnsi="Verdana"/>
        </w:rPr>
        <w:t>i de perspectiv</w:t>
      </w:r>
      <w:r w:rsidR="00B161AD">
        <w:rPr>
          <w:rFonts w:ascii="Verdana" w:hAnsi="Verdana"/>
        </w:rPr>
        <w:t>a</w:t>
      </w:r>
      <w:r w:rsidRPr="00B40CC0">
        <w:rPr>
          <w:rFonts w:ascii="Verdana" w:hAnsi="Verdana"/>
        </w:rPr>
        <w:t>), c</w:t>
      </w:r>
      <w:r w:rsidR="00B161AD">
        <w:rPr>
          <w:rFonts w:ascii="Verdana" w:hAnsi="Verdana"/>
        </w:rPr>
        <w:t>a</w:t>
      </w:r>
      <w:r w:rsidRPr="00B40CC0">
        <w:rPr>
          <w:rFonts w:ascii="Verdana" w:hAnsi="Verdana"/>
        </w:rPr>
        <w:t xml:space="preserve">t </w:t>
      </w:r>
      <w:r w:rsidR="00B161AD">
        <w:rPr>
          <w:rFonts w:ascii="Verdana" w:hAnsi="Verdana"/>
        </w:rPr>
        <w:t>s</w:t>
      </w:r>
      <w:r w:rsidRPr="00B40CC0">
        <w:rPr>
          <w:rFonts w:ascii="Verdana" w:hAnsi="Verdana"/>
        </w:rPr>
        <w:t>i al factorilor de mediu prin sc</w:t>
      </w:r>
      <w:r w:rsidR="00B161AD">
        <w:rPr>
          <w:rFonts w:ascii="Verdana" w:hAnsi="Verdana"/>
        </w:rPr>
        <w:t>a</w:t>
      </w:r>
      <w:r w:rsidRPr="00B40CC0">
        <w:rPr>
          <w:rFonts w:ascii="Verdana" w:hAnsi="Verdana"/>
        </w:rPr>
        <w:t xml:space="preserve">derea gradului de poluare </w:t>
      </w:r>
      <w:r w:rsidR="00B161AD">
        <w:rPr>
          <w:rFonts w:ascii="Verdana" w:hAnsi="Verdana"/>
        </w:rPr>
        <w:t>s</w:t>
      </w:r>
      <w:r w:rsidRPr="00B40CC0">
        <w:rPr>
          <w:rFonts w:ascii="Verdana" w:hAnsi="Verdana"/>
        </w:rPr>
        <w:t xml:space="preserve">i al nivelului de zgomot. </w:t>
      </w:r>
    </w:p>
    <w:p w:rsidR="00244AA2" w:rsidRDefault="001F2DE5" w:rsidP="00594758">
      <w:pPr>
        <w:widowControl w:val="0"/>
        <w:autoSpaceDE w:val="0"/>
        <w:autoSpaceDN w:val="0"/>
        <w:adjustRightInd w:val="0"/>
        <w:spacing w:line="360" w:lineRule="auto"/>
        <w:ind w:firstLine="720"/>
        <w:jc w:val="both"/>
        <w:rPr>
          <w:rFonts w:ascii="Verdana" w:hAnsi="Verdana"/>
        </w:rPr>
      </w:pPr>
      <w:r w:rsidRPr="00B40CC0">
        <w:rPr>
          <w:rFonts w:ascii="Verdana" w:hAnsi="Verdana"/>
        </w:rPr>
        <w:t>Lucr</w:t>
      </w:r>
      <w:r w:rsidR="00B161AD">
        <w:rPr>
          <w:rFonts w:ascii="Verdana" w:hAnsi="Verdana"/>
        </w:rPr>
        <w:t>a</w:t>
      </w:r>
      <w:r w:rsidRPr="00B40CC0">
        <w:rPr>
          <w:rFonts w:ascii="Verdana" w:hAnsi="Verdana"/>
        </w:rPr>
        <w:t>rile propuse satisfac reglement</w:t>
      </w:r>
      <w:r w:rsidR="00B161AD">
        <w:rPr>
          <w:rFonts w:ascii="Verdana" w:hAnsi="Verdana"/>
        </w:rPr>
        <w:t>a</w:t>
      </w:r>
      <w:r w:rsidRPr="00B40CC0">
        <w:rPr>
          <w:rFonts w:ascii="Verdana" w:hAnsi="Verdana"/>
        </w:rPr>
        <w:t>rile de mediu na</w:t>
      </w:r>
      <w:r w:rsidR="00B161AD">
        <w:rPr>
          <w:rFonts w:ascii="Verdana" w:hAnsi="Verdana"/>
        </w:rPr>
        <w:t>t</w:t>
      </w:r>
      <w:r w:rsidRPr="00B40CC0">
        <w:rPr>
          <w:rFonts w:ascii="Verdana" w:hAnsi="Verdana"/>
        </w:rPr>
        <w:t>ionale (Legea 137/1995 privind protec</w:t>
      </w:r>
      <w:r w:rsidR="00B161AD">
        <w:rPr>
          <w:rFonts w:ascii="Verdana" w:hAnsi="Verdana"/>
        </w:rPr>
        <w:t>t</w:t>
      </w:r>
      <w:r w:rsidRPr="00B40CC0">
        <w:rPr>
          <w:rFonts w:ascii="Verdana" w:hAnsi="Verdana"/>
        </w:rPr>
        <w:t>ia mediului; ORDINUL 860/2002 pentru aprobarea Normelor privind protec</w:t>
      </w:r>
      <w:r w:rsidR="00B161AD">
        <w:rPr>
          <w:rFonts w:ascii="Verdana" w:hAnsi="Verdana"/>
        </w:rPr>
        <w:t>t</w:t>
      </w:r>
      <w:r w:rsidRPr="00B40CC0">
        <w:rPr>
          <w:rFonts w:ascii="Verdana" w:hAnsi="Verdana"/>
        </w:rPr>
        <w:t xml:space="preserve">ia mediului ca urmare a impactului drum-mediu </w:t>
      </w:r>
      <w:r w:rsidR="00B161AD">
        <w:rPr>
          <w:rFonts w:ascii="Verdana" w:hAnsi="Verdana"/>
        </w:rPr>
        <w:t>i</w:t>
      </w:r>
      <w:r w:rsidRPr="00B40CC0">
        <w:rPr>
          <w:rFonts w:ascii="Verdana" w:hAnsi="Verdana"/>
        </w:rPr>
        <w:t>nconjur</w:t>
      </w:r>
      <w:r w:rsidR="00B161AD">
        <w:rPr>
          <w:rFonts w:ascii="Verdana" w:hAnsi="Verdana"/>
        </w:rPr>
        <w:t>a</w:t>
      </w:r>
      <w:r w:rsidRPr="00B40CC0">
        <w:rPr>
          <w:rFonts w:ascii="Verdana" w:hAnsi="Verdana"/>
        </w:rPr>
        <w:t xml:space="preserve">tor) precum </w:t>
      </w:r>
      <w:r w:rsidR="00B161AD">
        <w:rPr>
          <w:rFonts w:ascii="Verdana" w:hAnsi="Verdana"/>
        </w:rPr>
        <w:t>s</w:t>
      </w:r>
      <w:r w:rsidRPr="00B40CC0">
        <w:rPr>
          <w:rFonts w:ascii="Verdana" w:hAnsi="Verdana"/>
        </w:rPr>
        <w:t>i cerin</w:t>
      </w:r>
      <w:r w:rsidR="00B161AD">
        <w:rPr>
          <w:rFonts w:ascii="Verdana" w:hAnsi="Verdana"/>
        </w:rPr>
        <w:t>t</w:t>
      </w:r>
      <w:r w:rsidRPr="00B40CC0">
        <w:rPr>
          <w:rFonts w:ascii="Verdana" w:hAnsi="Verdana"/>
        </w:rPr>
        <w:t>ele legisla</w:t>
      </w:r>
      <w:r w:rsidR="00B161AD">
        <w:rPr>
          <w:rFonts w:ascii="Verdana" w:hAnsi="Verdana"/>
        </w:rPr>
        <w:t>t</w:t>
      </w:r>
      <w:r w:rsidRPr="00B40CC0">
        <w:rPr>
          <w:rFonts w:ascii="Verdana" w:hAnsi="Verdana"/>
        </w:rPr>
        <w:t xml:space="preserve">iei Europene </w:t>
      </w:r>
      <w:r w:rsidR="00B161AD">
        <w:rPr>
          <w:rFonts w:ascii="Verdana" w:hAnsi="Verdana"/>
        </w:rPr>
        <w:t>i</w:t>
      </w:r>
      <w:r w:rsidRPr="00B40CC0">
        <w:rPr>
          <w:rFonts w:ascii="Verdana" w:hAnsi="Verdana"/>
        </w:rPr>
        <w:t xml:space="preserve">n domeniul mediului.  </w:t>
      </w:r>
    </w:p>
    <w:p w:rsidR="001F2DE5" w:rsidRPr="00FD0326" w:rsidRDefault="003D412C" w:rsidP="001F2DE5">
      <w:pPr>
        <w:widowControl w:val="0"/>
        <w:autoSpaceDE w:val="0"/>
        <w:autoSpaceDN w:val="0"/>
        <w:adjustRightInd w:val="0"/>
        <w:spacing w:line="360" w:lineRule="auto"/>
        <w:ind w:firstLine="720"/>
        <w:rPr>
          <w:rFonts w:ascii="Verdana" w:hAnsi="Verdana"/>
          <w:color w:val="FF0000"/>
          <w:sz w:val="28"/>
          <w:szCs w:val="28"/>
        </w:rPr>
      </w:pPr>
      <w:r>
        <w:rPr>
          <w:rFonts w:ascii="Verdana" w:hAnsi="Verdana"/>
          <w:color w:val="FF0000"/>
          <w:sz w:val="28"/>
          <w:szCs w:val="28"/>
        </w:rPr>
        <w:t>h</w:t>
      </w:r>
      <w:r w:rsidR="001F2DE5" w:rsidRPr="00B40CC0">
        <w:rPr>
          <w:rFonts w:ascii="Verdana" w:hAnsi="Verdana"/>
          <w:color w:val="FF0000"/>
          <w:sz w:val="28"/>
          <w:szCs w:val="28"/>
        </w:rPr>
        <w:t>. Gospod</w:t>
      </w:r>
      <w:r w:rsidR="00B161AD">
        <w:rPr>
          <w:rFonts w:ascii="Verdana" w:hAnsi="Verdana"/>
          <w:color w:val="FF0000"/>
          <w:sz w:val="28"/>
          <w:szCs w:val="28"/>
        </w:rPr>
        <w:t>a</w:t>
      </w:r>
      <w:r w:rsidR="001F2DE5" w:rsidRPr="00B40CC0">
        <w:rPr>
          <w:rFonts w:ascii="Verdana" w:hAnsi="Verdana"/>
          <w:color w:val="FF0000"/>
          <w:sz w:val="28"/>
          <w:szCs w:val="28"/>
        </w:rPr>
        <w:t>rirea de</w:t>
      </w:r>
      <w:r w:rsidR="00B161AD">
        <w:rPr>
          <w:rFonts w:ascii="Verdana" w:hAnsi="Verdana"/>
          <w:color w:val="FF0000"/>
          <w:sz w:val="28"/>
          <w:szCs w:val="28"/>
        </w:rPr>
        <w:t>s</w:t>
      </w:r>
      <w:r w:rsidR="001F2DE5" w:rsidRPr="00B40CC0">
        <w:rPr>
          <w:rFonts w:ascii="Verdana" w:hAnsi="Verdana"/>
          <w:color w:val="FF0000"/>
          <w:sz w:val="28"/>
          <w:szCs w:val="28"/>
        </w:rPr>
        <w:t>eurilor generate pe amplasament</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 xml:space="preserve">1)  </w:t>
      </w:r>
      <w:r w:rsidR="00B161AD">
        <w:rPr>
          <w:rFonts w:ascii="Verdana" w:hAnsi="Verdana"/>
        </w:rPr>
        <w:t>I</w:t>
      </w:r>
      <w:r w:rsidRPr="002D1DF1">
        <w:rPr>
          <w:rFonts w:ascii="Verdana" w:hAnsi="Verdana"/>
        </w:rPr>
        <w:t>n perioada de construc</w:t>
      </w:r>
      <w:r w:rsidR="00B161AD">
        <w:rPr>
          <w:rFonts w:ascii="Verdana" w:hAnsi="Verdana"/>
        </w:rPr>
        <w:t>t</w:t>
      </w:r>
      <w:r w:rsidRPr="002D1DF1">
        <w:rPr>
          <w:rFonts w:ascii="Verdana" w:hAnsi="Verdana"/>
        </w:rPr>
        <w:t>ie</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Regimul gospod</w:t>
      </w:r>
      <w:r w:rsidR="00B161AD">
        <w:rPr>
          <w:rFonts w:ascii="Verdana" w:hAnsi="Verdana"/>
        </w:rPr>
        <w:t>a</w:t>
      </w:r>
      <w:r w:rsidRPr="002D1DF1">
        <w:rPr>
          <w:rFonts w:ascii="Verdana" w:hAnsi="Verdana"/>
        </w:rPr>
        <w:t>ririi de</w:t>
      </w:r>
      <w:r w:rsidR="00B161AD">
        <w:rPr>
          <w:rFonts w:ascii="Verdana" w:hAnsi="Verdana"/>
        </w:rPr>
        <w:t>s</w:t>
      </w:r>
      <w:r w:rsidRPr="002D1DF1">
        <w:rPr>
          <w:rFonts w:ascii="Verdana" w:hAnsi="Verdana"/>
        </w:rPr>
        <w:t xml:space="preserve">eurilor produse </w:t>
      </w:r>
      <w:r w:rsidR="00B161AD">
        <w:rPr>
          <w:rFonts w:ascii="Verdana" w:hAnsi="Verdana"/>
        </w:rPr>
        <w:t>i</w:t>
      </w:r>
      <w:r w:rsidRPr="002D1DF1">
        <w:rPr>
          <w:rFonts w:ascii="Verdana" w:hAnsi="Verdana"/>
        </w:rPr>
        <w:t xml:space="preserve">n perioada constructiei </w:t>
      </w:r>
      <w:r>
        <w:rPr>
          <w:rFonts w:ascii="Verdana" w:hAnsi="Verdana"/>
        </w:rPr>
        <w:t xml:space="preserve"> </w:t>
      </w:r>
      <w:r w:rsidRPr="002D1DF1">
        <w:rPr>
          <w:rFonts w:ascii="Verdana" w:hAnsi="Verdana"/>
        </w:rPr>
        <w:t>va face obiectul organiz</w:t>
      </w:r>
      <w:r w:rsidR="00B161AD">
        <w:rPr>
          <w:rFonts w:ascii="Verdana" w:hAnsi="Verdana"/>
        </w:rPr>
        <w:t>a</w:t>
      </w:r>
      <w:r w:rsidRPr="002D1DF1">
        <w:rPr>
          <w:rFonts w:ascii="Verdana" w:hAnsi="Verdana"/>
        </w:rPr>
        <w:t xml:space="preserve">rii de </w:t>
      </w:r>
      <w:r w:rsidR="00B161AD">
        <w:rPr>
          <w:rFonts w:ascii="Verdana" w:hAnsi="Verdana"/>
        </w:rPr>
        <w:t>s</w:t>
      </w:r>
      <w:r w:rsidRPr="002D1DF1">
        <w:rPr>
          <w:rFonts w:ascii="Verdana" w:hAnsi="Verdana"/>
        </w:rPr>
        <w:t>antier.</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Tipurile de</w:t>
      </w:r>
      <w:r>
        <w:rPr>
          <w:rFonts w:ascii="Verdana" w:hAnsi="Verdana"/>
        </w:rPr>
        <w:t xml:space="preserve"> dese</w:t>
      </w:r>
      <w:r w:rsidRPr="002D1DF1">
        <w:rPr>
          <w:rFonts w:ascii="Verdana" w:hAnsi="Verdana"/>
        </w:rPr>
        <w:t xml:space="preserve">uri </w:t>
      </w:r>
      <w:r w:rsidR="00B161AD">
        <w:rPr>
          <w:rFonts w:ascii="Verdana" w:hAnsi="Verdana"/>
        </w:rPr>
        <w:t>i</w:t>
      </w:r>
      <w:r w:rsidRPr="002D1DF1">
        <w:rPr>
          <w:rFonts w:ascii="Verdana" w:hAnsi="Verdana"/>
        </w:rPr>
        <w:t>nt</w:t>
      </w:r>
      <w:r w:rsidR="00B161AD">
        <w:rPr>
          <w:rFonts w:ascii="Verdana" w:hAnsi="Verdana"/>
        </w:rPr>
        <w:t>a</w:t>
      </w:r>
      <w:r w:rsidRPr="002D1DF1">
        <w:rPr>
          <w:rFonts w:ascii="Verdana" w:hAnsi="Verdana"/>
        </w:rPr>
        <w:t xml:space="preserve">lnite pe </w:t>
      </w:r>
      <w:r w:rsidR="00B161AD">
        <w:rPr>
          <w:rFonts w:ascii="Verdana" w:hAnsi="Verdana"/>
        </w:rPr>
        <w:t>s</w:t>
      </w:r>
      <w:r w:rsidRPr="002D1DF1">
        <w:rPr>
          <w:rFonts w:ascii="Verdana" w:hAnsi="Verdana"/>
        </w:rPr>
        <w:t>antierul de execu</w:t>
      </w:r>
      <w:r w:rsidR="00B161AD">
        <w:rPr>
          <w:rFonts w:ascii="Verdana" w:hAnsi="Verdana"/>
        </w:rPr>
        <w:t>t</w:t>
      </w:r>
      <w:r w:rsidRPr="002D1DF1">
        <w:rPr>
          <w:rFonts w:ascii="Verdana" w:hAnsi="Verdana"/>
        </w:rPr>
        <w:t>ie al lucr</w:t>
      </w:r>
      <w:r w:rsidR="00B161AD">
        <w:rPr>
          <w:rFonts w:ascii="Verdana" w:hAnsi="Verdana"/>
        </w:rPr>
        <w:t>a</w:t>
      </w:r>
      <w:r w:rsidRPr="002D1DF1">
        <w:rPr>
          <w:rFonts w:ascii="Verdana" w:hAnsi="Verdana"/>
        </w:rPr>
        <w:t>rilor de mai sus sunt:</w:t>
      </w:r>
    </w:p>
    <w:p w:rsidR="001F2DE5" w:rsidRPr="002D1DF1" w:rsidRDefault="001F2DE5" w:rsidP="001F2DE5">
      <w:pPr>
        <w:autoSpaceDE w:val="0"/>
        <w:autoSpaceDN w:val="0"/>
        <w:adjustRightInd w:val="0"/>
        <w:spacing w:line="360" w:lineRule="auto"/>
        <w:jc w:val="both"/>
        <w:rPr>
          <w:rFonts w:ascii="Verdana" w:hAnsi="Verdana"/>
        </w:rPr>
      </w:pPr>
      <w:r w:rsidRPr="002D1DF1">
        <w:rPr>
          <w:rFonts w:ascii="Verdana" w:hAnsi="Verdana"/>
        </w:rPr>
        <w:t>-     de</w:t>
      </w:r>
      <w:r w:rsidR="00B161AD">
        <w:rPr>
          <w:rFonts w:ascii="Verdana" w:hAnsi="Verdana"/>
        </w:rPr>
        <w:t>s</w:t>
      </w:r>
      <w:r w:rsidRPr="002D1DF1">
        <w:rPr>
          <w:rFonts w:ascii="Verdana" w:hAnsi="Verdana"/>
        </w:rPr>
        <w:t>euri menajere sau asimilabile</w:t>
      </w:r>
      <w:r>
        <w:rPr>
          <w:rFonts w:ascii="Verdana" w:hAnsi="Verdana"/>
        </w:rPr>
        <w:t>;</w:t>
      </w:r>
    </w:p>
    <w:p w:rsidR="001F2DE5" w:rsidRPr="002D1DF1" w:rsidRDefault="001F2DE5" w:rsidP="001F2DE5">
      <w:pPr>
        <w:autoSpaceDE w:val="0"/>
        <w:autoSpaceDN w:val="0"/>
        <w:adjustRightInd w:val="0"/>
        <w:spacing w:line="360" w:lineRule="auto"/>
        <w:jc w:val="both"/>
        <w:rPr>
          <w:rFonts w:ascii="Verdana" w:hAnsi="Verdana"/>
        </w:rPr>
      </w:pPr>
      <w:r w:rsidRPr="002D1DF1">
        <w:rPr>
          <w:rFonts w:ascii="Verdana" w:hAnsi="Verdana"/>
        </w:rPr>
        <w:t>-     de</w:t>
      </w:r>
      <w:r w:rsidR="00B161AD">
        <w:rPr>
          <w:rFonts w:ascii="Verdana" w:hAnsi="Verdana"/>
        </w:rPr>
        <w:t>s</w:t>
      </w:r>
      <w:r w:rsidRPr="002D1DF1">
        <w:rPr>
          <w:rFonts w:ascii="Verdana" w:hAnsi="Verdana"/>
        </w:rPr>
        <w:t>euri din lemn</w:t>
      </w:r>
      <w:r>
        <w:rPr>
          <w:rFonts w:ascii="Verdana" w:hAnsi="Verdana"/>
        </w:rPr>
        <w:t>;</w:t>
      </w:r>
    </w:p>
    <w:p w:rsidR="001F2DE5" w:rsidRPr="002D1DF1" w:rsidRDefault="001F2DE5" w:rsidP="001F2DE5">
      <w:pPr>
        <w:autoSpaceDE w:val="0"/>
        <w:autoSpaceDN w:val="0"/>
        <w:adjustRightInd w:val="0"/>
        <w:spacing w:line="360" w:lineRule="auto"/>
        <w:jc w:val="both"/>
        <w:rPr>
          <w:rFonts w:ascii="Verdana" w:hAnsi="Verdana"/>
        </w:rPr>
      </w:pPr>
      <w:r w:rsidRPr="002D1DF1">
        <w:rPr>
          <w:rFonts w:ascii="Verdana" w:hAnsi="Verdana"/>
        </w:rPr>
        <w:t>-     h</w:t>
      </w:r>
      <w:r w:rsidR="00B161AD">
        <w:rPr>
          <w:rFonts w:ascii="Verdana" w:hAnsi="Verdana"/>
        </w:rPr>
        <w:t>a</w:t>
      </w:r>
      <w:r w:rsidRPr="002D1DF1">
        <w:rPr>
          <w:rFonts w:ascii="Verdana" w:hAnsi="Verdana"/>
        </w:rPr>
        <w:t xml:space="preserve">rtie </w:t>
      </w:r>
      <w:r w:rsidR="00B161AD">
        <w:rPr>
          <w:rFonts w:ascii="Verdana" w:hAnsi="Verdana"/>
        </w:rPr>
        <w:t>s</w:t>
      </w:r>
      <w:r w:rsidRPr="002D1DF1">
        <w:rPr>
          <w:rFonts w:ascii="Verdana" w:hAnsi="Verdana"/>
        </w:rPr>
        <w:t>i ambalaje</w:t>
      </w:r>
      <w:r>
        <w:rPr>
          <w:rFonts w:ascii="Verdana" w:hAnsi="Verdana"/>
        </w:rPr>
        <w:t>;</w:t>
      </w:r>
    </w:p>
    <w:p w:rsidR="001F2DE5" w:rsidRPr="002D1DF1" w:rsidRDefault="001F2DE5" w:rsidP="001F2DE5">
      <w:pPr>
        <w:autoSpaceDE w:val="0"/>
        <w:autoSpaceDN w:val="0"/>
        <w:adjustRightInd w:val="0"/>
        <w:spacing w:line="360" w:lineRule="auto"/>
        <w:jc w:val="both"/>
        <w:rPr>
          <w:rFonts w:ascii="Verdana" w:hAnsi="Verdana"/>
        </w:rPr>
      </w:pPr>
      <w:r w:rsidRPr="002D1DF1">
        <w:rPr>
          <w:rFonts w:ascii="Verdana" w:hAnsi="Verdana"/>
        </w:rPr>
        <w:t>-     de</w:t>
      </w:r>
      <w:r w:rsidR="00B161AD">
        <w:rPr>
          <w:rFonts w:ascii="Verdana" w:hAnsi="Verdana"/>
        </w:rPr>
        <w:t>s</w:t>
      </w:r>
      <w:r w:rsidRPr="002D1DF1">
        <w:rPr>
          <w:rFonts w:ascii="Verdana" w:hAnsi="Verdana"/>
        </w:rPr>
        <w:t>euri materiale de construc</w:t>
      </w:r>
      <w:r w:rsidR="00B161AD">
        <w:rPr>
          <w:rFonts w:ascii="Verdana" w:hAnsi="Verdana"/>
        </w:rPr>
        <w:t>t</w:t>
      </w:r>
      <w:r w:rsidRPr="002D1DF1">
        <w:rPr>
          <w:rFonts w:ascii="Verdana" w:hAnsi="Verdana"/>
        </w:rPr>
        <w:t>ie (</w:t>
      </w:r>
      <w:r w:rsidR="00B161AD">
        <w:rPr>
          <w:rFonts w:ascii="Verdana" w:hAnsi="Verdana"/>
        </w:rPr>
        <w:t>i</w:t>
      </w:r>
      <w:r w:rsidRPr="002D1DF1">
        <w:rPr>
          <w:rFonts w:ascii="Verdana" w:hAnsi="Verdana"/>
        </w:rPr>
        <w:t>n cazul rebut</w:t>
      </w:r>
      <w:r w:rsidR="00B161AD">
        <w:rPr>
          <w:rFonts w:ascii="Verdana" w:hAnsi="Verdana"/>
        </w:rPr>
        <w:t>a</w:t>
      </w:r>
      <w:r w:rsidRPr="002D1DF1">
        <w:rPr>
          <w:rFonts w:ascii="Verdana" w:hAnsi="Verdana"/>
        </w:rPr>
        <w:t xml:space="preserve">rii </w:t>
      </w:r>
      <w:r w:rsidR="00B161AD">
        <w:rPr>
          <w:rFonts w:ascii="Verdana" w:hAnsi="Verdana"/>
        </w:rPr>
        <w:t>i</w:t>
      </w:r>
      <w:r w:rsidRPr="002D1DF1">
        <w:rPr>
          <w:rFonts w:ascii="Verdana" w:hAnsi="Verdana"/>
        </w:rPr>
        <w:t>nc</w:t>
      </w:r>
      <w:r w:rsidR="00B161AD">
        <w:rPr>
          <w:rFonts w:ascii="Verdana" w:hAnsi="Verdana"/>
        </w:rPr>
        <w:t>a</w:t>
      </w:r>
      <w:r w:rsidRPr="002D1DF1">
        <w:rPr>
          <w:rFonts w:ascii="Verdana" w:hAnsi="Verdana"/>
        </w:rPr>
        <w:t>rc</w:t>
      </w:r>
      <w:r w:rsidR="00B161AD">
        <w:rPr>
          <w:rFonts w:ascii="Verdana" w:hAnsi="Verdana"/>
        </w:rPr>
        <w:t>a</w:t>
      </w:r>
      <w:r w:rsidRPr="002D1DF1">
        <w:rPr>
          <w:rFonts w:ascii="Verdana" w:hAnsi="Verdana"/>
        </w:rPr>
        <w:t>turilor de betoane sau mixtur</w:t>
      </w:r>
      <w:r>
        <w:rPr>
          <w:rFonts w:ascii="Verdana" w:hAnsi="Verdana"/>
        </w:rPr>
        <w:t xml:space="preserve">i </w:t>
      </w:r>
      <w:r w:rsidRPr="002D1DF1">
        <w:rPr>
          <w:rFonts w:ascii="Verdana" w:hAnsi="Verdana"/>
        </w:rPr>
        <w:t>asfaltice)</w:t>
      </w:r>
      <w:r>
        <w:rPr>
          <w:rFonts w:ascii="Verdana" w:hAnsi="Verdana"/>
        </w:rPr>
        <w:t>;</w:t>
      </w:r>
    </w:p>
    <w:p w:rsidR="001F2DE5" w:rsidRDefault="001F2DE5" w:rsidP="001F2DE5">
      <w:pPr>
        <w:autoSpaceDE w:val="0"/>
        <w:autoSpaceDN w:val="0"/>
        <w:adjustRightInd w:val="0"/>
        <w:spacing w:line="360" w:lineRule="auto"/>
        <w:jc w:val="both"/>
        <w:rPr>
          <w:rFonts w:ascii="Verdana" w:hAnsi="Verdana"/>
        </w:rPr>
      </w:pPr>
      <w:r w:rsidRPr="002D1DF1">
        <w:rPr>
          <w:rFonts w:ascii="Verdana" w:hAnsi="Verdana"/>
        </w:rPr>
        <w:t>-     de</w:t>
      </w:r>
      <w:r w:rsidR="00B161AD">
        <w:rPr>
          <w:rFonts w:ascii="Verdana" w:hAnsi="Verdana"/>
        </w:rPr>
        <w:t>s</w:t>
      </w:r>
      <w:r w:rsidRPr="002D1DF1">
        <w:rPr>
          <w:rFonts w:ascii="Verdana" w:hAnsi="Verdana"/>
        </w:rPr>
        <w:t>euri metalice (resturi de arm</w:t>
      </w:r>
      <w:r w:rsidR="00B161AD">
        <w:rPr>
          <w:rFonts w:ascii="Verdana" w:hAnsi="Verdana"/>
        </w:rPr>
        <w:t>a</w:t>
      </w:r>
      <w:r w:rsidRPr="002D1DF1">
        <w:rPr>
          <w:rFonts w:ascii="Verdana" w:hAnsi="Verdana"/>
        </w:rPr>
        <w:t>turi, alte de</w:t>
      </w:r>
      <w:r w:rsidR="00B161AD">
        <w:rPr>
          <w:rFonts w:ascii="Verdana" w:hAnsi="Verdana"/>
        </w:rPr>
        <w:t>s</w:t>
      </w:r>
      <w:r w:rsidRPr="002D1DF1">
        <w:rPr>
          <w:rFonts w:ascii="Verdana" w:hAnsi="Verdana"/>
        </w:rPr>
        <w:t>euri metali</w:t>
      </w:r>
      <w:r>
        <w:rPr>
          <w:rFonts w:ascii="Verdana" w:hAnsi="Verdana"/>
        </w:rPr>
        <w:t>ce).</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lastRenderedPageBreak/>
        <w:t>De</w:t>
      </w:r>
      <w:r w:rsidR="00B161AD">
        <w:rPr>
          <w:rFonts w:ascii="Verdana" w:hAnsi="Verdana"/>
        </w:rPr>
        <w:t>s</w:t>
      </w:r>
      <w:r w:rsidRPr="002D1DF1">
        <w:rPr>
          <w:rFonts w:ascii="Verdana" w:hAnsi="Verdana"/>
        </w:rPr>
        <w:t xml:space="preserve">eurile menajere </w:t>
      </w:r>
      <w:r w:rsidR="00B161AD">
        <w:rPr>
          <w:rFonts w:ascii="Verdana" w:hAnsi="Verdana"/>
        </w:rPr>
        <w:t>s</w:t>
      </w:r>
      <w:r w:rsidRPr="002D1DF1">
        <w:rPr>
          <w:rFonts w:ascii="Verdana" w:hAnsi="Verdana"/>
        </w:rPr>
        <w:t xml:space="preserve">i cele asimilabile acestora vor fi colectate </w:t>
      </w:r>
      <w:r w:rsidR="00B161AD">
        <w:rPr>
          <w:rFonts w:ascii="Verdana" w:hAnsi="Verdana"/>
        </w:rPr>
        <w:t>i</w:t>
      </w:r>
      <w:r w:rsidRPr="002D1DF1">
        <w:rPr>
          <w:rFonts w:ascii="Verdana" w:hAnsi="Verdana"/>
        </w:rPr>
        <w:t xml:space="preserve">n pubele amplasate </w:t>
      </w:r>
      <w:r w:rsidR="00B161AD">
        <w:rPr>
          <w:rFonts w:ascii="Verdana" w:hAnsi="Verdana"/>
        </w:rPr>
        <w:t>i</w:t>
      </w:r>
      <w:r w:rsidRPr="002D1DF1">
        <w:rPr>
          <w:rFonts w:ascii="Verdana" w:hAnsi="Verdana"/>
        </w:rPr>
        <w:t>n puncte de colectare. De aici vor fi transportate la rampa de gunoi cea mai apropiat</w:t>
      </w:r>
      <w:r w:rsidR="00B161AD">
        <w:rPr>
          <w:rFonts w:ascii="Verdana" w:hAnsi="Verdana"/>
        </w:rPr>
        <w:t>a</w:t>
      </w:r>
      <w:r w:rsidRPr="002D1DF1">
        <w:rPr>
          <w:rFonts w:ascii="Verdana" w:hAnsi="Verdana"/>
        </w:rPr>
        <w:t>.</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Depozitarea de</w:t>
      </w:r>
      <w:r w:rsidR="00B161AD">
        <w:rPr>
          <w:rFonts w:ascii="Verdana" w:hAnsi="Verdana"/>
        </w:rPr>
        <w:t>s</w:t>
      </w:r>
      <w:r w:rsidRPr="002D1DF1">
        <w:rPr>
          <w:rFonts w:ascii="Verdana" w:hAnsi="Verdana"/>
        </w:rPr>
        <w:t xml:space="preserve">eurilor la gropile de gunoi se va efectua </w:t>
      </w:r>
      <w:r w:rsidR="00B161AD">
        <w:rPr>
          <w:rFonts w:ascii="Verdana" w:hAnsi="Verdana"/>
        </w:rPr>
        <w:t>i</w:t>
      </w:r>
      <w:r w:rsidRPr="002D1DF1">
        <w:rPr>
          <w:rFonts w:ascii="Verdana" w:hAnsi="Verdana"/>
        </w:rPr>
        <w:t>n conformitate cu HG nr. 349/2005 privind desf</w:t>
      </w:r>
      <w:r w:rsidR="00B161AD">
        <w:rPr>
          <w:rFonts w:ascii="Verdana" w:hAnsi="Verdana"/>
        </w:rPr>
        <w:t>as</w:t>
      </w:r>
      <w:r w:rsidRPr="002D1DF1">
        <w:rPr>
          <w:rFonts w:ascii="Verdana" w:hAnsi="Verdana"/>
        </w:rPr>
        <w:t>urarea activit</w:t>
      </w:r>
      <w:r w:rsidR="00B161AD">
        <w:rPr>
          <w:rFonts w:ascii="Verdana" w:hAnsi="Verdana"/>
        </w:rPr>
        <w:t>at</w:t>
      </w:r>
      <w:r w:rsidRPr="002D1DF1">
        <w:rPr>
          <w:rFonts w:ascii="Verdana" w:hAnsi="Verdana"/>
        </w:rPr>
        <w:t>ii de depozitare a de</w:t>
      </w:r>
      <w:r w:rsidR="00B161AD">
        <w:rPr>
          <w:rFonts w:ascii="Verdana" w:hAnsi="Verdana"/>
        </w:rPr>
        <w:t>s</w:t>
      </w:r>
      <w:r w:rsidRPr="002D1DF1">
        <w:rPr>
          <w:rFonts w:ascii="Verdana" w:hAnsi="Verdana"/>
        </w:rPr>
        <w:t>eurilor.</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De</w:t>
      </w:r>
      <w:r w:rsidR="00B161AD">
        <w:rPr>
          <w:rFonts w:ascii="Verdana" w:hAnsi="Verdana"/>
        </w:rPr>
        <w:t>s</w:t>
      </w:r>
      <w:r w:rsidRPr="002D1DF1">
        <w:rPr>
          <w:rFonts w:ascii="Verdana" w:hAnsi="Verdana"/>
        </w:rPr>
        <w:t>eurile  materiale  de  construc</w:t>
      </w:r>
      <w:r w:rsidR="00B161AD">
        <w:rPr>
          <w:rFonts w:ascii="Verdana" w:hAnsi="Verdana"/>
        </w:rPr>
        <w:t>t</w:t>
      </w:r>
      <w:r w:rsidRPr="002D1DF1">
        <w:rPr>
          <w:rFonts w:ascii="Verdana" w:hAnsi="Verdana"/>
        </w:rPr>
        <w:t>ie  (resturi  de  beton,  mortar,  mixturi  asfaltice)  nu  ridic</w:t>
      </w:r>
      <w:r w:rsidR="00B161AD">
        <w:rPr>
          <w:rFonts w:ascii="Verdana" w:hAnsi="Verdana"/>
        </w:rPr>
        <w:t>a</w:t>
      </w:r>
      <w:r w:rsidRPr="002D1DF1">
        <w:rPr>
          <w:rFonts w:ascii="Verdana" w:hAnsi="Verdana"/>
        </w:rPr>
        <w:t xml:space="preserve"> probleme deosebite din punctul de vedere al poten</w:t>
      </w:r>
      <w:r w:rsidR="00B161AD">
        <w:rPr>
          <w:rFonts w:ascii="Verdana" w:hAnsi="Verdana"/>
        </w:rPr>
        <w:t>t</w:t>
      </w:r>
      <w:r w:rsidRPr="002D1DF1">
        <w:rPr>
          <w:rFonts w:ascii="Verdana" w:hAnsi="Verdana"/>
        </w:rPr>
        <w:t>ialului de contaminare.</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De</w:t>
      </w:r>
      <w:r w:rsidR="00B161AD">
        <w:rPr>
          <w:rFonts w:ascii="Verdana" w:hAnsi="Verdana"/>
        </w:rPr>
        <w:t>s</w:t>
      </w:r>
      <w:r w:rsidRPr="002D1DF1">
        <w:rPr>
          <w:rFonts w:ascii="Verdana" w:hAnsi="Verdana"/>
        </w:rPr>
        <w:t>eurile  lemnoase  vor  fi  selectate,  fiind  eliminate  func</w:t>
      </w:r>
      <w:r w:rsidR="00B161AD">
        <w:rPr>
          <w:rFonts w:ascii="Verdana" w:hAnsi="Verdana"/>
        </w:rPr>
        <w:t>t</w:t>
      </w:r>
      <w:r w:rsidRPr="002D1DF1">
        <w:rPr>
          <w:rFonts w:ascii="Verdana" w:hAnsi="Verdana"/>
        </w:rPr>
        <w:t xml:space="preserve">ie  de  dimensiuni  ca  accesorii  </w:t>
      </w:r>
      <w:r w:rsidR="00B161AD">
        <w:rPr>
          <w:rFonts w:ascii="Verdana" w:hAnsi="Verdana"/>
        </w:rPr>
        <w:t>s</w:t>
      </w:r>
      <w:r w:rsidRPr="002D1DF1">
        <w:rPr>
          <w:rFonts w:ascii="Verdana" w:hAnsi="Verdana"/>
        </w:rPr>
        <w:t xml:space="preserve">i elemente de sprijin </w:t>
      </w:r>
      <w:r w:rsidR="00B161AD">
        <w:rPr>
          <w:rFonts w:ascii="Verdana" w:hAnsi="Verdana"/>
        </w:rPr>
        <w:t>i</w:t>
      </w:r>
      <w:r w:rsidRPr="002D1DF1">
        <w:rPr>
          <w:rFonts w:ascii="Verdana" w:hAnsi="Verdana"/>
        </w:rPr>
        <w:t>n lucr</w:t>
      </w:r>
      <w:r w:rsidR="00B161AD">
        <w:rPr>
          <w:rFonts w:ascii="Verdana" w:hAnsi="Verdana"/>
        </w:rPr>
        <w:t>a</w:t>
      </w:r>
      <w:r w:rsidRPr="002D1DF1">
        <w:rPr>
          <w:rFonts w:ascii="Verdana" w:hAnsi="Verdana"/>
        </w:rPr>
        <w:t>rile de construc</w:t>
      </w:r>
      <w:r w:rsidR="00B161AD">
        <w:rPr>
          <w:rFonts w:ascii="Verdana" w:hAnsi="Verdana"/>
        </w:rPr>
        <w:t>t</w:t>
      </w:r>
      <w:r w:rsidRPr="002D1DF1">
        <w:rPr>
          <w:rFonts w:ascii="Verdana" w:hAnsi="Verdana"/>
        </w:rPr>
        <w:t>ii.</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De</w:t>
      </w:r>
      <w:r w:rsidR="00B161AD">
        <w:rPr>
          <w:rFonts w:ascii="Verdana" w:hAnsi="Verdana"/>
        </w:rPr>
        <w:t>s</w:t>
      </w:r>
      <w:r w:rsidRPr="002D1DF1">
        <w:rPr>
          <w:rFonts w:ascii="Verdana" w:hAnsi="Verdana"/>
        </w:rPr>
        <w:t>eurile de h</w:t>
      </w:r>
      <w:r w:rsidR="00B161AD">
        <w:rPr>
          <w:rFonts w:ascii="Verdana" w:hAnsi="Verdana"/>
        </w:rPr>
        <w:t>a</w:t>
      </w:r>
      <w:r w:rsidRPr="002D1DF1">
        <w:rPr>
          <w:rFonts w:ascii="Verdana" w:hAnsi="Verdana"/>
        </w:rPr>
        <w:t xml:space="preserve">rtie </w:t>
      </w:r>
      <w:r w:rsidR="00B161AD">
        <w:rPr>
          <w:rFonts w:ascii="Verdana" w:hAnsi="Verdana"/>
        </w:rPr>
        <w:t>s</w:t>
      </w:r>
      <w:r w:rsidRPr="002D1DF1">
        <w:rPr>
          <w:rFonts w:ascii="Verdana" w:hAnsi="Verdana"/>
        </w:rPr>
        <w:t xml:space="preserve">i ambalajele vor fi colectate </w:t>
      </w:r>
      <w:r w:rsidR="00B161AD">
        <w:rPr>
          <w:rFonts w:ascii="Verdana" w:hAnsi="Verdana"/>
        </w:rPr>
        <w:t>s</w:t>
      </w:r>
      <w:r w:rsidRPr="002D1DF1">
        <w:rPr>
          <w:rFonts w:ascii="Verdana" w:hAnsi="Verdana"/>
        </w:rPr>
        <w:t xml:space="preserve">i depozitate separat, </w:t>
      </w:r>
      <w:r w:rsidR="00B161AD">
        <w:rPr>
          <w:rFonts w:ascii="Verdana" w:hAnsi="Verdana"/>
        </w:rPr>
        <w:t>i</w:t>
      </w:r>
      <w:r w:rsidRPr="002D1DF1">
        <w:rPr>
          <w:rFonts w:ascii="Verdana" w:hAnsi="Verdana"/>
        </w:rPr>
        <w:t>n vederea valorific</w:t>
      </w:r>
      <w:r w:rsidR="00B161AD">
        <w:rPr>
          <w:rFonts w:ascii="Verdana" w:hAnsi="Verdana"/>
        </w:rPr>
        <w:t>a</w:t>
      </w:r>
      <w:r w:rsidRPr="002D1DF1">
        <w:rPr>
          <w:rFonts w:ascii="Verdana" w:hAnsi="Verdana"/>
        </w:rPr>
        <w:t>rii. De</w:t>
      </w:r>
      <w:r w:rsidR="00B161AD">
        <w:rPr>
          <w:rFonts w:ascii="Verdana" w:hAnsi="Verdana"/>
        </w:rPr>
        <w:t>s</w:t>
      </w:r>
      <w:r w:rsidRPr="002D1DF1">
        <w:rPr>
          <w:rFonts w:ascii="Verdana" w:hAnsi="Verdana"/>
        </w:rPr>
        <w:t>eurile metalice vor fi valorificate prin centrele specializate de colectare a fierului. Cantit</w:t>
      </w:r>
      <w:r w:rsidR="00B161AD">
        <w:rPr>
          <w:rFonts w:ascii="Verdana" w:hAnsi="Verdana"/>
        </w:rPr>
        <w:t>at</w:t>
      </w:r>
      <w:r w:rsidRPr="002D1DF1">
        <w:rPr>
          <w:rFonts w:ascii="Verdana" w:hAnsi="Verdana"/>
        </w:rPr>
        <w:t>ile de de</w:t>
      </w:r>
      <w:r w:rsidR="00B161AD">
        <w:rPr>
          <w:rFonts w:ascii="Verdana" w:hAnsi="Verdana"/>
        </w:rPr>
        <w:t>s</w:t>
      </w:r>
      <w:r w:rsidRPr="002D1DF1">
        <w:rPr>
          <w:rFonts w:ascii="Verdana" w:hAnsi="Verdana"/>
        </w:rPr>
        <w:t>euri pot fi estimate global func</w:t>
      </w:r>
      <w:r w:rsidR="00B161AD">
        <w:rPr>
          <w:rFonts w:ascii="Verdana" w:hAnsi="Verdana"/>
        </w:rPr>
        <w:t>t</w:t>
      </w:r>
      <w:r w:rsidRPr="002D1DF1">
        <w:rPr>
          <w:rFonts w:ascii="Verdana" w:hAnsi="Verdana"/>
        </w:rPr>
        <w:t>ie de listele catit</w:t>
      </w:r>
      <w:r w:rsidR="00B161AD">
        <w:rPr>
          <w:rFonts w:ascii="Verdana" w:hAnsi="Verdana"/>
        </w:rPr>
        <w:t>at</w:t>
      </w:r>
      <w:r w:rsidRPr="002D1DF1">
        <w:rPr>
          <w:rFonts w:ascii="Verdana" w:hAnsi="Verdana"/>
        </w:rPr>
        <w:t>ilor de lucr</w:t>
      </w:r>
      <w:r w:rsidR="00B161AD">
        <w:rPr>
          <w:rFonts w:ascii="Verdana" w:hAnsi="Verdana"/>
        </w:rPr>
        <w:t>a</w:t>
      </w:r>
      <w:r w:rsidRPr="002D1DF1">
        <w:rPr>
          <w:rFonts w:ascii="Verdana" w:hAnsi="Verdana"/>
        </w:rPr>
        <w:t>ri.</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Av</w:t>
      </w:r>
      <w:r w:rsidR="00B161AD">
        <w:rPr>
          <w:rFonts w:ascii="Verdana" w:hAnsi="Verdana"/>
        </w:rPr>
        <w:t>a</w:t>
      </w:r>
      <w:r w:rsidRPr="002D1DF1">
        <w:rPr>
          <w:rFonts w:ascii="Verdana" w:hAnsi="Verdana"/>
        </w:rPr>
        <w:t xml:space="preserve">nd </w:t>
      </w:r>
      <w:r w:rsidR="00B161AD">
        <w:rPr>
          <w:rFonts w:ascii="Verdana" w:hAnsi="Verdana"/>
        </w:rPr>
        <w:t>i</w:t>
      </w:r>
      <w:r w:rsidRPr="002D1DF1">
        <w:rPr>
          <w:rFonts w:ascii="Verdana" w:hAnsi="Verdana"/>
        </w:rPr>
        <w:t>n vedere c</w:t>
      </w:r>
      <w:r w:rsidR="00B161AD">
        <w:rPr>
          <w:rFonts w:ascii="Verdana" w:hAnsi="Verdana"/>
        </w:rPr>
        <w:t>a</w:t>
      </w:r>
      <w:r w:rsidRPr="002D1DF1">
        <w:rPr>
          <w:rFonts w:ascii="Verdana" w:hAnsi="Verdana"/>
        </w:rPr>
        <w:t xml:space="preserve"> lucr</w:t>
      </w:r>
      <w:r w:rsidR="00B161AD">
        <w:rPr>
          <w:rFonts w:ascii="Verdana" w:hAnsi="Verdana"/>
        </w:rPr>
        <w:t>a</w:t>
      </w:r>
      <w:r w:rsidRPr="002D1DF1">
        <w:rPr>
          <w:rFonts w:ascii="Verdana" w:hAnsi="Verdana"/>
        </w:rPr>
        <w:t xml:space="preserve">rile de constructie </w:t>
      </w:r>
      <w:r>
        <w:rPr>
          <w:rFonts w:ascii="Verdana" w:hAnsi="Verdana"/>
        </w:rPr>
        <w:t>a</w:t>
      </w:r>
      <w:r w:rsidR="00AD6748">
        <w:rPr>
          <w:rFonts w:ascii="Verdana" w:hAnsi="Verdana"/>
        </w:rPr>
        <w:t xml:space="preserve"> rumului</w:t>
      </w:r>
      <w:r w:rsidR="004E1306">
        <w:rPr>
          <w:rFonts w:ascii="Verdana" w:hAnsi="Verdana"/>
        </w:rPr>
        <w:t xml:space="preserve"> </w:t>
      </w:r>
      <w:r w:rsidRPr="002D1DF1">
        <w:rPr>
          <w:rFonts w:ascii="Verdana" w:hAnsi="Verdana"/>
        </w:rPr>
        <w:t>necesit</w:t>
      </w:r>
      <w:r w:rsidR="00B161AD">
        <w:rPr>
          <w:rFonts w:ascii="Verdana" w:hAnsi="Verdana"/>
        </w:rPr>
        <w:t>a</w:t>
      </w:r>
      <w:r w:rsidRPr="002D1DF1">
        <w:rPr>
          <w:rFonts w:ascii="Verdana" w:hAnsi="Verdana"/>
        </w:rPr>
        <w:t xml:space="preserve"> </w:t>
      </w:r>
      <w:r w:rsidR="00B161AD">
        <w:rPr>
          <w:rFonts w:ascii="Verdana" w:hAnsi="Verdana"/>
        </w:rPr>
        <w:t>i</w:t>
      </w:r>
      <w:r w:rsidRPr="002D1DF1">
        <w:rPr>
          <w:rFonts w:ascii="Verdana" w:hAnsi="Verdana"/>
        </w:rPr>
        <w:t>n principal lucr</w:t>
      </w:r>
      <w:r w:rsidR="00B161AD">
        <w:rPr>
          <w:rFonts w:ascii="Verdana" w:hAnsi="Verdana"/>
        </w:rPr>
        <w:t>a</w:t>
      </w:r>
      <w:r w:rsidRPr="002D1DF1">
        <w:rPr>
          <w:rFonts w:ascii="Verdana" w:hAnsi="Verdana"/>
        </w:rPr>
        <w:t>ri de terasamente, de</w:t>
      </w:r>
      <w:r w:rsidR="00B161AD">
        <w:rPr>
          <w:rFonts w:ascii="Verdana" w:hAnsi="Verdana"/>
        </w:rPr>
        <w:t>s</w:t>
      </w:r>
      <w:r w:rsidRPr="002D1DF1">
        <w:rPr>
          <w:rFonts w:ascii="Verdana" w:hAnsi="Verdana"/>
        </w:rPr>
        <w:t>eurile rezultate din aceast</w:t>
      </w:r>
      <w:r w:rsidR="00B161AD">
        <w:rPr>
          <w:rFonts w:ascii="Verdana" w:hAnsi="Verdana"/>
        </w:rPr>
        <w:t>a</w:t>
      </w:r>
      <w:r w:rsidRPr="002D1DF1">
        <w:rPr>
          <w:rFonts w:ascii="Verdana" w:hAnsi="Verdana"/>
        </w:rPr>
        <w:t xml:space="preserve"> activitate se rezum</w:t>
      </w:r>
      <w:r w:rsidR="00B161AD">
        <w:rPr>
          <w:rFonts w:ascii="Verdana" w:hAnsi="Verdana"/>
        </w:rPr>
        <w:t>a</w:t>
      </w:r>
      <w:r w:rsidRPr="002D1DF1">
        <w:rPr>
          <w:rFonts w:ascii="Verdana" w:hAnsi="Verdana"/>
        </w:rPr>
        <w:t xml:space="preserve"> la resturi de beton, piatr</w:t>
      </w:r>
      <w:r w:rsidR="00B161AD">
        <w:rPr>
          <w:rFonts w:ascii="Verdana" w:hAnsi="Verdana"/>
        </w:rPr>
        <w:t>a</w:t>
      </w:r>
      <w:r w:rsidRPr="002D1DF1">
        <w:rPr>
          <w:rFonts w:ascii="Verdana" w:hAnsi="Verdana"/>
        </w:rPr>
        <w:t xml:space="preserve"> spart</w:t>
      </w:r>
      <w:r w:rsidR="00B161AD">
        <w:rPr>
          <w:rFonts w:ascii="Verdana" w:hAnsi="Verdana"/>
        </w:rPr>
        <w:t>a</w:t>
      </w:r>
      <w:r w:rsidRPr="002D1DF1">
        <w:rPr>
          <w:rFonts w:ascii="Verdana" w:hAnsi="Verdana"/>
        </w:rPr>
        <w:t>, balast, mixturi asfaltice.</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Din punct de vedere al poten</w:t>
      </w:r>
      <w:r w:rsidR="00B161AD">
        <w:rPr>
          <w:rFonts w:ascii="Verdana" w:hAnsi="Verdana"/>
        </w:rPr>
        <w:t>t</w:t>
      </w:r>
      <w:r w:rsidRPr="002D1DF1">
        <w:rPr>
          <w:rFonts w:ascii="Verdana" w:hAnsi="Verdana"/>
        </w:rPr>
        <w:t>ialului de contaminare a mediului acestea nu ridic</w:t>
      </w:r>
      <w:r w:rsidR="00B161AD">
        <w:rPr>
          <w:rFonts w:ascii="Verdana" w:hAnsi="Verdana"/>
        </w:rPr>
        <w:t>a</w:t>
      </w:r>
      <w:r w:rsidRPr="002D1DF1">
        <w:rPr>
          <w:rFonts w:ascii="Verdana" w:hAnsi="Verdana"/>
        </w:rPr>
        <w:t xml:space="preserve"> probl</w:t>
      </w:r>
      <w:r>
        <w:rPr>
          <w:rFonts w:ascii="Verdana" w:hAnsi="Verdana"/>
        </w:rPr>
        <w:t xml:space="preserve">eme </w:t>
      </w:r>
      <w:r w:rsidRPr="002D1DF1">
        <w:rPr>
          <w:rFonts w:ascii="Verdana" w:hAnsi="Verdana"/>
        </w:rPr>
        <w:t xml:space="preserve">deosebite. Acestea vor fi integrate </w:t>
      </w:r>
      <w:r w:rsidR="00B161AD">
        <w:rPr>
          <w:rFonts w:ascii="Verdana" w:hAnsi="Verdana"/>
        </w:rPr>
        <w:t>i</w:t>
      </w:r>
      <w:r w:rsidRPr="002D1DF1">
        <w:rPr>
          <w:rFonts w:ascii="Verdana" w:hAnsi="Verdana"/>
        </w:rPr>
        <w:t xml:space="preserve">n corpul </w:t>
      </w:r>
      <w:r w:rsidR="00AD6748">
        <w:rPr>
          <w:rFonts w:ascii="Verdana" w:hAnsi="Verdana"/>
        </w:rPr>
        <w:t>drumului</w:t>
      </w:r>
      <w:r w:rsidRPr="002D1DF1">
        <w:rPr>
          <w:rFonts w:ascii="Verdana" w:hAnsi="Verdana"/>
        </w:rPr>
        <w:t xml:space="preserve"> ce urmeaz</w:t>
      </w:r>
      <w:r w:rsidR="00B161AD">
        <w:rPr>
          <w:rFonts w:ascii="Verdana" w:hAnsi="Verdana"/>
        </w:rPr>
        <w:t>a</w:t>
      </w:r>
      <w:r w:rsidRPr="002D1DF1">
        <w:rPr>
          <w:rFonts w:ascii="Verdana" w:hAnsi="Verdana"/>
        </w:rPr>
        <w:t xml:space="preserve"> a fi moderniz</w:t>
      </w:r>
      <w:r>
        <w:rPr>
          <w:rFonts w:ascii="Verdana" w:hAnsi="Verdana"/>
        </w:rPr>
        <w:t>at</w:t>
      </w:r>
      <w:r w:rsidR="003153F9">
        <w:rPr>
          <w:rFonts w:ascii="Verdana" w:hAnsi="Verdana"/>
        </w:rPr>
        <w:t>e</w:t>
      </w:r>
      <w:r>
        <w:rPr>
          <w:rFonts w:ascii="Verdana" w:hAnsi="Verdana"/>
        </w:rPr>
        <w:t xml:space="preserve"> sau transportate in locuri special amenajate.</w:t>
      </w:r>
    </w:p>
    <w:p w:rsidR="001F2DE5"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Dup</w:t>
      </w:r>
      <w:r w:rsidR="00B161AD">
        <w:rPr>
          <w:rFonts w:ascii="Verdana" w:hAnsi="Verdana"/>
        </w:rPr>
        <w:t>a</w:t>
      </w:r>
      <w:r w:rsidRPr="002D1DF1">
        <w:rPr>
          <w:rFonts w:ascii="Verdana" w:hAnsi="Verdana"/>
        </w:rPr>
        <w:t xml:space="preserve"> terminarea lucr</w:t>
      </w:r>
      <w:r w:rsidR="00B161AD">
        <w:rPr>
          <w:rFonts w:ascii="Verdana" w:hAnsi="Verdana"/>
        </w:rPr>
        <w:t>a</w:t>
      </w:r>
      <w:r w:rsidRPr="002D1DF1">
        <w:rPr>
          <w:rFonts w:ascii="Verdana" w:hAnsi="Verdana"/>
        </w:rPr>
        <w:t xml:space="preserve">rilor, </w:t>
      </w:r>
      <w:r w:rsidR="00B161AD">
        <w:rPr>
          <w:rFonts w:ascii="Verdana" w:hAnsi="Verdana"/>
        </w:rPr>
        <w:t>i</w:t>
      </w:r>
      <w:r w:rsidRPr="002D1DF1">
        <w:rPr>
          <w:rFonts w:ascii="Verdana" w:hAnsi="Verdana"/>
        </w:rPr>
        <w:t xml:space="preserve">n eventualitatea </w:t>
      </w:r>
      <w:r w:rsidR="00B161AD">
        <w:rPr>
          <w:rFonts w:ascii="Verdana" w:hAnsi="Verdana"/>
        </w:rPr>
        <w:t>i</w:t>
      </w:r>
      <w:r w:rsidRPr="002D1DF1">
        <w:rPr>
          <w:rFonts w:ascii="Verdana" w:hAnsi="Verdana"/>
        </w:rPr>
        <w:t>n care mai r</w:t>
      </w:r>
      <w:r w:rsidR="00B161AD">
        <w:rPr>
          <w:rFonts w:ascii="Verdana" w:hAnsi="Verdana"/>
        </w:rPr>
        <w:t>a</w:t>
      </w:r>
      <w:r w:rsidRPr="002D1DF1">
        <w:rPr>
          <w:rFonts w:ascii="Verdana" w:hAnsi="Verdana"/>
        </w:rPr>
        <w:t>m</w:t>
      </w:r>
      <w:r w:rsidR="00B161AD">
        <w:rPr>
          <w:rFonts w:ascii="Verdana" w:hAnsi="Verdana"/>
        </w:rPr>
        <w:t>a</w:t>
      </w:r>
      <w:r w:rsidRPr="002D1DF1">
        <w:rPr>
          <w:rFonts w:ascii="Verdana" w:hAnsi="Verdana"/>
        </w:rPr>
        <w:t>n asemenea de</w:t>
      </w:r>
      <w:r w:rsidR="00B161AD">
        <w:rPr>
          <w:rFonts w:ascii="Verdana" w:hAnsi="Verdana"/>
        </w:rPr>
        <w:t>s</w:t>
      </w:r>
      <w:r w:rsidRPr="002D1DF1">
        <w:rPr>
          <w:rFonts w:ascii="Verdana" w:hAnsi="Verdana"/>
        </w:rPr>
        <w:t>euri, acestea vor fi transportate la gropi</w:t>
      </w:r>
      <w:r>
        <w:rPr>
          <w:rFonts w:ascii="Verdana" w:hAnsi="Verdana"/>
        </w:rPr>
        <w:t>le de gunoi cele mai apropiate.</w:t>
      </w:r>
    </w:p>
    <w:p w:rsidR="001F2DE5" w:rsidRPr="002D1DF1" w:rsidRDefault="001F2DE5" w:rsidP="001F2DE5">
      <w:pPr>
        <w:autoSpaceDE w:val="0"/>
        <w:autoSpaceDN w:val="0"/>
        <w:adjustRightInd w:val="0"/>
        <w:spacing w:line="360" w:lineRule="auto"/>
        <w:ind w:firstLine="720"/>
        <w:jc w:val="both"/>
        <w:rPr>
          <w:rFonts w:ascii="Verdana" w:hAnsi="Verdana"/>
        </w:rPr>
      </w:pPr>
      <w:r w:rsidRPr="002D1DF1">
        <w:rPr>
          <w:rFonts w:ascii="Verdana" w:hAnsi="Verdana"/>
        </w:rPr>
        <w:t xml:space="preserve">2) </w:t>
      </w:r>
      <w:r w:rsidR="00B161AD">
        <w:rPr>
          <w:rFonts w:ascii="Verdana" w:hAnsi="Verdana"/>
        </w:rPr>
        <w:t>I</w:t>
      </w:r>
      <w:r>
        <w:rPr>
          <w:rFonts w:ascii="Verdana" w:hAnsi="Verdana"/>
        </w:rPr>
        <w:t>n p</w:t>
      </w:r>
      <w:r w:rsidRPr="002D1DF1">
        <w:rPr>
          <w:rFonts w:ascii="Verdana" w:hAnsi="Verdana"/>
        </w:rPr>
        <w:t>erioada de func</w:t>
      </w:r>
      <w:r w:rsidR="00B161AD">
        <w:rPr>
          <w:rFonts w:ascii="Verdana" w:hAnsi="Verdana"/>
        </w:rPr>
        <w:t>t</w:t>
      </w:r>
      <w:r w:rsidRPr="002D1DF1">
        <w:rPr>
          <w:rFonts w:ascii="Verdana" w:hAnsi="Verdana"/>
        </w:rPr>
        <w:t>ionare</w:t>
      </w:r>
    </w:p>
    <w:p w:rsidR="00E21678" w:rsidRPr="00DA3C5E" w:rsidRDefault="00B161AD" w:rsidP="00DA3C5E">
      <w:pPr>
        <w:autoSpaceDE w:val="0"/>
        <w:autoSpaceDN w:val="0"/>
        <w:adjustRightInd w:val="0"/>
        <w:spacing w:line="360" w:lineRule="auto"/>
        <w:ind w:firstLine="720"/>
        <w:jc w:val="both"/>
        <w:rPr>
          <w:rFonts w:ascii="Verdana" w:hAnsi="Verdana"/>
        </w:rPr>
      </w:pPr>
      <w:r>
        <w:rPr>
          <w:rFonts w:ascii="Verdana" w:hAnsi="Verdana"/>
        </w:rPr>
        <w:t>I</w:t>
      </w:r>
      <w:r w:rsidR="001F2DE5" w:rsidRPr="002D1DF1">
        <w:rPr>
          <w:rFonts w:ascii="Verdana" w:hAnsi="Verdana"/>
        </w:rPr>
        <w:t>n perioada de func</w:t>
      </w:r>
      <w:r>
        <w:rPr>
          <w:rFonts w:ascii="Verdana" w:hAnsi="Verdana"/>
        </w:rPr>
        <w:t>t</w:t>
      </w:r>
      <w:r w:rsidR="001F2DE5" w:rsidRPr="002D1DF1">
        <w:rPr>
          <w:rFonts w:ascii="Verdana" w:hAnsi="Verdana"/>
        </w:rPr>
        <w:t xml:space="preserve">ionare </w:t>
      </w:r>
      <w:r w:rsidR="001F2DE5">
        <w:rPr>
          <w:rFonts w:ascii="Verdana" w:hAnsi="Verdana"/>
        </w:rPr>
        <w:t xml:space="preserve">a </w:t>
      </w:r>
      <w:r w:rsidR="00AD6748">
        <w:rPr>
          <w:rFonts w:ascii="Verdana" w:hAnsi="Verdana"/>
        </w:rPr>
        <w:t>drumului</w:t>
      </w:r>
      <w:r w:rsidR="001F2DE5" w:rsidRPr="002D1DF1">
        <w:rPr>
          <w:rFonts w:ascii="Verdana" w:hAnsi="Verdana"/>
        </w:rPr>
        <w:t>, gestiunea de</w:t>
      </w:r>
      <w:r>
        <w:rPr>
          <w:rFonts w:ascii="Verdana" w:hAnsi="Verdana"/>
        </w:rPr>
        <w:t>s</w:t>
      </w:r>
      <w:r w:rsidR="001F2DE5" w:rsidRPr="002D1DF1">
        <w:rPr>
          <w:rFonts w:ascii="Verdana" w:hAnsi="Verdana"/>
        </w:rPr>
        <w:t>eurilor specifice trebuie s</w:t>
      </w:r>
      <w:r>
        <w:rPr>
          <w:rFonts w:ascii="Verdana" w:hAnsi="Verdana"/>
        </w:rPr>
        <w:t>a</w:t>
      </w:r>
      <w:r w:rsidR="001F2DE5" w:rsidRPr="002D1DF1">
        <w:rPr>
          <w:rFonts w:ascii="Verdana" w:hAnsi="Verdana"/>
        </w:rPr>
        <w:t xml:space="preserve"> reprezinte o preocupare major</w:t>
      </w:r>
      <w:r>
        <w:rPr>
          <w:rFonts w:ascii="Verdana" w:hAnsi="Verdana"/>
        </w:rPr>
        <w:t>a</w:t>
      </w:r>
      <w:r w:rsidR="001F2DE5" w:rsidRPr="002D1DF1">
        <w:rPr>
          <w:rFonts w:ascii="Verdana" w:hAnsi="Verdana"/>
        </w:rPr>
        <w:t xml:space="preserve"> a administratorului.</w:t>
      </w:r>
    </w:p>
    <w:p w:rsidR="001F2DE5" w:rsidRPr="00BD084B" w:rsidRDefault="003D412C" w:rsidP="001F2DE5">
      <w:pPr>
        <w:widowControl w:val="0"/>
        <w:autoSpaceDE w:val="0"/>
        <w:autoSpaceDN w:val="0"/>
        <w:adjustRightInd w:val="0"/>
        <w:spacing w:line="360" w:lineRule="auto"/>
        <w:ind w:firstLine="720"/>
        <w:jc w:val="both"/>
        <w:rPr>
          <w:rFonts w:ascii="Verdana" w:hAnsi="Verdana"/>
          <w:color w:val="FF0000"/>
          <w:sz w:val="28"/>
          <w:szCs w:val="28"/>
        </w:rPr>
      </w:pPr>
      <w:r>
        <w:rPr>
          <w:rFonts w:ascii="Verdana" w:hAnsi="Verdana"/>
          <w:color w:val="FF0000"/>
          <w:sz w:val="28"/>
          <w:szCs w:val="28"/>
        </w:rPr>
        <w:t>i</w:t>
      </w:r>
      <w:r w:rsidR="001F2DE5" w:rsidRPr="00FD0326">
        <w:rPr>
          <w:rFonts w:ascii="Verdana" w:hAnsi="Verdana"/>
          <w:color w:val="FF0000"/>
          <w:sz w:val="28"/>
          <w:szCs w:val="28"/>
        </w:rPr>
        <w:t>. Gospod</w:t>
      </w:r>
      <w:r w:rsidR="00B161AD">
        <w:rPr>
          <w:rFonts w:ascii="Verdana" w:hAnsi="Verdana"/>
          <w:color w:val="FF0000"/>
          <w:sz w:val="28"/>
          <w:szCs w:val="28"/>
        </w:rPr>
        <w:t>a</w:t>
      </w:r>
      <w:r w:rsidR="001F2DE5" w:rsidRPr="00FD0326">
        <w:rPr>
          <w:rFonts w:ascii="Verdana" w:hAnsi="Verdana"/>
          <w:color w:val="FF0000"/>
          <w:sz w:val="28"/>
          <w:szCs w:val="28"/>
        </w:rPr>
        <w:t>rirea substan</w:t>
      </w:r>
      <w:r w:rsidR="00B161AD">
        <w:rPr>
          <w:rFonts w:ascii="Verdana" w:hAnsi="Verdana"/>
          <w:color w:val="FF0000"/>
          <w:sz w:val="28"/>
          <w:szCs w:val="28"/>
        </w:rPr>
        <w:t>t</w:t>
      </w:r>
      <w:r w:rsidR="001F2DE5" w:rsidRPr="00FD0326">
        <w:rPr>
          <w:rFonts w:ascii="Verdana" w:hAnsi="Verdana"/>
          <w:color w:val="FF0000"/>
          <w:sz w:val="28"/>
          <w:szCs w:val="28"/>
        </w:rPr>
        <w:t xml:space="preserve">elor </w:t>
      </w:r>
      <w:r w:rsidR="00B161AD">
        <w:rPr>
          <w:rFonts w:ascii="Verdana" w:hAnsi="Verdana"/>
          <w:color w:val="FF0000"/>
          <w:sz w:val="28"/>
          <w:szCs w:val="28"/>
        </w:rPr>
        <w:t>s</w:t>
      </w:r>
      <w:r w:rsidR="001F2DE5" w:rsidRPr="00FD0326">
        <w:rPr>
          <w:rFonts w:ascii="Verdana" w:hAnsi="Verdana"/>
          <w:color w:val="FF0000"/>
          <w:sz w:val="28"/>
          <w:szCs w:val="28"/>
        </w:rPr>
        <w:t>i preparatelor chimice periculoase</w:t>
      </w:r>
    </w:p>
    <w:p w:rsidR="00BE1079" w:rsidRDefault="001F2DE5" w:rsidP="00594758">
      <w:pPr>
        <w:autoSpaceDE w:val="0"/>
        <w:autoSpaceDN w:val="0"/>
        <w:adjustRightInd w:val="0"/>
        <w:spacing w:line="360" w:lineRule="auto"/>
        <w:ind w:firstLine="720"/>
        <w:jc w:val="both"/>
        <w:rPr>
          <w:rFonts w:ascii="Verdana" w:hAnsi="Verdana"/>
          <w:color w:val="000000" w:themeColor="text1"/>
        </w:rPr>
      </w:pPr>
      <w:r>
        <w:rPr>
          <w:rFonts w:ascii="Verdana" w:hAnsi="Verdana"/>
          <w:color w:val="000000" w:themeColor="text1"/>
        </w:rPr>
        <w:t>Nu se vor utiliza substan</w:t>
      </w:r>
      <w:r w:rsidR="00B161AD">
        <w:rPr>
          <w:rFonts w:ascii="Verdana" w:hAnsi="Verdana"/>
          <w:color w:val="000000" w:themeColor="text1"/>
        </w:rPr>
        <w:t>t</w:t>
      </w:r>
      <w:r>
        <w:rPr>
          <w:rFonts w:ascii="Verdana" w:hAnsi="Verdana"/>
          <w:color w:val="000000" w:themeColor="text1"/>
        </w:rPr>
        <w:t>e si preparate chimice periculoase.</w:t>
      </w:r>
    </w:p>
    <w:p w:rsidR="00527A1F" w:rsidRPr="00E25F13" w:rsidRDefault="00527A1F" w:rsidP="00DC35D9">
      <w:pPr>
        <w:pStyle w:val="ListParagraph"/>
        <w:numPr>
          <w:ilvl w:val="0"/>
          <w:numId w:val="10"/>
        </w:numPr>
        <w:autoSpaceDE w:val="0"/>
        <w:autoSpaceDN w:val="0"/>
        <w:adjustRightInd w:val="0"/>
        <w:spacing w:line="360" w:lineRule="auto"/>
        <w:jc w:val="both"/>
        <w:rPr>
          <w:rFonts w:ascii="Verdana" w:hAnsi="Verdana"/>
          <w:color w:val="000000" w:themeColor="text1"/>
          <w:sz w:val="28"/>
        </w:rPr>
      </w:pPr>
      <w:r w:rsidRPr="00E25F13">
        <w:rPr>
          <w:rFonts w:ascii="Verdana" w:hAnsi="Verdana"/>
          <w:color w:val="000000" w:themeColor="text1"/>
          <w:sz w:val="28"/>
        </w:rPr>
        <w:t>Utilizarea resurselor naturale, in special a solului, a terenurilor, a apei si a biodiversitatii</w:t>
      </w:r>
    </w:p>
    <w:p w:rsidR="00527A1F" w:rsidRPr="00527A1F" w:rsidRDefault="00527A1F" w:rsidP="00881CD2">
      <w:pPr>
        <w:autoSpaceDE w:val="0"/>
        <w:autoSpaceDN w:val="0"/>
        <w:adjustRightInd w:val="0"/>
        <w:spacing w:line="360" w:lineRule="auto"/>
        <w:ind w:firstLine="720"/>
        <w:jc w:val="both"/>
        <w:rPr>
          <w:rFonts w:ascii="Verdana" w:hAnsi="Verdana"/>
          <w:color w:val="000000" w:themeColor="text1"/>
        </w:rPr>
      </w:pPr>
      <w:r w:rsidRPr="00527A1F">
        <w:rPr>
          <w:rFonts w:ascii="Verdana" w:hAnsi="Verdana"/>
          <w:color w:val="000000" w:themeColor="text1"/>
        </w:rPr>
        <w:t>Suprafa</w:t>
      </w:r>
      <w:r>
        <w:rPr>
          <w:rFonts w:ascii="Verdana" w:hAnsi="Verdana"/>
          <w:color w:val="000000" w:themeColor="text1"/>
        </w:rPr>
        <w:t>t</w:t>
      </w:r>
      <w:r w:rsidRPr="00527A1F">
        <w:rPr>
          <w:rFonts w:ascii="Verdana" w:hAnsi="Verdana"/>
          <w:color w:val="000000" w:themeColor="text1"/>
        </w:rPr>
        <w:t xml:space="preserve">a de teren administrata de </w:t>
      </w:r>
      <w:r w:rsidR="00C75D10">
        <w:rPr>
          <w:rFonts w:ascii="Verdana" w:hAnsi="Verdana"/>
          <w:color w:val="000000" w:themeColor="text1"/>
        </w:rPr>
        <w:t>C</w:t>
      </w:r>
      <w:r w:rsidR="000D1C26">
        <w:rPr>
          <w:rFonts w:ascii="Verdana" w:hAnsi="Verdana"/>
          <w:color w:val="000000" w:themeColor="text1"/>
        </w:rPr>
        <w:t>onsiliul judetean Harghita</w:t>
      </w:r>
      <w:r w:rsidRPr="00527A1F">
        <w:rPr>
          <w:rFonts w:ascii="Verdana" w:hAnsi="Verdana"/>
          <w:color w:val="000000" w:themeColor="text1"/>
        </w:rPr>
        <w:t xml:space="preserve"> aferenta obiectiv</w:t>
      </w:r>
      <w:r w:rsidR="00BE1079">
        <w:rPr>
          <w:rFonts w:ascii="Verdana" w:hAnsi="Verdana"/>
          <w:color w:val="000000" w:themeColor="text1"/>
        </w:rPr>
        <w:t>elor</w:t>
      </w:r>
      <w:r w:rsidRPr="00527A1F">
        <w:rPr>
          <w:rFonts w:ascii="Verdana" w:hAnsi="Verdana"/>
          <w:color w:val="000000" w:themeColor="text1"/>
        </w:rPr>
        <w:t xml:space="preserve"> de investi</w:t>
      </w:r>
      <w:r w:rsidR="00B161AD">
        <w:rPr>
          <w:rFonts w:ascii="Verdana" w:hAnsi="Verdana"/>
          <w:color w:val="000000" w:themeColor="text1"/>
        </w:rPr>
        <w:t>t</w:t>
      </w:r>
      <w:r w:rsidRPr="00527A1F">
        <w:rPr>
          <w:rFonts w:ascii="Verdana" w:hAnsi="Verdana"/>
          <w:color w:val="000000" w:themeColor="text1"/>
        </w:rPr>
        <w:t>ie este de</w:t>
      </w:r>
      <w:r w:rsidR="00881CD2">
        <w:rPr>
          <w:rFonts w:ascii="Verdana" w:hAnsi="Verdana"/>
          <w:color w:val="000000" w:themeColor="text1"/>
        </w:rPr>
        <w:t xml:space="preserve"> </w:t>
      </w:r>
      <w:r w:rsidR="003153F9">
        <w:rPr>
          <w:rFonts w:ascii="Verdana" w:hAnsi="Verdana"/>
          <w:color w:val="000000" w:themeColor="text1"/>
        </w:rPr>
        <w:t xml:space="preserve">aproximativ </w:t>
      </w:r>
      <w:r w:rsidR="000D1C26">
        <w:rPr>
          <w:rFonts w:ascii="Verdana" w:hAnsi="Verdana"/>
          <w:color w:val="000000" w:themeColor="text1"/>
        </w:rPr>
        <w:t>152 600</w:t>
      </w:r>
      <w:r w:rsidRPr="00527A1F">
        <w:rPr>
          <w:rFonts w:ascii="Verdana" w:hAnsi="Verdana"/>
          <w:color w:val="000000" w:themeColor="text1"/>
        </w:rPr>
        <w:t xml:space="preserve"> mp, reprezent</w:t>
      </w:r>
      <w:r w:rsidR="00B161AD">
        <w:rPr>
          <w:rFonts w:ascii="Verdana" w:hAnsi="Verdana"/>
          <w:color w:val="000000" w:themeColor="text1"/>
        </w:rPr>
        <w:t>a</w:t>
      </w:r>
      <w:r w:rsidRPr="00527A1F">
        <w:rPr>
          <w:rFonts w:ascii="Verdana" w:hAnsi="Verdana"/>
          <w:color w:val="000000" w:themeColor="text1"/>
        </w:rPr>
        <w:t xml:space="preserve">nd </w:t>
      </w:r>
      <w:r w:rsidR="003153F9">
        <w:rPr>
          <w:rFonts w:ascii="Verdana" w:hAnsi="Verdana"/>
          <w:color w:val="000000" w:themeColor="text1"/>
        </w:rPr>
        <w:t>s</w:t>
      </w:r>
      <w:r w:rsidR="003153F9" w:rsidRPr="003153F9">
        <w:rPr>
          <w:rFonts w:ascii="Verdana" w:hAnsi="Verdana"/>
          <w:color w:val="000000" w:themeColor="text1"/>
        </w:rPr>
        <w:t>uprafa</w:t>
      </w:r>
      <w:r w:rsidR="00B161AD">
        <w:rPr>
          <w:rFonts w:ascii="Verdana" w:hAnsi="Verdana"/>
          <w:color w:val="000000" w:themeColor="text1"/>
        </w:rPr>
        <w:t>t</w:t>
      </w:r>
      <w:r w:rsidR="003153F9" w:rsidRPr="003153F9">
        <w:rPr>
          <w:rFonts w:ascii="Verdana" w:hAnsi="Verdana"/>
          <w:color w:val="000000" w:themeColor="text1"/>
        </w:rPr>
        <w:t xml:space="preserve">a </w:t>
      </w:r>
      <w:r w:rsidR="003153F9" w:rsidRPr="003153F9">
        <w:rPr>
          <w:rFonts w:ascii="Verdana" w:hAnsi="Verdana"/>
          <w:color w:val="000000" w:themeColor="text1"/>
        </w:rPr>
        <w:lastRenderedPageBreak/>
        <w:t>terenului ce va fi ocupat</w:t>
      </w:r>
      <w:r w:rsidR="00B161AD">
        <w:rPr>
          <w:rFonts w:ascii="Verdana" w:hAnsi="Verdana"/>
          <w:color w:val="000000" w:themeColor="text1"/>
        </w:rPr>
        <w:t>a</w:t>
      </w:r>
      <w:r w:rsidR="003153F9" w:rsidRPr="003153F9">
        <w:rPr>
          <w:rFonts w:ascii="Verdana" w:hAnsi="Verdana"/>
          <w:color w:val="000000" w:themeColor="text1"/>
        </w:rPr>
        <w:t xml:space="preserve"> definitiv de obiectivul de investi</w:t>
      </w:r>
      <w:r w:rsidR="00B161AD">
        <w:rPr>
          <w:rFonts w:ascii="Verdana" w:hAnsi="Verdana"/>
          <w:color w:val="000000" w:themeColor="text1"/>
        </w:rPr>
        <w:t>t</w:t>
      </w:r>
      <w:r w:rsidR="003153F9" w:rsidRPr="003153F9">
        <w:rPr>
          <w:rFonts w:ascii="Verdana" w:hAnsi="Verdana"/>
          <w:color w:val="000000" w:themeColor="text1"/>
        </w:rPr>
        <w:t xml:space="preserve">ii </w:t>
      </w:r>
      <w:r w:rsidR="00B161AD">
        <w:rPr>
          <w:rFonts w:ascii="Verdana" w:hAnsi="Verdana"/>
          <w:color w:val="000000" w:themeColor="text1"/>
        </w:rPr>
        <w:t>s</w:t>
      </w:r>
      <w:r w:rsidR="003153F9" w:rsidRPr="003153F9">
        <w:rPr>
          <w:rFonts w:ascii="Verdana" w:hAnsi="Verdana"/>
          <w:color w:val="000000" w:themeColor="text1"/>
        </w:rPr>
        <w:t>i lucr</w:t>
      </w:r>
      <w:r w:rsidR="00B161AD">
        <w:rPr>
          <w:rFonts w:ascii="Verdana" w:hAnsi="Verdana"/>
          <w:color w:val="000000" w:themeColor="text1"/>
        </w:rPr>
        <w:t>a</w:t>
      </w:r>
      <w:r w:rsidR="003153F9" w:rsidRPr="003153F9">
        <w:rPr>
          <w:rFonts w:ascii="Verdana" w:hAnsi="Verdana"/>
          <w:color w:val="000000" w:themeColor="text1"/>
        </w:rPr>
        <w:t xml:space="preserve">rile aferente </w:t>
      </w:r>
      <w:r w:rsidRPr="00527A1F">
        <w:rPr>
          <w:rFonts w:ascii="Verdana" w:hAnsi="Verdana"/>
          <w:color w:val="000000" w:themeColor="text1"/>
        </w:rPr>
        <w:t>din cadrul proiectului.</w:t>
      </w:r>
    </w:p>
    <w:p w:rsidR="00D21BBA" w:rsidRDefault="00881CD2" w:rsidP="000D1C26">
      <w:pPr>
        <w:autoSpaceDE w:val="0"/>
        <w:autoSpaceDN w:val="0"/>
        <w:adjustRightInd w:val="0"/>
        <w:spacing w:line="360" w:lineRule="auto"/>
        <w:ind w:firstLine="720"/>
        <w:jc w:val="both"/>
        <w:rPr>
          <w:rFonts w:ascii="Verdana" w:hAnsi="Verdana"/>
          <w:color w:val="000000" w:themeColor="text1"/>
        </w:rPr>
      </w:pPr>
      <w:r>
        <w:rPr>
          <w:rFonts w:ascii="Verdana" w:hAnsi="Verdana"/>
          <w:color w:val="000000" w:themeColor="text1"/>
        </w:rPr>
        <w:t>Proiectul</w:t>
      </w:r>
      <w:r w:rsidR="00E25F13">
        <w:rPr>
          <w:rFonts w:ascii="Verdana" w:hAnsi="Verdana"/>
          <w:color w:val="000000" w:themeColor="text1"/>
        </w:rPr>
        <w:t xml:space="preserve"> </w:t>
      </w:r>
      <w:r w:rsidR="00E25F13" w:rsidRPr="00E25F13">
        <w:rPr>
          <w:rFonts w:ascii="Verdana" w:hAnsi="Verdana"/>
          <w:b/>
          <w:color w:val="000000" w:themeColor="text1"/>
        </w:rPr>
        <w:t>nu</w:t>
      </w:r>
      <w:r w:rsidRPr="00881CD2">
        <w:rPr>
          <w:rFonts w:ascii="Verdana" w:hAnsi="Verdana"/>
          <w:color w:val="000000" w:themeColor="text1"/>
        </w:rPr>
        <w:t xml:space="preserve"> se suprapun</w:t>
      </w:r>
      <w:r>
        <w:rPr>
          <w:rFonts w:ascii="Verdana" w:hAnsi="Verdana"/>
          <w:color w:val="000000" w:themeColor="text1"/>
        </w:rPr>
        <w:t>e cu arii protejate NATURA 2000.</w:t>
      </w:r>
    </w:p>
    <w:p w:rsidR="00964F79" w:rsidRPr="00964F79" w:rsidRDefault="00964F79" w:rsidP="00964F79">
      <w:pPr>
        <w:autoSpaceDE w:val="0"/>
        <w:autoSpaceDN w:val="0"/>
        <w:adjustRightInd w:val="0"/>
        <w:spacing w:line="360" w:lineRule="auto"/>
        <w:ind w:firstLine="426"/>
        <w:jc w:val="both"/>
        <w:rPr>
          <w:rFonts w:ascii="Verdana" w:hAnsi="Verdana"/>
          <w:color w:val="000000" w:themeColor="text1"/>
          <w:sz w:val="28"/>
        </w:rPr>
      </w:pPr>
      <w:r w:rsidRPr="00964F79">
        <w:rPr>
          <w:rFonts w:ascii="Verdana" w:hAnsi="Verdana"/>
          <w:color w:val="000000" w:themeColor="text1"/>
          <w:sz w:val="28"/>
        </w:rPr>
        <w:t xml:space="preserve">VII. DESCRIEREA ASPECTELOR DE MEDIU SUSCEPTIBILE A FI AFECTATE </w:t>
      </w:r>
      <w:r>
        <w:rPr>
          <w:rFonts w:ascii="Verdana" w:hAnsi="Verdana"/>
          <w:color w:val="000000" w:themeColor="text1"/>
          <w:sz w:val="28"/>
        </w:rPr>
        <w:t>I</w:t>
      </w:r>
      <w:r w:rsidRPr="00964F79">
        <w:rPr>
          <w:rFonts w:ascii="Verdana" w:hAnsi="Verdana"/>
          <w:color w:val="000000" w:themeColor="text1"/>
          <w:sz w:val="28"/>
        </w:rPr>
        <w:t>N MOD SEMNIFICATIV DE PROIECT</w:t>
      </w:r>
    </w:p>
    <w:p w:rsidR="00964F79" w:rsidRPr="00964F79" w:rsidRDefault="00964F79" w:rsidP="00964F79">
      <w:pPr>
        <w:autoSpaceDE w:val="0"/>
        <w:autoSpaceDN w:val="0"/>
        <w:adjustRightInd w:val="0"/>
        <w:spacing w:line="360" w:lineRule="auto"/>
        <w:ind w:firstLine="426"/>
        <w:jc w:val="both"/>
        <w:rPr>
          <w:rFonts w:ascii="Verdana" w:hAnsi="Verdana"/>
          <w:color w:val="000000" w:themeColor="text1"/>
        </w:rPr>
      </w:pPr>
      <w:r w:rsidRPr="00964F79">
        <w:rPr>
          <w:rFonts w:ascii="Verdana" w:hAnsi="Verdana"/>
          <w:color w:val="000000" w:themeColor="text1"/>
        </w:rPr>
        <w:t>Impactul poten</w:t>
      </w:r>
      <w:r w:rsidR="00764777">
        <w:rPr>
          <w:rFonts w:ascii="Verdana" w:hAnsi="Verdana"/>
          <w:color w:val="000000" w:themeColor="text1"/>
        </w:rPr>
        <w:t>t</w:t>
      </w:r>
      <w:r w:rsidRPr="00964F79">
        <w:rPr>
          <w:rFonts w:ascii="Verdana" w:hAnsi="Verdana"/>
          <w:color w:val="000000" w:themeColor="text1"/>
        </w:rPr>
        <w:t xml:space="preserve">ial asupra factorilor de mediu se manifesta diferit </w:t>
      </w:r>
      <w:r>
        <w:rPr>
          <w:rFonts w:ascii="Verdana" w:hAnsi="Verdana"/>
          <w:color w:val="000000" w:themeColor="text1"/>
        </w:rPr>
        <w:t>i</w:t>
      </w:r>
      <w:r w:rsidRPr="00964F79">
        <w:rPr>
          <w:rFonts w:ascii="Verdana" w:hAnsi="Verdana"/>
          <w:color w:val="000000" w:themeColor="text1"/>
        </w:rPr>
        <w:t xml:space="preserve">n diferitele etape de implementare a proiectului. </w:t>
      </w:r>
    </w:p>
    <w:p w:rsidR="00085447" w:rsidRPr="00085447"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Realizarea lucrarilor pot conduce la o poluare local</w:t>
      </w:r>
      <w:r>
        <w:rPr>
          <w:rFonts w:ascii="Verdana" w:hAnsi="Verdana"/>
          <w:color w:val="000000" w:themeColor="text1"/>
        </w:rPr>
        <w:t>a</w:t>
      </w:r>
      <w:r w:rsidRPr="00085447">
        <w:rPr>
          <w:rFonts w:ascii="Verdana" w:hAnsi="Verdana"/>
          <w:color w:val="000000" w:themeColor="text1"/>
        </w:rPr>
        <w:t>.</w:t>
      </w:r>
    </w:p>
    <w:p w:rsidR="00085447" w:rsidRPr="00085447"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Vecin</w:t>
      </w:r>
      <w:r>
        <w:rPr>
          <w:rFonts w:ascii="Verdana" w:hAnsi="Verdana"/>
          <w:color w:val="000000" w:themeColor="text1"/>
        </w:rPr>
        <w:t>a</w:t>
      </w:r>
      <w:r w:rsidRPr="00085447">
        <w:rPr>
          <w:rFonts w:ascii="Verdana" w:hAnsi="Verdana"/>
          <w:color w:val="000000" w:themeColor="text1"/>
        </w:rPr>
        <w:t>tatea organiz</w:t>
      </w:r>
      <w:r>
        <w:rPr>
          <w:rFonts w:ascii="Verdana" w:hAnsi="Verdana"/>
          <w:color w:val="000000" w:themeColor="text1"/>
        </w:rPr>
        <w:t>a</w:t>
      </w:r>
      <w:r w:rsidRPr="00085447">
        <w:rPr>
          <w:rFonts w:ascii="Verdana" w:hAnsi="Verdana"/>
          <w:color w:val="000000" w:themeColor="text1"/>
        </w:rPr>
        <w:t xml:space="preserve">rii de </w:t>
      </w:r>
      <w:r>
        <w:rPr>
          <w:rFonts w:ascii="Verdana" w:hAnsi="Verdana"/>
          <w:color w:val="000000" w:themeColor="text1"/>
        </w:rPr>
        <w:t>s</w:t>
      </w:r>
      <w:r w:rsidRPr="00085447">
        <w:rPr>
          <w:rFonts w:ascii="Verdana" w:hAnsi="Verdana"/>
          <w:color w:val="000000" w:themeColor="text1"/>
        </w:rPr>
        <w:t>antier poate genera surse de poluare, aceasta devenind semnificativ</w:t>
      </w:r>
      <w:r>
        <w:rPr>
          <w:rFonts w:ascii="Verdana" w:hAnsi="Verdana"/>
          <w:color w:val="000000" w:themeColor="text1"/>
        </w:rPr>
        <w:t>a</w:t>
      </w:r>
      <w:r w:rsidRPr="00085447">
        <w:rPr>
          <w:rFonts w:ascii="Verdana" w:hAnsi="Verdana"/>
          <w:color w:val="000000" w:themeColor="text1"/>
        </w:rPr>
        <w:t xml:space="preserve"> </w:t>
      </w:r>
      <w:r>
        <w:rPr>
          <w:rFonts w:ascii="Verdana" w:hAnsi="Verdana"/>
          <w:color w:val="000000" w:themeColor="text1"/>
        </w:rPr>
        <w:t>i</w:t>
      </w:r>
      <w:r w:rsidRPr="00085447">
        <w:rPr>
          <w:rFonts w:ascii="Verdana" w:hAnsi="Verdana"/>
          <w:color w:val="000000" w:themeColor="text1"/>
        </w:rPr>
        <w:t xml:space="preserve">n cazul </w:t>
      </w:r>
      <w:r>
        <w:rPr>
          <w:rFonts w:ascii="Verdana" w:hAnsi="Verdana"/>
          <w:color w:val="000000" w:themeColor="text1"/>
        </w:rPr>
        <w:t>i</w:t>
      </w:r>
      <w:r w:rsidRPr="00085447">
        <w:rPr>
          <w:rFonts w:ascii="Verdana" w:hAnsi="Verdana"/>
          <w:color w:val="000000" w:themeColor="text1"/>
        </w:rPr>
        <w:t>n care nu se iau m</w:t>
      </w:r>
      <w:r>
        <w:rPr>
          <w:rFonts w:ascii="Verdana" w:hAnsi="Verdana"/>
          <w:color w:val="000000" w:themeColor="text1"/>
        </w:rPr>
        <w:t>a</w:t>
      </w:r>
      <w:r w:rsidRPr="00085447">
        <w:rPr>
          <w:rFonts w:ascii="Verdana" w:hAnsi="Verdana"/>
          <w:color w:val="000000" w:themeColor="text1"/>
        </w:rPr>
        <w:t>suri eficiente de limitare drastic</w:t>
      </w:r>
      <w:r>
        <w:rPr>
          <w:rFonts w:ascii="Verdana" w:hAnsi="Verdana"/>
          <w:color w:val="000000" w:themeColor="text1"/>
        </w:rPr>
        <w:t>a</w:t>
      </w:r>
      <w:r w:rsidRPr="00085447">
        <w:rPr>
          <w:rFonts w:ascii="Verdana" w:hAnsi="Verdana"/>
          <w:color w:val="000000" w:themeColor="text1"/>
        </w:rPr>
        <w:t xml:space="preserve"> a interac</w:t>
      </w:r>
      <w:r>
        <w:rPr>
          <w:rFonts w:ascii="Verdana" w:hAnsi="Verdana"/>
          <w:color w:val="000000" w:themeColor="text1"/>
        </w:rPr>
        <w:t>t</w:t>
      </w:r>
      <w:r w:rsidRPr="00085447">
        <w:rPr>
          <w:rFonts w:ascii="Verdana" w:hAnsi="Verdana"/>
          <w:color w:val="000000" w:themeColor="text1"/>
        </w:rPr>
        <w:t xml:space="preserve">iunii dintre organizarea de </w:t>
      </w:r>
      <w:r>
        <w:rPr>
          <w:rFonts w:ascii="Verdana" w:hAnsi="Verdana"/>
          <w:color w:val="000000" w:themeColor="text1"/>
        </w:rPr>
        <w:t>s</w:t>
      </w:r>
      <w:r w:rsidRPr="00085447">
        <w:rPr>
          <w:rFonts w:ascii="Verdana" w:hAnsi="Verdana"/>
          <w:color w:val="000000" w:themeColor="text1"/>
        </w:rPr>
        <w:t xml:space="preserve">antier </w:t>
      </w:r>
      <w:r>
        <w:rPr>
          <w:rFonts w:ascii="Verdana" w:hAnsi="Verdana"/>
          <w:color w:val="000000" w:themeColor="text1"/>
        </w:rPr>
        <w:t>s</w:t>
      </w:r>
      <w:r w:rsidRPr="00085447">
        <w:rPr>
          <w:rFonts w:ascii="Verdana" w:hAnsi="Verdana"/>
          <w:color w:val="000000" w:themeColor="text1"/>
        </w:rPr>
        <w:t xml:space="preserve">i mediul inconjurator. </w:t>
      </w:r>
    </w:p>
    <w:p w:rsidR="00085447" w:rsidRPr="00085447"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Poluarea datorit</w:t>
      </w:r>
      <w:r>
        <w:rPr>
          <w:rFonts w:ascii="Verdana" w:hAnsi="Verdana"/>
          <w:color w:val="000000" w:themeColor="text1"/>
        </w:rPr>
        <w:t>a</w:t>
      </w:r>
      <w:r w:rsidRPr="00085447">
        <w:rPr>
          <w:rFonts w:ascii="Verdana" w:hAnsi="Verdana"/>
          <w:color w:val="000000" w:themeColor="text1"/>
        </w:rPr>
        <w:t xml:space="preserve"> func</w:t>
      </w:r>
      <w:r>
        <w:rPr>
          <w:rFonts w:ascii="Verdana" w:hAnsi="Verdana"/>
          <w:color w:val="000000" w:themeColor="text1"/>
        </w:rPr>
        <w:t>t</w:t>
      </w:r>
      <w:r w:rsidRPr="00085447">
        <w:rPr>
          <w:rFonts w:ascii="Verdana" w:hAnsi="Verdana"/>
          <w:color w:val="000000" w:themeColor="text1"/>
        </w:rPr>
        <w:t>ion</w:t>
      </w:r>
      <w:r>
        <w:rPr>
          <w:rFonts w:ascii="Verdana" w:hAnsi="Verdana"/>
          <w:color w:val="000000" w:themeColor="text1"/>
        </w:rPr>
        <w:t>a</w:t>
      </w:r>
      <w:r w:rsidRPr="00085447">
        <w:rPr>
          <w:rFonts w:ascii="Verdana" w:hAnsi="Verdana"/>
          <w:color w:val="000000" w:themeColor="text1"/>
        </w:rPr>
        <w:t>rii utilajelor, consta in:</w:t>
      </w:r>
    </w:p>
    <w:p w:rsidR="00085447" w:rsidRPr="00085447"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  starea tehnica a utilajelor</w:t>
      </w:r>
    </w:p>
    <w:p w:rsidR="00085447" w:rsidRPr="00085447"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 m</w:t>
      </w:r>
      <w:r>
        <w:rPr>
          <w:rFonts w:ascii="Verdana" w:hAnsi="Verdana"/>
          <w:color w:val="000000" w:themeColor="text1"/>
        </w:rPr>
        <w:t>a</w:t>
      </w:r>
      <w:r w:rsidRPr="00085447">
        <w:rPr>
          <w:rFonts w:ascii="Verdana" w:hAnsi="Verdana"/>
          <w:color w:val="000000" w:themeColor="text1"/>
        </w:rPr>
        <w:t>surile tehnologice viz</w:t>
      </w:r>
      <w:r>
        <w:rPr>
          <w:rFonts w:ascii="Verdana" w:hAnsi="Verdana"/>
          <w:color w:val="000000" w:themeColor="text1"/>
        </w:rPr>
        <w:t>a</w:t>
      </w:r>
      <w:r w:rsidRPr="00085447">
        <w:rPr>
          <w:rFonts w:ascii="Verdana" w:hAnsi="Verdana"/>
          <w:color w:val="000000" w:themeColor="text1"/>
        </w:rPr>
        <w:t>nd protec</w:t>
      </w:r>
      <w:r>
        <w:rPr>
          <w:rFonts w:ascii="Verdana" w:hAnsi="Verdana"/>
          <w:color w:val="000000" w:themeColor="text1"/>
        </w:rPr>
        <w:t>t</w:t>
      </w:r>
      <w:r w:rsidRPr="00085447">
        <w:rPr>
          <w:rFonts w:ascii="Verdana" w:hAnsi="Verdana"/>
          <w:color w:val="000000" w:themeColor="text1"/>
        </w:rPr>
        <w:t>ia factorilor de mediu adoptate de constructor.</w:t>
      </w:r>
    </w:p>
    <w:p w:rsidR="00085447" w:rsidRPr="00085447"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Sursele de poluare pot fi eliminate sau limitate prin m</w:t>
      </w:r>
      <w:r>
        <w:rPr>
          <w:rFonts w:ascii="Verdana" w:hAnsi="Verdana"/>
          <w:color w:val="000000" w:themeColor="text1"/>
        </w:rPr>
        <w:t>a</w:t>
      </w:r>
      <w:r w:rsidRPr="00085447">
        <w:rPr>
          <w:rFonts w:ascii="Verdana" w:hAnsi="Verdana"/>
          <w:color w:val="000000" w:themeColor="text1"/>
        </w:rPr>
        <w:t>suri organizatorice prev</w:t>
      </w:r>
      <w:r>
        <w:rPr>
          <w:rFonts w:ascii="Verdana" w:hAnsi="Verdana"/>
          <w:color w:val="000000" w:themeColor="text1"/>
        </w:rPr>
        <w:t>a</w:t>
      </w:r>
      <w:r w:rsidRPr="00085447">
        <w:rPr>
          <w:rFonts w:ascii="Verdana" w:hAnsi="Verdana"/>
          <w:color w:val="000000" w:themeColor="text1"/>
        </w:rPr>
        <w:t>zute de constructor.</w:t>
      </w:r>
    </w:p>
    <w:p w:rsidR="00085447" w:rsidRPr="00085447"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Precizam ca impactul proiectului asupra speciilor si habitatelor nu exista, dar pentru a stabili acest lucru este necesara o evaluare de mediu. Aceast</w:t>
      </w:r>
      <w:r>
        <w:rPr>
          <w:rFonts w:ascii="Verdana" w:hAnsi="Verdana"/>
          <w:color w:val="000000" w:themeColor="text1"/>
        </w:rPr>
        <w:t>a</w:t>
      </w:r>
      <w:r w:rsidRPr="00085447">
        <w:rPr>
          <w:rFonts w:ascii="Verdana" w:hAnsi="Verdana"/>
          <w:color w:val="000000" w:themeColor="text1"/>
        </w:rPr>
        <w:t xml:space="preserve"> evaluare de mediu pentru proiecte necesit</w:t>
      </w:r>
      <w:r w:rsidR="00B161AD">
        <w:rPr>
          <w:rFonts w:ascii="Verdana" w:hAnsi="Verdana"/>
          <w:color w:val="000000" w:themeColor="text1"/>
        </w:rPr>
        <w:t>a</w:t>
      </w:r>
      <w:r w:rsidRPr="00085447">
        <w:rPr>
          <w:rFonts w:ascii="Verdana" w:hAnsi="Verdana"/>
          <w:color w:val="000000" w:themeColor="text1"/>
        </w:rPr>
        <w:t xml:space="preserve"> identificarea impactului semnificativ asupra componentelor biodiversit</w:t>
      </w:r>
      <w:r>
        <w:rPr>
          <w:rFonts w:ascii="Verdana" w:hAnsi="Verdana"/>
          <w:color w:val="000000" w:themeColor="text1"/>
        </w:rPr>
        <w:t>at</w:t>
      </w:r>
      <w:r w:rsidR="008A2476">
        <w:rPr>
          <w:rFonts w:ascii="Verdana" w:hAnsi="Verdana"/>
          <w:color w:val="000000" w:themeColor="text1"/>
        </w:rPr>
        <w:t xml:space="preserve">ii </w:t>
      </w:r>
      <w:r>
        <w:rPr>
          <w:rFonts w:ascii="Verdana" w:hAnsi="Verdana"/>
          <w:color w:val="000000" w:themeColor="text1"/>
        </w:rPr>
        <w:t>s</w:t>
      </w:r>
      <w:r w:rsidRPr="00085447">
        <w:rPr>
          <w:rFonts w:ascii="Verdana" w:hAnsi="Verdana"/>
          <w:color w:val="000000" w:themeColor="text1"/>
        </w:rPr>
        <w:t>i asupra integrit</w:t>
      </w:r>
      <w:r>
        <w:rPr>
          <w:rFonts w:ascii="Verdana" w:hAnsi="Verdana"/>
          <w:color w:val="000000" w:themeColor="text1"/>
        </w:rPr>
        <w:t>at</w:t>
      </w:r>
      <w:r w:rsidRPr="00085447">
        <w:rPr>
          <w:rFonts w:ascii="Verdana" w:hAnsi="Verdana"/>
          <w:color w:val="000000" w:themeColor="text1"/>
        </w:rPr>
        <w:t>ii ariilor naturale protejate din punctul de vedere al caracteristicilor prezentului proiect. Impactul semnificativ este definit ca fiind impactul care, prin natura, magnitudinea, durata sau intensitatea sa, genereaz</w:t>
      </w:r>
      <w:r>
        <w:rPr>
          <w:rFonts w:ascii="Verdana" w:hAnsi="Verdana"/>
          <w:color w:val="000000" w:themeColor="text1"/>
        </w:rPr>
        <w:t>a</w:t>
      </w:r>
      <w:r w:rsidRPr="00085447">
        <w:rPr>
          <w:rFonts w:ascii="Verdana" w:hAnsi="Verdana"/>
          <w:color w:val="000000" w:themeColor="text1"/>
        </w:rPr>
        <w:t xml:space="preserve"> efecte negative sau pozitive asupra unui factor de mediu.</w:t>
      </w:r>
    </w:p>
    <w:p w:rsidR="00662F19" w:rsidRDefault="00085447" w:rsidP="00085447">
      <w:pPr>
        <w:autoSpaceDE w:val="0"/>
        <w:autoSpaceDN w:val="0"/>
        <w:adjustRightInd w:val="0"/>
        <w:spacing w:line="360" w:lineRule="auto"/>
        <w:ind w:firstLine="426"/>
        <w:jc w:val="both"/>
        <w:rPr>
          <w:rFonts w:ascii="Verdana" w:hAnsi="Verdana"/>
          <w:color w:val="000000" w:themeColor="text1"/>
        </w:rPr>
      </w:pPr>
      <w:r w:rsidRPr="00085447">
        <w:rPr>
          <w:rFonts w:ascii="Verdana" w:hAnsi="Verdana"/>
          <w:color w:val="000000" w:themeColor="text1"/>
        </w:rPr>
        <w:t>Evaluarea a fost efectuat</w:t>
      </w:r>
      <w:r>
        <w:rPr>
          <w:rFonts w:ascii="Verdana" w:hAnsi="Verdana"/>
          <w:color w:val="000000" w:themeColor="text1"/>
        </w:rPr>
        <w:t>a</w:t>
      </w:r>
      <w:r w:rsidRPr="00085447">
        <w:rPr>
          <w:rFonts w:ascii="Verdana" w:hAnsi="Verdana"/>
          <w:color w:val="000000" w:themeColor="text1"/>
        </w:rPr>
        <w:t xml:space="preserve"> </w:t>
      </w:r>
      <w:r>
        <w:rPr>
          <w:rFonts w:ascii="Verdana" w:hAnsi="Verdana"/>
          <w:color w:val="000000" w:themeColor="text1"/>
        </w:rPr>
        <w:t>t</w:t>
      </w:r>
      <w:r w:rsidRPr="00085447">
        <w:rPr>
          <w:rFonts w:ascii="Verdana" w:hAnsi="Verdana"/>
          <w:color w:val="000000" w:themeColor="text1"/>
        </w:rPr>
        <w:t>in</w:t>
      </w:r>
      <w:r>
        <w:rPr>
          <w:rFonts w:ascii="Verdana" w:hAnsi="Verdana"/>
          <w:color w:val="000000" w:themeColor="text1"/>
        </w:rPr>
        <w:t>a</w:t>
      </w:r>
      <w:r w:rsidRPr="00085447">
        <w:rPr>
          <w:rFonts w:ascii="Verdana" w:hAnsi="Verdana"/>
          <w:color w:val="000000" w:themeColor="text1"/>
        </w:rPr>
        <w:t xml:space="preserve">nd cont de problemele de mediu identificate </w:t>
      </w:r>
      <w:r w:rsidR="00B161AD">
        <w:rPr>
          <w:rFonts w:ascii="Verdana" w:hAnsi="Verdana"/>
          <w:color w:val="000000" w:themeColor="text1"/>
        </w:rPr>
        <w:t>s</w:t>
      </w:r>
      <w:r w:rsidRPr="00085447">
        <w:rPr>
          <w:rFonts w:ascii="Verdana" w:hAnsi="Verdana"/>
          <w:color w:val="000000" w:themeColor="text1"/>
        </w:rPr>
        <w:t xml:space="preserve">i efectele directe </w:t>
      </w:r>
      <w:r>
        <w:rPr>
          <w:rFonts w:ascii="Verdana" w:hAnsi="Verdana"/>
          <w:color w:val="000000" w:themeColor="text1"/>
        </w:rPr>
        <w:t>s</w:t>
      </w:r>
      <w:r w:rsidRPr="00085447">
        <w:rPr>
          <w:rFonts w:ascii="Verdana" w:hAnsi="Verdana"/>
          <w:color w:val="000000" w:themeColor="text1"/>
        </w:rPr>
        <w:t xml:space="preserve">i indirecte, cumulative </w:t>
      </w:r>
      <w:r>
        <w:rPr>
          <w:rFonts w:ascii="Verdana" w:hAnsi="Verdana"/>
          <w:color w:val="000000" w:themeColor="text1"/>
        </w:rPr>
        <w:t>s</w:t>
      </w:r>
      <w:r w:rsidRPr="00085447">
        <w:rPr>
          <w:rFonts w:ascii="Verdana" w:hAnsi="Verdana"/>
          <w:color w:val="000000" w:themeColor="text1"/>
        </w:rPr>
        <w:t>i sinergice, pe termen scurt, mediu sau lung, permanent sau temporar, pozitiv sau negativ.</w:t>
      </w:r>
    </w:p>
    <w:p w:rsidR="000179B0" w:rsidRPr="00527A1F" w:rsidRDefault="000179B0" w:rsidP="00527A1F">
      <w:pPr>
        <w:autoSpaceDE w:val="0"/>
        <w:autoSpaceDN w:val="0"/>
        <w:adjustRightInd w:val="0"/>
        <w:spacing w:line="360" w:lineRule="auto"/>
        <w:jc w:val="both"/>
        <w:rPr>
          <w:rFonts w:ascii="Verdana" w:hAnsi="Verdana"/>
          <w:color w:val="000000" w:themeColor="text1"/>
        </w:rPr>
      </w:pPr>
    </w:p>
    <w:tbl>
      <w:tblPr>
        <w:tblStyle w:val="TableGrid"/>
        <w:tblW w:w="9464"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601"/>
      </w:tblGrid>
      <w:tr w:rsidR="00F33487" w:rsidRPr="00D05743" w:rsidTr="00BD084B">
        <w:trPr>
          <w:trHeight w:val="315"/>
        </w:trPr>
        <w:tc>
          <w:tcPr>
            <w:tcW w:w="510" w:type="dxa"/>
            <w:hideMark/>
          </w:tcPr>
          <w:p w:rsidR="00F33487" w:rsidRPr="00D05743" w:rsidRDefault="00F33487" w:rsidP="00976E6F">
            <w:pPr>
              <w:spacing w:line="360" w:lineRule="auto"/>
              <w:rPr>
                <w:rFonts w:ascii="Verdana" w:hAnsi="Verdana"/>
                <w:color w:val="000000" w:themeColor="text1"/>
                <w:sz w:val="28"/>
                <w:szCs w:val="28"/>
              </w:rPr>
            </w:pPr>
            <w:r>
              <w:rPr>
                <w:rFonts w:ascii="Verdana" w:hAnsi="Verdana"/>
                <w:color w:val="000000" w:themeColor="text1"/>
                <w:sz w:val="28"/>
                <w:szCs w:val="28"/>
              </w:rPr>
              <w:t>V</w:t>
            </w:r>
            <w:r w:rsidR="00C9210A">
              <w:rPr>
                <w:rFonts w:ascii="Verdana" w:hAnsi="Verdana"/>
                <w:color w:val="000000" w:themeColor="text1"/>
                <w:sz w:val="28"/>
                <w:szCs w:val="28"/>
              </w:rPr>
              <w:t>III</w:t>
            </w:r>
            <w:r>
              <w:rPr>
                <w:rFonts w:ascii="Verdana" w:hAnsi="Verdana"/>
                <w:color w:val="000000" w:themeColor="text1"/>
                <w:sz w:val="28"/>
                <w:szCs w:val="28"/>
              </w:rPr>
              <w:t>.</w:t>
            </w:r>
          </w:p>
        </w:tc>
        <w:tc>
          <w:tcPr>
            <w:tcW w:w="8954" w:type="dxa"/>
            <w:hideMark/>
          </w:tcPr>
          <w:p w:rsidR="00F33487" w:rsidRPr="00D05743" w:rsidRDefault="00F33487" w:rsidP="00976E6F">
            <w:pPr>
              <w:spacing w:line="360" w:lineRule="auto"/>
              <w:rPr>
                <w:rFonts w:ascii="Verdana" w:hAnsi="Verdana"/>
                <w:color w:val="000000" w:themeColor="text1"/>
                <w:sz w:val="28"/>
                <w:szCs w:val="28"/>
              </w:rPr>
            </w:pPr>
            <w:r w:rsidRPr="00D05743">
              <w:rPr>
                <w:rFonts w:ascii="Verdana" w:hAnsi="Verdana"/>
                <w:color w:val="000000" w:themeColor="text1"/>
                <w:sz w:val="28"/>
                <w:szCs w:val="28"/>
              </w:rPr>
              <w:t>PREVEDERI PENTRU MONITORIZAREA MEDIULUI</w:t>
            </w:r>
          </w:p>
        </w:tc>
      </w:tr>
    </w:tbl>
    <w:p w:rsidR="00F33487" w:rsidRDefault="00F33487" w:rsidP="00B93FBD">
      <w:pPr>
        <w:widowControl w:val="0"/>
        <w:autoSpaceDE w:val="0"/>
        <w:autoSpaceDN w:val="0"/>
        <w:adjustRightInd w:val="0"/>
        <w:spacing w:line="360" w:lineRule="auto"/>
        <w:ind w:firstLine="720"/>
        <w:rPr>
          <w:rFonts w:ascii="Verdana" w:hAnsi="Verdana"/>
          <w:color w:val="000000" w:themeColor="text1"/>
        </w:rPr>
      </w:pPr>
      <w:r w:rsidRPr="00F33487">
        <w:rPr>
          <w:rFonts w:ascii="Verdana" w:hAnsi="Verdana"/>
          <w:color w:val="000000" w:themeColor="text1"/>
        </w:rPr>
        <w:t>Pentru prezentul obiectiv de investi</w:t>
      </w:r>
      <w:r w:rsidR="00B161AD">
        <w:rPr>
          <w:rFonts w:ascii="Verdana" w:hAnsi="Verdana"/>
          <w:color w:val="000000" w:themeColor="text1"/>
        </w:rPr>
        <w:t>t</w:t>
      </w:r>
      <w:r w:rsidRPr="00F33487">
        <w:rPr>
          <w:rFonts w:ascii="Verdana" w:hAnsi="Verdana"/>
          <w:color w:val="000000" w:themeColor="text1"/>
        </w:rPr>
        <w:t>ie nu sunt necesare dot</w:t>
      </w:r>
      <w:r w:rsidR="00B161AD">
        <w:rPr>
          <w:rFonts w:ascii="Verdana" w:hAnsi="Verdana"/>
          <w:color w:val="000000" w:themeColor="text1"/>
        </w:rPr>
        <w:t>a</w:t>
      </w:r>
      <w:r w:rsidRPr="00F33487">
        <w:rPr>
          <w:rFonts w:ascii="Verdana" w:hAnsi="Verdana"/>
          <w:color w:val="000000" w:themeColor="text1"/>
        </w:rPr>
        <w:t xml:space="preserve">ri </w:t>
      </w:r>
      <w:r w:rsidR="00B161AD">
        <w:rPr>
          <w:rFonts w:ascii="Verdana" w:hAnsi="Verdana"/>
          <w:color w:val="000000" w:themeColor="text1"/>
        </w:rPr>
        <w:t>s</w:t>
      </w:r>
      <w:r w:rsidRPr="00F33487">
        <w:rPr>
          <w:rFonts w:ascii="Verdana" w:hAnsi="Verdana"/>
          <w:color w:val="000000" w:themeColor="text1"/>
        </w:rPr>
        <w:t>i m</w:t>
      </w:r>
      <w:r w:rsidR="00B161AD">
        <w:rPr>
          <w:rFonts w:ascii="Verdana" w:hAnsi="Verdana"/>
          <w:color w:val="000000" w:themeColor="text1"/>
        </w:rPr>
        <w:t>a</w:t>
      </w:r>
      <w:r w:rsidRPr="00F33487">
        <w:rPr>
          <w:rFonts w:ascii="Verdana" w:hAnsi="Verdana"/>
          <w:color w:val="000000" w:themeColor="text1"/>
        </w:rPr>
        <w:t>suri pentru controlul emisiilor de poluan</w:t>
      </w:r>
      <w:r w:rsidR="00B161AD">
        <w:rPr>
          <w:rFonts w:ascii="Verdana" w:hAnsi="Verdana"/>
          <w:color w:val="000000" w:themeColor="text1"/>
        </w:rPr>
        <w:t>t</w:t>
      </w:r>
      <w:r w:rsidRPr="00F33487">
        <w:rPr>
          <w:rFonts w:ascii="Verdana" w:hAnsi="Verdana"/>
          <w:color w:val="000000" w:themeColor="text1"/>
        </w:rPr>
        <w:t xml:space="preserve">i </w:t>
      </w:r>
      <w:r w:rsidR="00B161AD">
        <w:rPr>
          <w:rFonts w:ascii="Verdana" w:hAnsi="Verdana"/>
          <w:color w:val="000000" w:themeColor="text1"/>
        </w:rPr>
        <w:t>i</w:t>
      </w:r>
      <w:r w:rsidRPr="00F33487">
        <w:rPr>
          <w:rFonts w:ascii="Verdana" w:hAnsi="Verdana"/>
          <w:color w:val="000000" w:themeColor="text1"/>
        </w:rPr>
        <w:t>n mediu, nefiind necesare activit</w:t>
      </w:r>
      <w:r w:rsidR="00B161AD">
        <w:rPr>
          <w:rFonts w:ascii="Verdana" w:hAnsi="Verdana"/>
          <w:color w:val="000000" w:themeColor="text1"/>
        </w:rPr>
        <w:t>at</w:t>
      </w:r>
      <w:r w:rsidRPr="00F33487">
        <w:rPr>
          <w:rFonts w:ascii="Verdana" w:hAnsi="Verdana"/>
          <w:color w:val="000000" w:themeColor="text1"/>
        </w:rPr>
        <w:t xml:space="preserve">ile de </w:t>
      </w:r>
      <w:r w:rsidRPr="00F33487">
        <w:rPr>
          <w:rFonts w:ascii="Verdana" w:hAnsi="Verdana"/>
          <w:color w:val="000000" w:themeColor="text1"/>
        </w:rPr>
        <w:lastRenderedPageBreak/>
        <w:t xml:space="preserve">supraveghere </w:t>
      </w:r>
      <w:r w:rsidR="00B161AD">
        <w:rPr>
          <w:rFonts w:ascii="Verdana" w:hAnsi="Verdana"/>
          <w:color w:val="000000" w:themeColor="text1"/>
        </w:rPr>
        <w:t>s</w:t>
      </w:r>
      <w:r w:rsidRPr="00F33487">
        <w:rPr>
          <w:rFonts w:ascii="Verdana" w:hAnsi="Verdana"/>
          <w:color w:val="000000" w:themeColor="text1"/>
        </w:rPr>
        <w:t>i monitorizare a protec</w:t>
      </w:r>
      <w:r w:rsidR="00B161AD">
        <w:rPr>
          <w:rFonts w:ascii="Verdana" w:hAnsi="Verdana"/>
          <w:color w:val="000000" w:themeColor="text1"/>
        </w:rPr>
        <w:t>t</w:t>
      </w:r>
      <w:r w:rsidRPr="00F33487">
        <w:rPr>
          <w:rFonts w:ascii="Verdana" w:hAnsi="Verdana"/>
          <w:color w:val="000000" w:themeColor="text1"/>
        </w:rPr>
        <w:t xml:space="preserve">iei mediului.    </w:t>
      </w:r>
    </w:p>
    <w:p w:rsidR="006904CD" w:rsidRPr="00F33487" w:rsidRDefault="006904CD" w:rsidP="00E42986">
      <w:pPr>
        <w:widowControl w:val="0"/>
        <w:autoSpaceDE w:val="0"/>
        <w:autoSpaceDN w:val="0"/>
        <w:adjustRightInd w:val="0"/>
        <w:spacing w:line="360" w:lineRule="auto"/>
        <w:rPr>
          <w:rFonts w:ascii="Verdana" w:hAnsi="Verdana"/>
          <w:color w:val="000000" w:themeColor="text1"/>
        </w:rPr>
      </w:pPr>
    </w:p>
    <w:tbl>
      <w:tblPr>
        <w:tblStyle w:val="TableGrid"/>
        <w:tblW w:w="9464"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8836"/>
      </w:tblGrid>
      <w:tr w:rsidR="00F33487" w:rsidRPr="00D05743" w:rsidTr="00976E6F">
        <w:trPr>
          <w:trHeight w:val="630"/>
        </w:trPr>
        <w:tc>
          <w:tcPr>
            <w:tcW w:w="498" w:type="dxa"/>
            <w:hideMark/>
          </w:tcPr>
          <w:p w:rsidR="00F33487" w:rsidRPr="00D05743" w:rsidRDefault="00567104" w:rsidP="00976E6F">
            <w:pPr>
              <w:spacing w:line="360" w:lineRule="auto"/>
              <w:rPr>
                <w:rFonts w:ascii="Verdana" w:hAnsi="Verdana"/>
                <w:color w:val="000000" w:themeColor="text1"/>
                <w:sz w:val="28"/>
                <w:szCs w:val="28"/>
              </w:rPr>
            </w:pPr>
            <w:r>
              <w:rPr>
                <w:rFonts w:ascii="Verdana" w:hAnsi="Verdana"/>
                <w:color w:val="000000" w:themeColor="text1"/>
                <w:sz w:val="28"/>
                <w:szCs w:val="28"/>
              </w:rPr>
              <w:t>IX</w:t>
            </w:r>
            <w:r w:rsidR="00F33487">
              <w:rPr>
                <w:rFonts w:ascii="Verdana" w:hAnsi="Verdana"/>
                <w:color w:val="000000" w:themeColor="text1"/>
                <w:sz w:val="28"/>
                <w:szCs w:val="28"/>
              </w:rPr>
              <w:t>.</w:t>
            </w:r>
          </w:p>
        </w:tc>
        <w:tc>
          <w:tcPr>
            <w:tcW w:w="8966" w:type="dxa"/>
            <w:hideMark/>
          </w:tcPr>
          <w:p w:rsidR="00F84524" w:rsidRPr="00D05743" w:rsidRDefault="00567104" w:rsidP="00567104">
            <w:pPr>
              <w:spacing w:line="360" w:lineRule="auto"/>
              <w:rPr>
                <w:rFonts w:ascii="Verdana" w:hAnsi="Verdana"/>
                <w:color w:val="000000" w:themeColor="text1"/>
                <w:sz w:val="28"/>
                <w:szCs w:val="28"/>
              </w:rPr>
            </w:pPr>
            <w:r w:rsidRPr="00567104">
              <w:rPr>
                <w:rFonts w:ascii="Verdana" w:hAnsi="Verdana"/>
                <w:color w:val="000000" w:themeColor="text1"/>
                <w:sz w:val="28"/>
                <w:szCs w:val="28"/>
              </w:rPr>
              <w:t>LEG</w:t>
            </w:r>
            <w:r>
              <w:rPr>
                <w:rFonts w:ascii="Verdana" w:hAnsi="Verdana"/>
                <w:color w:val="000000" w:themeColor="text1"/>
                <w:sz w:val="28"/>
                <w:szCs w:val="28"/>
              </w:rPr>
              <w:t>A</w:t>
            </w:r>
            <w:r w:rsidRPr="00567104">
              <w:rPr>
                <w:rFonts w:ascii="Verdana" w:hAnsi="Verdana"/>
                <w:color w:val="000000" w:themeColor="text1"/>
                <w:sz w:val="28"/>
                <w:szCs w:val="28"/>
              </w:rPr>
              <w:t>TUR</w:t>
            </w:r>
            <w:r>
              <w:rPr>
                <w:rFonts w:ascii="Verdana" w:hAnsi="Verdana"/>
                <w:color w:val="000000" w:themeColor="text1"/>
                <w:sz w:val="28"/>
                <w:szCs w:val="28"/>
              </w:rPr>
              <w:t xml:space="preserve">A CU ALTE ACTE NORMATIVE SI/SAU </w:t>
            </w:r>
            <w:r w:rsidRPr="00567104">
              <w:rPr>
                <w:rFonts w:ascii="Verdana" w:hAnsi="Verdana"/>
                <w:color w:val="000000" w:themeColor="text1"/>
                <w:sz w:val="28"/>
                <w:szCs w:val="28"/>
              </w:rPr>
              <w:t>PLANURI/</w:t>
            </w:r>
            <w:r>
              <w:rPr>
                <w:rFonts w:ascii="Verdana" w:hAnsi="Verdana"/>
                <w:color w:val="000000" w:themeColor="text1"/>
                <w:sz w:val="28"/>
                <w:szCs w:val="28"/>
              </w:rPr>
              <w:t xml:space="preserve">PROGRAME/STRATEGII/DOCUMENTE DE </w:t>
            </w:r>
            <w:r w:rsidRPr="00567104">
              <w:rPr>
                <w:rFonts w:ascii="Verdana" w:hAnsi="Verdana"/>
                <w:color w:val="000000" w:themeColor="text1"/>
                <w:sz w:val="28"/>
                <w:szCs w:val="28"/>
              </w:rPr>
              <w:t>PLANIFICARE</w:t>
            </w:r>
          </w:p>
        </w:tc>
      </w:tr>
    </w:tbl>
    <w:p w:rsidR="00567104" w:rsidRPr="00567104" w:rsidRDefault="00567104" w:rsidP="00DC35D9">
      <w:pPr>
        <w:pStyle w:val="ListParagraph"/>
        <w:widowControl w:val="0"/>
        <w:numPr>
          <w:ilvl w:val="0"/>
          <w:numId w:val="12"/>
        </w:numPr>
        <w:autoSpaceDE w:val="0"/>
        <w:autoSpaceDN w:val="0"/>
        <w:adjustRightInd w:val="0"/>
        <w:spacing w:line="360" w:lineRule="auto"/>
        <w:rPr>
          <w:rFonts w:ascii="Verdana" w:hAnsi="Verdana"/>
          <w:color w:val="000000" w:themeColor="text1"/>
          <w:sz w:val="28"/>
        </w:rPr>
      </w:pPr>
      <w:r w:rsidRPr="00567104">
        <w:rPr>
          <w:rFonts w:ascii="Verdana" w:hAnsi="Verdana"/>
          <w:color w:val="000000" w:themeColor="text1"/>
          <w:sz w:val="28"/>
        </w:rPr>
        <w:t>Justificarea incadrarii proiectului, dupa caz, in prevederile altor acte normative nationale</w:t>
      </w:r>
    </w:p>
    <w:p w:rsidR="00F84524" w:rsidRDefault="00F33487" w:rsidP="00DA3C5E">
      <w:pPr>
        <w:widowControl w:val="0"/>
        <w:autoSpaceDE w:val="0"/>
        <w:autoSpaceDN w:val="0"/>
        <w:adjustRightInd w:val="0"/>
        <w:spacing w:line="360" w:lineRule="auto"/>
        <w:ind w:left="360" w:firstLine="720"/>
        <w:rPr>
          <w:rFonts w:ascii="Verdana" w:hAnsi="Verdana"/>
          <w:color w:val="000000" w:themeColor="text1"/>
        </w:rPr>
      </w:pPr>
      <w:r w:rsidRPr="00F33487">
        <w:rPr>
          <w:rFonts w:ascii="Verdana" w:hAnsi="Verdana"/>
          <w:color w:val="000000" w:themeColor="text1"/>
        </w:rPr>
        <w:t>Nu este cazul.</w:t>
      </w:r>
    </w:p>
    <w:p w:rsidR="00DA3C5E" w:rsidRDefault="00DA3C5E" w:rsidP="00DA3C5E">
      <w:pPr>
        <w:widowControl w:val="0"/>
        <w:autoSpaceDE w:val="0"/>
        <w:autoSpaceDN w:val="0"/>
        <w:adjustRightInd w:val="0"/>
        <w:spacing w:line="360" w:lineRule="auto"/>
        <w:ind w:left="360" w:firstLine="720"/>
        <w:rPr>
          <w:rFonts w:ascii="Verdana" w:hAnsi="Verdana"/>
          <w:color w:val="000000" w:themeColor="text1"/>
        </w:rPr>
      </w:pPr>
    </w:p>
    <w:p w:rsidR="00F84524" w:rsidRDefault="00567104" w:rsidP="00DC35D9">
      <w:pPr>
        <w:pStyle w:val="ListParagraph"/>
        <w:widowControl w:val="0"/>
        <w:numPr>
          <w:ilvl w:val="0"/>
          <w:numId w:val="12"/>
        </w:numPr>
        <w:autoSpaceDE w:val="0"/>
        <w:autoSpaceDN w:val="0"/>
        <w:adjustRightInd w:val="0"/>
        <w:spacing w:line="360" w:lineRule="auto"/>
        <w:jc w:val="both"/>
        <w:rPr>
          <w:rFonts w:ascii="Verdana" w:hAnsi="Verdana"/>
          <w:color w:val="000000" w:themeColor="text1"/>
          <w:sz w:val="28"/>
        </w:rPr>
      </w:pPr>
      <w:r w:rsidRPr="00567104">
        <w:rPr>
          <w:rFonts w:ascii="Verdana" w:hAnsi="Verdana"/>
          <w:color w:val="000000" w:themeColor="text1"/>
          <w:sz w:val="28"/>
        </w:rPr>
        <w:t>Se va men</w:t>
      </w:r>
      <w:r>
        <w:rPr>
          <w:rFonts w:ascii="Verdana" w:hAnsi="Verdana"/>
          <w:color w:val="000000" w:themeColor="text1"/>
          <w:sz w:val="28"/>
        </w:rPr>
        <w:t>t</w:t>
      </w:r>
      <w:r w:rsidRPr="00567104">
        <w:rPr>
          <w:rFonts w:ascii="Verdana" w:hAnsi="Verdana"/>
          <w:color w:val="000000" w:themeColor="text1"/>
          <w:sz w:val="28"/>
        </w:rPr>
        <w:t>iona planul/programul/strategia/documentul de programare/planificare din care face proiectul, cu indicarea actului normativ prin care a fost aprobat.</w:t>
      </w:r>
    </w:p>
    <w:p w:rsidR="00C74108" w:rsidRPr="00F84524" w:rsidRDefault="005F5A04" w:rsidP="00F84524">
      <w:pPr>
        <w:pStyle w:val="ListParagraph"/>
        <w:widowControl w:val="0"/>
        <w:autoSpaceDE w:val="0"/>
        <w:autoSpaceDN w:val="0"/>
        <w:adjustRightInd w:val="0"/>
        <w:spacing w:line="360" w:lineRule="auto"/>
        <w:ind w:left="1080"/>
        <w:jc w:val="both"/>
        <w:rPr>
          <w:rFonts w:ascii="Verdana" w:hAnsi="Verdana"/>
          <w:color w:val="000000" w:themeColor="text1"/>
          <w:sz w:val="28"/>
        </w:rPr>
      </w:pPr>
      <w:r w:rsidRPr="00F84524">
        <w:rPr>
          <w:rFonts w:ascii="Verdana" w:hAnsi="Verdana"/>
          <w:color w:val="000000" w:themeColor="text1"/>
        </w:rPr>
        <w:t>Obiectivul de investitii se va realiza din bugetul de stat.</w:t>
      </w:r>
    </w:p>
    <w:p w:rsidR="00F33487" w:rsidRDefault="00F33487" w:rsidP="00F33487">
      <w:pPr>
        <w:widowControl w:val="0"/>
        <w:autoSpaceDE w:val="0"/>
        <w:autoSpaceDN w:val="0"/>
        <w:adjustRightInd w:val="0"/>
        <w:spacing w:line="360" w:lineRule="auto"/>
        <w:rPr>
          <w:rFonts w:ascii="Verdana" w:hAnsi="Verdana"/>
          <w:color w:val="000000" w:themeColor="text1"/>
        </w:rPr>
      </w:pPr>
    </w:p>
    <w:tbl>
      <w:tblPr>
        <w:tblStyle w:val="TableGrid"/>
        <w:tblW w:w="9464"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8954"/>
      </w:tblGrid>
      <w:tr w:rsidR="00A841F6" w:rsidRPr="00D05743" w:rsidTr="00976E6F">
        <w:trPr>
          <w:trHeight w:val="315"/>
        </w:trPr>
        <w:tc>
          <w:tcPr>
            <w:tcW w:w="498" w:type="dxa"/>
            <w:hideMark/>
          </w:tcPr>
          <w:p w:rsidR="00A841F6" w:rsidRPr="00D05743" w:rsidRDefault="001C7AAB" w:rsidP="00976E6F">
            <w:pPr>
              <w:spacing w:line="360" w:lineRule="auto"/>
              <w:rPr>
                <w:rFonts w:ascii="Verdana" w:hAnsi="Verdana"/>
                <w:color w:val="000000" w:themeColor="text1"/>
                <w:sz w:val="28"/>
                <w:szCs w:val="28"/>
              </w:rPr>
            </w:pPr>
            <w:r>
              <w:rPr>
                <w:rFonts w:ascii="Verdana" w:hAnsi="Verdana"/>
                <w:color w:val="000000" w:themeColor="text1"/>
                <w:sz w:val="28"/>
                <w:szCs w:val="28"/>
              </w:rPr>
              <w:t>X</w:t>
            </w:r>
            <w:r w:rsidR="00A841F6">
              <w:rPr>
                <w:rFonts w:ascii="Verdana" w:hAnsi="Verdana"/>
                <w:color w:val="000000" w:themeColor="text1"/>
                <w:sz w:val="28"/>
                <w:szCs w:val="28"/>
              </w:rPr>
              <w:t>.</w:t>
            </w:r>
          </w:p>
        </w:tc>
        <w:tc>
          <w:tcPr>
            <w:tcW w:w="8966" w:type="dxa"/>
            <w:hideMark/>
          </w:tcPr>
          <w:p w:rsidR="00A841F6" w:rsidRPr="00D05743" w:rsidRDefault="00A841F6" w:rsidP="001C7AAB">
            <w:pPr>
              <w:spacing w:line="360" w:lineRule="auto"/>
              <w:rPr>
                <w:rFonts w:ascii="Verdana" w:hAnsi="Verdana"/>
                <w:color w:val="000000" w:themeColor="text1"/>
                <w:sz w:val="28"/>
                <w:szCs w:val="28"/>
              </w:rPr>
            </w:pPr>
            <w:r w:rsidRPr="00D05743">
              <w:rPr>
                <w:rFonts w:ascii="Verdana" w:hAnsi="Verdana"/>
                <w:color w:val="000000" w:themeColor="text1"/>
                <w:sz w:val="28"/>
                <w:szCs w:val="28"/>
              </w:rPr>
              <w:t>LUCR</w:t>
            </w:r>
            <w:r w:rsidR="001C7AAB">
              <w:rPr>
                <w:rFonts w:ascii="Verdana" w:hAnsi="Verdana"/>
                <w:color w:val="000000" w:themeColor="text1"/>
                <w:sz w:val="28"/>
                <w:szCs w:val="28"/>
              </w:rPr>
              <w:t>A</w:t>
            </w:r>
            <w:r w:rsidRPr="00D05743">
              <w:rPr>
                <w:rFonts w:ascii="Verdana" w:hAnsi="Verdana"/>
                <w:color w:val="000000" w:themeColor="text1"/>
                <w:sz w:val="28"/>
                <w:szCs w:val="28"/>
              </w:rPr>
              <w:t>RI NECESARE ORGANIZ</w:t>
            </w:r>
            <w:r w:rsidR="001C7AAB">
              <w:rPr>
                <w:rFonts w:ascii="Verdana" w:hAnsi="Verdana"/>
                <w:color w:val="000000" w:themeColor="text1"/>
                <w:sz w:val="28"/>
                <w:szCs w:val="28"/>
              </w:rPr>
              <w:t>A</w:t>
            </w:r>
            <w:r w:rsidRPr="00D05743">
              <w:rPr>
                <w:rFonts w:ascii="Verdana" w:hAnsi="Verdana"/>
                <w:color w:val="000000" w:themeColor="text1"/>
                <w:sz w:val="28"/>
                <w:szCs w:val="28"/>
              </w:rPr>
              <w:t xml:space="preserve">RII DE </w:t>
            </w:r>
            <w:r w:rsidR="001C7AAB">
              <w:rPr>
                <w:rFonts w:ascii="Verdana" w:hAnsi="Verdana"/>
                <w:color w:val="000000" w:themeColor="text1"/>
                <w:sz w:val="28"/>
                <w:szCs w:val="28"/>
              </w:rPr>
              <w:t>S</w:t>
            </w:r>
            <w:r w:rsidRPr="00D05743">
              <w:rPr>
                <w:rFonts w:ascii="Verdana" w:hAnsi="Verdana"/>
                <w:color w:val="000000" w:themeColor="text1"/>
                <w:sz w:val="28"/>
                <w:szCs w:val="28"/>
              </w:rPr>
              <w:t>ANTIER</w:t>
            </w:r>
          </w:p>
        </w:tc>
      </w:tr>
    </w:tbl>
    <w:p w:rsidR="00F33487" w:rsidRPr="00F33487" w:rsidRDefault="00F33487" w:rsidP="00B93FBD">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Activit</w:t>
      </w:r>
      <w:r w:rsidR="00B161AD">
        <w:rPr>
          <w:rFonts w:ascii="Verdana" w:hAnsi="Verdana"/>
          <w:color w:val="000000" w:themeColor="text1"/>
        </w:rPr>
        <w:t>at</w:t>
      </w:r>
      <w:r w:rsidRPr="00F33487">
        <w:rPr>
          <w:rFonts w:ascii="Verdana" w:hAnsi="Verdana"/>
          <w:color w:val="000000" w:themeColor="text1"/>
        </w:rPr>
        <w:t xml:space="preserve">i propuse </w:t>
      </w:r>
      <w:r w:rsidR="00B161AD">
        <w:rPr>
          <w:rFonts w:ascii="Verdana" w:hAnsi="Verdana"/>
          <w:color w:val="000000" w:themeColor="text1"/>
        </w:rPr>
        <w:t>i</w:t>
      </w:r>
      <w:r w:rsidRPr="00F33487">
        <w:rPr>
          <w:rFonts w:ascii="Verdana" w:hAnsi="Verdana"/>
          <w:color w:val="000000" w:themeColor="text1"/>
        </w:rPr>
        <w:t>n cadrul proiectului:</w:t>
      </w:r>
    </w:p>
    <w:p w:rsidR="00EF3A1C" w:rsidRPr="008E1FCB" w:rsidRDefault="00F33487" w:rsidP="00EF3A1C">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Amenajare teren – se refer</w:t>
      </w:r>
      <w:r w:rsidR="00B161AD">
        <w:rPr>
          <w:rFonts w:ascii="Verdana" w:hAnsi="Verdana"/>
          <w:color w:val="000000" w:themeColor="text1"/>
        </w:rPr>
        <w:t>a</w:t>
      </w:r>
      <w:r w:rsidRPr="00F33487">
        <w:rPr>
          <w:rFonts w:ascii="Verdana" w:hAnsi="Verdana"/>
          <w:color w:val="000000" w:themeColor="text1"/>
        </w:rPr>
        <w:t xml:space="preserve"> la lucr</w:t>
      </w:r>
      <w:r w:rsidR="00B161AD">
        <w:rPr>
          <w:rFonts w:ascii="Verdana" w:hAnsi="Verdana"/>
          <w:color w:val="000000" w:themeColor="text1"/>
        </w:rPr>
        <w:t>a</w:t>
      </w:r>
      <w:r w:rsidRPr="00F33487">
        <w:rPr>
          <w:rFonts w:ascii="Verdana" w:hAnsi="Verdana"/>
          <w:color w:val="000000" w:themeColor="text1"/>
        </w:rPr>
        <w:t>ri preg</w:t>
      </w:r>
      <w:r w:rsidR="00B161AD">
        <w:rPr>
          <w:rFonts w:ascii="Verdana" w:hAnsi="Verdana"/>
          <w:color w:val="000000" w:themeColor="text1"/>
        </w:rPr>
        <w:t>a</w:t>
      </w:r>
      <w:r w:rsidRPr="00F33487">
        <w:rPr>
          <w:rFonts w:ascii="Verdana" w:hAnsi="Verdana"/>
          <w:color w:val="000000" w:themeColor="text1"/>
        </w:rPr>
        <w:t>titoare demar</w:t>
      </w:r>
      <w:r w:rsidR="00B161AD">
        <w:rPr>
          <w:rFonts w:ascii="Verdana" w:hAnsi="Verdana"/>
          <w:color w:val="000000" w:themeColor="text1"/>
        </w:rPr>
        <w:t>a</w:t>
      </w:r>
      <w:r w:rsidRPr="00F33487">
        <w:rPr>
          <w:rFonts w:ascii="Verdana" w:hAnsi="Verdana"/>
          <w:color w:val="000000" w:themeColor="text1"/>
        </w:rPr>
        <w:t>rii construc</w:t>
      </w:r>
      <w:r w:rsidR="00B161AD">
        <w:rPr>
          <w:rFonts w:ascii="Verdana" w:hAnsi="Verdana"/>
          <w:color w:val="000000" w:themeColor="text1"/>
        </w:rPr>
        <w:t>t</w:t>
      </w:r>
      <w:r w:rsidRPr="00F33487">
        <w:rPr>
          <w:rFonts w:ascii="Verdana" w:hAnsi="Verdana"/>
          <w:color w:val="000000" w:themeColor="text1"/>
        </w:rPr>
        <w:t>iilor prev</w:t>
      </w:r>
      <w:r w:rsidR="00B161AD">
        <w:rPr>
          <w:rFonts w:ascii="Verdana" w:hAnsi="Verdana"/>
          <w:color w:val="000000" w:themeColor="text1"/>
        </w:rPr>
        <w:t>a</w:t>
      </w:r>
      <w:r w:rsidRPr="00F33487">
        <w:rPr>
          <w:rFonts w:ascii="Verdana" w:hAnsi="Verdana"/>
          <w:color w:val="000000" w:themeColor="text1"/>
        </w:rPr>
        <w:t xml:space="preserve">zute, precum </w:t>
      </w:r>
      <w:r w:rsidR="00B161AD">
        <w:rPr>
          <w:rFonts w:ascii="Verdana" w:hAnsi="Verdana"/>
          <w:color w:val="000000" w:themeColor="text1"/>
        </w:rPr>
        <w:t>s</w:t>
      </w:r>
      <w:r w:rsidRPr="00F33487">
        <w:rPr>
          <w:rFonts w:ascii="Verdana" w:hAnsi="Verdana"/>
          <w:color w:val="000000" w:themeColor="text1"/>
        </w:rPr>
        <w:t>i la lucr</w:t>
      </w:r>
      <w:r w:rsidR="00B161AD">
        <w:rPr>
          <w:rFonts w:ascii="Verdana" w:hAnsi="Verdana"/>
          <w:color w:val="000000" w:themeColor="text1"/>
        </w:rPr>
        <w:t>a</w:t>
      </w:r>
      <w:r w:rsidRPr="00F33487">
        <w:rPr>
          <w:rFonts w:ascii="Verdana" w:hAnsi="Verdana"/>
          <w:color w:val="000000" w:themeColor="text1"/>
        </w:rPr>
        <w:t xml:space="preserve">ri de </w:t>
      </w:r>
      <w:r w:rsidR="00753CD9">
        <w:rPr>
          <w:rFonts w:ascii="Verdana" w:hAnsi="Verdana"/>
          <w:color w:val="000000" w:themeColor="text1"/>
        </w:rPr>
        <w:t>consolidare</w:t>
      </w:r>
      <w:r w:rsidRPr="00F33487">
        <w:rPr>
          <w:rFonts w:ascii="Verdana" w:hAnsi="Verdana"/>
          <w:color w:val="000000" w:themeColor="text1"/>
        </w:rPr>
        <w:t xml:space="preserve"> ulterioar</w:t>
      </w:r>
      <w:r w:rsidR="00B161AD">
        <w:rPr>
          <w:rFonts w:ascii="Verdana" w:hAnsi="Verdana"/>
          <w:color w:val="000000" w:themeColor="text1"/>
        </w:rPr>
        <w:t>a</w:t>
      </w:r>
      <w:r w:rsidRPr="00F33487">
        <w:rPr>
          <w:rFonts w:ascii="Verdana" w:hAnsi="Verdana"/>
          <w:color w:val="000000" w:themeColor="text1"/>
        </w:rPr>
        <w:t xml:space="preserve"> a suprafe</w:t>
      </w:r>
      <w:r w:rsidR="00B161AD">
        <w:rPr>
          <w:rFonts w:ascii="Verdana" w:hAnsi="Verdana"/>
          <w:color w:val="000000" w:themeColor="text1"/>
        </w:rPr>
        <w:t>t</w:t>
      </w:r>
      <w:r w:rsidRPr="00F33487">
        <w:rPr>
          <w:rFonts w:ascii="Verdana" w:hAnsi="Verdana"/>
          <w:color w:val="000000" w:themeColor="text1"/>
        </w:rPr>
        <w:t>elor de teren afectate.</w:t>
      </w:r>
      <w:r w:rsidR="00EF3A1C">
        <w:rPr>
          <w:rFonts w:ascii="Verdana" w:hAnsi="Verdana"/>
          <w:color w:val="000000" w:themeColor="text1"/>
        </w:rPr>
        <w:t xml:space="preserve"> </w:t>
      </w:r>
    </w:p>
    <w:p w:rsid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 xml:space="preserve">Organizare </w:t>
      </w:r>
      <w:r w:rsidR="00B161AD">
        <w:rPr>
          <w:rFonts w:ascii="Verdana" w:hAnsi="Verdana"/>
          <w:color w:val="000000" w:themeColor="text1"/>
        </w:rPr>
        <w:t>s</w:t>
      </w:r>
      <w:r w:rsidRPr="00F33487">
        <w:rPr>
          <w:rFonts w:ascii="Verdana" w:hAnsi="Verdana"/>
          <w:color w:val="000000" w:themeColor="text1"/>
        </w:rPr>
        <w:t xml:space="preserve">antier </w:t>
      </w:r>
      <w:r w:rsidR="00B161AD">
        <w:rPr>
          <w:rFonts w:ascii="Verdana" w:hAnsi="Verdana"/>
          <w:color w:val="000000" w:themeColor="text1"/>
        </w:rPr>
        <w:t>i</w:t>
      </w:r>
      <w:r w:rsidRPr="00F33487">
        <w:rPr>
          <w:rFonts w:ascii="Verdana" w:hAnsi="Verdana"/>
          <w:color w:val="000000" w:themeColor="text1"/>
        </w:rPr>
        <w:t>n vederea implement</w:t>
      </w:r>
      <w:r w:rsidR="00B161AD">
        <w:rPr>
          <w:rFonts w:ascii="Verdana" w:hAnsi="Verdana"/>
          <w:color w:val="000000" w:themeColor="text1"/>
        </w:rPr>
        <w:t>a</w:t>
      </w:r>
      <w:r w:rsidRPr="00F33487">
        <w:rPr>
          <w:rFonts w:ascii="Verdana" w:hAnsi="Verdana"/>
          <w:color w:val="000000" w:themeColor="text1"/>
        </w:rPr>
        <w:t>rii proiectului – presupune activit</w:t>
      </w:r>
      <w:r w:rsidR="00B161AD">
        <w:rPr>
          <w:rFonts w:ascii="Verdana" w:hAnsi="Verdana"/>
          <w:color w:val="000000" w:themeColor="text1"/>
        </w:rPr>
        <w:t>at</w:t>
      </w:r>
      <w:r w:rsidRPr="00F33487">
        <w:rPr>
          <w:rFonts w:ascii="Verdana" w:hAnsi="Verdana"/>
          <w:color w:val="000000" w:themeColor="text1"/>
        </w:rPr>
        <w:t>i specifice preg</w:t>
      </w:r>
      <w:r w:rsidR="00B161AD">
        <w:rPr>
          <w:rFonts w:ascii="Verdana" w:hAnsi="Verdana"/>
          <w:color w:val="000000" w:themeColor="text1"/>
        </w:rPr>
        <w:t>a</w:t>
      </w:r>
      <w:r w:rsidRPr="00F33487">
        <w:rPr>
          <w:rFonts w:ascii="Verdana" w:hAnsi="Verdana"/>
          <w:color w:val="000000" w:themeColor="text1"/>
        </w:rPr>
        <w:t>tirii frontului de lucru necesar derul</w:t>
      </w:r>
      <w:r w:rsidR="00B161AD">
        <w:rPr>
          <w:rFonts w:ascii="Verdana" w:hAnsi="Verdana"/>
          <w:color w:val="000000" w:themeColor="text1"/>
        </w:rPr>
        <w:t>a</w:t>
      </w:r>
      <w:r w:rsidRPr="00F33487">
        <w:rPr>
          <w:rFonts w:ascii="Verdana" w:hAnsi="Verdana"/>
          <w:color w:val="000000" w:themeColor="text1"/>
        </w:rPr>
        <w:t>rii proiectului.</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Documenta</w:t>
      </w:r>
      <w:r w:rsidR="00B161AD">
        <w:rPr>
          <w:rFonts w:ascii="Verdana" w:hAnsi="Verdana"/>
          <w:color w:val="000000" w:themeColor="text1"/>
        </w:rPr>
        <w:t>t</w:t>
      </w:r>
      <w:r w:rsidRPr="00F33487">
        <w:rPr>
          <w:rFonts w:ascii="Verdana" w:hAnsi="Verdana"/>
          <w:color w:val="000000" w:themeColor="text1"/>
        </w:rPr>
        <w:t>ia tehnic</w:t>
      </w:r>
      <w:r w:rsidR="00B161AD">
        <w:rPr>
          <w:rFonts w:ascii="Verdana" w:hAnsi="Verdana"/>
          <w:color w:val="000000" w:themeColor="text1"/>
        </w:rPr>
        <w:t>a</w:t>
      </w:r>
      <w:r w:rsidRPr="00F33487">
        <w:rPr>
          <w:rFonts w:ascii="Verdana" w:hAnsi="Verdana"/>
          <w:color w:val="000000" w:themeColor="text1"/>
        </w:rPr>
        <w:t xml:space="preserve"> pentru realizarea unei construc</w:t>
      </w:r>
      <w:r w:rsidR="00B161AD">
        <w:rPr>
          <w:rFonts w:ascii="Verdana" w:hAnsi="Verdana"/>
          <w:color w:val="000000" w:themeColor="text1"/>
        </w:rPr>
        <w:t>t</w:t>
      </w:r>
      <w:r w:rsidRPr="00F33487">
        <w:rPr>
          <w:rFonts w:ascii="Verdana" w:hAnsi="Verdana"/>
          <w:color w:val="000000" w:themeColor="text1"/>
        </w:rPr>
        <w:t xml:space="preserve">ii prevede obligatoriu </w:t>
      </w:r>
      <w:r w:rsidR="00B161AD">
        <w:rPr>
          <w:rFonts w:ascii="Verdana" w:hAnsi="Verdana"/>
          <w:color w:val="000000" w:themeColor="text1"/>
        </w:rPr>
        <w:t>s</w:t>
      </w:r>
      <w:r w:rsidRPr="00F33487">
        <w:rPr>
          <w:rFonts w:ascii="Verdana" w:hAnsi="Verdana"/>
          <w:color w:val="000000" w:themeColor="text1"/>
        </w:rPr>
        <w:t>i realizarea (</w:t>
      </w:r>
      <w:r w:rsidR="00B161AD">
        <w:rPr>
          <w:rFonts w:ascii="Verdana" w:hAnsi="Verdana"/>
          <w:color w:val="000000" w:themeColor="text1"/>
        </w:rPr>
        <w:t>i</w:t>
      </w:r>
      <w:r w:rsidRPr="00F33487">
        <w:rPr>
          <w:rFonts w:ascii="Verdana" w:hAnsi="Verdana"/>
          <w:color w:val="000000" w:themeColor="text1"/>
        </w:rPr>
        <w:t>n apropierea obiectivului) a unei organiz</w:t>
      </w:r>
      <w:r w:rsidR="00B161AD">
        <w:rPr>
          <w:rFonts w:ascii="Verdana" w:hAnsi="Verdana"/>
          <w:color w:val="000000" w:themeColor="text1"/>
        </w:rPr>
        <w:t>a</w:t>
      </w:r>
      <w:r w:rsidRPr="00F33487">
        <w:rPr>
          <w:rFonts w:ascii="Verdana" w:hAnsi="Verdana"/>
          <w:color w:val="000000" w:themeColor="text1"/>
        </w:rPr>
        <w:t xml:space="preserve">ri de </w:t>
      </w:r>
      <w:r w:rsidR="00B161AD">
        <w:rPr>
          <w:rFonts w:ascii="Verdana" w:hAnsi="Verdana"/>
          <w:color w:val="000000" w:themeColor="text1"/>
        </w:rPr>
        <w:t>s</w:t>
      </w:r>
      <w:r w:rsidRPr="00F33487">
        <w:rPr>
          <w:rFonts w:ascii="Verdana" w:hAnsi="Verdana"/>
          <w:color w:val="000000" w:themeColor="text1"/>
        </w:rPr>
        <w:t>antier care trebuie s</w:t>
      </w:r>
      <w:r w:rsidR="00B161AD">
        <w:rPr>
          <w:rFonts w:ascii="Verdana" w:hAnsi="Verdana"/>
          <w:color w:val="000000" w:themeColor="text1"/>
        </w:rPr>
        <w:t>a</w:t>
      </w:r>
      <w:r w:rsidRPr="00F33487">
        <w:rPr>
          <w:rFonts w:ascii="Verdana" w:hAnsi="Verdana"/>
          <w:color w:val="000000" w:themeColor="text1"/>
        </w:rPr>
        <w:t xml:space="preserve"> cuprind</w:t>
      </w:r>
      <w:r w:rsidR="00B161AD">
        <w:rPr>
          <w:rFonts w:ascii="Verdana" w:hAnsi="Verdana"/>
          <w:color w:val="000000" w:themeColor="text1"/>
        </w:rPr>
        <w:t>a</w:t>
      </w:r>
      <w:r w:rsidRPr="00F33487">
        <w:rPr>
          <w:rFonts w:ascii="Verdana" w:hAnsi="Verdana"/>
          <w:color w:val="000000" w:themeColor="text1"/>
        </w:rPr>
        <w:t xml:space="preserve"> :</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c</w:t>
      </w:r>
      <w:r w:rsidR="00B161AD">
        <w:rPr>
          <w:rFonts w:ascii="Verdana" w:hAnsi="Verdana"/>
          <w:color w:val="000000" w:themeColor="text1"/>
        </w:rPr>
        <w:t>a</w:t>
      </w:r>
      <w:r w:rsidR="00F33487" w:rsidRPr="00F33487">
        <w:rPr>
          <w:rFonts w:ascii="Verdana" w:hAnsi="Verdana"/>
          <w:color w:val="000000" w:themeColor="text1"/>
        </w:rPr>
        <w:t>ile de acces;</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 xml:space="preserve">unelte, scule, dispozitive, utilaje </w:t>
      </w:r>
      <w:r w:rsidR="00B161AD">
        <w:rPr>
          <w:rFonts w:ascii="Verdana" w:hAnsi="Verdana"/>
          <w:color w:val="000000" w:themeColor="text1"/>
        </w:rPr>
        <w:t>s</w:t>
      </w:r>
      <w:r w:rsidR="00F33487" w:rsidRPr="00F33487">
        <w:rPr>
          <w:rFonts w:ascii="Verdana" w:hAnsi="Verdana"/>
          <w:color w:val="000000" w:themeColor="text1"/>
        </w:rPr>
        <w:t>i mijloace necesare ;</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sursele de energie ;</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vestiare, ap</w:t>
      </w:r>
      <w:r w:rsidR="00B161AD">
        <w:rPr>
          <w:rFonts w:ascii="Verdana" w:hAnsi="Verdana"/>
          <w:color w:val="000000" w:themeColor="text1"/>
        </w:rPr>
        <w:t>a</w:t>
      </w:r>
      <w:r w:rsidR="00F33487" w:rsidRPr="00F33487">
        <w:rPr>
          <w:rFonts w:ascii="Verdana" w:hAnsi="Verdana"/>
          <w:color w:val="000000" w:themeColor="text1"/>
        </w:rPr>
        <w:t xml:space="preserve"> potabil</w:t>
      </w:r>
      <w:r w:rsidR="00B161AD">
        <w:rPr>
          <w:rFonts w:ascii="Verdana" w:hAnsi="Verdana"/>
          <w:color w:val="000000" w:themeColor="text1"/>
        </w:rPr>
        <w:t>a</w:t>
      </w:r>
      <w:r w:rsidR="00F33487" w:rsidRPr="00F33487">
        <w:rPr>
          <w:rFonts w:ascii="Verdana" w:hAnsi="Verdana"/>
          <w:color w:val="000000" w:themeColor="text1"/>
        </w:rPr>
        <w:t>, grup sanitar ;</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grafice de execu</w:t>
      </w:r>
      <w:r w:rsidR="00B161AD">
        <w:rPr>
          <w:rFonts w:ascii="Verdana" w:hAnsi="Verdana"/>
          <w:color w:val="000000" w:themeColor="text1"/>
        </w:rPr>
        <w:t>t</w:t>
      </w:r>
      <w:r w:rsidR="00F33487" w:rsidRPr="00F33487">
        <w:rPr>
          <w:rFonts w:ascii="Verdana" w:hAnsi="Verdana"/>
          <w:color w:val="000000" w:themeColor="text1"/>
        </w:rPr>
        <w:t>ie a lucr</w:t>
      </w:r>
      <w:r w:rsidR="00B161AD">
        <w:rPr>
          <w:rFonts w:ascii="Verdana" w:hAnsi="Verdana"/>
          <w:color w:val="000000" w:themeColor="text1"/>
        </w:rPr>
        <w:t>a</w:t>
      </w:r>
      <w:r w:rsidR="00F33487" w:rsidRPr="00F33487">
        <w:rPr>
          <w:rFonts w:ascii="Verdana" w:hAnsi="Verdana"/>
          <w:color w:val="000000" w:themeColor="text1"/>
        </w:rPr>
        <w:t>rilor ;</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organizarea spa</w:t>
      </w:r>
      <w:r w:rsidR="00B161AD">
        <w:rPr>
          <w:rFonts w:ascii="Verdana" w:hAnsi="Verdana"/>
          <w:color w:val="000000" w:themeColor="text1"/>
        </w:rPr>
        <w:t>t</w:t>
      </w:r>
      <w:r w:rsidR="00F33487" w:rsidRPr="00F33487">
        <w:rPr>
          <w:rFonts w:ascii="Verdana" w:hAnsi="Verdana"/>
          <w:color w:val="000000" w:themeColor="text1"/>
        </w:rPr>
        <w:t>iilor necesare depozit</w:t>
      </w:r>
      <w:r w:rsidR="00B161AD">
        <w:rPr>
          <w:rFonts w:ascii="Verdana" w:hAnsi="Verdana"/>
          <w:color w:val="000000" w:themeColor="text1"/>
        </w:rPr>
        <w:t>a</w:t>
      </w:r>
      <w:r w:rsidR="00F33487" w:rsidRPr="00F33487">
        <w:rPr>
          <w:rFonts w:ascii="Verdana" w:hAnsi="Verdana"/>
          <w:color w:val="000000" w:themeColor="text1"/>
        </w:rPr>
        <w:t>rii temporare a materialelor, m</w:t>
      </w:r>
      <w:r w:rsidR="00B161AD">
        <w:rPr>
          <w:rFonts w:ascii="Verdana" w:hAnsi="Verdana"/>
          <w:color w:val="000000" w:themeColor="text1"/>
        </w:rPr>
        <w:t>a</w:t>
      </w:r>
      <w:r w:rsidR="00F33487" w:rsidRPr="00F33487">
        <w:rPr>
          <w:rFonts w:ascii="Verdana" w:hAnsi="Verdana"/>
          <w:color w:val="000000" w:themeColor="text1"/>
        </w:rPr>
        <w:t xml:space="preserve">surile </w:t>
      </w:r>
      <w:r w:rsidR="00F33487" w:rsidRPr="00F33487">
        <w:rPr>
          <w:rFonts w:ascii="Verdana" w:hAnsi="Verdana"/>
          <w:color w:val="000000" w:themeColor="text1"/>
        </w:rPr>
        <w:lastRenderedPageBreak/>
        <w:t>specifice pentru conservare pe timpul depozit</w:t>
      </w:r>
      <w:r w:rsidR="00B161AD">
        <w:rPr>
          <w:rFonts w:ascii="Verdana" w:hAnsi="Verdana"/>
          <w:color w:val="000000" w:themeColor="text1"/>
        </w:rPr>
        <w:t>a</w:t>
      </w:r>
      <w:r w:rsidR="00F33487" w:rsidRPr="00F33487">
        <w:rPr>
          <w:rFonts w:ascii="Verdana" w:hAnsi="Verdana"/>
          <w:color w:val="000000" w:themeColor="text1"/>
        </w:rPr>
        <w:t xml:space="preserve">rii </w:t>
      </w:r>
      <w:r w:rsidR="00B161AD">
        <w:rPr>
          <w:rFonts w:ascii="Verdana" w:hAnsi="Verdana"/>
          <w:color w:val="000000" w:themeColor="text1"/>
        </w:rPr>
        <w:t>s</w:t>
      </w:r>
      <w:r w:rsidR="00F33487" w:rsidRPr="00F33487">
        <w:rPr>
          <w:rFonts w:ascii="Verdana" w:hAnsi="Verdana"/>
          <w:color w:val="000000" w:themeColor="text1"/>
        </w:rPr>
        <w:t>i evit</w:t>
      </w:r>
      <w:r w:rsidR="00B161AD">
        <w:rPr>
          <w:rFonts w:ascii="Verdana" w:hAnsi="Verdana"/>
          <w:color w:val="000000" w:themeColor="text1"/>
        </w:rPr>
        <w:t>a</w:t>
      </w:r>
      <w:r w:rsidR="00F33487" w:rsidRPr="00F33487">
        <w:rPr>
          <w:rFonts w:ascii="Verdana" w:hAnsi="Verdana"/>
          <w:color w:val="000000" w:themeColor="text1"/>
        </w:rPr>
        <w:t>rii degrad</w:t>
      </w:r>
      <w:r w:rsidR="00B161AD">
        <w:rPr>
          <w:rFonts w:ascii="Verdana" w:hAnsi="Verdana"/>
          <w:color w:val="000000" w:themeColor="text1"/>
        </w:rPr>
        <w:t>a</w:t>
      </w:r>
      <w:r w:rsidR="00F33487" w:rsidRPr="00F33487">
        <w:rPr>
          <w:rFonts w:ascii="Verdana" w:hAnsi="Verdana"/>
          <w:color w:val="000000" w:themeColor="text1"/>
        </w:rPr>
        <w:t>rilor ;</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m</w:t>
      </w:r>
      <w:r w:rsidR="00B161AD">
        <w:rPr>
          <w:rFonts w:ascii="Verdana" w:hAnsi="Verdana"/>
          <w:color w:val="000000" w:themeColor="text1"/>
        </w:rPr>
        <w:t>a</w:t>
      </w:r>
      <w:r w:rsidR="00F33487" w:rsidRPr="00F33487">
        <w:rPr>
          <w:rFonts w:ascii="Verdana" w:hAnsi="Verdana"/>
          <w:color w:val="000000" w:themeColor="text1"/>
        </w:rPr>
        <w:t>suri specifice privind protec</w:t>
      </w:r>
      <w:r w:rsidR="00B161AD">
        <w:rPr>
          <w:rFonts w:ascii="Verdana" w:hAnsi="Verdana"/>
          <w:color w:val="000000" w:themeColor="text1"/>
        </w:rPr>
        <w:t>t</w:t>
      </w:r>
      <w:r w:rsidR="00F33487" w:rsidRPr="00F33487">
        <w:rPr>
          <w:rFonts w:ascii="Verdana" w:hAnsi="Verdana"/>
          <w:color w:val="000000" w:themeColor="text1"/>
        </w:rPr>
        <w:t xml:space="preserve">ia </w:t>
      </w:r>
      <w:r w:rsidR="00B161AD">
        <w:rPr>
          <w:rFonts w:ascii="Verdana" w:hAnsi="Verdana"/>
          <w:color w:val="000000" w:themeColor="text1"/>
        </w:rPr>
        <w:t>s</w:t>
      </w:r>
      <w:r w:rsidR="00F33487" w:rsidRPr="00F33487">
        <w:rPr>
          <w:rFonts w:ascii="Verdana" w:hAnsi="Verdana"/>
          <w:color w:val="000000" w:themeColor="text1"/>
        </w:rPr>
        <w:t xml:space="preserve">i securitatea muncii, precum </w:t>
      </w:r>
      <w:r w:rsidR="00B161AD">
        <w:rPr>
          <w:rFonts w:ascii="Verdana" w:hAnsi="Verdana"/>
          <w:color w:val="000000" w:themeColor="text1"/>
        </w:rPr>
        <w:t>s</w:t>
      </w:r>
      <w:r w:rsidR="00F33487" w:rsidRPr="00F33487">
        <w:rPr>
          <w:rFonts w:ascii="Verdana" w:hAnsi="Verdana"/>
          <w:color w:val="000000" w:themeColor="text1"/>
        </w:rPr>
        <w:t xml:space="preserve">i de prevenire </w:t>
      </w:r>
      <w:r w:rsidR="00B161AD">
        <w:rPr>
          <w:rFonts w:ascii="Verdana" w:hAnsi="Verdana"/>
          <w:color w:val="000000" w:themeColor="text1"/>
        </w:rPr>
        <w:t>s</w:t>
      </w:r>
      <w:r w:rsidR="00F33487" w:rsidRPr="00F33487">
        <w:rPr>
          <w:rFonts w:ascii="Verdana" w:hAnsi="Verdana"/>
          <w:color w:val="000000" w:themeColor="text1"/>
        </w:rPr>
        <w:t>i stingere a incendiilor, decurg</w:t>
      </w:r>
      <w:r w:rsidR="00B161AD">
        <w:rPr>
          <w:rFonts w:ascii="Verdana" w:hAnsi="Verdana"/>
          <w:color w:val="000000" w:themeColor="text1"/>
        </w:rPr>
        <w:t>a</w:t>
      </w:r>
      <w:r w:rsidR="00F33487" w:rsidRPr="00F33487">
        <w:rPr>
          <w:rFonts w:ascii="Verdana" w:hAnsi="Verdana"/>
          <w:color w:val="000000" w:themeColor="text1"/>
        </w:rPr>
        <w:t>nd din natura opera</w:t>
      </w:r>
      <w:r w:rsidR="00B161AD">
        <w:rPr>
          <w:rFonts w:ascii="Verdana" w:hAnsi="Verdana"/>
          <w:color w:val="000000" w:themeColor="text1"/>
        </w:rPr>
        <w:t>t</w:t>
      </w:r>
      <w:r w:rsidR="00F33487" w:rsidRPr="00F33487">
        <w:rPr>
          <w:rFonts w:ascii="Verdana" w:hAnsi="Verdana"/>
          <w:color w:val="000000" w:themeColor="text1"/>
        </w:rPr>
        <w:t xml:space="preserve">iilor </w:t>
      </w:r>
      <w:r w:rsidR="00B161AD">
        <w:rPr>
          <w:rFonts w:ascii="Verdana" w:hAnsi="Verdana"/>
          <w:color w:val="000000" w:themeColor="text1"/>
        </w:rPr>
        <w:t>s</w:t>
      </w:r>
      <w:r w:rsidR="00F33487" w:rsidRPr="00F33487">
        <w:rPr>
          <w:rFonts w:ascii="Verdana" w:hAnsi="Verdana"/>
          <w:color w:val="000000" w:themeColor="text1"/>
        </w:rPr>
        <w:t>i tehnologiilor de construc</w:t>
      </w:r>
      <w:r w:rsidR="00B161AD">
        <w:rPr>
          <w:rFonts w:ascii="Verdana" w:hAnsi="Verdana"/>
          <w:color w:val="000000" w:themeColor="text1"/>
        </w:rPr>
        <w:t>t</w:t>
      </w:r>
      <w:r w:rsidR="00F33487" w:rsidRPr="00F33487">
        <w:rPr>
          <w:rFonts w:ascii="Verdana" w:hAnsi="Verdana"/>
          <w:color w:val="000000" w:themeColor="text1"/>
        </w:rPr>
        <w:t xml:space="preserve">ie cuprinse </w:t>
      </w:r>
      <w:r w:rsidR="00B161AD">
        <w:rPr>
          <w:rFonts w:ascii="Verdana" w:hAnsi="Verdana"/>
          <w:color w:val="000000" w:themeColor="text1"/>
        </w:rPr>
        <w:t>i</w:t>
      </w:r>
      <w:r w:rsidR="00F33487" w:rsidRPr="00F33487">
        <w:rPr>
          <w:rFonts w:ascii="Verdana" w:hAnsi="Verdana"/>
          <w:color w:val="000000" w:themeColor="text1"/>
        </w:rPr>
        <w:t>n documenta</w:t>
      </w:r>
      <w:r w:rsidR="00B161AD">
        <w:rPr>
          <w:rFonts w:ascii="Verdana" w:hAnsi="Verdana"/>
          <w:color w:val="000000" w:themeColor="text1"/>
        </w:rPr>
        <w:t>t</w:t>
      </w:r>
      <w:r w:rsidR="00F33487" w:rsidRPr="00F33487">
        <w:rPr>
          <w:rFonts w:ascii="Verdana" w:hAnsi="Verdana"/>
          <w:color w:val="000000" w:themeColor="text1"/>
        </w:rPr>
        <w:t>ia de execu</w:t>
      </w:r>
      <w:r w:rsidR="00B161AD">
        <w:rPr>
          <w:rFonts w:ascii="Verdana" w:hAnsi="Verdana"/>
          <w:color w:val="000000" w:themeColor="text1"/>
        </w:rPr>
        <w:t>t</w:t>
      </w:r>
      <w:r w:rsidR="00F33487" w:rsidRPr="00F33487">
        <w:rPr>
          <w:rFonts w:ascii="Verdana" w:hAnsi="Verdana"/>
          <w:color w:val="000000" w:themeColor="text1"/>
        </w:rPr>
        <w:t>ie a obiectivului;</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m</w:t>
      </w:r>
      <w:r w:rsidR="00B161AD">
        <w:rPr>
          <w:rFonts w:ascii="Verdana" w:hAnsi="Verdana"/>
          <w:color w:val="000000" w:themeColor="text1"/>
        </w:rPr>
        <w:t>a</w:t>
      </w:r>
      <w:r w:rsidR="00F33487" w:rsidRPr="00F33487">
        <w:rPr>
          <w:rFonts w:ascii="Verdana" w:hAnsi="Verdana"/>
          <w:color w:val="000000" w:themeColor="text1"/>
        </w:rPr>
        <w:t>suri de protec</w:t>
      </w:r>
      <w:r w:rsidR="00B161AD">
        <w:rPr>
          <w:rFonts w:ascii="Verdana" w:hAnsi="Verdana"/>
          <w:color w:val="000000" w:themeColor="text1"/>
        </w:rPr>
        <w:t>t</w:t>
      </w:r>
      <w:r w:rsidR="00F33487" w:rsidRPr="00F33487">
        <w:rPr>
          <w:rFonts w:ascii="Verdana" w:hAnsi="Verdana"/>
          <w:color w:val="000000" w:themeColor="text1"/>
        </w:rPr>
        <w:t>ia vecin</w:t>
      </w:r>
      <w:r w:rsidR="00B161AD">
        <w:rPr>
          <w:rFonts w:ascii="Verdana" w:hAnsi="Verdana"/>
          <w:color w:val="000000" w:themeColor="text1"/>
        </w:rPr>
        <w:t>a</w:t>
      </w:r>
      <w:r w:rsidR="00F33487" w:rsidRPr="00F33487">
        <w:rPr>
          <w:rFonts w:ascii="Verdana" w:hAnsi="Verdana"/>
          <w:color w:val="000000" w:themeColor="text1"/>
        </w:rPr>
        <w:t>t</w:t>
      </w:r>
      <w:r w:rsidR="00B161AD">
        <w:rPr>
          <w:rFonts w:ascii="Verdana" w:hAnsi="Verdana"/>
          <w:color w:val="000000" w:themeColor="text1"/>
        </w:rPr>
        <w:t>at</w:t>
      </w:r>
      <w:r w:rsidR="00F33487" w:rsidRPr="00F33487">
        <w:rPr>
          <w:rFonts w:ascii="Verdana" w:hAnsi="Verdana"/>
          <w:color w:val="000000" w:themeColor="text1"/>
        </w:rPr>
        <w:t>ilor (transmitere de vibra</w:t>
      </w:r>
      <w:r w:rsidR="00B161AD">
        <w:rPr>
          <w:rFonts w:ascii="Verdana" w:hAnsi="Verdana"/>
          <w:color w:val="000000" w:themeColor="text1"/>
        </w:rPr>
        <w:t>t</w:t>
      </w:r>
      <w:r w:rsidR="00F33487" w:rsidRPr="00F33487">
        <w:rPr>
          <w:rFonts w:ascii="Verdana" w:hAnsi="Verdana"/>
          <w:color w:val="000000" w:themeColor="text1"/>
        </w:rPr>
        <w:t xml:space="preserve">ii </w:t>
      </w:r>
      <w:r w:rsidR="00B161AD">
        <w:rPr>
          <w:rFonts w:ascii="Verdana" w:hAnsi="Verdana"/>
          <w:color w:val="000000" w:themeColor="text1"/>
        </w:rPr>
        <w:t>s</w:t>
      </w:r>
      <w:r w:rsidR="00F33487" w:rsidRPr="00F33487">
        <w:rPr>
          <w:rFonts w:ascii="Verdana" w:hAnsi="Verdana"/>
          <w:color w:val="000000" w:themeColor="text1"/>
        </w:rPr>
        <w:t xml:space="preserve">i </w:t>
      </w:r>
      <w:r w:rsidR="00B161AD">
        <w:rPr>
          <w:rFonts w:ascii="Verdana" w:hAnsi="Verdana"/>
          <w:color w:val="000000" w:themeColor="text1"/>
        </w:rPr>
        <w:t>s</w:t>
      </w:r>
      <w:r w:rsidR="00F33487" w:rsidRPr="00F33487">
        <w:rPr>
          <w:rFonts w:ascii="Verdana" w:hAnsi="Verdana"/>
          <w:color w:val="000000" w:themeColor="text1"/>
        </w:rPr>
        <w:t>ocuri puternice, degaj</w:t>
      </w:r>
      <w:r w:rsidR="00B161AD">
        <w:rPr>
          <w:rFonts w:ascii="Verdana" w:hAnsi="Verdana"/>
          <w:color w:val="000000" w:themeColor="text1"/>
        </w:rPr>
        <w:t>a</w:t>
      </w:r>
      <w:r w:rsidR="00F33487" w:rsidRPr="00F33487">
        <w:rPr>
          <w:rFonts w:ascii="Verdana" w:hAnsi="Verdana"/>
          <w:color w:val="000000" w:themeColor="text1"/>
        </w:rPr>
        <w:t>ri mari de praf, asigurarea acceselor necesare).</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Lucr</w:t>
      </w:r>
      <w:r w:rsidR="00B161AD">
        <w:rPr>
          <w:rFonts w:ascii="Verdana" w:hAnsi="Verdana"/>
          <w:color w:val="000000" w:themeColor="text1"/>
        </w:rPr>
        <w:t>a</w:t>
      </w:r>
      <w:r w:rsidRPr="00F33487">
        <w:rPr>
          <w:rFonts w:ascii="Verdana" w:hAnsi="Verdana"/>
          <w:color w:val="000000" w:themeColor="text1"/>
        </w:rPr>
        <w:t>rile provizorii necesare organiz</w:t>
      </w:r>
      <w:r w:rsidR="00B161AD">
        <w:rPr>
          <w:rFonts w:ascii="Verdana" w:hAnsi="Verdana"/>
          <w:color w:val="000000" w:themeColor="text1"/>
        </w:rPr>
        <w:t>a</w:t>
      </w:r>
      <w:r w:rsidRPr="00F33487">
        <w:rPr>
          <w:rFonts w:ascii="Verdana" w:hAnsi="Verdana"/>
          <w:color w:val="000000" w:themeColor="text1"/>
        </w:rPr>
        <w:t xml:space="preserve">rii incintei constau </w:t>
      </w:r>
      <w:r w:rsidR="00B161AD">
        <w:rPr>
          <w:rFonts w:ascii="Verdana" w:hAnsi="Verdana"/>
          <w:color w:val="000000" w:themeColor="text1"/>
        </w:rPr>
        <w:t>i</w:t>
      </w:r>
      <w:r w:rsidRPr="00F33487">
        <w:rPr>
          <w:rFonts w:ascii="Verdana" w:hAnsi="Verdana"/>
          <w:color w:val="000000" w:themeColor="text1"/>
        </w:rPr>
        <w:t xml:space="preserve">n </w:t>
      </w:r>
      <w:r w:rsidR="00B161AD">
        <w:rPr>
          <w:rFonts w:ascii="Verdana" w:hAnsi="Verdana"/>
          <w:color w:val="000000" w:themeColor="text1"/>
        </w:rPr>
        <w:t>i</w:t>
      </w:r>
      <w:r w:rsidRPr="00F33487">
        <w:rPr>
          <w:rFonts w:ascii="Verdana" w:hAnsi="Verdana"/>
          <w:color w:val="000000" w:themeColor="text1"/>
        </w:rPr>
        <w:t>mprejmuirea terenului aferent propriet</w:t>
      </w:r>
      <w:r w:rsidR="00B161AD">
        <w:rPr>
          <w:rFonts w:ascii="Verdana" w:hAnsi="Verdana"/>
          <w:color w:val="000000" w:themeColor="text1"/>
        </w:rPr>
        <w:t>at</w:t>
      </w:r>
      <w:r w:rsidRPr="00F33487">
        <w:rPr>
          <w:rFonts w:ascii="Verdana" w:hAnsi="Verdana"/>
          <w:color w:val="000000" w:themeColor="text1"/>
        </w:rPr>
        <w:t>ii printr-un gard ce va r</w:t>
      </w:r>
      <w:r w:rsidR="00B161AD">
        <w:rPr>
          <w:rFonts w:ascii="Verdana" w:hAnsi="Verdana"/>
          <w:color w:val="000000" w:themeColor="text1"/>
        </w:rPr>
        <w:t>a</w:t>
      </w:r>
      <w:r w:rsidRPr="00F33487">
        <w:rPr>
          <w:rFonts w:ascii="Verdana" w:hAnsi="Verdana"/>
          <w:color w:val="000000" w:themeColor="text1"/>
        </w:rPr>
        <w:t>m</w:t>
      </w:r>
      <w:r w:rsidR="00B161AD">
        <w:rPr>
          <w:rFonts w:ascii="Verdana" w:hAnsi="Verdana"/>
          <w:color w:val="000000" w:themeColor="text1"/>
        </w:rPr>
        <w:t>a</w:t>
      </w:r>
      <w:r w:rsidRPr="00F33487">
        <w:rPr>
          <w:rFonts w:ascii="Verdana" w:hAnsi="Verdana"/>
          <w:color w:val="000000" w:themeColor="text1"/>
        </w:rPr>
        <w:t xml:space="preserve">ne </w:t>
      </w:r>
      <w:r w:rsidR="00B161AD">
        <w:rPr>
          <w:rFonts w:ascii="Verdana" w:hAnsi="Verdana"/>
          <w:color w:val="000000" w:themeColor="text1"/>
        </w:rPr>
        <w:t>i</w:t>
      </w:r>
      <w:r w:rsidRPr="00F33487">
        <w:rPr>
          <w:rFonts w:ascii="Verdana" w:hAnsi="Verdana"/>
          <w:color w:val="000000" w:themeColor="text1"/>
        </w:rPr>
        <w:t>n continuare, dup</w:t>
      </w:r>
      <w:r w:rsidR="00B161AD">
        <w:rPr>
          <w:rFonts w:ascii="Verdana" w:hAnsi="Verdana"/>
          <w:color w:val="000000" w:themeColor="text1"/>
        </w:rPr>
        <w:t>a</w:t>
      </w:r>
      <w:r w:rsidRPr="00F33487">
        <w:rPr>
          <w:rFonts w:ascii="Verdana" w:hAnsi="Verdana"/>
          <w:color w:val="000000" w:themeColor="text1"/>
        </w:rPr>
        <w:t xml:space="preserve"> realizarea lucr</w:t>
      </w:r>
      <w:r w:rsidR="00B161AD">
        <w:rPr>
          <w:rFonts w:ascii="Verdana" w:hAnsi="Verdana"/>
          <w:color w:val="000000" w:themeColor="text1"/>
        </w:rPr>
        <w:t>a</w:t>
      </w:r>
      <w:r w:rsidRPr="00F33487">
        <w:rPr>
          <w:rFonts w:ascii="Verdana" w:hAnsi="Verdana"/>
          <w:color w:val="000000" w:themeColor="text1"/>
        </w:rPr>
        <w:t>rilor de construc</w:t>
      </w:r>
      <w:r w:rsidR="00B161AD">
        <w:rPr>
          <w:rFonts w:ascii="Verdana" w:hAnsi="Verdana"/>
          <w:color w:val="000000" w:themeColor="text1"/>
        </w:rPr>
        <w:t>t</w:t>
      </w:r>
      <w:r w:rsidRPr="00F33487">
        <w:rPr>
          <w:rFonts w:ascii="Verdana" w:hAnsi="Verdana"/>
          <w:color w:val="000000" w:themeColor="text1"/>
        </w:rPr>
        <w:t xml:space="preserve">ie. Accesul </w:t>
      </w:r>
      <w:r w:rsidR="00B161AD">
        <w:rPr>
          <w:rFonts w:ascii="Verdana" w:hAnsi="Verdana"/>
          <w:color w:val="000000" w:themeColor="text1"/>
        </w:rPr>
        <w:t>i</w:t>
      </w:r>
      <w:r w:rsidRPr="00F33487">
        <w:rPr>
          <w:rFonts w:ascii="Verdana" w:hAnsi="Verdana"/>
          <w:color w:val="000000" w:themeColor="text1"/>
        </w:rPr>
        <w:t>n incint</w:t>
      </w:r>
      <w:r w:rsidR="00B161AD">
        <w:rPr>
          <w:rFonts w:ascii="Verdana" w:hAnsi="Verdana"/>
          <w:color w:val="000000" w:themeColor="text1"/>
        </w:rPr>
        <w:t>a</w:t>
      </w:r>
      <w:r w:rsidRPr="00F33487">
        <w:rPr>
          <w:rFonts w:ascii="Verdana" w:hAnsi="Verdana"/>
          <w:color w:val="000000" w:themeColor="text1"/>
        </w:rPr>
        <w:t xml:space="preserve"> se va face prin dou</w:t>
      </w:r>
      <w:r w:rsidR="00B161AD">
        <w:rPr>
          <w:rFonts w:ascii="Verdana" w:hAnsi="Verdana"/>
          <w:color w:val="000000" w:themeColor="text1"/>
        </w:rPr>
        <w:t>a</w:t>
      </w:r>
      <w:r w:rsidRPr="00F33487">
        <w:rPr>
          <w:rFonts w:ascii="Verdana" w:hAnsi="Verdana"/>
          <w:color w:val="000000" w:themeColor="text1"/>
        </w:rPr>
        <w:t xml:space="preserve"> por</w:t>
      </w:r>
      <w:r w:rsidR="00B161AD">
        <w:rPr>
          <w:rFonts w:ascii="Verdana" w:hAnsi="Verdana"/>
          <w:color w:val="000000" w:themeColor="text1"/>
        </w:rPr>
        <w:t>t</w:t>
      </w:r>
      <w:r w:rsidRPr="00F33487">
        <w:rPr>
          <w:rFonts w:ascii="Verdana" w:hAnsi="Verdana"/>
          <w:color w:val="000000" w:themeColor="text1"/>
        </w:rPr>
        <w:t xml:space="preserve">i, una pentru personal </w:t>
      </w:r>
      <w:r w:rsidR="00B161AD">
        <w:rPr>
          <w:rFonts w:ascii="Verdana" w:hAnsi="Verdana"/>
          <w:color w:val="000000" w:themeColor="text1"/>
        </w:rPr>
        <w:t>s</w:t>
      </w:r>
      <w:r w:rsidRPr="00F33487">
        <w:rPr>
          <w:rFonts w:ascii="Verdana" w:hAnsi="Verdana"/>
          <w:color w:val="000000" w:themeColor="text1"/>
        </w:rPr>
        <w:t>i cealalt</w:t>
      </w:r>
      <w:r w:rsidR="00B161AD">
        <w:rPr>
          <w:rFonts w:ascii="Verdana" w:hAnsi="Verdana"/>
          <w:color w:val="000000" w:themeColor="text1"/>
        </w:rPr>
        <w:t>a</w:t>
      </w:r>
      <w:r w:rsidRPr="00F33487">
        <w:rPr>
          <w:rFonts w:ascii="Verdana" w:hAnsi="Verdana"/>
          <w:color w:val="000000" w:themeColor="text1"/>
        </w:rPr>
        <w:t xml:space="preserve"> pentru ma</w:t>
      </w:r>
      <w:r w:rsidR="00B161AD">
        <w:rPr>
          <w:rFonts w:ascii="Verdana" w:hAnsi="Verdana"/>
          <w:color w:val="000000" w:themeColor="text1"/>
        </w:rPr>
        <w:t>s</w:t>
      </w:r>
      <w:r w:rsidRPr="00F33487">
        <w:rPr>
          <w:rFonts w:ascii="Verdana" w:hAnsi="Verdana"/>
          <w:color w:val="000000" w:themeColor="text1"/>
        </w:rPr>
        <w:t>ini.</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Materialele de construc</w:t>
      </w:r>
      <w:r w:rsidR="00B161AD">
        <w:rPr>
          <w:rFonts w:ascii="Verdana" w:hAnsi="Verdana"/>
          <w:color w:val="000000" w:themeColor="text1"/>
        </w:rPr>
        <w:t>t</w:t>
      </w:r>
      <w:r w:rsidRPr="00F33487">
        <w:rPr>
          <w:rFonts w:ascii="Verdana" w:hAnsi="Verdana"/>
          <w:color w:val="000000" w:themeColor="text1"/>
        </w:rPr>
        <w:t xml:space="preserve">ie cum sunt balastul, nisipul, se vor putea depozita </w:t>
      </w:r>
      <w:r w:rsidR="00B161AD">
        <w:rPr>
          <w:rFonts w:ascii="Verdana" w:hAnsi="Verdana"/>
          <w:color w:val="000000" w:themeColor="text1"/>
        </w:rPr>
        <w:t>s</w:t>
      </w:r>
      <w:r w:rsidRPr="00F33487">
        <w:rPr>
          <w:rFonts w:ascii="Verdana" w:hAnsi="Verdana"/>
          <w:color w:val="000000" w:themeColor="text1"/>
        </w:rPr>
        <w:t xml:space="preserve">i </w:t>
      </w:r>
      <w:r w:rsidR="00B161AD">
        <w:rPr>
          <w:rFonts w:ascii="Verdana" w:hAnsi="Verdana"/>
          <w:color w:val="000000" w:themeColor="text1"/>
        </w:rPr>
        <w:t>i</w:t>
      </w:r>
      <w:r w:rsidRPr="00F33487">
        <w:rPr>
          <w:rFonts w:ascii="Verdana" w:hAnsi="Verdana"/>
          <w:color w:val="000000" w:themeColor="text1"/>
        </w:rPr>
        <w:t>n incinta propriet</w:t>
      </w:r>
      <w:r w:rsidR="00B161AD">
        <w:rPr>
          <w:rFonts w:ascii="Verdana" w:hAnsi="Verdana"/>
          <w:color w:val="000000" w:themeColor="text1"/>
        </w:rPr>
        <w:t>at</w:t>
      </w:r>
      <w:r w:rsidRPr="00F33487">
        <w:rPr>
          <w:rFonts w:ascii="Verdana" w:hAnsi="Verdana"/>
          <w:color w:val="000000" w:themeColor="text1"/>
        </w:rPr>
        <w:t xml:space="preserve">ii, </w:t>
      </w:r>
      <w:r w:rsidR="00B161AD">
        <w:rPr>
          <w:rFonts w:ascii="Verdana" w:hAnsi="Verdana"/>
          <w:color w:val="000000" w:themeColor="text1"/>
        </w:rPr>
        <w:t>i</w:t>
      </w:r>
      <w:r w:rsidRPr="00F33487">
        <w:rPr>
          <w:rFonts w:ascii="Verdana" w:hAnsi="Verdana"/>
          <w:color w:val="000000" w:themeColor="text1"/>
        </w:rPr>
        <w:t>n aer liber, f</w:t>
      </w:r>
      <w:r w:rsidR="00B161AD">
        <w:rPr>
          <w:rFonts w:ascii="Verdana" w:hAnsi="Verdana"/>
          <w:color w:val="000000" w:themeColor="text1"/>
        </w:rPr>
        <w:t>a</w:t>
      </w:r>
      <w:r w:rsidRPr="00F33487">
        <w:rPr>
          <w:rFonts w:ascii="Verdana" w:hAnsi="Verdana"/>
          <w:color w:val="000000" w:themeColor="text1"/>
        </w:rPr>
        <w:t>r</w:t>
      </w:r>
      <w:r w:rsidR="00B161AD">
        <w:rPr>
          <w:rFonts w:ascii="Verdana" w:hAnsi="Verdana"/>
          <w:color w:val="000000" w:themeColor="text1"/>
        </w:rPr>
        <w:t>a</w:t>
      </w:r>
      <w:r w:rsidRPr="00F33487">
        <w:rPr>
          <w:rFonts w:ascii="Verdana" w:hAnsi="Verdana"/>
          <w:color w:val="000000" w:themeColor="text1"/>
        </w:rPr>
        <w:t xml:space="preserve"> m</w:t>
      </w:r>
      <w:r w:rsidR="00B161AD">
        <w:rPr>
          <w:rFonts w:ascii="Verdana" w:hAnsi="Verdana"/>
          <w:color w:val="000000" w:themeColor="text1"/>
        </w:rPr>
        <w:t>a</w:t>
      </w:r>
      <w:r w:rsidRPr="00F33487">
        <w:rPr>
          <w:rFonts w:ascii="Verdana" w:hAnsi="Verdana"/>
          <w:color w:val="000000" w:themeColor="text1"/>
        </w:rPr>
        <w:t>suri deosebite de protec</w:t>
      </w:r>
      <w:r w:rsidR="00B161AD">
        <w:rPr>
          <w:rFonts w:ascii="Verdana" w:hAnsi="Verdana"/>
          <w:color w:val="000000" w:themeColor="text1"/>
        </w:rPr>
        <w:t>t</w:t>
      </w:r>
      <w:r w:rsidRPr="00F33487">
        <w:rPr>
          <w:rFonts w:ascii="Verdana" w:hAnsi="Verdana"/>
          <w:color w:val="000000" w:themeColor="text1"/>
        </w:rPr>
        <w:t>ie. Materialele de construc</w:t>
      </w:r>
      <w:r w:rsidR="00B161AD">
        <w:rPr>
          <w:rFonts w:ascii="Verdana" w:hAnsi="Verdana"/>
          <w:color w:val="000000" w:themeColor="text1"/>
        </w:rPr>
        <w:t>t</w:t>
      </w:r>
      <w:r w:rsidRPr="00F33487">
        <w:rPr>
          <w:rFonts w:ascii="Verdana" w:hAnsi="Verdana"/>
          <w:color w:val="000000" w:themeColor="text1"/>
        </w:rPr>
        <w:t>ie care necesit</w:t>
      </w:r>
      <w:r w:rsidR="00B161AD">
        <w:rPr>
          <w:rFonts w:ascii="Verdana" w:hAnsi="Verdana"/>
          <w:color w:val="000000" w:themeColor="text1"/>
        </w:rPr>
        <w:t>a</w:t>
      </w:r>
      <w:r w:rsidRPr="00F33487">
        <w:rPr>
          <w:rFonts w:ascii="Verdana" w:hAnsi="Verdana"/>
          <w:color w:val="000000" w:themeColor="text1"/>
        </w:rPr>
        <w:t xml:space="preserve"> protec</w:t>
      </w:r>
      <w:r w:rsidR="00B161AD">
        <w:rPr>
          <w:rFonts w:ascii="Verdana" w:hAnsi="Verdana"/>
          <w:color w:val="000000" w:themeColor="text1"/>
        </w:rPr>
        <w:t>t</w:t>
      </w:r>
      <w:r w:rsidRPr="00F33487">
        <w:rPr>
          <w:rFonts w:ascii="Verdana" w:hAnsi="Verdana"/>
          <w:color w:val="000000" w:themeColor="text1"/>
        </w:rPr>
        <w:t>ie contra intemperiilor se vor putea depozita pe timpul execu</w:t>
      </w:r>
      <w:r w:rsidR="00B161AD">
        <w:rPr>
          <w:rFonts w:ascii="Verdana" w:hAnsi="Verdana"/>
          <w:color w:val="000000" w:themeColor="text1"/>
        </w:rPr>
        <w:t>t</w:t>
      </w:r>
      <w:r w:rsidRPr="00F33487">
        <w:rPr>
          <w:rFonts w:ascii="Verdana" w:hAnsi="Verdana"/>
          <w:color w:val="000000" w:themeColor="text1"/>
        </w:rPr>
        <w:t>iei lucr</w:t>
      </w:r>
      <w:r w:rsidR="00B161AD">
        <w:rPr>
          <w:rFonts w:ascii="Verdana" w:hAnsi="Verdana"/>
          <w:color w:val="000000" w:themeColor="text1"/>
        </w:rPr>
        <w:t>a</w:t>
      </w:r>
      <w:r w:rsidRPr="00F33487">
        <w:rPr>
          <w:rFonts w:ascii="Verdana" w:hAnsi="Verdana"/>
          <w:color w:val="000000" w:themeColor="text1"/>
        </w:rPr>
        <w:t>rilor de construc</w:t>
      </w:r>
      <w:r w:rsidR="00B161AD">
        <w:rPr>
          <w:rFonts w:ascii="Verdana" w:hAnsi="Verdana"/>
          <w:color w:val="000000" w:themeColor="text1"/>
        </w:rPr>
        <w:t>t</w:t>
      </w:r>
      <w:r w:rsidRPr="00F33487">
        <w:rPr>
          <w:rFonts w:ascii="Verdana" w:hAnsi="Verdana"/>
          <w:color w:val="000000" w:themeColor="text1"/>
        </w:rPr>
        <w:t xml:space="preserve">ie </w:t>
      </w:r>
      <w:r w:rsidR="00B161AD">
        <w:rPr>
          <w:rFonts w:ascii="Verdana" w:hAnsi="Verdana"/>
          <w:color w:val="000000" w:themeColor="text1"/>
        </w:rPr>
        <w:t>i</w:t>
      </w:r>
      <w:r w:rsidRPr="00F33487">
        <w:rPr>
          <w:rFonts w:ascii="Verdana" w:hAnsi="Verdana"/>
          <w:color w:val="000000" w:themeColor="text1"/>
        </w:rPr>
        <w:t xml:space="preserve">n incinta magaziei provizorii, care se va amplasa la </w:t>
      </w:r>
      <w:r w:rsidR="00B161AD">
        <w:rPr>
          <w:rFonts w:ascii="Verdana" w:hAnsi="Verdana"/>
          <w:color w:val="000000" w:themeColor="text1"/>
        </w:rPr>
        <w:t>i</w:t>
      </w:r>
      <w:r w:rsidRPr="00F33487">
        <w:rPr>
          <w:rFonts w:ascii="Verdana" w:hAnsi="Verdana"/>
          <w:color w:val="000000" w:themeColor="text1"/>
        </w:rPr>
        <w:t xml:space="preserve">nceput. </w:t>
      </w:r>
      <w:r w:rsidR="00B161AD">
        <w:rPr>
          <w:rFonts w:ascii="Verdana" w:hAnsi="Verdana"/>
          <w:color w:val="000000" w:themeColor="text1"/>
        </w:rPr>
        <w:t>I</w:t>
      </w:r>
      <w:r w:rsidRPr="00F33487">
        <w:rPr>
          <w:rFonts w:ascii="Verdana" w:hAnsi="Verdana"/>
          <w:color w:val="000000" w:themeColor="text1"/>
        </w:rPr>
        <w:t xml:space="preserve">n acest sens, pe terenul aferent se va organiza </w:t>
      </w:r>
      <w:r w:rsidR="00B161AD">
        <w:rPr>
          <w:rFonts w:ascii="Verdana" w:hAnsi="Verdana"/>
          <w:color w:val="000000" w:themeColor="text1"/>
        </w:rPr>
        <w:t>s</w:t>
      </w:r>
      <w:r w:rsidRPr="00F33487">
        <w:rPr>
          <w:rFonts w:ascii="Verdana" w:hAnsi="Verdana"/>
          <w:color w:val="000000" w:themeColor="text1"/>
        </w:rPr>
        <w:t>antierul prin amplasarea unor obiecte provizorii :</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 xml:space="preserve">magazia provizorie cu rol de depozitare materiale, vestiar muncitori </w:t>
      </w:r>
      <w:r w:rsidR="00B161AD">
        <w:rPr>
          <w:rFonts w:ascii="Verdana" w:hAnsi="Verdana"/>
          <w:color w:val="000000" w:themeColor="text1"/>
        </w:rPr>
        <w:t>s</w:t>
      </w:r>
      <w:r w:rsidR="00F33487" w:rsidRPr="00F33487">
        <w:rPr>
          <w:rFonts w:ascii="Verdana" w:hAnsi="Verdana"/>
          <w:color w:val="000000" w:themeColor="text1"/>
        </w:rPr>
        <w:t>i depozitare scule;</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tablou electric;</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punct PSI (</w:t>
      </w:r>
      <w:r w:rsidR="00B161AD">
        <w:rPr>
          <w:rFonts w:ascii="Verdana" w:hAnsi="Verdana"/>
          <w:color w:val="000000" w:themeColor="text1"/>
        </w:rPr>
        <w:t>i</w:t>
      </w:r>
      <w:r w:rsidR="00F33487" w:rsidRPr="00F33487">
        <w:rPr>
          <w:rFonts w:ascii="Verdana" w:hAnsi="Verdana"/>
          <w:color w:val="000000" w:themeColor="text1"/>
        </w:rPr>
        <w:t>n imediata apropiere a f</w:t>
      </w:r>
      <w:r w:rsidR="00B161AD">
        <w:rPr>
          <w:rFonts w:ascii="Verdana" w:hAnsi="Verdana"/>
          <w:color w:val="000000" w:themeColor="text1"/>
        </w:rPr>
        <w:t>a</w:t>
      </w:r>
      <w:r w:rsidR="00F33487" w:rsidRPr="00F33487">
        <w:rPr>
          <w:rFonts w:ascii="Verdana" w:hAnsi="Verdana"/>
          <w:color w:val="000000" w:themeColor="text1"/>
        </w:rPr>
        <w:t>nt</w:t>
      </w:r>
      <w:r w:rsidR="00B161AD">
        <w:rPr>
          <w:rFonts w:ascii="Verdana" w:hAnsi="Verdana"/>
          <w:color w:val="000000" w:themeColor="text1"/>
        </w:rPr>
        <w:t>a</w:t>
      </w:r>
      <w:r w:rsidR="00F33487" w:rsidRPr="00F33487">
        <w:rPr>
          <w:rFonts w:ascii="Verdana" w:hAnsi="Verdana"/>
          <w:color w:val="000000" w:themeColor="text1"/>
        </w:rPr>
        <w:t>nii sau a sursei de ap</w:t>
      </w:r>
      <w:r w:rsidR="00B161AD">
        <w:rPr>
          <w:rFonts w:ascii="Verdana" w:hAnsi="Verdana"/>
          <w:color w:val="000000" w:themeColor="text1"/>
        </w:rPr>
        <w:t>a</w:t>
      </w:r>
      <w:r w:rsidR="00F33487" w:rsidRPr="00F33487">
        <w:rPr>
          <w:rFonts w:ascii="Verdana" w:hAnsi="Verdana"/>
          <w:color w:val="000000" w:themeColor="text1"/>
        </w:rPr>
        <w:t>);</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platou depozitare materiale.</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Nu sunt necesare m</w:t>
      </w:r>
      <w:r w:rsidR="00B161AD">
        <w:rPr>
          <w:rFonts w:ascii="Verdana" w:hAnsi="Verdana"/>
          <w:color w:val="000000" w:themeColor="text1"/>
        </w:rPr>
        <w:t>a</w:t>
      </w:r>
      <w:r w:rsidRPr="00F33487">
        <w:rPr>
          <w:rFonts w:ascii="Verdana" w:hAnsi="Verdana"/>
          <w:color w:val="000000" w:themeColor="text1"/>
        </w:rPr>
        <w:t>suri de protec</w:t>
      </w:r>
      <w:r w:rsidR="00B161AD">
        <w:rPr>
          <w:rFonts w:ascii="Verdana" w:hAnsi="Verdana"/>
          <w:color w:val="000000" w:themeColor="text1"/>
        </w:rPr>
        <w:t>t</w:t>
      </w:r>
      <w:r w:rsidRPr="00F33487">
        <w:rPr>
          <w:rFonts w:ascii="Verdana" w:hAnsi="Verdana"/>
          <w:color w:val="000000" w:themeColor="text1"/>
        </w:rPr>
        <w:t>ie a vecin</w:t>
      </w:r>
      <w:r w:rsidR="00B161AD">
        <w:rPr>
          <w:rFonts w:ascii="Verdana" w:hAnsi="Verdana"/>
          <w:color w:val="000000" w:themeColor="text1"/>
        </w:rPr>
        <w:t>a</w:t>
      </w:r>
      <w:r w:rsidRPr="00F33487">
        <w:rPr>
          <w:rFonts w:ascii="Verdana" w:hAnsi="Verdana"/>
          <w:color w:val="000000" w:themeColor="text1"/>
        </w:rPr>
        <w:t>t</w:t>
      </w:r>
      <w:r w:rsidR="00B161AD">
        <w:rPr>
          <w:rFonts w:ascii="Verdana" w:hAnsi="Verdana"/>
          <w:color w:val="000000" w:themeColor="text1"/>
        </w:rPr>
        <w:t>at</w:t>
      </w:r>
      <w:r w:rsidRPr="00F33487">
        <w:rPr>
          <w:rFonts w:ascii="Verdana" w:hAnsi="Verdana"/>
          <w:color w:val="000000" w:themeColor="text1"/>
        </w:rPr>
        <w:t>ilor.</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Se vor lua m</w:t>
      </w:r>
      <w:r w:rsidR="00B161AD">
        <w:rPr>
          <w:rFonts w:ascii="Verdana" w:hAnsi="Verdana"/>
          <w:color w:val="000000" w:themeColor="text1"/>
        </w:rPr>
        <w:t>a</w:t>
      </w:r>
      <w:r w:rsidRPr="00F33487">
        <w:rPr>
          <w:rFonts w:ascii="Verdana" w:hAnsi="Verdana"/>
          <w:color w:val="000000" w:themeColor="text1"/>
        </w:rPr>
        <w:t>suri preventive cu scopul de a evita producerea accidentelor de lucru sau a incendiilor.</w:t>
      </w:r>
    </w:p>
    <w:p w:rsidR="00F33487" w:rsidRPr="00F33487" w:rsidRDefault="00F33487" w:rsidP="0013092A">
      <w:pPr>
        <w:widowControl w:val="0"/>
        <w:autoSpaceDE w:val="0"/>
        <w:autoSpaceDN w:val="0"/>
        <w:adjustRightInd w:val="0"/>
        <w:spacing w:line="360" w:lineRule="auto"/>
        <w:ind w:firstLine="720"/>
        <w:rPr>
          <w:rFonts w:ascii="Verdana" w:hAnsi="Verdana"/>
          <w:color w:val="000000" w:themeColor="text1"/>
        </w:rPr>
      </w:pPr>
      <w:r w:rsidRPr="00F33487">
        <w:rPr>
          <w:rFonts w:ascii="Verdana" w:hAnsi="Verdana"/>
          <w:color w:val="000000" w:themeColor="text1"/>
        </w:rPr>
        <w:t xml:space="preserve">Organizarea de </w:t>
      </w:r>
      <w:r w:rsidR="00B161AD">
        <w:rPr>
          <w:rFonts w:ascii="Verdana" w:hAnsi="Verdana"/>
          <w:color w:val="000000" w:themeColor="text1"/>
        </w:rPr>
        <w:t>s</w:t>
      </w:r>
      <w:r w:rsidRPr="00F33487">
        <w:rPr>
          <w:rFonts w:ascii="Verdana" w:hAnsi="Verdana"/>
          <w:color w:val="000000" w:themeColor="text1"/>
        </w:rPr>
        <w:t>antier presupune realizarea urm</w:t>
      </w:r>
      <w:r w:rsidR="00B161AD">
        <w:rPr>
          <w:rFonts w:ascii="Verdana" w:hAnsi="Verdana"/>
          <w:color w:val="000000" w:themeColor="text1"/>
        </w:rPr>
        <w:t>a</w:t>
      </w:r>
      <w:r w:rsidRPr="00F33487">
        <w:rPr>
          <w:rFonts w:ascii="Verdana" w:hAnsi="Verdana"/>
          <w:color w:val="000000" w:themeColor="text1"/>
        </w:rPr>
        <w:t>toarelor opera</w:t>
      </w:r>
      <w:r w:rsidR="00B161AD">
        <w:rPr>
          <w:rFonts w:ascii="Verdana" w:hAnsi="Verdana"/>
          <w:color w:val="000000" w:themeColor="text1"/>
        </w:rPr>
        <w:t>t</w:t>
      </w:r>
      <w:r w:rsidRPr="00F33487">
        <w:rPr>
          <w:rFonts w:ascii="Verdana" w:hAnsi="Verdana"/>
          <w:color w:val="000000" w:themeColor="text1"/>
        </w:rPr>
        <w:t xml:space="preserve">iuni: </w:t>
      </w:r>
      <w:r w:rsidRPr="00F33487">
        <w:rPr>
          <w:rFonts w:ascii="Verdana" w:hAnsi="Verdana"/>
          <w:color w:val="000000" w:themeColor="text1"/>
        </w:rPr>
        <w:br/>
        <w:t>- Stabilirea surselor de curent electric;</w:t>
      </w:r>
      <w:r w:rsidRPr="00F33487">
        <w:rPr>
          <w:rFonts w:ascii="Verdana" w:hAnsi="Verdana"/>
          <w:color w:val="000000" w:themeColor="text1"/>
        </w:rPr>
        <w:br/>
        <w:t>- Surse de ap</w:t>
      </w:r>
      <w:r w:rsidR="00B161AD">
        <w:rPr>
          <w:rFonts w:ascii="Verdana" w:hAnsi="Verdana"/>
          <w:color w:val="000000" w:themeColor="text1"/>
        </w:rPr>
        <w:t>a</w:t>
      </w:r>
      <w:r w:rsidRPr="00F33487">
        <w:rPr>
          <w:rFonts w:ascii="Verdana" w:hAnsi="Verdana"/>
          <w:color w:val="000000" w:themeColor="text1"/>
        </w:rPr>
        <w:t xml:space="preserve"> (bazin ap</w:t>
      </w:r>
      <w:r w:rsidR="00B161AD">
        <w:rPr>
          <w:rFonts w:ascii="Verdana" w:hAnsi="Verdana"/>
          <w:color w:val="000000" w:themeColor="text1"/>
        </w:rPr>
        <w:t>a</w:t>
      </w:r>
      <w:r w:rsidRPr="00F33487">
        <w:rPr>
          <w:rFonts w:ascii="Verdana" w:hAnsi="Verdana"/>
          <w:color w:val="000000" w:themeColor="text1"/>
        </w:rPr>
        <w:t>) + furtun;</w:t>
      </w:r>
      <w:r w:rsidRPr="00F33487">
        <w:rPr>
          <w:rFonts w:ascii="Verdana" w:hAnsi="Verdana"/>
          <w:color w:val="000000" w:themeColor="text1"/>
        </w:rPr>
        <w:br/>
        <w:t>- WC</w:t>
      </w:r>
      <w:r w:rsidR="00BE1079">
        <w:rPr>
          <w:rFonts w:ascii="Verdana" w:hAnsi="Verdana"/>
          <w:color w:val="000000" w:themeColor="text1"/>
        </w:rPr>
        <w:t xml:space="preserve"> - ecologic</w:t>
      </w:r>
      <w:r w:rsidRPr="00F33487">
        <w:rPr>
          <w:rFonts w:ascii="Verdana" w:hAnsi="Verdana"/>
          <w:color w:val="000000" w:themeColor="text1"/>
        </w:rPr>
        <w:t>;</w:t>
      </w:r>
      <w:r w:rsidRPr="00F33487">
        <w:rPr>
          <w:rFonts w:ascii="Verdana" w:hAnsi="Verdana"/>
          <w:color w:val="000000" w:themeColor="text1"/>
        </w:rPr>
        <w:br/>
        <w:t xml:space="preserve">- Magazia de scule </w:t>
      </w:r>
      <w:r w:rsidR="00B161AD">
        <w:rPr>
          <w:rFonts w:ascii="Verdana" w:hAnsi="Verdana"/>
          <w:color w:val="000000" w:themeColor="text1"/>
        </w:rPr>
        <w:t>s</w:t>
      </w:r>
      <w:r w:rsidRPr="00F33487">
        <w:rPr>
          <w:rFonts w:ascii="Verdana" w:hAnsi="Verdana"/>
          <w:color w:val="000000" w:themeColor="text1"/>
        </w:rPr>
        <w:t xml:space="preserve">i materiale (sistem de </w:t>
      </w:r>
      <w:r w:rsidR="00B161AD">
        <w:rPr>
          <w:rFonts w:ascii="Verdana" w:hAnsi="Verdana"/>
          <w:color w:val="000000" w:themeColor="text1"/>
        </w:rPr>
        <w:t>i</w:t>
      </w:r>
      <w:r w:rsidRPr="00F33487">
        <w:rPr>
          <w:rFonts w:ascii="Verdana" w:hAnsi="Verdana"/>
          <w:color w:val="000000" w:themeColor="text1"/>
        </w:rPr>
        <w:t>nchidere);</w:t>
      </w:r>
      <w:r w:rsidRPr="00F33487">
        <w:rPr>
          <w:rFonts w:ascii="Verdana" w:hAnsi="Verdana"/>
          <w:color w:val="000000" w:themeColor="text1"/>
        </w:rPr>
        <w:br/>
        <w:t>- Gard;</w:t>
      </w:r>
      <w:r w:rsidRPr="00F33487">
        <w:rPr>
          <w:rFonts w:ascii="Verdana" w:hAnsi="Verdana"/>
          <w:color w:val="000000" w:themeColor="text1"/>
        </w:rPr>
        <w:br/>
        <w:t>- Stabilirea locului de depozitare a materialelor:Nisip;Balast;</w:t>
      </w:r>
      <w:r w:rsidR="00A841F6">
        <w:rPr>
          <w:rFonts w:ascii="Verdana" w:hAnsi="Verdana"/>
          <w:color w:val="000000" w:themeColor="text1"/>
        </w:rPr>
        <w:t>Scule:</w:t>
      </w:r>
      <w:r w:rsidR="00A841F6">
        <w:rPr>
          <w:rFonts w:ascii="Verdana" w:hAnsi="Verdana"/>
          <w:color w:val="000000" w:themeColor="text1"/>
        </w:rPr>
        <w:br/>
      </w:r>
      <w:r w:rsidR="00A841F6">
        <w:rPr>
          <w:rFonts w:ascii="Verdana" w:hAnsi="Verdana"/>
          <w:color w:val="000000" w:themeColor="text1"/>
        </w:rPr>
        <w:lastRenderedPageBreak/>
        <w:t xml:space="preserve">     </w:t>
      </w:r>
      <w:r w:rsidRPr="00F33487">
        <w:rPr>
          <w:rFonts w:ascii="Verdana" w:hAnsi="Verdana"/>
          <w:color w:val="000000" w:themeColor="text1"/>
        </w:rPr>
        <w:t xml:space="preserve">   - cazmale;</w:t>
      </w:r>
      <w:r w:rsidRPr="00F33487">
        <w:rPr>
          <w:rFonts w:ascii="Verdana" w:hAnsi="Verdana"/>
          <w:color w:val="000000" w:themeColor="text1"/>
        </w:rPr>
        <w:br/>
        <w:t xml:space="preserve">        - lope</w:t>
      </w:r>
      <w:r w:rsidR="00B161AD">
        <w:rPr>
          <w:rFonts w:ascii="Verdana" w:hAnsi="Verdana"/>
          <w:color w:val="000000" w:themeColor="text1"/>
        </w:rPr>
        <w:t>t</w:t>
      </w:r>
      <w:r w:rsidRPr="00F33487">
        <w:rPr>
          <w:rFonts w:ascii="Verdana" w:hAnsi="Verdana"/>
          <w:color w:val="000000" w:themeColor="text1"/>
        </w:rPr>
        <w:t>i;</w:t>
      </w:r>
      <w:r w:rsidRPr="00F33487">
        <w:rPr>
          <w:rFonts w:ascii="Verdana" w:hAnsi="Verdana"/>
          <w:color w:val="000000" w:themeColor="text1"/>
        </w:rPr>
        <w:br/>
        <w:t xml:space="preserve">        - t</w:t>
      </w:r>
      <w:r w:rsidR="00B161AD">
        <w:rPr>
          <w:rFonts w:ascii="Verdana" w:hAnsi="Verdana"/>
          <w:color w:val="000000" w:themeColor="text1"/>
        </w:rPr>
        <w:t>a</w:t>
      </w:r>
      <w:r w:rsidRPr="00F33487">
        <w:rPr>
          <w:rFonts w:ascii="Verdana" w:hAnsi="Verdana"/>
          <w:color w:val="000000" w:themeColor="text1"/>
        </w:rPr>
        <w:t>rn</w:t>
      </w:r>
      <w:r w:rsidR="00B161AD">
        <w:rPr>
          <w:rFonts w:ascii="Verdana" w:hAnsi="Verdana"/>
          <w:color w:val="000000" w:themeColor="text1"/>
        </w:rPr>
        <w:t>a</w:t>
      </w:r>
      <w:r w:rsidRPr="00F33487">
        <w:rPr>
          <w:rFonts w:ascii="Verdana" w:hAnsi="Verdana"/>
          <w:color w:val="000000" w:themeColor="text1"/>
        </w:rPr>
        <w:t>coape;</w:t>
      </w:r>
      <w:r w:rsidRPr="00F33487">
        <w:rPr>
          <w:rFonts w:ascii="Verdana" w:hAnsi="Verdana"/>
          <w:color w:val="000000" w:themeColor="text1"/>
        </w:rPr>
        <w:br/>
        <w:t xml:space="preserve">        - roabe;</w:t>
      </w:r>
      <w:r w:rsidRPr="00F33487">
        <w:rPr>
          <w:rFonts w:ascii="Verdana" w:hAnsi="Verdana"/>
          <w:color w:val="000000" w:themeColor="text1"/>
        </w:rPr>
        <w:br/>
        <w:t xml:space="preserve">        - ciocane medii;</w:t>
      </w:r>
      <w:r w:rsidRPr="00F33487">
        <w:rPr>
          <w:rFonts w:ascii="Verdana" w:hAnsi="Verdana"/>
          <w:color w:val="000000" w:themeColor="text1"/>
        </w:rPr>
        <w:br/>
        <w:t xml:space="preserve">        - tesle;</w:t>
      </w:r>
      <w:r w:rsidRPr="00F33487">
        <w:rPr>
          <w:rFonts w:ascii="Verdana" w:hAnsi="Verdana"/>
          <w:color w:val="000000" w:themeColor="text1"/>
        </w:rPr>
        <w:br/>
        <w:t xml:space="preserve">        - cle</w:t>
      </w:r>
      <w:r w:rsidR="00B161AD">
        <w:rPr>
          <w:rFonts w:ascii="Verdana" w:hAnsi="Verdana"/>
          <w:color w:val="000000" w:themeColor="text1"/>
        </w:rPr>
        <w:t>s</w:t>
      </w:r>
      <w:r w:rsidRPr="00F33487">
        <w:rPr>
          <w:rFonts w:ascii="Verdana" w:hAnsi="Verdana"/>
          <w:color w:val="000000" w:themeColor="text1"/>
        </w:rPr>
        <w:t>ti (de t</w:t>
      </w:r>
      <w:r w:rsidR="00B161AD">
        <w:rPr>
          <w:rFonts w:ascii="Verdana" w:hAnsi="Verdana"/>
          <w:color w:val="000000" w:themeColor="text1"/>
        </w:rPr>
        <w:t>a</w:t>
      </w:r>
      <w:r w:rsidRPr="00F33487">
        <w:rPr>
          <w:rFonts w:ascii="Verdana" w:hAnsi="Verdana"/>
          <w:color w:val="000000" w:themeColor="text1"/>
        </w:rPr>
        <w:t>iat otel, normali);</w:t>
      </w:r>
      <w:r w:rsidRPr="00F33487">
        <w:rPr>
          <w:rFonts w:ascii="Verdana" w:hAnsi="Verdana"/>
          <w:color w:val="000000" w:themeColor="text1"/>
        </w:rPr>
        <w:br/>
        <w:t xml:space="preserve">        - fier</w:t>
      </w:r>
      <w:r w:rsidR="00B161AD">
        <w:rPr>
          <w:rFonts w:ascii="Verdana" w:hAnsi="Verdana"/>
          <w:color w:val="000000" w:themeColor="text1"/>
        </w:rPr>
        <w:t>a</w:t>
      </w:r>
      <w:r w:rsidRPr="00F33487">
        <w:rPr>
          <w:rFonts w:ascii="Verdana" w:hAnsi="Verdana"/>
          <w:color w:val="000000" w:themeColor="text1"/>
        </w:rPr>
        <w:t>str</w:t>
      </w:r>
      <w:r w:rsidR="00B161AD">
        <w:rPr>
          <w:rFonts w:ascii="Verdana" w:hAnsi="Verdana"/>
          <w:color w:val="000000" w:themeColor="text1"/>
        </w:rPr>
        <w:t>a</w:t>
      </w:r>
      <w:r w:rsidRPr="00F33487">
        <w:rPr>
          <w:rFonts w:ascii="Verdana" w:hAnsi="Verdana"/>
          <w:color w:val="000000" w:themeColor="text1"/>
        </w:rPr>
        <w:t>u dulgher +p</w:t>
      </w:r>
      <w:r w:rsidR="00B161AD">
        <w:rPr>
          <w:rFonts w:ascii="Verdana" w:hAnsi="Verdana"/>
          <w:color w:val="000000" w:themeColor="text1"/>
        </w:rPr>
        <w:t>a</w:t>
      </w:r>
      <w:r w:rsidRPr="00F33487">
        <w:rPr>
          <w:rFonts w:ascii="Verdana" w:hAnsi="Verdana"/>
          <w:color w:val="000000" w:themeColor="text1"/>
        </w:rPr>
        <w:t>nze din</w:t>
      </w:r>
      <w:r w:rsidR="00B161AD">
        <w:rPr>
          <w:rFonts w:ascii="Verdana" w:hAnsi="Verdana"/>
          <w:color w:val="000000" w:themeColor="text1"/>
        </w:rPr>
        <w:t>t</w:t>
      </w:r>
      <w:r w:rsidRPr="00F33487">
        <w:rPr>
          <w:rFonts w:ascii="Verdana" w:hAnsi="Verdana"/>
          <w:color w:val="000000" w:themeColor="text1"/>
        </w:rPr>
        <w:t>i rari;</w:t>
      </w:r>
      <w:r w:rsidRPr="00F33487">
        <w:rPr>
          <w:rFonts w:ascii="Verdana" w:hAnsi="Verdana"/>
          <w:color w:val="000000" w:themeColor="text1"/>
        </w:rPr>
        <w:br/>
        <w:t xml:space="preserve">        - cozi lemn rezerv</w:t>
      </w:r>
      <w:r w:rsidR="00B161AD">
        <w:rPr>
          <w:rFonts w:ascii="Verdana" w:hAnsi="Verdana"/>
          <w:color w:val="000000" w:themeColor="text1"/>
        </w:rPr>
        <w:t>a</w:t>
      </w:r>
      <w:r w:rsidRPr="00F33487">
        <w:rPr>
          <w:rFonts w:ascii="Verdana" w:hAnsi="Verdana"/>
          <w:color w:val="000000" w:themeColor="text1"/>
        </w:rPr>
        <w:t>;</w:t>
      </w:r>
      <w:r w:rsidRPr="00F33487">
        <w:rPr>
          <w:rFonts w:ascii="Verdana" w:hAnsi="Verdana"/>
          <w:color w:val="000000" w:themeColor="text1"/>
        </w:rPr>
        <w:br/>
        <w:t xml:space="preserve">        - m</w:t>
      </w:r>
      <w:r w:rsidR="00B161AD">
        <w:rPr>
          <w:rFonts w:ascii="Verdana" w:hAnsi="Verdana"/>
          <w:color w:val="000000" w:themeColor="text1"/>
        </w:rPr>
        <w:t>a</w:t>
      </w:r>
      <w:r w:rsidRPr="00F33487">
        <w:rPr>
          <w:rFonts w:ascii="Verdana" w:hAnsi="Verdana"/>
          <w:color w:val="000000" w:themeColor="text1"/>
        </w:rPr>
        <w:t>nu</w:t>
      </w:r>
      <w:r w:rsidR="00B161AD">
        <w:rPr>
          <w:rFonts w:ascii="Verdana" w:hAnsi="Verdana"/>
          <w:color w:val="000000" w:themeColor="text1"/>
        </w:rPr>
        <w:t>s</w:t>
      </w:r>
      <w:r w:rsidRPr="00F33487">
        <w:rPr>
          <w:rFonts w:ascii="Verdana" w:hAnsi="Verdana"/>
          <w:color w:val="000000" w:themeColor="text1"/>
        </w:rPr>
        <w:t>i construc</w:t>
      </w:r>
      <w:r w:rsidR="00B161AD">
        <w:rPr>
          <w:rFonts w:ascii="Verdana" w:hAnsi="Verdana"/>
          <w:color w:val="000000" w:themeColor="text1"/>
        </w:rPr>
        <w:t>t</w:t>
      </w:r>
      <w:r w:rsidRPr="00F33487">
        <w:rPr>
          <w:rFonts w:ascii="Verdana" w:hAnsi="Verdana"/>
          <w:color w:val="000000" w:themeColor="text1"/>
        </w:rPr>
        <w:t>ie;</w:t>
      </w:r>
      <w:r w:rsidRPr="00F33487">
        <w:rPr>
          <w:rFonts w:ascii="Verdana" w:hAnsi="Verdana"/>
          <w:color w:val="000000" w:themeColor="text1"/>
        </w:rPr>
        <w:br/>
        <w:t xml:space="preserve">        - nivel</w:t>
      </w:r>
      <w:r w:rsidR="00B161AD">
        <w:rPr>
          <w:rFonts w:ascii="Verdana" w:hAnsi="Verdana"/>
          <w:color w:val="000000" w:themeColor="text1"/>
        </w:rPr>
        <w:t>a</w:t>
      </w:r>
      <w:r w:rsidRPr="00F33487">
        <w:rPr>
          <w:rFonts w:ascii="Verdana" w:hAnsi="Verdana"/>
          <w:color w:val="000000" w:themeColor="text1"/>
        </w:rPr>
        <w:t xml:space="preserve"> lung</w:t>
      </w:r>
      <w:r w:rsidR="00B161AD">
        <w:rPr>
          <w:rFonts w:ascii="Verdana" w:hAnsi="Verdana"/>
          <w:color w:val="000000" w:themeColor="text1"/>
        </w:rPr>
        <w:t>a</w:t>
      </w:r>
      <w:r w:rsidRPr="00F33487">
        <w:rPr>
          <w:rFonts w:ascii="Verdana" w:hAnsi="Verdana"/>
          <w:color w:val="000000" w:themeColor="text1"/>
        </w:rPr>
        <w:t xml:space="preserve"> min 100 cm;</w:t>
      </w:r>
      <w:r w:rsidRPr="00F33487">
        <w:rPr>
          <w:rFonts w:ascii="Verdana" w:hAnsi="Verdana"/>
          <w:color w:val="000000" w:themeColor="text1"/>
        </w:rPr>
        <w:br/>
        <w:t xml:space="preserve">        - rulete 3m </w:t>
      </w:r>
      <w:r w:rsidR="00B161AD">
        <w:rPr>
          <w:rFonts w:ascii="Verdana" w:hAnsi="Verdana"/>
          <w:color w:val="000000" w:themeColor="text1"/>
        </w:rPr>
        <w:t>s</w:t>
      </w:r>
      <w:r w:rsidRPr="00F33487">
        <w:rPr>
          <w:rFonts w:ascii="Verdana" w:hAnsi="Verdana"/>
          <w:color w:val="000000" w:themeColor="text1"/>
        </w:rPr>
        <w:t>i 5m profesionale.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Scule electrice:</w:t>
      </w:r>
    </w:p>
    <w:p w:rsidR="00F33487" w:rsidRPr="00F33487" w:rsidRDefault="00A841F6" w:rsidP="002417EB">
      <w:pPr>
        <w:widowControl w:val="0"/>
        <w:autoSpaceDE w:val="0"/>
        <w:autoSpaceDN w:val="0"/>
        <w:adjustRightInd w:val="0"/>
        <w:spacing w:line="360" w:lineRule="auto"/>
        <w:ind w:firstLine="720"/>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ciocan rotopercutor;</w:t>
      </w:r>
    </w:p>
    <w:p w:rsidR="00F33487" w:rsidRPr="00F33487" w:rsidRDefault="00A841F6" w:rsidP="002417EB">
      <w:pPr>
        <w:widowControl w:val="0"/>
        <w:autoSpaceDE w:val="0"/>
        <w:autoSpaceDN w:val="0"/>
        <w:adjustRightInd w:val="0"/>
        <w:spacing w:line="360" w:lineRule="auto"/>
        <w:ind w:firstLine="720"/>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flex min 25 mm + discuri hotel;</w:t>
      </w:r>
    </w:p>
    <w:p w:rsidR="00F33487" w:rsidRPr="00F33487" w:rsidRDefault="00A841F6" w:rsidP="002417EB">
      <w:pPr>
        <w:widowControl w:val="0"/>
        <w:autoSpaceDE w:val="0"/>
        <w:autoSpaceDN w:val="0"/>
        <w:adjustRightInd w:val="0"/>
        <w:spacing w:line="360" w:lineRule="auto"/>
        <w:ind w:firstLine="720"/>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cabluri electrice lungi (2-3 buc).</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Pentru a permite desf</w:t>
      </w:r>
      <w:r w:rsidR="00B161AD">
        <w:rPr>
          <w:rFonts w:ascii="Verdana" w:hAnsi="Verdana"/>
          <w:color w:val="000000" w:themeColor="text1"/>
        </w:rPr>
        <w:t>as</w:t>
      </w:r>
      <w:r w:rsidRPr="00F33487">
        <w:rPr>
          <w:rFonts w:ascii="Verdana" w:hAnsi="Verdana"/>
          <w:color w:val="000000" w:themeColor="text1"/>
        </w:rPr>
        <w:t>urarea f</w:t>
      </w:r>
      <w:r w:rsidR="00B161AD">
        <w:rPr>
          <w:rFonts w:ascii="Verdana" w:hAnsi="Verdana"/>
          <w:color w:val="000000" w:themeColor="text1"/>
        </w:rPr>
        <w:t>a</w:t>
      </w:r>
      <w:r w:rsidRPr="00F33487">
        <w:rPr>
          <w:rFonts w:ascii="Verdana" w:hAnsi="Verdana"/>
          <w:color w:val="000000" w:themeColor="text1"/>
        </w:rPr>
        <w:t>r</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i</w:t>
      </w:r>
      <w:r w:rsidRPr="00F33487">
        <w:rPr>
          <w:rFonts w:ascii="Verdana" w:hAnsi="Verdana"/>
          <w:color w:val="000000" w:themeColor="text1"/>
        </w:rPr>
        <w:t>ntrerupere a lucr</w:t>
      </w:r>
      <w:r w:rsidR="00B161AD">
        <w:rPr>
          <w:rFonts w:ascii="Verdana" w:hAnsi="Verdana"/>
          <w:color w:val="000000" w:themeColor="text1"/>
        </w:rPr>
        <w:t>a</w:t>
      </w:r>
      <w:r w:rsidRPr="00F33487">
        <w:rPr>
          <w:rFonts w:ascii="Verdana" w:hAnsi="Verdana"/>
          <w:color w:val="000000" w:themeColor="text1"/>
        </w:rPr>
        <w:t>rilor de construc</w:t>
      </w:r>
      <w:r w:rsidR="00B161AD">
        <w:rPr>
          <w:rFonts w:ascii="Verdana" w:hAnsi="Verdana"/>
          <w:color w:val="000000" w:themeColor="text1"/>
        </w:rPr>
        <w:t>t</w:t>
      </w:r>
      <w:r w:rsidRPr="00F33487">
        <w:rPr>
          <w:rFonts w:ascii="Verdana" w:hAnsi="Verdana"/>
          <w:color w:val="000000" w:themeColor="text1"/>
        </w:rPr>
        <w:t>ii, se impune executarea unor lucr</w:t>
      </w:r>
      <w:r w:rsidR="00B161AD">
        <w:rPr>
          <w:rFonts w:ascii="Verdana" w:hAnsi="Verdana"/>
          <w:color w:val="000000" w:themeColor="text1"/>
        </w:rPr>
        <w:t>a</w:t>
      </w:r>
      <w:r w:rsidRPr="00F33487">
        <w:rPr>
          <w:rFonts w:ascii="Verdana" w:hAnsi="Verdana"/>
          <w:color w:val="000000" w:themeColor="text1"/>
        </w:rPr>
        <w:t>ri preg</w:t>
      </w:r>
      <w:r w:rsidR="00B161AD">
        <w:rPr>
          <w:rFonts w:ascii="Verdana" w:hAnsi="Verdana"/>
          <w:color w:val="000000" w:themeColor="text1"/>
        </w:rPr>
        <w:t>a</w:t>
      </w:r>
      <w:r w:rsidRPr="00F33487">
        <w:rPr>
          <w:rFonts w:ascii="Verdana" w:hAnsi="Verdana"/>
          <w:color w:val="000000" w:themeColor="text1"/>
        </w:rPr>
        <w:t xml:space="preserve">titoare </w:t>
      </w:r>
      <w:r w:rsidR="00B161AD">
        <w:rPr>
          <w:rFonts w:ascii="Verdana" w:hAnsi="Verdana"/>
          <w:color w:val="000000" w:themeColor="text1"/>
        </w:rPr>
        <w:t>s</w:t>
      </w:r>
      <w:r w:rsidRPr="00F33487">
        <w:rPr>
          <w:rFonts w:ascii="Verdana" w:hAnsi="Verdana"/>
          <w:color w:val="000000" w:themeColor="text1"/>
        </w:rPr>
        <w:t xml:space="preserve">i asigurarea mijloacelor materiale </w:t>
      </w:r>
      <w:r w:rsidR="00B161AD">
        <w:rPr>
          <w:rFonts w:ascii="Verdana" w:hAnsi="Verdana"/>
          <w:color w:val="000000" w:themeColor="text1"/>
        </w:rPr>
        <w:t>s</w:t>
      </w:r>
      <w:r w:rsidRPr="00F33487">
        <w:rPr>
          <w:rFonts w:ascii="Verdana" w:hAnsi="Verdana"/>
          <w:color w:val="000000" w:themeColor="text1"/>
        </w:rPr>
        <w:t>i umane.</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Lucr</w:t>
      </w:r>
      <w:r w:rsidR="00B161AD">
        <w:rPr>
          <w:rFonts w:ascii="Verdana" w:hAnsi="Verdana"/>
          <w:color w:val="000000" w:themeColor="text1"/>
        </w:rPr>
        <w:t>a</w:t>
      </w:r>
      <w:r w:rsidRPr="00F33487">
        <w:rPr>
          <w:rFonts w:ascii="Verdana" w:hAnsi="Verdana"/>
          <w:color w:val="000000" w:themeColor="text1"/>
        </w:rPr>
        <w:t>ri preg</w:t>
      </w:r>
      <w:r w:rsidR="00B161AD">
        <w:rPr>
          <w:rFonts w:ascii="Verdana" w:hAnsi="Verdana"/>
          <w:color w:val="000000" w:themeColor="text1"/>
        </w:rPr>
        <w:t>a</w:t>
      </w:r>
      <w:r w:rsidRPr="00F33487">
        <w:rPr>
          <w:rFonts w:ascii="Verdana" w:hAnsi="Verdana"/>
          <w:color w:val="000000" w:themeColor="text1"/>
        </w:rPr>
        <w:t>titoare:</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se cur</w:t>
      </w:r>
      <w:r w:rsidR="00B161AD">
        <w:rPr>
          <w:rFonts w:ascii="Verdana" w:hAnsi="Verdana"/>
          <w:color w:val="000000" w:themeColor="text1"/>
        </w:rPr>
        <w:t>ata</w:t>
      </w:r>
      <w:r w:rsidR="00F33487" w:rsidRPr="00F33487">
        <w:rPr>
          <w:rFonts w:ascii="Verdana" w:hAnsi="Verdana"/>
          <w:color w:val="000000" w:themeColor="text1"/>
        </w:rPr>
        <w:t xml:space="preserve"> terenul (defri</w:t>
      </w:r>
      <w:r w:rsidR="00B161AD">
        <w:rPr>
          <w:rFonts w:ascii="Verdana" w:hAnsi="Verdana"/>
          <w:color w:val="000000" w:themeColor="text1"/>
        </w:rPr>
        <w:t>sa</w:t>
      </w:r>
      <w:r w:rsidR="00F33487" w:rsidRPr="00F33487">
        <w:rPr>
          <w:rFonts w:ascii="Verdana" w:hAnsi="Verdana"/>
          <w:color w:val="000000" w:themeColor="text1"/>
        </w:rPr>
        <w:t>ri, demol</w:t>
      </w:r>
      <w:r w:rsidR="00B161AD">
        <w:rPr>
          <w:rFonts w:ascii="Verdana" w:hAnsi="Verdana"/>
          <w:color w:val="000000" w:themeColor="text1"/>
        </w:rPr>
        <w:t>a</w:t>
      </w:r>
      <w:r w:rsidR="00F33487" w:rsidRPr="00F33487">
        <w:rPr>
          <w:rFonts w:ascii="Verdana" w:hAnsi="Verdana"/>
          <w:color w:val="000000" w:themeColor="text1"/>
        </w:rPr>
        <w:t xml:space="preserve">ri, </w:t>
      </w:r>
      <w:r w:rsidR="00B161AD">
        <w:rPr>
          <w:rFonts w:ascii="Verdana" w:hAnsi="Verdana"/>
          <w:color w:val="000000" w:themeColor="text1"/>
        </w:rPr>
        <w:t>i</w:t>
      </w:r>
      <w:r w:rsidR="00F33487" w:rsidRPr="00F33487">
        <w:rPr>
          <w:rFonts w:ascii="Verdana" w:hAnsi="Verdana"/>
          <w:color w:val="000000" w:themeColor="text1"/>
        </w:rPr>
        <w:t>ndep</w:t>
      </w:r>
      <w:r w:rsidR="00B161AD">
        <w:rPr>
          <w:rFonts w:ascii="Verdana" w:hAnsi="Verdana"/>
          <w:color w:val="000000" w:themeColor="text1"/>
        </w:rPr>
        <w:t>a</w:t>
      </w:r>
      <w:r w:rsidR="00F33487" w:rsidRPr="00F33487">
        <w:rPr>
          <w:rFonts w:ascii="Verdana" w:hAnsi="Verdana"/>
          <w:color w:val="000000" w:themeColor="text1"/>
        </w:rPr>
        <w:t>rtarea gunoaielor);</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se execut</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i</w:t>
      </w:r>
      <w:r w:rsidRPr="00F33487">
        <w:rPr>
          <w:rFonts w:ascii="Verdana" w:hAnsi="Verdana"/>
          <w:color w:val="000000" w:themeColor="text1"/>
        </w:rPr>
        <w:t>ndep</w:t>
      </w:r>
      <w:r w:rsidR="00B161AD">
        <w:rPr>
          <w:rFonts w:ascii="Verdana" w:hAnsi="Verdana"/>
          <w:color w:val="000000" w:themeColor="text1"/>
        </w:rPr>
        <w:t>a</w:t>
      </w:r>
      <w:r w:rsidRPr="00F33487">
        <w:rPr>
          <w:rFonts w:ascii="Verdana" w:hAnsi="Verdana"/>
          <w:color w:val="000000" w:themeColor="text1"/>
        </w:rPr>
        <w:t xml:space="preserve">rtarea </w:t>
      </w:r>
      <w:r w:rsidR="00B161AD">
        <w:rPr>
          <w:rFonts w:ascii="Verdana" w:hAnsi="Verdana"/>
          <w:color w:val="000000" w:themeColor="text1"/>
        </w:rPr>
        <w:t>s</w:t>
      </w:r>
      <w:r w:rsidRPr="00F33487">
        <w:rPr>
          <w:rFonts w:ascii="Verdana" w:hAnsi="Verdana"/>
          <w:color w:val="000000" w:themeColor="text1"/>
        </w:rPr>
        <w:t>i evacuarea stratului vegetal, orizontalizarea terenului conform prevederilor din proiect;</w:t>
      </w:r>
    </w:p>
    <w:p w:rsidR="00F33487" w:rsidRPr="00F33487" w:rsidRDefault="00A841F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se execut</w:t>
      </w:r>
      <w:r w:rsidR="00B161AD">
        <w:rPr>
          <w:rFonts w:ascii="Verdana" w:hAnsi="Verdana"/>
          <w:color w:val="000000" w:themeColor="text1"/>
        </w:rPr>
        <w:t>a</w:t>
      </w:r>
      <w:r w:rsidR="00F33487" w:rsidRPr="00F33487">
        <w:rPr>
          <w:rFonts w:ascii="Verdana" w:hAnsi="Verdana"/>
          <w:color w:val="000000" w:themeColor="text1"/>
        </w:rPr>
        <w:t xml:space="preserve"> – acolo unde este cazul: vecin</w:t>
      </w:r>
      <w:r w:rsidR="00B161AD">
        <w:rPr>
          <w:rFonts w:ascii="Verdana" w:hAnsi="Verdana"/>
          <w:color w:val="000000" w:themeColor="text1"/>
        </w:rPr>
        <w:t>a</w:t>
      </w:r>
      <w:r w:rsidR="00F33487" w:rsidRPr="00F33487">
        <w:rPr>
          <w:rFonts w:ascii="Verdana" w:hAnsi="Verdana"/>
          <w:color w:val="000000" w:themeColor="text1"/>
        </w:rPr>
        <w:t>t</w:t>
      </w:r>
      <w:r w:rsidR="00B161AD">
        <w:rPr>
          <w:rFonts w:ascii="Verdana" w:hAnsi="Verdana"/>
          <w:color w:val="000000" w:themeColor="text1"/>
        </w:rPr>
        <w:t>at</w:t>
      </w:r>
      <w:r w:rsidR="00F33487" w:rsidRPr="00F33487">
        <w:rPr>
          <w:rFonts w:ascii="Verdana" w:hAnsi="Verdana"/>
          <w:color w:val="000000" w:themeColor="text1"/>
        </w:rPr>
        <w:t>i cu pant</w:t>
      </w:r>
      <w:r w:rsidR="00B161AD">
        <w:rPr>
          <w:rFonts w:ascii="Verdana" w:hAnsi="Verdana"/>
          <w:color w:val="000000" w:themeColor="text1"/>
        </w:rPr>
        <w:t>a</w:t>
      </w:r>
      <w:r w:rsidR="00F33487" w:rsidRPr="00F33487">
        <w:rPr>
          <w:rFonts w:ascii="Verdana" w:hAnsi="Verdana"/>
          <w:color w:val="000000" w:themeColor="text1"/>
        </w:rPr>
        <w:t xml:space="preserve"> mare, zone inundabile </w:t>
      </w:r>
      <w:r w:rsidR="00B161AD">
        <w:rPr>
          <w:rFonts w:ascii="Verdana" w:hAnsi="Verdana"/>
          <w:color w:val="000000" w:themeColor="text1"/>
        </w:rPr>
        <w:t>i</w:t>
      </w:r>
      <w:r w:rsidR="00F33487" w:rsidRPr="00F33487">
        <w:rPr>
          <w:rFonts w:ascii="Verdana" w:hAnsi="Verdana"/>
          <w:color w:val="000000" w:themeColor="text1"/>
        </w:rPr>
        <w:t>n perioada ploioas</w:t>
      </w:r>
      <w:r w:rsidR="00B161AD">
        <w:rPr>
          <w:rFonts w:ascii="Verdana" w:hAnsi="Verdana"/>
          <w:color w:val="000000" w:themeColor="text1"/>
        </w:rPr>
        <w:t>a</w:t>
      </w:r>
      <w:r w:rsidR="00F33487" w:rsidRPr="00F33487">
        <w:rPr>
          <w:rFonts w:ascii="Verdana" w:hAnsi="Verdana"/>
          <w:color w:val="000000" w:themeColor="text1"/>
        </w:rPr>
        <w:t xml:space="preserve"> - </w:t>
      </w:r>
      <w:r w:rsidR="00B161AD">
        <w:rPr>
          <w:rFonts w:ascii="Verdana" w:hAnsi="Verdana"/>
          <w:color w:val="000000" w:themeColor="text1"/>
        </w:rPr>
        <w:t>s</w:t>
      </w:r>
      <w:r w:rsidR="00F33487" w:rsidRPr="00F33487">
        <w:rPr>
          <w:rFonts w:ascii="Verdana" w:hAnsi="Verdana"/>
          <w:color w:val="000000" w:themeColor="text1"/>
        </w:rPr>
        <w:t>an</w:t>
      </w:r>
      <w:r w:rsidR="00B161AD">
        <w:rPr>
          <w:rFonts w:ascii="Verdana" w:hAnsi="Verdana"/>
          <w:color w:val="000000" w:themeColor="text1"/>
        </w:rPr>
        <w:t>t</w:t>
      </w:r>
      <w:r w:rsidR="00F33487" w:rsidRPr="00F33487">
        <w:rPr>
          <w:rFonts w:ascii="Verdana" w:hAnsi="Verdana"/>
          <w:color w:val="000000" w:themeColor="text1"/>
        </w:rPr>
        <w:t>uri de scurgere a apelor pluviale;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se execut</w:t>
      </w:r>
      <w:r w:rsidR="00B161AD">
        <w:rPr>
          <w:rFonts w:ascii="Verdana" w:hAnsi="Verdana"/>
          <w:color w:val="000000" w:themeColor="text1"/>
        </w:rPr>
        <w:t>a</w:t>
      </w:r>
      <w:r w:rsidRPr="00F33487">
        <w:rPr>
          <w:rFonts w:ascii="Verdana" w:hAnsi="Verdana"/>
          <w:color w:val="000000" w:themeColor="text1"/>
        </w:rPr>
        <w:t xml:space="preserve"> trasarea </w:t>
      </w:r>
      <w:r w:rsidR="00B161AD">
        <w:rPr>
          <w:rFonts w:ascii="Verdana" w:hAnsi="Verdana"/>
          <w:color w:val="000000" w:themeColor="text1"/>
        </w:rPr>
        <w:t>s</w:t>
      </w:r>
      <w:r w:rsidRPr="00F33487">
        <w:rPr>
          <w:rFonts w:ascii="Verdana" w:hAnsi="Verdana"/>
          <w:color w:val="000000" w:themeColor="text1"/>
        </w:rPr>
        <w:t>i pichetarea amplasamentului provizoriu al organiz</w:t>
      </w:r>
      <w:r w:rsidR="00B161AD">
        <w:rPr>
          <w:rFonts w:ascii="Verdana" w:hAnsi="Verdana"/>
          <w:color w:val="000000" w:themeColor="text1"/>
        </w:rPr>
        <w:t>a</w:t>
      </w:r>
      <w:r w:rsidRPr="00F33487">
        <w:rPr>
          <w:rFonts w:ascii="Verdana" w:hAnsi="Verdana"/>
          <w:color w:val="000000" w:themeColor="text1"/>
        </w:rPr>
        <w:t xml:space="preserve">rii de </w:t>
      </w:r>
      <w:r w:rsidR="00B161AD">
        <w:rPr>
          <w:rFonts w:ascii="Verdana" w:hAnsi="Verdana"/>
          <w:color w:val="000000" w:themeColor="text1"/>
        </w:rPr>
        <w:t>s</w:t>
      </w:r>
      <w:r w:rsidRPr="00F33487">
        <w:rPr>
          <w:rFonts w:ascii="Verdana" w:hAnsi="Verdana"/>
          <w:color w:val="000000" w:themeColor="text1"/>
        </w:rPr>
        <w:t>antier conform planului de trasare;</w:t>
      </w:r>
    </w:p>
    <w:p w:rsidR="00F33487" w:rsidRPr="00F33487" w:rsidRDefault="002D0CB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se realizeaz</w:t>
      </w:r>
      <w:r w:rsidR="00B161AD">
        <w:rPr>
          <w:rFonts w:ascii="Verdana" w:hAnsi="Verdana"/>
          <w:color w:val="000000" w:themeColor="text1"/>
        </w:rPr>
        <w:t>a</w:t>
      </w:r>
      <w:r w:rsidR="00F33487" w:rsidRPr="00F33487">
        <w:rPr>
          <w:rFonts w:ascii="Verdana" w:hAnsi="Verdana"/>
          <w:color w:val="000000" w:themeColor="text1"/>
        </w:rPr>
        <w:t xml:space="preserve"> aprovizionarea cu materiale </w:t>
      </w:r>
      <w:r w:rsidR="00B161AD">
        <w:rPr>
          <w:rFonts w:ascii="Verdana" w:hAnsi="Verdana"/>
          <w:color w:val="000000" w:themeColor="text1"/>
        </w:rPr>
        <w:t>s</w:t>
      </w:r>
      <w:r w:rsidR="00F33487" w:rsidRPr="00F33487">
        <w:rPr>
          <w:rFonts w:ascii="Verdana" w:hAnsi="Verdana"/>
          <w:color w:val="000000" w:themeColor="text1"/>
        </w:rPr>
        <w:t xml:space="preserve">i piese, </w:t>
      </w:r>
      <w:r w:rsidR="00B161AD">
        <w:rPr>
          <w:rFonts w:ascii="Verdana" w:hAnsi="Verdana"/>
          <w:color w:val="000000" w:themeColor="text1"/>
        </w:rPr>
        <w:t>i</w:t>
      </w:r>
      <w:r w:rsidR="00F33487" w:rsidRPr="00F33487">
        <w:rPr>
          <w:rFonts w:ascii="Verdana" w:hAnsi="Verdana"/>
          <w:color w:val="000000" w:themeColor="text1"/>
        </w:rPr>
        <w:t>n cantit</w:t>
      </w:r>
      <w:r w:rsidR="00B161AD">
        <w:rPr>
          <w:rFonts w:ascii="Verdana" w:hAnsi="Verdana"/>
          <w:color w:val="000000" w:themeColor="text1"/>
        </w:rPr>
        <w:t>at</w:t>
      </w:r>
      <w:r w:rsidR="00F33487" w:rsidRPr="00F33487">
        <w:rPr>
          <w:rFonts w:ascii="Verdana" w:hAnsi="Verdana"/>
          <w:color w:val="000000" w:themeColor="text1"/>
        </w:rPr>
        <w:t xml:space="preserve">ile </w:t>
      </w:r>
      <w:r w:rsidR="00B161AD">
        <w:rPr>
          <w:rFonts w:ascii="Verdana" w:hAnsi="Verdana"/>
          <w:color w:val="000000" w:themeColor="text1"/>
        </w:rPr>
        <w:t>s</w:t>
      </w:r>
      <w:r w:rsidR="00F33487" w:rsidRPr="00F33487">
        <w:rPr>
          <w:rFonts w:ascii="Verdana" w:hAnsi="Verdana"/>
          <w:color w:val="000000" w:themeColor="text1"/>
        </w:rPr>
        <w:t>i de calitatea cerut</w:t>
      </w:r>
      <w:r w:rsidR="00B161AD">
        <w:rPr>
          <w:rFonts w:ascii="Verdana" w:hAnsi="Verdana"/>
          <w:color w:val="000000" w:themeColor="text1"/>
        </w:rPr>
        <w:t>a</w:t>
      </w:r>
      <w:r w:rsidR="00F33487" w:rsidRPr="00F33487">
        <w:rPr>
          <w:rFonts w:ascii="Verdana" w:hAnsi="Verdana"/>
          <w:color w:val="000000" w:themeColor="text1"/>
        </w:rPr>
        <w:t xml:space="preserve"> prin proiect, astfel </w:t>
      </w:r>
      <w:r w:rsidR="00B161AD">
        <w:rPr>
          <w:rFonts w:ascii="Verdana" w:hAnsi="Verdana"/>
          <w:color w:val="000000" w:themeColor="text1"/>
        </w:rPr>
        <w:t>i</w:t>
      </w:r>
      <w:r w:rsidR="00F33487" w:rsidRPr="00F33487">
        <w:rPr>
          <w:rFonts w:ascii="Verdana" w:hAnsi="Verdana"/>
          <w:color w:val="000000" w:themeColor="text1"/>
        </w:rPr>
        <w:t>nc</w:t>
      </w:r>
      <w:r w:rsidR="00B161AD">
        <w:rPr>
          <w:rFonts w:ascii="Verdana" w:hAnsi="Verdana"/>
          <w:color w:val="000000" w:themeColor="text1"/>
        </w:rPr>
        <w:t>a</w:t>
      </w:r>
      <w:r w:rsidR="00F33487" w:rsidRPr="00F33487">
        <w:rPr>
          <w:rFonts w:ascii="Verdana" w:hAnsi="Verdana"/>
          <w:color w:val="000000" w:themeColor="text1"/>
        </w:rPr>
        <w:t>t s</w:t>
      </w:r>
      <w:r w:rsidR="00B161AD">
        <w:rPr>
          <w:rFonts w:ascii="Verdana" w:hAnsi="Verdana"/>
          <w:color w:val="000000" w:themeColor="text1"/>
        </w:rPr>
        <w:t>a</w:t>
      </w:r>
      <w:r w:rsidR="00F33487" w:rsidRPr="00F33487">
        <w:rPr>
          <w:rFonts w:ascii="Verdana" w:hAnsi="Verdana"/>
          <w:color w:val="000000" w:themeColor="text1"/>
        </w:rPr>
        <w:t xml:space="preserve"> se asigure </w:t>
      </w:r>
      <w:r w:rsidR="00B161AD">
        <w:rPr>
          <w:rFonts w:ascii="Verdana" w:hAnsi="Verdana"/>
          <w:color w:val="000000" w:themeColor="text1"/>
        </w:rPr>
        <w:t>i</w:t>
      </w:r>
      <w:r w:rsidR="00F33487" w:rsidRPr="00F33487">
        <w:rPr>
          <w:rFonts w:ascii="Verdana" w:hAnsi="Verdana"/>
          <w:color w:val="000000" w:themeColor="text1"/>
        </w:rPr>
        <w:t xml:space="preserve">nceperea </w:t>
      </w:r>
      <w:r w:rsidR="00B161AD">
        <w:rPr>
          <w:rFonts w:ascii="Verdana" w:hAnsi="Verdana"/>
          <w:color w:val="000000" w:themeColor="text1"/>
        </w:rPr>
        <w:t>s</w:t>
      </w:r>
      <w:r w:rsidR="00F33487" w:rsidRPr="00F33487">
        <w:rPr>
          <w:rFonts w:ascii="Verdana" w:hAnsi="Verdana"/>
          <w:color w:val="000000" w:themeColor="text1"/>
        </w:rPr>
        <w:t>i continuitatea lucr</w:t>
      </w:r>
      <w:r w:rsidR="00B161AD">
        <w:rPr>
          <w:rFonts w:ascii="Verdana" w:hAnsi="Verdana"/>
          <w:color w:val="000000" w:themeColor="text1"/>
        </w:rPr>
        <w:t>a</w:t>
      </w:r>
      <w:r w:rsidR="00F33487" w:rsidRPr="00F33487">
        <w:rPr>
          <w:rFonts w:ascii="Verdana" w:hAnsi="Verdana"/>
          <w:color w:val="000000" w:themeColor="text1"/>
        </w:rPr>
        <w:t>rilor;</w:t>
      </w:r>
    </w:p>
    <w:p w:rsidR="00F33487" w:rsidRPr="00F33487" w:rsidRDefault="002D0CB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se asigur</w:t>
      </w:r>
      <w:r w:rsidR="00B161AD">
        <w:rPr>
          <w:rFonts w:ascii="Verdana" w:hAnsi="Verdana"/>
          <w:color w:val="000000" w:themeColor="text1"/>
        </w:rPr>
        <w:t>a</w:t>
      </w:r>
      <w:r w:rsidR="00F33487" w:rsidRPr="00F33487">
        <w:rPr>
          <w:rFonts w:ascii="Verdana" w:hAnsi="Verdana"/>
          <w:color w:val="000000" w:themeColor="text1"/>
        </w:rPr>
        <w:t xml:space="preserve"> utilajele si dispozitivele de mic</w:t>
      </w:r>
      <w:r w:rsidR="00B161AD">
        <w:rPr>
          <w:rFonts w:ascii="Verdana" w:hAnsi="Verdana"/>
          <w:color w:val="000000" w:themeColor="text1"/>
        </w:rPr>
        <w:t>a</w:t>
      </w:r>
      <w:r w:rsidR="00F33487" w:rsidRPr="00F33487">
        <w:rPr>
          <w:rFonts w:ascii="Verdana" w:hAnsi="Verdana"/>
          <w:color w:val="000000" w:themeColor="text1"/>
        </w:rPr>
        <w:t xml:space="preserve"> mecanizare necesare;</w:t>
      </w:r>
    </w:p>
    <w:p w:rsidR="00F33487" w:rsidRPr="00F33487" w:rsidRDefault="002D0CB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w:t>
      </w:r>
      <w:r w:rsidR="00F33487" w:rsidRPr="00F33487">
        <w:rPr>
          <w:rFonts w:ascii="Verdana" w:hAnsi="Verdana"/>
          <w:color w:val="000000" w:themeColor="text1"/>
        </w:rPr>
        <w:t>se asigur</w:t>
      </w:r>
      <w:r w:rsidR="00B161AD">
        <w:rPr>
          <w:rFonts w:ascii="Verdana" w:hAnsi="Verdana"/>
          <w:color w:val="000000" w:themeColor="text1"/>
        </w:rPr>
        <w:t>a</w:t>
      </w:r>
      <w:r w:rsidR="00F33487" w:rsidRPr="00F33487">
        <w:rPr>
          <w:rFonts w:ascii="Verdana" w:hAnsi="Verdana"/>
          <w:color w:val="000000" w:themeColor="text1"/>
        </w:rPr>
        <w:t xml:space="preserve"> for</w:t>
      </w:r>
      <w:r w:rsidR="00B161AD">
        <w:rPr>
          <w:rFonts w:ascii="Verdana" w:hAnsi="Verdana"/>
          <w:color w:val="000000" w:themeColor="text1"/>
        </w:rPr>
        <w:t>t</w:t>
      </w:r>
      <w:r w:rsidR="00F33487" w:rsidRPr="00F33487">
        <w:rPr>
          <w:rFonts w:ascii="Verdana" w:hAnsi="Verdana"/>
          <w:color w:val="000000" w:themeColor="text1"/>
        </w:rPr>
        <w:t>a de munc</w:t>
      </w:r>
      <w:r w:rsidR="00B161AD">
        <w:rPr>
          <w:rFonts w:ascii="Verdana" w:hAnsi="Verdana"/>
          <w:color w:val="000000" w:themeColor="text1"/>
        </w:rPr>
        <w:t>a</w:t>
      </w:r>
      <w:r w:rsidR="00F33487" w:rsidRPr="00F33487">
        <w:rPr>
          <w:rFonts w:ascii="Verdana" w:hAnsi="Verdana"/>
          <w:color w:val="000000" w:themeColor="text1"/>
        </w:rPr>
        <w:t xml:space="preserve"> specializat</w:t>
      </w:r>
      <w:r w:rsidR="00B161AD">
        <w:rPr>
          <w:rFonts w:ascii="Verdana" w:hAnsi="Verdana"/>
          <w:color w:val="000000" w:themeColor="text1"/>
        </w:rPr>
        <w:t>a</w:t>
      </w:r>
      <w:r w:rsidR="00F33487" w:rsidRPr="00F33487">
        <w:rPr>
          <w:rFonts w:ascii="Verdana" w:hAnsi="Verdana"/>
          <w:color w:val="000000" w:themeColor="text1"/>
        </w:rPr>
        <w:t>;</w:t>
      </w:r>
    </w:p>
    <w:p w:rsidR="00F33487" w:rsidRPr="00F33487" w:rsidRDefault="002D0CB6"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lastRenderedPageBreak/>
        <w:t>-</w:t>
      </w:r>
      <w:r w:rsidR="00F33487" w:rsidRPr="00F33487">
        <w:rPr>
          <w:rFonts w:ascii="Verdana" w:hAnsi="Verdana"/>
          <w:color w:val="000000" w:themeColor="text1"/>
        </w:rPr>
        <w:t>se realizeaz</w:t>
      </w:r>
      <w:r w:rsidR="00B161AD">
        <w:rPr>
          <w:rFonts w:ascii="Verdana" w:hAnsi="Verdana"/>
          <w:color w:val="000000" w:themeColor="text1"/>
        </w:rPr>
        <w:t>a</w:t>
      </w:r>
      <w:r w:rsidR="00F33487" w:rsidRPr="00F33487">
        <w:rPr>
          <w:rFonts w:ascii="Verdana" w:hAnsi="Verdana"/>
          <w:color w:val="000000" w:themeColor="text1"/>
        </w:rPr>
        <w:t xml:space="preserve"> c</w:t>
      </w:r>
      <w:r w:rsidR="00B161AD">
        <w:rPr>
          <w:rFonts w:ascii="Verdana" w:hAnsi="Verdana"/>
          <w:color w:val="000000" w:themeColor="text1"/>
        </w:rPr>
        <w:t>a</w:t>
      </w:r>
      <w:r w:rsidR="00F33487" w:rsidRPr="00F33487">
        <w:rPr>
          <w:rFonts w:ascii="Verdana" w:hAnsi="Verdana"/>
          <w:color w:val="000000" w:themeColor="text1"/>
        </w:rPr>
        <w:t xml:space="preserve">ile de acces </w:t>
      </w:r>
      <w:r w:rsidR="00B161AD">
        <w:rPr>
          <w:rFonts w:ascii="Verdana" w:hAnsi="Verdana"/>
          <w:color w:val="000000" w:themeColor="text1"/>
        </w:rPr>
        <w:t>s</w:t>
      </w:r>
      <w:r w:rsidR="00F33487" w:rsidRPr="00F33487">
        <w:rPr>
          <w:rFonts w:ascii="Verdana" w:hAnsi="Verdana"/>
          <w:color w:val="000000" w:themeColor="text1"/>
        </w:rPr>
        <w:t>i platforma de depozitare a materialelor.</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Pentru a preveni declan</w:t>
      </w:r>
      <w:r w:rsidR="00B161AD">
        <w:rPr>
          <w:rFonts w:ascii="Verdana" w:hAnsi="Verdana"/>
          <w:color w:val="000000" w:themeColor="text1"/>
        </w:rPr>
        <w:t>s</w:t>
      </w:r>
      <w:r w:rsidRPr="00F33487">
        <w:rPr>
          <w:rFonts w:ascii="Verdana" w:hAnsi="Verdana"/>
          <w:color w:val="000000" w:themeColor="text1"/>
        </w:rPr>
        <w:t xml:space="preserve">area unor incendii se va evita lucrul cu </w:t>
      </w:r>
      <w:r w:rsidR="00B161AD">
        <w:rPr>
          <w:rFonts w:ascii="Verdana" w:hAnsi="Verdana"/>
          <w:color w:val="000000" w:themeColor="text1"/>
        </w:rPr>
        <w:t>s</w:t>
      </w:r>
      <w:r w:rsidRPr="00F33487">
        <w:rPr>
          <w:rFonts w:ascii="Verdana" w:hAnsi="Verdana"/>
          <w:color w:val="000000" w:themeColor="text1"/>
        </w:rPr>
        <w:t xml:space="preserve">i </w:t>
      </w:r>
      <w:r w:rsidR="00B161AD">
        <w:rPr>
          <w:rFonts w:ascii="Verdana" w:hAnsi="Verdana"/>
          <w:color w:val="000000" w:themeColor="text1"/>
        </w:rPr>
        <w:t>i</w:t>
      </w:r>
      <w:r w:rsidRPr="00F33487">
        <w:rPr>
          <w:rFonts w:ascii="Verdana" w:hAnsi="Verdana"/>
          <w:color w:val="000000" w:themeColor="text1"/>
        </w:rPr>
        <w:t>n preajma surselor de foc. Dac</w:t>
      </w:r>
      <w:r w:rsidR="00B161AD">
        <w:rPr>
          <w:rFonts w:ascii="Verdana" w:hAnsi="Verdana"/>
          <w:color w:val="000000" w:themeColor="text1"/>
        </w:rPr>
        <w:t>a</w:t>
      </w:r>
      <w:r w:rsidRPr="00F33487">
        <w:rPr>
          <w:rFonts w:ascii="Verdana" w:hAnsi="Verdana"/>
          <w:color w:val="000000" w:themeColor="text1"/>
        </w:rPr>
        <w:t xml:space="preserve"> se folosesc utilaje cu ac</w:t>
      </w:r>
      <w:r w:rsidR="00B161AD">
        <w:rPr>
          <w:rFonts w:ascii="Verdana" w:hAnsi="Verdana"/>
          <w:color w:val="000000" w:themeColor="text1"/>
        </w:rPr>
        <w:t>t</w:t>
      </w:r>
      <w:r w:rsidRPr="00F33487">
        <w:rPr>
          <w:rFonts w:ascii="Verdana" w:hAnsi="Verdana"/>
          <w:color w:val="000000" w:themeColor="text1"/>
        </w:rPr>
        <w:t>ionare electric</w:t>
      </w:r>
      <w:r w:rsidR="00B161AD">
        <w:rPr>
          <w:rFonts w:ascii="Verdana" w:hAnsi="Verdana"/>
          <w:color w:val="000000" w:themeColor="text1"/>
        </w:rPr>
        <w:t>a</w:t>
      </w:r>
      <w:r w:rsidRPr="00F33487">
        <w:rPr>
          <w:rFonts w:ascii="Verdana" w:hAnsi="Verdana"/>
          <w:color w:val="000000" w:themeColor="text1"/>
        </w:rPr>
        <w:t xml:space="preserve">, se va avea </w:t>
      </w:r>
      <w:r w:rsidR="00B161AD">
        <w:rPr>
          <w:rFonts w:ascii="Verdana" w:hAnsi="Verdana"/>
          <w:color w:val="000000" w:themeColor="text1"/>
        </w:rPr>
        <w:t>i</w:t>
      </w:r>
      <w:r w:rsidRPr="00F33487">
        <w:rPr>
          <w:rFonts w:ascii="Verdana" w:hAnsi="Verdana"/>
          <w:color w:val="000000" w:themeColor="text1"/>
        </w:rPr>
        <w:t>n vedere respectarea m</w:t>
      </w:r>
      <w:r w:rsidR="00B161AD">
        <w:rPr>
          <w:rFonts w:ascii="Verdana" w:hAnsi="Verdana"/>
          <w:color w:val="000000" w:themeColor="text1"/>
        </w:rPr>
        <w:t>a</w:t>
      </w:r>
      <w:r w:rsidRPr="00F33487">
        <w:rPr>
          <w:rFonts w:ascii="Verdana" w:hAnsi="Verdana"/>
          <w:color w:val="000000" w:themeColor="text1"/>
        </w:rPr>
        <w:t>surilor de protec</w:t>
      </w:r>
      <w:r w:rsidR="00B161AD">
        <w:rPr>
          <w:rFonts w:ascii="Verdana" w:hAnsi="Verdana"/>
          <w:color w:val="000000" w:themeColor="text1"/>
        </w:rPr>
        <w:t>t</w:t>
      </w:r>
      <w:r w:rsidRPr="00F33487">
        <w:rPr>
          <w:rFonts w:ascii="Verdana" w:hAnsi="Verdana"/>
          <w:color w:val="000000" w:themeColor="text1"/>
        </w:rPr>
        <w:t xml:space="preserve">ie </w:t>
      </w:r>
      <w:r w:rsidR="00B161AD">
        <w:rPr>
          <w:rFonts w:ascii="Verdana" w:hAnsi="Verdana"/>
          <w:color w:val="000000" w:themeColor="text1"/>
        </w:rPr>
        <w:t>i</w:t>
      </w:r>
      <w:r w:rsidRPr="00F33487">
        <w:rPr>
          <w:rFonts w:ascii="Verdana" w:hAnsi="Verdana"/>
          <w:color w:val="000000" w:themeColor="text1"/>
        </w:rPr>
        <w:t>n acest sens, evit</w:t>
      </w:r>
      <w:r w:rsidR="00B161AD">
        <w:rPr>
          <w:rFonts w:ascii="Verdana" w:hAnsi="Verdana"/>
          <w:color w:val="000000" w:themeColor="text1"/>
        </w:rPr>
        <w:t>a</w:t>
      </w:r>
      <w:r w:rsidRPr="00F33487">
        <w:rPr>
          <w:rFonts w:ascii="Verdana" w:hAnsi="Verdana"/>
          <w:color w:val="000000" w:themeColor="text1"/>
        </w:rPr>
        <w:t>nd mai ales utilizarea unor conductori cu izola</w:t>
      </w:r>
      <w:r w:rsidR="00B161AD">
        <w:rPr>
          <w:rFonts w:ascii="Verdana" w:hAnsi="Verdana"/>
          <w:color w:val="000000" w:themeColor="text1"/>
        </w:rPr>
        <w:t>t</w:t>
      </w:r>
      <w:r w:rsidRPr="00F33487">
        <w:rPr>
          <w:rFonts w:ascii="Verdana" w:hAnsi="Verdana"/>
          <w:color w:val="000000" w:themeColor="text1"/>
        </w:rPr>
        <w:t>ie necorespunz</w:t>
      </w:r>
      <w:r w:rsidR="00B161AD">
        <w:rPr>
          <w:rFonts w:ascii="Verdana" w:hAnsi="Verdana"/>
          <w:color w:val="000000" w:themeColor="text1"/>
        </w:rPr>
        <w:t>a</w:t>
      </w:r>
      <w:r w:rsidRPr="00F33487">
        <w:rPr>
          <w:rFonts w:ascii="Verdana" w:hAnsi="Verdana"/>
          <w:color w:val="000000" w:themeColor="text1"/>
        </w:rPr>
        <w:t xml:space="preserve">toare </w:t>
      </w:r>
      <w:r w:rsidR="00B161AD">
        <w:rPr>
          <w:rFonts w:ascii="Verdana" w:hAnsi="Verdana"/>
          <w:color w:val="000000" w:themeColor="text1"/>
        </w:rPr>
        <w:t>s</w:t>
      </w:r>
      <w:r w:rsidRPr="00F33487">
        <w:rPr>
          <w:rFonts w:ascii="Verdana" w:hAnsi="Verdana"/>
          <w:color w:val="000000" w:themeColor="text1"/>
        </w:rPr>
        <w:t xml:space="preserve">i a unor </w:t>
      </w:r>
      <w:r w:rsidR="00B161AD">
        <w:rPr>
          <w:rFonts w:ascii="Verdana" w:hAnsi="Verdana"/>
          <w:color w:val="000000" w:themeColor="text1"/>
        </w:rPr>
        <w:t>i</w:t>
      </w:r>
      <w:r w:rsidRPr="00F33487">
        <w:rPr>
          <w:rFonts w:ascii="Verdana" w:hAnsi="Verdana"/>
          <w:color w:val="000000" w:themeColor="text1"/>
        </w:rPr>
        <w:t>mp</w:t>
      </w:r>
      <w:r w:rsidR="00B161AD">
        <w:rPr>
          <w:rFonts w:ascii="Verdana" w:hAnsi="Verdana"/>
          <w:color w:val="000000" w:themeColor="text1"/>
        </w:rPr>
        <w:t>a</w:t>
      </w:r>
      <w:r w:rsidRPr="00F33487">
        <w:rPr>
          <w:rFonts w:ascii="Verdana" w:hAnsi="Verdana"/>
          <w:color w:val="000000" w:themeColor="text1"/>
        </w:rPr>
        <w:t>m</w:t>
      </w:r>
      <w:r w:rsidR="00B161AD">
        <w:rPr>
          <w:rFonts w:ascii="Verdana" w:hAnsi="Verdana"/>
          <w:color w:val="000000" w:themeColor="text1"/>
        </w:rPr>
        <w:t>a</w:t>
      </w:r>
      <w:r w:rsidRPr="00F33487">
        <w:rPr>
          <w:rFonts w:ascii="Verdana" w:hAnsi="Verdana"/>
          <w:color w:val="000000" w:themeColor="text1"/>
        </w:rPr>
        <w:t>nt</w:t>
      </w:r>
      <w:r w:rsidR="00B161AD">
        <w:rPr>
          <w:rFonts w:ascii="Verdana" w:hAnsi="Verdana"/>
          <w:color w:val="000000" w:themeColor="text1"/>
        </w:rPr>
        <w:t>a</w:t>
      </w:r>
      <w:r w:rsidRPr="00F33487">
        <w:rPr>
          <w:rFonts w:ascii="Verdana" w:hAnsi="Verdana"/>
          <w:color w:val="000000" w:themeColor="text1"/>
        </w:rPr>
        <w:t>ri necorespunz</w:t>
      </w:r>
      <w:r w:rsidR="00B161AD">
        <w:rPr>
          <w:rFonts w:ascii="Verdana" w:hAnsi="Verdana"/>
          <w:color w:val="000000" w:themeColor="text1"/>
        </w:rPr>
        <w:t>a</w:t>
      </w:r>
      <w:r w:rsidRPr="00F33487">
        <w:rPr>
          <w:rFonts w:ascii="Verdana" w:hAnsi="Verdana"/>
          <w:color w:val="000000" w:themeColor="text1"/>
        </w:rPr>
        <w:t>toare.</w:t>
      </w:r>
    </w:p>
    <w:p w:rsidR="00F33487" w:rsidRPr="00F33487" w:rsidRDefault="00BD084B" w:rsidP="002417EB">
      <w:pPr>
        <w:widowControl w:val="0"/>
        <w:autoSpaceDE w:val="0"/>
        <w:autoSpaceDN w:val="0"/>
        <w:adjustRightInd w:val="0"/>
        <w:spacing w:line="360" w:lineRule="auto"/>
        <w:jc w:val="both"/>
        <w:rPr>
          <w:rFonts w:ascii="Verdana" w:hAnsi="Verdana"/>
          <w:color w:val="000000" w:themeColor="text1"/>
        </w:rPr>
      </w:pPr>
      <w:r>
        <w:rPr>
          <w:rFonts w:ascii="Verdana" w:hAnsi="Verdana"/>
          <w:color w:val="000000" w:themeColor="text1"/>
        </w:rPr>
        <w:tab/>
      </w:r>
      <w:r w:rsidR="00F33487" w:rsidRPr="00F33487">
        <w:rPr>
          <w:rFonts w:ascii="Verdana" w:hAnsi="Verdana"/>
          <w:color w:val="000000" w:themeColor="text1"/>
        </w:rPr>
        <w:t>M</w:t>
      </w:r>
      <w:r w:rsidR="00B161AD">
        <w:rPr>
          <w:rFonts w:ascii="Verdana" w:hAnsi="Verdana"/>
          <w:color w:val="000000" w:themeColor="text1"/>
        </w:rPr>
        <w:t>a</w:t>
      </w:r>
      <w:r w:rsidR="00F33487" w:rsidRPr="00F33487">
        <w:rPr>
          <w:rFonts w:ascii="Verdana" w:hAnsi="Verdana"/>
          <w:color w:val="000000" w:themeColor="text1"/>
        </w:rPr>
        <w:t xml:space="preserve">suri </w:t>
      </w:r>
      <w:r w:rsidR="00B161AD">
        <w:rPr>
          <w:rFonts w:ascii="Verdana" w:hAnsi="Verdana"/>
          <w:color w:val="000000" w:themeColor="text1"/>
        </w:rPr>
        <w:t>s</w:t>
      </w:r>
      <w:r w:rsidR="00F33487" w:rsidRPr="00F33487">
        <w:rPr>
          <w:rFonts w:ascii="Verdana" w:hAnsi="Verdana"/>
          <w:color w:val="000000" w:themeColor="text1"/>
        </w:rPr>
        <w:t>i reguli de protec</w:t>
      </w:r>
      <w:r w:rsidR="00B161AD">
        <w:rPr>
          <w:rFonts w:ascii="Verdana" w:hAnsi="Verdana"/>
          <w:color w:val="000000" w:themeColor="text1"/>
        </w:rPr>
        <w:t>t</w:t>
      </w:r>
      <w:r w:rsidR="00F33487" w:rsidRPr="00F33487">
        <w:rPr>
          <w:rFonts w:ascii="Verdana" w:hAnsi="Verdana"/>
          <w:color w:val="000000" w:themeColor="text1"/>
        </w:rPr>
        <w:t>ie la ac</w:t>
      </w:r>
      <w:r w:rsidR="00B161AD">
        <w:rPr>
          <w:rFonts w:ascii="Verdana" w:hAnsi="Verdana"/>
          <w:color w:val="000000" w:themeColor="text1"/>
        </w:rPr>
        <w:t>t</w:t>
      </w:r>
      <w:r w:rsidR="00F33487" w:rsidRPr="00F33487">
        <w:rPr>
          <w:rFonts w:ascii="Verdana" w:hAnsi="Verdana"/>
          <w:color w:val="000000" w:themeColor="text1"/>
        </w:rPr>
        <w:t>iunea focului</w:t>
      </w:r>
    </w:p>
    <w:p w:rsidR="00F04979" w:rsidRDefault="00F33487" w:rsidP="00113AD8">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1. Normele de protec</w:t>
      </w:r>
      <w:r w:rsidR="00B161AD">
        <w:rPr>
          <w:rFonts w:ascii="Verdana" w:hAnsi="Verdana"/>
          <w:color w:val="000000" w:themeColor="text1"/>
        </w:rPr>
        <w:t>t</w:t>
      </w:r>
      <w:r w:rsidRPr="00F33487">
        <w:rPr>
          <w:rFonts w:ascii="Verdana" w:hAnsi="Verdana"/>
          <w:color w:val="000000" w:themeColor="text1"/>
        </w:rPr>
        <w:t xml:space="preserve">ie contra incendiilor se stabilesc </w:t>
      </w:r>
      <w:r w:rsidR="00B161AD">
        <w:rPr>
          <w:rFonts w:ascii="Verdana" w:hAnsi="Verdana"/>
          <w:color w:val="000000" w:themeColor="text1"/>
        </w:rPr>
        <w:t>i</w:t>
      </w:r>
      <w:r w:rsidRPr="00F33487">
        <w:rPr>
          <w:rFonts w:ascii="Verdana" w:hAnsi="Verdana"/>
          <w:color w:val="000000" w:themeColor="text1"/>
        </w:rPr>
        <w:t>n func</w:t>
      </w:r>
      <w:r w:rsidR="00B161AD">
        <w:rPr>
          <w:rFonts w:ascii="Verdana" w:hAnsi="Verdana"/>
          <w:color w:val="000000" w:themeColor="text1"/>
        </w:rPr>
        <w:t>t</w:t>
      </w:r>
      <w:r w:rsidRPr="00F33487">
        <w:rPr>
          <w:rFonts w:ascii="Verdana" w:hAnsi="Verdana"/>
          <w:color w:val="000000" w:themeColor="text1"/>
        </w:rPr>
        <w:t>ie de categoria de pericol de incendiu a proceselor tehnologice, de gradul de rezisten</w:t>
      </w:r>
      <w:r w:rsidR="00B161AD">
        <w:rPr>
          <w:rFonts w:ascii="Verdana" w:hAnsi="Verdana"/>
          <w:color w:val="000000" w:themeColor="text1"/>
        </w:rPr>
        <w:t>ta</w:t>
      </w:r>
      <w:r w:rsidRPr="00F33487">
        <w:rPr>
          <w:rFonts w:ascii="Verdana" w:hAnsi="Verdana"/>
          <w:color w:val="000000" w:themeColor="text1"/>
        </w:rPr>
        <w:t xml:space="preserve"> la foc al elementelor de construc</w:t>
      </w:r>
      <w:r w:rsidR="00B161AD">
        <w:rPr>
          <w:rFonts w:ascii="Verdana" w:hAnsi="Verdana"/>
          <w:color w:val="000000" w:themeColor="text1"/>
        </w:rPr>
        <w:t>t</w:t>
      </w:r>
      <w:r w:rsidRPr="00F33487">
        <w:rPr>
          <w:rFonts w:ascii="Verdana" w:hAnsi="Verdana"/>
          <w:color w:val="000000" w:themeColor="text1"/>
        </w:rPr>
        <w:t xml:space="preserve">ie, precum </w:t>
      </w:r>
      <w:r w:rsidR="00B161AD">
        <w:rPr>
          <w:rFonts w:ascii="Verdana" w:hAnsi="Verdana"/>
          <w:color w:val="000000" w:themeColor="text1"/>
        </w:rPr>
        <w:t>s</w:t>
      </w:r>
      <w:r w:rsidRPr="00F33487">
        <w:rPr>
          <w:rFonts w:ascii="Verdana" w:hAnsi="Verdana"/>
          <w:color w:val="000000" w:themeColor="text1"/>
        </w:rPr>
        <w:t>i de sarcina termic</w:t>
      </w:r>
      <w:r w:rsidR="00B161AD">
        <w:rPr>
          <w:rFonts w:ascii="Verdana" w:hAnsi="Verdana"/>
          <w:color w:val="000000" w:themeColor="text1"/>
        </w:rPr>
        <w:t>a</w:t>
      </w:r>
      <w:r w:rsidRPr="00F33487">
        <w:rPr>
          <w:rFonts w:ascii="Verdana" w:hAnsi="Verdana"/>
          <w:color w:val="000000" w:themeColor="text1"/>
        </w:rPr>
        <w:t xml:space="preserve"> a materialelor </w:t>
      </w:r>
      <w:r w:rsidR="00B161AD">
        <w:rPr>
          <w:rFonts w:ascii="Verdana" w:hAnsi="Verdana"/>
          <w:color w:val="000000" w:themeColor="text1"/>
        </w:rPr>
        <w:t>s</w:t>
      </w:r>
      <w:r w:rsidRPr="00F33487">
        <w:rPr>
          <w:rFonts w:ascii="Verdana" w:hAnsi="Verdana"/>
          <w:color w:val="000000" w:themeColor="text1"/>
        </w:rPr>
        <w:t>i substan</w:t>
      </w:r>
      <w:r w:rsidR="00B161AD">
        <w:rPr>
          <w:rFonts w:ascii="Verdana" w:hAnsi="Verdana"/>
          <w:color w:val="000000" w:themeColor="text1"/>
        </w:rPr>
        <w:t>t</w:t>
      </w:r>
      <w:r w:rsidRPr="00F33487">
        <w:rPr>
          <w:rFonts w:ascii="Verdana" w:hAnsi="Verdana"/>
          <w:color w:val="000000" w:themeColor="text1"/>
        </w:rPr>
        <w:t>elor combustibile utilizate, prelucrate, manipulate sau depozitate, definite conform reglement</w:t>
      </w:r>
      <w:r w:rsidR="00B161AD">
        <w:rPr>
          <w:rFonts w:ascii="Verdana" w:hAnsi="Verdana"/>
          <w:color w:val="000000" w:themeColor="text1"/>
        </w:rPr>
        <w:t>a</w:t>
      </w:r>
      <w:r w:rsidRPr="00F33487">
        <w:rPr>
          <w:rFonts w:ascii="Verdana" w:hAnsi="Verdana"/>
          <w:color w:val="000000" w:themeColor="text1"/>
        </w:rPr>
        <w:t>rilor tehnice C3000 – 94.</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2. Organizarea activit</w:t>
      </w:r>
      <w:r w:rsidR="00B161AD">
        <w:rPr>
          <w:rFonts w:ascii="Verdana" w:hAnsi="Verdana"/>
          <w:color w:val="000000" w:themeColor="text1"/>
        </w:rPr>
        <w:t>at</w:t>
      </w:r>
      <w:r w:rsidRPr="00F33487">
        <w:rPr>
          <w:rFonts w:ascii="Verdana" w:hAnsi="Verdana"/>
          <w:color w:val="000000" w:themeColor="text1"/>
        </w:rPr>
        <w:t xml:space="preserve">ii de prevenire </w:t>
      </w:r>
      <w:r w:rsidR="00B161AD">
        <w:rPr>
          <w:rFonts w:ascii="Verdana" w:hAnsi="Verdana"/>
          <w:color w:val="000000" w:themeColor="text1"/>
        </w:rPr>
        <w:t>s</w:t>
      </w:r>
      <w:r w:rsidRPr="00F33487">
        <w:rPr>
          <w:rFonts w:ascii="Verdana" w:hAnsi="Verdana"/>
          <w:color w:val="000000" w:themeColor="text1"/>
        </w:rPr>
        <w:t xml:space="preserve">i stingere a incendiilor precum </w:t>
      </w:r>
      <w:r w:rsidR="00B161AD">
        <w:rPr>
          <w:rFonts w:ascii="Verdana" w:hAnsi="Verdana"/>
          <w:color w:val="000000" w:themeColor="text1"/>
        </w:rPr>
        <w:t>s</w:t>
      </w:r>
      <w:r w:rsidRPr="00F33487">
        <w:rPr>
          <w:rFonts w:ascii="Verdana" w:hAnsi="Verdana"/>
          <w:color w:val="000000" w:themeColor="text1"/>
        </w:rPr>
        <w:t>i a evacu</w:t>
      </w:r>
      <w:r w:rsidR="00B161AD">
        <w:rPr>
          <w:rFonts w:ascii="Verdana" w:hAnsi="Verdana"/>
          <w:color w:val="000000" w:themeColor="text1"/>
        </w:rPr>
        <w:t>a</w:t>
      </w:r>
      <w:r w:rsidRPr="00F33487">
        <w:rPr>
          <w:rFonts w:ascii="Verdana" w:hAnsi="Verdana"/>
          <w:color w:val="000000" w:themeColor="text1"/>
        </w:rPr>
        <w:t xml:space="preserve">rii persoanelor </w:t>
      </w:r>
      <w:r w:rsidR="00B161AD">
        <w:rPr>
          <w:rFonts w:ascii="Verdana" w:hAnsi="Verdana"/>
          <w:color w:val="000000" w:themeColor="text1"/>
        </w:rPr>
        <w:t>s</w:t>
      </w:r>
      <w:r w:rsidRPr="00F33487">
        <w:rPr>
          <w:rFonts w:ascii="Verdana" w:hAnsi="Verdana"/>
          <w:color w:val="000000" w:themeColor="text1"/>
        </w:rPr>
        <w:t xml:space="preserve">i bunurilor </w:t>
      </w:r>
      <w:r w:rsidR="00B161AD">
        <w:rPr>
          <w:rFonts w:ascii="Verdana" w:hAnsi="Verdana"/>
          <w:color w:val="000000" w:themeColor="text1"/>
        </w:rPr>
        <w:t>i</w:t>
      </w:r>
      <w:r w:rsidRPr="00F33487">
        <w:rPr>
          <w:rFonts w:ascii="Verdana" w:hAnsi="Verdana"/>
          <w:color w:val="000000" w:themeColor="text1"/>
        </w:rPr>
        <w:t>n caz de incendiu vizeaz</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i</w:t>
      </w:r>
      <w:r w:rsidRPr="00F33487">
        <w:rPr>
          <w:rFonts w:ascii="Verdana" w:hAnsi="Verdana"/>
          <w:color w:val="000000" w:themeColor="text1"/>
        </w:rPr>
        <w:t>n principal :</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xml:space="preserve">a. stabilirea </w:t>
      </w:r>
      <w:r w:rsidR="00B161AD">
        <w:rPr>
          <w:rFonts w:ascii="Verdana" w:hAnsi="Verdana"/>
          <w:color w:val="000000" w:themeColor="text1"/>
        </w:rPr>
        <w:t>i</w:t>
      </w:r>
      <w:r w:rsidRPr="00F33487">
        <w:rPr>
          <w:rFonts w:ascii="Verdana" w:hAnsi="Verdana"/>
          <w:color w:val="000000" w:themeColor="text1"/>
        </w:rPr>
        <w:t>n instruc</w:t>
      </w:r>
      <w:r w:rsidR="00B161AD">
        <w:rPr>
          <w:rFonts w:ascii="Verdana" w:hAnsi="Verdana"/>
          <w:color w:val="000000" w:themeColor="text1"/>
        </w:rPr>
        <w:t>t</w:t>
      </w:r>
      <w:r w:rsidRPr="00F33487">
        <w:rPr>
          <w:rFonts w:ascii="Verdana" w:hAnsi="Verdana"/>
          <w:color w:val="000000" w:themeColor="text1"/>
        </w:rPr>
        <w:t xml:space="preserve">iunile de lucru a modului de operare precum </w:t>
      </w:r>
      <w:r w:rsidR="00B161AD">
        <w:rPr>
          <w:rFonts w:ascii="Verdana" w:hAnsi="Verdana"/>
          <w:color w:val="000000" w:themeColor="text1"/>
        </w:rPr>
        <w:t>s</w:t>
      </w:r>
      <w:r w:rsidRPr="00F33487">
        <w:rPr>
          <w:rFonts w:ascii="Verdana" w:hAnsi="Verdana"/>
          <w:color w:val="000000" w:themeColor="text1"/>
        </w:rPr>
        <w:t>i a regulilor, m</w:t>
      </w:r>
      <w:r w:rsidR="00B161AD">
        <w:rPr>
          <w:rFonts w:ascii="Verdana" w:hAnsi="Verdana"/>
          <w:color w:val="000000" w:themeColor="text1"/>
        </w:rPr>
        <w:t>a</w:t>
      </w:r>
      <w:r w:rsidRPr="00F33487">
        <w:rPr>
          <w:rFonts w:ascii="Verdana" w:hAnsi="Verdana"/>
          <w:color w:val="000000" w:themeColor="text1"/>
        </w:rPr>
        <w:t xml:space="preserve">surilor de prevenire </w:t>
      </w:r>
      <w:r w:rsidR="00B161AD">
        <w:rPr>
          <w:rFonts w:ascii="Verdana" w:hAnsi="Verdana"/>
          <w:color w:val="000000" w:themeColor="text1"/>
        </w:rPr>
        <w:t>s</w:t>
      </w:r>
      <w:r w:rsidRPr="00F33487">
        <w:rPr>
          <w:rFonts w:ascii="Verdana" w:hAnsi="Verdana"/>
          <w:color w:val="000000" w:themeColor="text1"/>
        </w:rPr>
        <w:t xml:space="preserve">i stingere a incendiilor ce trebuiesc respectate </w:t>
      </w:r>
      <w:r w:rsidR="00B161AD">
        <w:rPr>
          <w:rFonts w:ascii="Verdana" w:hAnsi="Verdana"/>
          <w:color w:val="000000" w:themeColor="text1"/>
        </w:rPr>
        <w:t>i</w:t>
      </w:r>
      <w:r w:rsidRPr="00F33487">
        <w:rPr>
          <w:rFonts w:ascii="Verdana" w:hAnsi="Verdana"/>
          <w:color w:val="000000" w:themeColor="text1"/>
        </w:rPr>
        <w:t>n timpul execut</w:t>
      </w:r>
      <w:r w:rsidR="00B161AD">
        <w:rPr>
          <w:rFonts w:ascii="Verdana" w:hAnsi="Verdana"/>
          <w:color w:val="000000" w:themeColor="text1"/>
        </w:rPr>
        <w:t>a</w:t>
      </w:r>
      <w:r w:rsidRPr="00F33487">
        <w:rPr>
          <w:rFonts w:ascii="Verdana" w:hAnsi="Verdana"/>
          <w:color w:val="000000" w:themeColor="text1"/>
        </w:rPr>
        <w:t>rii lucr</w:t>
      </w:r>
      <w:r w:rsidR="00B161AD">
        <w:rPr>
          <w:rFonts w:ascii="Verdana" w:hAnsi="Verdana"/>
          <w:color w:val="000000" w:themeColor="text1"/>
        </w:rPr>
        <w:t>a</w:t>
      </w:r>
      <w:r w:rsidRPr="00F33487">
        <w:rPr>
          <w:rFonts w:ascii="Verdana" w:hAnsi="Verdana"/>
          <w:color w:val="000000" w:themeColor="text1"/>
        </w:rPr>
        <w:t>rilor;</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xml:space="preserve">b. stabilirea modului </w:t>
      </w:r>
      <w:r w:rsidR="00B161AD">
        <w:rPr>
          <w:rFonts w:ascii="Verdana" w:hAnsi="Verdana"/>
          <w:color w:val="000000" w:themeColor="text1"/>
        </w:rPr>
        <w:t>s</w:t>
      </w:r>
      <w:r w:rsidRPr="00F33487">
        <w:rPr>
          <w:rFonts w:ascii="Verdana" w:hAnsi="Verdana"/>
          <w:color w:val="000000" w:themeColor="text1"/>
        </w:rPr>
        <w:t xml:space="preserve">i a planului de depozitare a materialelor </w:t>
      </w:r>
      <w:r w:rsidR="00B161AD">
        <w:rPr>
          <w:rFonts w:ascii="Verdana" w:hAnsi="Verdana"/>
          <w:color w:val="000000" w:themeColor="text1"/>
        </w:rPr>
        <w:t>s</w:t>
      </w:r>
      <w:r w:rsidRPr="00F33487">
        <w:rPr>
          <w:rFonts w:ascii="Verdana" w:hAnsi="Verdana"/>
          <w:color w:val="000000" w:themeColor="text1"/>
        </w:rPr>
        <w:t>i bunurilor cu pericol de incendiu sau explozie;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c. dotarea locului de munc</w:t>
      </w:r>
      <w:r w:rsidR="00B161AD">
        <w:rPr>
          <w:rFonts w:ascii="Verdana" w:hAnsi="Verdana"/>
          <w:color w:val="000000" w:themeColor="text1"/>
        </w:rPr>
        <w:t>a</w:t>
      </w:r>
      <w:r w:rsidRPr="00F33487">
        <w:rPr>
          <w:rFonts w:ascii="Verdana" w:hAnsi="Verdana"/>
          <w:color w:val="000000" w:themeColor="text1"/>
        </w:rPr>
        <w:t xml:space="preserve"> cu mijloace de prevenire </w:t>
      </w:r>
      <w:r w:rsidR="00B161AD">
        <w:rPr>
          <w:rFonts w:ascii="Verdana" w:hAnsi="Verdana"/>
          <w:color w:val="000000" w:themeColor="text1"/>
        </w:rPr>
        <w:t>s</w:t>
      </w:r>
      <w:r w:rsidRPr="00F33487">
        <w:rPr>
          <w:rFonts w:ascii="Verdana" w:hAnsi="Verdana"/>
          <w:color w:val="000000" w:themeColor="text1"/>
        </w:rPr>
        <w:t>i stingere a incendiilor, necesare conform normelor, amplasarea corespunz</w:t>
      </w:r>
      <w:r w:rsidR="00B161AD">
        <w:rPr>
          <w:rFonts w:ascii="Verdana" w:hAnsi="Verdana"/>
          <w:color w:val="000000" w:themeColor="text1"/>
        </w:rPr>
        <w:t>a</w:t>
      </w:r>
      <w:r w:rsidRPr="00F33487">
        <w:rPr>
          <w:rFonts w:ascii="Verdana" w:hAnsi="Verdana"/>
          <w:color w:val="000000" w:themeColor="text1"/>
        </w:rPr>
        <w:t xml:space="preserve">toare a acestora </w:t>
      </w:r>
      <w:r w:rsidR="00B161AD">
        <w:rPr>
          <w:rFonts w:ascii="Verdana" w:hAnsi="Verdana"/>
          <w:color w:val="000000" w:themeColor="text1"/>
        </w:rPr>
        <w:t>s</w:t>
      </w:r>
      <w:r w:rsidRPr="00F33487">
        <w:rPr>
          <w:rFonts w:ascii="Verdana" w:hAnsi="Verdana"/>
          <w:color w:val="000000" w:themeColor="text1"/>
        </w:rPr>
        <w:t xml:space="preserve">i </w:t>
      </w:r>
      <w:r w:rsidR="00B161AD">
        <w:rPr>
          <w:rFonts w:ascii="Verdana" w:hAnsi="Verdana"/>
          <w:color w:val="000000" w:themeColor="text1"/>
        </w:rPr>
        <w:t>i</w:t>
      </w:r>
      <w:r w:rsidRPr="00F33487">
        <w:rPr>
          <w:rFonts w:ascii="Verdana" w:hAnsi="Verdana"/>
          <w:color w:val="000000" w:themeColor="text1"/>
        </w:rPr>
        <w:t>ntre</w:t>
      </w:r>
      <w:r w:rsidR="00B161AD">
        <w:rPr>
          <w:rFonts w:ascii="Verdana" w:hAnsi="Verdana"/>
          <w:color w:val="000000" w:themeColor="text1"/>
        </w:rPr>
        <w:t>t</w:t>
      </w:r>
      <w:r w:rsidRPr="00F33487">
        <w:rPr>
          <w:rFonts w:ascii="Verdana" w:hAnsi="Verdana"/>
          <w:color w:val="000000" w:themeColor="text1"/>
        </w:rPr>
        <w:t xml:space="preserve">inerea lor </w:t>
      </w:r>
      <w:r w:rsidR="00B161AD">
        <w:rPr>
          <w:rFonts w:ascii="Verdana" w:hAnsi="Verdana"/>
          <w:color w:val="000000" w:themeColor="text1"/>
        </w:rPr>
        <w:t>i</w:t>
      </w:r>
      <w:r w:rsidRPr="00F33487">
        <w:rPr>
          <w:rFonts w:ascii="Verdana" w:hAnsi="Verdana"/>
          <w:color w:val="000000" w:themeColor="text1"/>
        </w:rPr>
        <w:t>n perfect</w:t>
      </w:r>
      <w:r w:rsidR="00B161AD">
        <w:rPr>
          <w:rFonts w:ascii="Verdana" w:hAnsi="Verdana"/>
          <w:color w:val="000000" w:themeColor="text1"/>
        </w:rPr>
        <w:t>a</w:t>
      </w:r>
      <w:r w:rsidRPr="00F33487">
        <w:rPr>
          <w:rFonts w:ascii="Verdana" w:hAnsi="Verdana"/>
          <w:color w:val="000000" w:themeColor="text1"/>
        </w:rPr>
        <w:t xml:space="preserve"> stare de func</w:t>
      </w:r>
      <w:r w:rsidR="00B161AD">
        <w:rPr>
          <w:rFonts w:ascii="Verdana" w:hAnsi="Verdana"/>
          <w:color w:val="000000" w:themeColor="text1"/>
        </w:rPr>
        <w:t>t</w:t>
      </w:r>
      <w:r w:rsidRPr="00F33487">
        <w:rPr>
          <w:rFonts w:ascii="Verdana" w:hAnsi="Verdana"/>
          <w:color w:val="000000" w:themeColor="text1"/>
        </w:rPr>
        <w:t>ionare;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d. organizarea alarm</w:t>
      </w:r>
      <w:r w:rsidR="00B161AD">
        <w:rPr>
          <w:rFonts w:ascii="Verdana" w:hAnsi="Verdana"/>
          <w:color w:val="000000" w:themeColor="text1"/>
        </w:rPr>
        <w:t>a</w:t>
      </w:r>
      <w:r w:rsidRPr="00F33487">
        <w:rPr>
          <w:rFonts w:ascii="Verdana" w:hAnsi="Verdana"/>
          <w:color w:val="000000" w:themeColor="text1"/>
        </w:rPr>
        <w:t>rii, alert</w:t>
      </w:r>
      <w:r w:rsidR="00B161AD">
        <w:rPr>
          <w:rFonts w:ascii="Verdana" w:hAnsi="Verdana"/>
          <w:color w:val="000000" w:themeColor="text1"/>
        </w:rPr>
        <w:t>a</w:t>
      </w:r>
      <w:r w:rsidRPr="00F33487">
        <w:rPr>
          <w:rFonts w:ascii="Verdana" w:hAnsi="Verdana"/>
          <w:color w:val="000000" w:themeColor="text1"/>
        </w:rPr>
        <w:t xml:space="preserve">rii </w:t>
      </w:r>
      <w:r w:rsidR="00B161AD">
        <w:rPr>
          <w:rFonts w:ascii="Verdana" w:hAnsi="Verdana"/>
          <w:color w:val="000000" w:themeColor="text1"/>
        </w:rPr>
        <w:t>s</w:t>
      </w:r>
      <w:r w:rsidRPr="00F33487">
        <w:rPr>
          <w:rFonts w:ascii="Verdana" w:hAnsi="Verdana"/>
          <w:color w:val="000000" w:themeColor="text1"/>
        </w:rPr>
        <w:t>i a interven</w:t>
      </w:r>
      <w:r w:rsidR="00B161AD">
        <w:rPr>
          <w:rFonts w:ascii="Verdana" w:hAnsi="Verdana"/>
          <w:color w:val="000000" w:themeColor="text1"/>
        </w:rPr>
        <w:t>t</w:t>
      </w:r>
      <w:r w:rsidRPr="00F33487">
        <w:rPr>
          <w:rFonts w:ascii="Verdana" w:hAnsi="Verdana"/>
          <w:color w:val="000000" w:themeColor="text1"/>
        </w:rPr>
        <w:t>iei pentru stingerea incendiilor la locul de munc</w:t>
      </w:r>
      <w:r w:rsidR="00B161AD">
        <w:rPr>
          <w:rFonts w:ascii="Verdana" w:hAnsi="Verdana"/>
          <w:color w:val="000000" w:themeColor="text1"/>
        </w:rPr>
        <w:t>a</w:t>
      </w:r>
      <w:r w:rsidRPr="00F33487">
        <w:rPr>
          <w:rFonts w:ascii="Verdana" w:hAnsi="Verdana"/>
          <w:color w:val="000000" w:themeColor="text1"/>
        </w:rPr>
        <w:t xml:space="preserve">, precum </w:t>
      </w:r>
      <w:r w:rsidR="00B161AD">
        <w:rPr>
          <w:rFonts w:ascii="Verdana" w:hAnsi="Verdana"/>
          <w:color w:val="000000" w:themeColor="text1"/>
        </w:rPr>
        <w:t>s</w:t>
      </w:r>
      <w:r w:rsidRPr="00F33487">
        <w:rPr>
          <w:rFonts w:ascii="Verdana" w:hAnsi="Verdana"/>
          <w:color w:val="000000" w:themeColor="text1"/>
        </w:rPr>
        <w:t>i constituirea echipelor de interven</w:t>
      </w:r>
      <w:r w:rsidR="00B161AD">
        <w:rPr>
          <w:rFonts w:ascii="Verdana" w:hAnsi="Verdana"/>
          <w:color w:val="000000" w:themeColor="text1"/>
        </w:rPr>
        <w:t>t</w:t>
      </w:r>
      <w:r w:rsidRPr="00F33487">
        <w:rPr>
          <w:rFonts w:ascii="Verdana" w:hAnsi="Verdana"/>
          <w:color w:val="000000" w:themeColor="text1"/>
        </w:rPr>
        <w:t xml:space="preserve">ie </w:t>
      </w:r>
      <w:r w:rsidR="00B161AD">
        <w:rPr>
          <w:rFonts w:ascii="Verdana" w:hAnsi="Verdana"/>
          <w:color w:val="000000" w:themeColor="text1"/>
        </w:rPr>
        <w:t>s</w:t>
      </w:r>
      <w:r w:rsidRPr="00F33487">
        <w:rPr>
          <w:rFonts w:ascii="Verdana" w:hAnsi="Verdana"/>
          <w:color w:val="000000" w:themeColor="text1"/>
        </w:rPr>
        <w:t>i a atribu</w:t>
      </w:r>
      <w:r w:rsidR="00B161AD">
        <w:rPr>
          <w:rFonts w:ascii="Verdana" w:hAnsi="Verdana"/>
          <w:color w:val="000000" w:themeColor="text1"/>
        </w:rPr>
        <w:t>t</w:t>
      </w:r>
      <w:r w:rsidRPr="00F33487">
        <w:rPr>
          <w:rFonts w:ascii="Verdana" w:hAnsi="Verdana"/>
          <w:color w:val="000000" w:themeColor="text1"/>
        </w:rPr>
        <w:t>iilor concrete;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e. organizarea evacu</w:t>
      </w:r>
      <w:r w:rsidR="00B161AD">
        <w:rPr>
          <w:rFonts w:ascii="Verdana" w:hAnsi="Verdana"/>
          <w:color w:val="000000" w:themeColor="text1"/>
        </w:rPr>
        <w:t>a</w:t>
      </w:r>
      <w:r w:rsidRPr="00F33487">
        <w:rPr>
          <w:rFonts w:ascii="Verdana" w:hAnsi="Verdana"/>
          <w:color w:val="000000" w:themeColor="text1"/>
        </w:rPr>
        <w:t xml:space="preserve">rii persoanelor </w:t>
      </w:r>
      <w:r w:rsidR="00B161AD">
        <w:rPr>
          <w:rFonts w:ascii="Verdana" w:hAnsi="Verdana"/>
          <w:color w:val="000000" w:themeColor="text1"/>
        </w:rPr>
        <w:t>s</w:t>
      </w:r>
      <w:r w:rsidRPr="00F33487">
        <w:rPr>
          <w:rFonts w:ascii="Verdana" w:hAnsi="Verdana"/>
          <w:color w:val="000000" w:themeColor="text1"/>
        </w:rPr>
        <w:t xml:space="preserve">i bunurilor </w:t>
      </w:r>
      <w:r w:rsidR="00B161AD">
        <w:rPr>
          <w:rFonts w:ascii="Verdana" w:hAnsi="Verdana"/>
          <w:color w:val="000000" w:themeColor="text1"/>
        </w:rPr>
        <w:t>i</w:t>
      </w:r>
      <w:r w:rsidRPr="00F33487">
        <w:rPr>
          <w:rFonts w:ascii="Verdana" w:hAnsi="Verdana"/>
          <w:color w:val="000000" w:themeColor="text1"/>
        </w:rPr>
        <w:t xml:space="preserve">n caz de incendiu precum </w:t>
      </w:r>
      <w:r w:rsidR="00B161AD">
        <w:rPr>
          <w:rFonts w:ascii="Verdana" w:hAnsi="Verdana"/>
          <w:color w:val="000000" w:themeColor="text1"/>
        </w:rPr>
        <w:t>s</w:t>
      </w:r>
      <w:r w:rsidRPr="00F33487">
        <w:rPr>
          <w:rFonts w:ascii="Verdana" w:hAnsi="Verdana"/>
          <w:color w:val="000000" w:themeColor="text1"/>
        </w:rPr>
        <w:t xml:space="preserve">i </w:t>
      </w:r>
      <w:r w:rsidR="00B161AD">
        <w:rPr>
          <w:rFonts w:ascii="Verdana" w:hAnsi="Verdana"/>
          <w:color w:val="000000" w:themeColor="text1"/>
        </w:rPr>
        <w:t>i</w:t>
      </w:r>
      <w:r w:rsidRPr="00F33487">
        <w:rPr>
          <w:rFonts w:ascii="Verdana" w:hAnsi="Verdana"/>
          <w:color w:val="000000" w:themeColor="text1"/>
        </w:rPr>
        <w:t>ntocmirea planurilor de evacuare;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xml:space="preserve">f. </w:t>
      </w:r>
      <w:r w:rsidR="00B161AD">
        <w:rPr>
          <w:rFonts w:ascii="Verdana" w:hAnsi="Verdana"/>
          <w:color w:val="000000" w:themeColor="text1"/>
        </w:rPr>
        <w:t>i</w:t>
      </w:r>
      <w:r w:rsidRPr="00F33487">
        <w:rPr>
          <w:rFonts w:ascii="Verdana" w:hAnsi="Verdana"/>
          <w:color w:val="000000" w:themeColor="text1"/>
        </w:rPr>
        <w:t xml:space="preserve">ntocmirea ipotezelor </w:t>
      </w:r>
      <w:r w:rsidR="00B161AD">
        <w:rPr>
          <w:rFonts w:ascii="Verdana" w:hAnsi="Verdana"/>
          <w:color w:val="000000" w:themeColor="text1"/>
        </w:rPr>
        <w:t>s</w:t>
      </w:r>
      <w:r w:rsidRPr="00F33487">
        <w:rPr>
          <w:rFonts w:ascii="Verdana" w:hAnsi="Verdana"/>
          <w:color w:val="000000" w:themeColor="text1"/>
        </w:rPr>
        <w:t>i a schemelor de interven</w:t>
      </w:r>
      <w:r w:rsidR="00B161AD">
        <w:rPr>
          <w:rFonts w:ascii="Verdana" w:hAnsi="Verdana"/>
          <w:color w:val="000000" w:themeColor="text1"/>
        </w:rPr>
        <w:t>t</w:t>
      </w:r>
      <w:r w:rsidRPr="00F33487">
        <w:rPr>
          <w:rFonts w:ascii="Verdana" w:hAnsi="Verdana"/>
          <w:color w:val="000000" w:themeColor="text1"/>
        </w:rPr>
        <w:t>ie pentru stingerea incendiilor la instala</w:t>
      </w:r>
      <w:r w:rsidR="00B161AD">
        <w:rPr>
          <w:rFonts w:ascii="Verdana" w:hAnsi="Verdana"/>
          <w:color w:val="000000" w:themeColor="text1"/>
        </w:rPr>
        <w:t>t</w:t>
      </w:r>
      <w:r w:rsidRPr="00F33487">
        <w:rPr>
          <w:rFonts w:ascii="Verdana" w:hAnsi="Verdana"/>
          <w:color w:val="000000" w:themeColor="text1"/>
        </w:rPr>
        <w:t>iile cu pericol deosebit;</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g. marcarea cu inscrip</w:t>
      </w:r>
      <w:r w:rsidR="00B161AD">
        <w:rPr>
          <w:rFonts w:ascii="Verdana" w:hAnsi="Verdana"/>
          <w:color w:val="000000" w:themeColor="text1"/>
        </w:rPr>
        <w:t>t</w:t>
      </w:r>
      <w:r w:rsidRPr="00F33487">
        <w:rPr>
          <w:rFonts w:ascii="Verdana" w:hAnsi="Verdana"/>
          <w:color w:val="000000" w:themeColor="text1"/>
        </w:rPr>
        <w:t xml:space="preserve">ii </w:t>
      </w:r>
      <w:r w:rsidR="00B161AD">
        <w:rPr>
          <w:rFonts w:ascii="Verdana" w:hAnsi="Verdana"/>
          <w:color w:val="000000" w:themeColor="text1"/>
        </w:rPr>
        <w:t>s</w:t>
      </w:r>
      <w:r w:rsidRPr="00F33487">
        <w:rPr>
          <w:rFonts w:ascii="Verdana" w:hAnsi="Verdana"/>
          <w:color w:val="000000" w:themeColor="text1"/>
        </w:rPr>
        <w:t xml:space="preserve">i indicatoare de securitate </w:t>
      </w:r>
      <w:r w:rsidR="00B161AD">
        <w:rPr>
          <w:rFonts w:ascii="Verdana" w:hAnsi="Verdana"/>
          <w:color w:val="000000" w:themeColor="text1"/>
        </w:rPr>
        <w:t>s</w:t>
      </w:r>
      <w:r w:rsidRPr="00F33487">
        <w:rPr>
          <w:rFonts w:ascii="Verdana" w:hAnsi="Verdana"/>
          <w:color w:val="000000" w:themeColor="text1"/>
        </w:rPr>
        <w:t>i expunerea materialelor de propagand</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i</w:t>
      </w:r>
      <w:r w:rsidRPr="00F33487">
        <w:rPr>
          <w:rFonts w:ascii="Verdana" w:hAnsi="Verdana"/>
          <w:color w:val="000000" w:themeColor="text1"/>
        </w:rPr>
        <w:t>mpotriva incendiilor.</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 xml:space="preserve">3. </w:t>
      </w:r>
      <w:r w:rsidR="00B161AD">
        <w:rPr>
          <w:rFonts w:ascii="Verdana" w:hAnsi="Verdana"/>
          <w:color w:val="000000" w:themeColor="text1"/>
        </w:rPr>
        <w:t>I</w:t>
      </w:r>
      <w:r w:rsidRPr="00F33487">
        <w:rPr>
          <w:rFonts w:ascii="Verdana" w:hAnsi="Verdana"/>
          <w:color w:val="000000" w:themeColor="text1"/>
        </w:rPr>
        <w:t xml:space="preserve">naintea </w:t>
      </w:r>
      <w:r w:rsidR="00B161AD">
        <w:rPr>
          <w:rFonts w:ascii="Verdana" w:hAnsi="Verdana"/>
          <w:color w:val="000000" w:themeColor="text1"/>
        </w:rPr>
        <w:t>i</w:t>
      </w:r>
      <w:r w:rsidRPr="00F33487">
        <w:rPr>
          <w:rFonts w:ascii="Verdana" w:hAnsi="Verdana"/>
          <w:color w:val="000000" w:themeColor="text1"/>
        </w:rPr>
        <w:t>nceperii procesului tehnologic, muncitorii trebuie s</w:t>
      </w:r>
      <w:r w:rsidR="00B161AD">
        <w:rPr>
          <w:rFonts w:ascii="Verdana" w:hAnsi="Verdana"/>
          <w:color w:val="000000" w:themeColor="text1"/>
        </w:rPr>
        <w:t>a</w:t>
      </w:r>
      <w:r w:rsidRPr="00F33487">
        <w:rPr>
          <w:rFonts w:ascii="Verdana" w:hAnsi="Verdana"/>
          <w:color w:val="000000" w:themeColor="text1"/>
        </w:rPr>
        <w:t xml:space="preserve"> fie instrui</w:t>
      </w:r>
      <w:r w:rsidR="00B161AD">
        <w:rPr>
          <w:rFonts w:ascii="Verdana" w:hAnsi="Verdana"/>
          <w:color w:val="000000" w:themeColor="text1"/>
        </w:rPr>
        <w:t>t</w:t>
      </w:r>
      <w:r w:rsidRPr="00F33487">
        <w:rPr>
          <w:rFonts w:ascii="Verdana" w:hAnsi="Verdana"/>
          <w:color w:val="000000" w:themeColor="text1"/>
        </w:rPr>
        <w:t>i s</w:t>
      </w:r>
      <w:r w:rsidR="00B161AD">
        <w:rPr>
          <w:rFonts w:ascii="Verdana" w:hAnsi="Verdana"/>
          <w:color w:val="000000" w:themeColor="text1"/>
        </w:rPr>
        <w:t>a</w:t>
      </w:r>
      <w:r w:rsidRPr="00F33487">
        <w:rPr>
          <w:rFonts w:ascii="Verdana" w:hAnsi="Verdana"/>
          <w:color w:val="000000" w:themeColor="text1"/>
        </w:rPr>
        <w:t xml:space="preserve"> </w:t>
      </w:r>
      <w:r w:rsidRPr="00F33487">
        <w:rPr>
          <w:rFonts w:ascii="Verdana" w:hAnsi="Verdana"/>
          <w:color w:val="000000" w:themeColor="text1"/>
        </w:rPr>
        <w:lastRenderedPageBreak/>
        <w:t>respecte regulile de paz</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i</w:t>
      </w:r>
      <w:r w:rsidRPr="00F33487">
        <w:rPr>
          <w:rFonts w:ascii="Verdana" w:hAnsi="Verdana"/>
          <w:color w:val="000000" w:themeColor="text1"/>
        </w:rPr>
        <w:t>mpotriva incendiilor.</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 xml:space="preserve">4. Pe timpul lucrului se vor respecta </w:t>
      </w:r>
      <w:r w:rsidR="00B161AD">
        <w:rPr>
          <w:rFonts w:ascii="Verdana" w:hAnsi="Verdana"/>
          <w:color w:val="000000" w:themeColor="text1"/>
        </w:rPr>
        <w:t>i</w:t>
      </w:r>
      <w:r w:rsidRPr="00F33487">
        <w:rPr>
          <w:rFonts w:ascii="Verdana" w:hAnsi="Verdana"/>
          <w:color w:val="000000" w:themeColor="text1"/>
        </w:rPr>
        <w:t>ntocmai instruc</w:t>
      </w:r>
      <w:r w:rsidR="00B161AD">
        <w:rPr>
          <w:rFonts w:ascii="Verdana" w:hAnsi="Verdana"/>
          <w:color w:val="000000" w:themeColor="text1"/>
        </w:rPr>
        <w:t>t</w:t>
      </w:r>
      <w:r w:rsidRPr="00F33487">
        <w:rPr>
          <w:rFonts w:ascii="Verdana" w:hAnsi="Verdana"/>
          <w:color w:val="000000" w:themeColor="text1"/>
        </w:rPr>
        <w:t xml:space="preserve">iunile tehnice privind tehnologiile de lucru, precum </w:t>
      </w:r>
      <w:r w:rsidR="00B161AD">
        <w:rPr>
          <w:rFonts w:ascii="Verdana" w:hAnsi="Verdana"/>
          <w:color w:val="000000" w:themeColor="text1"/>
        </w:rPr>
        <w:t>s</w:t>
      </w:r>
      <w:r w:rsidRPr="00F33487">
        <w:rPr>
          <w:rFonts w:ascii="Verdana" w:hAnsi="Verdana"/>
          <w:color w:val="000000" w:themeColor="text1"/>
        </w:rPr>
        <w:t>i normele de prevenire a incendiilor.</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5. La terminarea lucrului se va asigura :</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xml:space="preserve">a. </w:t>
      </w:r>
      <w:r w:rsidR="00B161AD">
        <w:rPr>
          <w:rFonts w:ascii="Verdana" w:hAnsi="Verdana"/>
          <w:color w:val="000000" w:themeColor="text1"/>
        </w:rPr>
        <w:t>i</w:t>
      </w:r>
      <w:r w:rsidRPr="00F33487">
        <w:rPr>
          <w:rFonts w:ascii="Verdana" w:hAnsi="Verdana"/>
          <w:color w:val="000000" w:themeColor="text1"/>
        </w:rPr>
        <w:t>ntreruperea iluminatului electric, cu excep</w:t>
      </w:r>
      <w:r w:rsidR="00B161AD">
        <w:rPr>
          <w:rFonts w:ascii="Verdana" w:hAnsi="Verdana"/>
          <w:color w:val="000000" w:themeColor="text1"/>
        </w:rPr>
        <w:t>t</w:t>
      </w:r>
      <w:r w:rsidRPr="00F33487">
        <w:rPr>
          <w:rFonts w:ascii="Verdana" w:hAnsi="Verdana"/>
          <w:color w:val="000000" w:themeColor="text1"/>
        </w:rPr>
        <w:t>ia celui de siguran</w:t>
      </w:r>
      <w:r w:rsidR="00B161AD">
        <w:rPr>
          <w:rFonts w:ascii="Verdana" w:hAnsi="Verdana"/>
          <w:color w:val="000000" w:themeColor="text1"/>
        </w:rPr>
        <w:t>ta</w:t>
      </w:r>
      <w:r w:rsidRPr="00F33487">
        <w:rPr>
          <w:rFonts w:ascii="Verdana" w:hAnsi="Verdana"/>
          <w:color w:val="000000" w:themeColor="text1"/>
        </w:rPr>
        <w:t>;</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b. evacuarea din incint</w:t>
      </w:r>
      <w:r w:rsidR="00B161AD">
        <w:rPr>
          <w:rFonts w:ascii="Verdana" w:hAnsi="Verdana"/>
          <w:color w:val="000000" w:themeColor="text1"/>
        </w:rPr>
        <w:t>a</w:t>
      </w:r>
      <w:r w:rsidRPr="00F33487">
        <w:rPr>
          <w:rFonts w:ascii="Verdana" w:hAnsi="Verdana"/>
          <w:color w:val="000000" w:themeColor="text1"/>
        </w:rPr>
        <w:t xml:space="preserve"> a de</w:t>
      </w:r>
      <w:r w:rsidR="00B161AD">
        <w:rPr>
          <w:rFonts w:ascii="Verdana" w:hAnsi="Verdana"/>
          <w:color w:val="000000" w:themeColor="text1"/>
        </w:rPr>
        <w:t>s</w:t>
      </w:r>
      <w:r w:rsidRPr="00F33487">
        <w:rPr>
          <w:rFonts w:ascii="Verdana" w:hAnsi="Verdana"/>
          <w:color w:val="000000" w:themeColor="text1"/>
        </w:rPr>
        <w:t xml:space="preserve">eurilor, reziduurilor </w:t>
      </w:r>
      <w:r w:rsidR="00B161AD">
        <w:rPr>
          <w:rFonts w:ascii="Verdana" w:hAnsi="Verdana"/>
          <w:color w:val="000000" w:themeColor="text1"/>
        </w:rPr>
        <w:t>s</w:t>
      </w:r>
      <w:r w:rsidRPr="00F33487">
        <w:rPr>
          <w:rFonts w:ascii="Verdana" w:hAnsi="Verdana"/>
          <w:color w:val="000000" w:themeColor="text1"/>
        </w:rPr>
        <w:t>i a altor materiale combustibile;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xml:space="preserve">c. </w:t>
      </w:r>
      <w:r w:rsidR="00B161AD">
        <w:rPr>
          <w:rFonts w:ascii="Verdana" w:hAnsi="Verdana"/>
          <w:color w:val="000000" w:themeColor="text1"/>
        </w:rPr>
        <w:t>i</w:t>
      </w:r>
      <w:r w:rsidRPr="00F33487">
        <w:rPr>
          <w:rFonts w:ascii="Verdana" w:hAnsi="Verdana"/>
          <w:color w:val="000000" w:themeColor="text1"/>
        </w:rPr>
        <w:t>nl</w:t>
      </w:r>
      <w:r w:rsidR="00B161AD">
        <w:rPr>
          <w:rFonts w:ascii="Verdana" w:hAnsi="Verdana"/>
          <w:color w:val="000000" w:themeColor="text1"/>
        </w:rPr>
        <w:t>a</w:t>
      </w:r>
      <w:r w:rsidRPr="00F33487">
        <w:rPr>
          <w:rFonts w:ascii="Verdana" w:hAnsi="Verdana"/>
          <w:color w:val="000000" w:themeColor="text1"/>
        </w:rPr>
        <w:t>turarea tuturor surselor cu foc deschis;</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d. evacuarea materialelor din spa</w:t>
      </w:r>
      <w:r w:rsidR="00B161AD">
        <w:rPr>
          <w:rFonts w:ascii="Verdana" w:hAnsi="Verdana"/>
          <w:color w:val="000000" w:themeColor="text1"/>
        </w:rPr>
        <w:t>t</w:t>
      </w:r>
      <w:r w:rsidRPr="00F33487">
        <w:rPr>
          <w:rFonts w:ascii="Verdana" w:hAnsi="Verdana"/>
          <w:color w:val="000000" w:themeColor="text1"/>
        </w:rPr>
        <w:t>ii de siguran</w:t>
      </w:r>
      <w:r w:rsidR="00B161AD">
        <w:rPr>
          <w:rFonts w:ascii="Verdana" w:hAnsi="Verdana"/>
          <w:color w:val="000000" w:themeColor="text1"/>
        </w:rPr>
        <w:t>ta</w:t>
      </w:r>
      <w:r w:rsidRPr="00F33487">
        <w:rPr>
          <w:rFonts w:ascii="Verdana" w:hAnsi="Verdana"/>
          <w:color w:val="000000" w:themeColor="text1"/>
        </w:rPr>
        <w:t xml:space="preserve"> dintre construc</w:t>
      </w:r>
      <w:r w:rsidR="00B161AD">
        <w:rPr>
          <w:rFonts w:ascii="Verdana" w:hAnsi="Verdana"/>
          <w:color w:val="000000" w:themeColor="text1"/>
        </w:rPr>
        <w:t>t</w:t>
      </w:r>
      <w:r w:rsidRPr="00F33487">
        <w:rPr>
          <w:rFonts w:ascii="Verdana" w:hAnsi="Verdana"/>
          <w:color w:val="000000" w:themeColor="text1"/>
        </w:rPr>
        <w:t xml:space="preserve">ie </w:t>
      </w:r>
      <w:r w:rsidR="00B161AD">
        <w:rPr>
          <w:rFonts w:ascii="Verdana" w:hAnsi="Verdana"/>
          <w:color w:val="000000" w:themeColor="text1"/>
        </w:rPr>
        <w:t>s</w:t>
      </w:r>
      <w:r w:rsidRPr="00F33487">
        <w:rPr>
          <w:rFonts w:ascii="Verdana" w:hAnsi="Verdana"/>
          <w:color w:val="000000" w:themeColor="text1"/>
        </w:rPr>
        <w:t>i instala</w:t>
      </w:r>
      <w:r w:rsidR="00B161AD">
        <w:rPr>
          <w:rFonts w:ascii="Verdana" w:hAnsi="Verdana"/>
          <w:color w:val="000000" w:themeColor="text1"/>
        </w:rPr>
        <w:t>t</w:t>
      </w:r>
      <w:r w:rsidRPr="00F33487">
        <w:rPr>
          <w:rFonts w:ascii="Verdana" w:hAnsi="Verdana"/>
          <w:color w:val="000000" w:themeColor="text1"/>
        </w:rPr>
        <w:t>ii.</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 xml:space="preserve">6. Este obligatorie marcarea cu indicatoare de securitate executate </w:t>
      </w:r>
      <w:r w:rsidR="00B161AD">
        <w:rPr>
          <w:rFonts w:ascii="Verdana" w:hAnsi="Verdana"/>
          <w:color w:val="000000" w:themeColor="text1"/>
        </w:rPr>
        <w:t>s</w:t>
      </w:r>
      <w:r w:rsidRPr="00F33487">
        <w:rPr>
          <w:rFonts w:ascii="Verdana" w:hAnsi="Verdana"/>
          <w:color w:val="000000" w:themeColor="text1"/>
        </w:rPr>
        <w:t xml:space="preserve">i montate conform standardelor SRAS 297/1 </w:t>
      </w:r>
      <w:r w:rsidR="00B161AD">
        <w:rPr>
          <w:rFonts w:ascii="Verdana" w:hAnsi="Verdana"/>
          <w:color w:val="000000" w:themeColor="text1"/>
        </w:rPr>
        <w:t>s</w:t>
      </w:r>
      <w:r w:rsidRPr="00F33487">
        <w:rPr>
          <w:rFonts w:ascii="Verdana" w:hAnsi="Verdana"/>
          <w:color w:val="000000" w:themeColor="text1"/>
        </w:rPr>
        <w:t>i STAS 297/2.</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 xml:space="preserve">7. Depozitarea subansamblelor </w:t>
      </w:r>
      <w:r w:rsidR="00B161AD">
        <w:rPr>
          <w:rFonts w:ascii="Verdana" w:hAnsi="Verdana"/>
          <w:color w:val="000000" w:themeColor="text1"/>
        </w:rPr>
        <w:t>s</w:t>
      </w:r>
      <w:r w:rsidRPr="00F33487">
        <w:rPr>
          <w:rFonts w:ascii="Verdana" w:hAnsi="Verdana"/>
          <w:color w:val="000000" w:themeColor="text1"/>
        </w:rPr>
        <w:t xml:space="preserve">i a materialelor se va face </w:t>
      </w:r>
      <w:r w:rsidR="00B161AD">
        <w:rPr>
          <w:rFonts w:ascii="Verdana" w:hAnsi="Verdana"/>
          <w:color w:val="000000" w:themeColor="text1"/>
        </w:rPr>
        <w:t>i</w:t>
      </w:r>
      <w:r w:rsidRPr="00F33487">
        <w:rPr>
          <w:rFonts w:ascii="Verdana" w:hAnsi="Verdana"/>
          <w:color w:val="000000" w:themeColor="text1"/>
        </w:rPr>
        <w:t xml:space="preserve">n raport cu comportarea la foc a acestora </w:t>
      </w:r>
      <w:r w:rsidR="00B161AD">
        <w:rPr>
          <w:rFonts w:ascii="Verdana" w:hAnsi="Verdana"/>
          <w:color w:val="000000" w:themeColor="text1"/>
        </w:rPr>
        <w:t>s</w:t>
      </w:r>
      <w:r w:rsidRPr="00F33487">
        <w:rPr>
          <w:rFonts w:ascii="Verdana" w:hAnsi="Verdana"/>
          <w:color w:val="000000" w:themeColor="text1"/>
        </w:rPr>
        <w:t>i cu condi</w:t>
      </w:r>
      <w:r w:rsidR="00B161AD">
        <w:rPr>
          <w:rFonts w:ascii="Verdana" w:hAnsi="Verdana"/>
          <w:color w:val="000000" w:themeColor="text1"/>
        </w:rPr>
        <w:t>t</w:t>
      </w:r>
      <w:r w:rsidRPr="00F33487">
        <w:rPr>
          <w:rFonts w:ascii="Verdana" w:hAnsi="Verdana"/>
          <w:color w:val="000000" w:themeColor="text1"/>
        </w:rPr>
        <w:t>ia de a nu bloca c</w:t>
      </w:r>
      <w:r w:rsidR="00B161AD">
        <w:rPr>
          <w:rFonts w:ascii="Verdana" w:hAnsi="Verdana"/>
          <w:color w:val="000000" w:themeColor="text1"/>
        </w:rPr>
        <w:t>a</w:t>
      </w:r>
      <w:r w:rsidRPr="00F33487">
        <w:rPr>
          <w:rFonts w:ascii="Verdana" w:hAnsi="Verdana"/>
          <w:color w:val="000000" w:themeColor="text1"/>
        </w:rPr>
        <w:t>ile de acces la ap</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s</w:t>
      </w:r>
      <w:r w:rsidRPr="00F33487">
        <w:rPr>
          <w:rFonts w:ascii="Verdana" w:hAnsi="Verdana"/>
          <w:color w:val="000000" w:themeColor="text1"/>
        </w:rPr>
        <w:t xml:space="preserve">i la mijloacele de stingere </w:t>
      </w:r>
      <w:r w:rsidR="00B161AD">
        <w:rPr>
          <w:rFonts w:ascii="Verdana" w:hAnsi="Verdana"/>
          <w:color w:val="000000" w:themeColor="text1"/>
        </w:rPr>
        <w:t>s</w:t>
      </w:r>
      <w:r w:rsidRPr="00F33487">
        <w:rPr>
          <w:rFonts w:ascii="Verdana" w:hAnsi="Verdana"/>
          <w:color w:val="000000" w:themeColor="text1"/>
        </w:rPr>
        <w:t>i spa</w:t>
      </w:r>
      <w:r w:rsidR="00B161AD">
        <w:rPr>
          <w:rFonts w:ascii="Verdana" w:hAnsi="Verdana"/>
          <w:color w:val="000000" w:themeColor="text1"/>
        </w:rPr>
        <w:t>t</w:t>
      </w:r>
      <w:r w:rsidRPr="00F33487">
        <w:rPr>
          <w:rFonts w:ascii="Verdana" w:hAnsi="Verdana"/>
          <w:color w:val="000000" w:themeColor="text1"/>
        </w:rPr>
        <w:t>iile de siguran</w:t>
      </w:r>
      <w:r w:rsidR="00B161AD">
        <w:rPr>
          <w:rFonts w:ascii="Verdana" w:hAnsi="Verdana"/>
          <w:color w:val="000000" w:themeColor="text1"/>
        </w:rPr>
        <w:t>ta</w:t>
      </w:r>
      <w:r w:rsidRPr="00F33487">
        <w:rPr>
          <w:rFonts w:ascii="Verdana" w:hAnsi="Verdana"/>
          <w:color w:val="000000" w:themeColor="text1"/>
        </w:rPr>
        <w:t>.</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8. Se interzice lucrul cu foc deschis la distan</w:t>
      </w:r>
      <w:r w:rsidR="00B161AD">
        <w:rPr>
          <w:rFonts w:ascii="Verdana" w:hAnsi="Verdana"/>
          <w:color w:val="000000" w:themeColor="text1"/>
        </w:rPr>
        <w:t>t</w:t>
      </w:r>
      <w:r w:rsidRPr="00F33487">
        <w:rPr>
          <w:rFonts w:ascii="Verdana" w:hAnsi="Verdana"/>
          <w:color w:val="000000" w:themeColor="text1"/>
        </w:rPr>
        <w:t>e mai mici de 3 m. fa</w:t>
      </w:r>
      <w:r w:rsidR="00B161AD">
        <w:rPr>
          <w:rFonts w:ascii="Verdana" w:hAnsi="Verdana"/>
          <w:color w:val="000000" w:themeColor="text1"/>
        </w:rPr>
        <w:t>ta</w:t>
      </w:r>
      <w:r w:rsidRPr="00F33487">
        <w:rPr>
          <w:rFonts w:ascii="Verdana" w:hAnsi="Verdana"/>
          <w:color w:val="000000" w:themeColor="text1"/>
        </w:rPr>
        <w:t xml:space="preserve"> de elementele sau materialele combustibile f</w:t>
      </w:r>
      <w:r w:rsidR="00B161AD">
        <w:rPr>
          <w:rFonts w:ascii="Verdana" w:hAnsi="Verdana"/>
          <w:color w:val="000000" w:themeColor="text1"/>
        </w:rPr>
        <w:t>a</w:t>
      </w:r>
      <w:r w:rsidRPr="00F33487">
        <w:rPr>
          <w:rFonts w:ascii="Verdana" w:hAnsi="Verdana"/>
          <w:color w:val="000000" w:themeColor="text1"/>
        </w:rPr>
        <w:t>r</w:t>
      </w:r>
      <w:r w:rsidR="00B161AD">
        <w:rPr>
          <w:rFonts w:ascii="Verdana" w:hAnsi="Verdana"/>
          <w:color w:val="000000" w:themeColor="text1"/>
        </w:rPr>
        <w:t>a</w:t>
      </w:r>
      <w:r w:rsidRPr="00F33487">
        <w:rPr>
          <w:rFonts w:ascii="Verdana" w:hAnsi="Verdana"/>
          <w:color w:val="000000" w:themeColor="text1"/>
        </w:rPr>
        <w:t xml:space="preserve"> luarea m</w:t>
      </w:r>
      <w:r w:rsidR="00B161AD">
        <w:rPr>
          <w:rFonts w:ascii="Verdana" w:hAnsi="Verdana"/>
          <w:color w:val="000000" w:themeColor="text1"/>
        </w:rPr>
        <w:t>a</w:t>
      </w:r>
      <w:r w:rsidRPr="00F33487">
        <w:rPr>
          <w:rFonts w:ascii="Verdana" w:hAnsi="Verdana"/>
          <w:color w:val="000000" w:themeColor="text1"/>
        </w:rPr>
        <w:t>surilor de protec</w:t>
      </w:r>
      <w:r w:rsidR="00B161AD">
        <w:rPr>
          <w:rFonts w:ascii="Verdana" w:hAnsi="Verdana"/>
          <w:color w:val="000000" w:themeColor="text1"/>
        </w:rPr>
        <w:t>t</w:t>
      </w:r>
      <w:r w:rsidRPr="00F33487">
        <w:rPr>
          <w:rFonts w:ascii="Verdana" w:hAnsi="Verdana"/>
          <w:color w:val="000000" w:themeColor="text1"/>
        </w:rPr>
        <w:t>ie specifice (izolare, umectare, ecranare, etc.). Zilnic, dup</w:t>
      </w:r>
      <w:r w:rsidR="00B161AD">
        <w:rPr>
          <w:rFonts w:ascii="Verdana" w:hAnsi="Verdana"/>
          <w:color w:val="000000" w:themeColor="text1"/>
        </w:rPr>
        <w:t>a</w:t>
      </w:r>
      <w:r w:rsidRPr="00F33487">
        <w:rPr>
          <w:rFonts w:ascii="Verdana" w:hAnsi="Verdana"/>
          <w:color w:val="000000" w:themeColor="text1"/>
        </w:rPr>
        <w:t xml:space="preserve"> terminarea programului de lucru, zona se cur</w:t>
      </w:r>
      <w:r w:rsidR="00B161AD">
        <w:rPr>
          <w:rFonts w:ascii="Verdana" w:hAnsi="Verdana"/>
          <w:color w:val="000000" w:themeColor="text1"/>
        </w:rPr>
        <w:t>ata</w:t>
      </w:r>
      <w:r w:rsidRPr="00F33487">
        <w:rPr>
          <w:rFonts w:ascii="Verdana" w:hAnsi="Verdana"/>
          <w:color w:val="000000" w:themeColor="text1"/>
        </w:rPr>
        <w:t xml:space="preserve"> de resturile </w:t>
      </w:r>
      <w:r w:rsidR="00B161AD">
        <w:rPr>
          <w:rFonts w:ascii="Verdana" w:hAnsi="Verdana"/>
          <w:color w:val="000000" w:themeColor="text1"/>
        </w:rPr>
        <w:t>s</w:t>
      </w:r>
      <w:r w:rsidRPr="00F33487">
        <w:rPr>
          <w:rFonts w:ascii="Verdana" w:hAnsi="Verdana"/>
          <w:color w:val="000000" w:themeColor="text1"/>
        </w:rPr>
        <w:t>i de</w:t>
      </w:r>
      <w:r w:rsidR="00B161AD">
        <w:rPr>
          <w:rFonts w:ascii="Verdana" w:hAnsi="Verdana"/>
          <w:color w:val="000000" w:themeColor="text1"/>
        </w:rPr>
        <w:t>s</w:t>
      </w:r>
      <w:r w:rsidRPr="00F33487">
        <w:rPr>
          <w:rFonts w:ascii="Verdana" w:hAnsi="Verdana"/>
          <w:color w:val="000000" w:themeColor="text1"/>
        </w:rPr>
        <w:t xml:space="preserve">eurile rezultate. Materialele </w:t>
      </w:r>
      <w:r w:rsidR="00B161AD">
        <w:rPr>
          <w:rFonts w:ascii="Verdana" w:hAnsi="Verdana"/>
          <w:color w:val="000000" w:themeColor="text1"/>
        </w:rPr>
        <w:t>s</w:t>
      </w:r>
      <w:r w:rsidRPr="00F33487">
        <w:rPr>
          <w:rFonts w:ascii="Verdana" w:hAnsi="Verdana"/>
          <w:color w:val="000000" w:themeColor="text1"/>
        </w:rPr>
        <w:t>i substan</w:t>
      </w:r>
      <w:r w:rsidR="00B161AD">
        <w:rPr>
          <w:rFonts w:ascii="Verdana" w:hAnsi="Verdana"/>
          <w:color w:val="000000" w:themeColor="text1"/>
        </w:rPr>
        <w:t>t</w:t>
      </w:r>
      <w:r w:rsidRPr="00F33487">
        <w:rPr>
          <w:rFonts w:ascii="Verdana" w:hAnsi="Verdana"/>
          <w:color w:val="000000" w:themeColor="text1"/>
        </w:rPr>
        <w:t>ele combustibile se depoziteaz</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i</w:t>
      </w:r>
      <w:r w:rsidRPr="00F33487">
        <w:rPr>
          <w:rFonts w:ascii="Verdana" w:hAnsi="Verdana"/>
          <w:color w:val="000000" w:themeColor="text1"/>
        </w:rPr>
        <w:t>n locuri special amenajate, f</w:t>
      </w:r>
      <w:r w:rsidR="00B161AD">
        <w:rPr>
          <w:rFonts w:ascii="Verdana" w:hAnsi="Verdana"/>
          <w:color w:val="000000" w:themeColor="text1"/>
        </w:rPr>
        <w:t>a</w:t>
      </w:r>
      <w:r w:rsidRPr="00F33487">
        <w:rPr>
          <w:rFonts w:ascii="Verdana" w:hAnsi="Verdana"/>
          <w:color w:val="000000" w:themeColor="text1"/>
        </w:rPr>
        <w:t>r</w:t>
      </w:r>
      <w:r w:rsidR="00B161AD">
        <w:rPr>
          <w:rFonts w:ascii="Verdana" w:hAnsi="Verdana"/>
          <w:color w:val="000000" w:themeColor="text1"/>
        </w:rPr>
        <w:t>a</w:t>
      </w:r>
      <w:r w:rsidRPr="00F33487">
        <w:rPr>
          <w:rFonts w:ascii="Verdana" w:hAnsi="Verdana"/>
          <w:color w:val="000000" w:themeColor="text1"/>
        </w:rPr>
        <w:t xml:space="preserve"> pericol de producere a incendiilor.</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 xml:space="preserve">9. </w:t>
      </w:r>
      <w:r w:rsidR="00B161AD">
        <w:rPr>
          <w:rFonts w:ascii="Verdana" w:hAnsi="Verdana"/>
          <w:color w:val="000000" w:themeColor="text1"/>
        </w:rPr>
        <w:t>S</w:t>
      </w:r>
      <w:r w:rsidRPr="00F33487">
        <w:rPr>
          <w:rFonts w:ascii="Verdana" w:hAnsi="Verdana"/>
          <w:color w:val="000000" w:themeColor="text1"/>
        </w:rPr>
        <w:t>antierul trebuie s</w:t>
      </w:r>
      <w:r w:rsidR="00B161AD">
        <w:rPr>
          <w:rFonts w:ascii="Verdana" w:hAnsi="Verdana"/>
          <w:color w:val="000000" w:themeColor="text1"/>
        </w:rPr>
        <w:t>a</w:t>
      </w:r>
      <w:r w:rsidRPr="00F33487">
        <w:rPr>
          <w:rFonts w:ascii="Verdana" w:hAnsi="Verdana"/>
          <w:color w:val="000000" w:themeColor="text1"/>
        </w:rPr>
        <w:t xml:space="preserve"> fie echipat cu un post de incendiu, care cuprinde: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g</w:t>
      </w:r>
      <w:r w:rsidR="00B161AD">
        <w:rPr>
          <w:rFonts w:ascii="Verdana" w:hAnsi="Verdana"/>
          <w:color w:val="000000" w:themeColor="text1"/>
        </w:rPr>
        <w:t>a</w:t>
      </w:r>
      <w:r w:rsidRPr="00F33487">
        <w:rPr>
          <w:rFonts w:ascii="Verdana" w:hAnsi="Verdana"/>
          <w:color w:val="000000" w:themeColor="text1"/>
        </w:rPr>
        <w:t>le</w:t>
      </w:r>
      <w:r w:rsidR="00B161AD">
        <w:rPr>
          <w:rFonts w:ascii="Verdana" w:hAnsi="Verdana"/>
          <w:color w:val="000000" w:themeColor="text1"/>
        </w:rPr>
        <w:t>t</w:t>
      </w:r>
      <w:r w:rsidRPr="00F33487">
        <w:rPr>
          <w:rFonts w:ascii="Verdana" w:hAnsi="Verdana"/>
          <w:color w:val="000000" w:themeColor="text1"/>
        </w:rPr>
        <w:t>i din tabl</w:t>
      </w:r>
      <w:r w:rsidR="00B161AD">
        <w:rPr>
          <w:rFonts w:ascii="Verdana" w:hAnsi="Verdana"/>
          <w:color w:val="000000" w:themeColor="text1"/>
        </w:rPr>
        <w:t>a</w:t>
      </w:r>
      <w:r w:rsidRPr="00F33487">
        <w:rPr>
          <w:rFonts w:ascii="Verdana" w:hAnsi="Verdana"/>
          <w:color w:val="000000" w:themeColor="text1"/>
        </w:rPr>
        <w:t xml:space="preserve">, vopsite </w:t>
      </w:r>
      <w:r w:rsidR="00B161AD">
        <w:rPr>
          <w:rFonts w:ascii="Verdana" w:hAnsi="Verdana"/>
          <w:color w:val="000000" w:themeColor="text1"/>
        </w:rPr>
        <w:t>i</w:t>
      </w:r>
      <w:r w:rsidRPr="00F33487">
        <w:rPr>
          <w:rFonts w:ascii="Verdana" w:hAnsi="Verdana"/>
          <w:color w:val="000000" w:themeColor="text1"/>
        </w:rPr>
        <w:t>n culoarea ro</w:t>
      </w:r>
      <w:r w:rsidR="00B161AD">
        <w:rPr>
          <w:rFonts w:ascii="Verdana" w:hAnsi="Verdana"/>
          <w:color w:val="000000" w:themeColor="text1"/>
        </w:rPr>
        <w:t>s</w:t>
      </w:r>
      <w:r w:rsidRPr="00F33487">
        <w:rPr>
          <w:rFonts w:ascii="Verdana" w:hAnsi="Verdana"/>
          <w:color w:val="000000" w:themeColor="text1"/>
        </w:rPr>
        <w:t>ie, cu inscrip</w:t>
      </w:r>
      <w:r w:rsidR="00B161AD">
        <w:rPr>
          <w:rFonts w:ascii="Verdana" w:hAnsi="Verdana"/>
          <w:color w:val="000000" w:themeColor="text1"/>
        </w:rPr>
        <w:t>t</w:t>
      </w:r>
      <w:r w:rsidRPr="00F33487">
        <w:rPr>
          <w:rFonts w:ascii="Verdana" w:hAnsi="Verdana"/>
          <w:color w:val="000000" w:themeColor="text1"/>
        </w:rPr>
        <w:t>ia « g</w:t>
      </w:r>
      <w:r w:rsidR="00B161AD">
        <w:rPr>
          <w:rFonts w:ascii="Verdana" w:hAnsi="Verdana"/>
          <w:color w:val="000000" w:themeColor="text1"/>
        </w:rPr>
        <w:t>a</w:t>
      </w:r>
      <w:r w:rsidRPr="00F33487">
        <w:rPr>
          <w:rFonts w:ascii="Verdana" w:hAnsi="Verdana"/>
          <w:color w:val="000000" w:themeColor="text1"/>
        </w:rPr>
        <w:t>leat</w:t>
      </w:r>
      <w:r w:rsidR="00B161AD">
        <w:rPr>
          <w:rFonts w:ascii="Verdana" w:hAnsi="Verdana"/>
          <w:color w:val="000000" w:themeColor="text1"/>
        </w:rPr>
        <w:t>a</w:t>
      </w:r>
      <w:r w:rsidRPr="00F33487">
        <w:rPr>
          <w:rFonts w:ascii="Verdana" w:hAnsi="Verdana"/>
          <w:color w:val="000000" w:themeColor="text1"/>
        </w:rPr>
        <w:t xml:space="preserve"> de incendiu (2 buc.)</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lope</w:t>
      </w:r>
      <w:r w:rsidR="00B161AD">
        <w:rPr>
          <w:rFonts w:ascii="Verdana" w:hAnsi="Verdana"/>
          <w:color w:val="000000" w:themeColor="text1"/>
        </w:rPr>
        <w:t>t</w:t>
      </w:r>
      <w:r w:rsidRPr="00F33487">
        <w:rPr>
          <w:rFonts w:ascii="Verdana" w:hAnsi="Verdana"/>
          <w:color w:val="000000" w:themeColor="text1"/>
        </w:rPr>
        <w:t>i cu coad</w:t>
      </w:r>
      <w:r w:rsidR="00B161AD">
        <w:rPr>
          <w:rFonts w:ascii="Verdana" w:hAnsi="Verdana"/>
          <w:color w:val="000000" w:themeColor="text1"/>
        </w:rPr>
        <w:t>a</w:t>
      </w:r>
      <w:r w:rsidRPr="00F33487">
        <w:rPr>
          <w:rFonts w:ascii="Verdana" w:hAnsi="Verdana"/>
          <w:color w:val="000000" w:themeColor="text1"/>
        </w:rPr>
        <w:t xml:space="preserve"> (2 buc.)</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topoare t</w:t>
      </w:r>
      <w:r w:rsidR="00B161AD">
        <w:rPr>
          <w:rFonts w:ascii="Verdana" w:hAnsi="Verdana"/>
          <w:color w:val="000000" w:themeColor="text1"/>
        </w:rPr>
        <w:t>a</w:t>
      </w:r>
      <w:r w:rsidRPr="00F33487">
        <w:rPr>
          <w:rFonts w:ascii="Verdana" w:hAnsi="Verdana"/>
          <w:color w:val="000000" w:themeColor="text1"/>
        </w:rPr>
        <w:t>rn</w:t>
      </w:r>
      <w:r w:rsidR="00B161AD">
        <w:rPr>
          <w:rFonts w:ascii="Verdana" w:hAnsi="Verdana"/>
          <w:color w:val="000000" w:themeColor="text1"/>
        </w:rPr>
        <w:t>a</w:t>
      </w:r>
      <w:r w:rsidRPr="00F33487">
        <w:rPr>
          <w:rFonts w:ascii="Verdana" w:hAnsi="Verdana"/>
          <w:color w:val="000000" w:themeColor="text1"/>
        </w:rPr>
        <w:t>cop cu coad</w:t>
      </w:r>
      <w:r w:rsidR="00B161AD">
        <w:rPr>
          <w:rFonts w:ascii="Verdana" w:hAnsi="Verdana"/>
          <w:color w:val="000000" w:themeColor="text1"/>
        </w:rPr>
        <w:t>a</w:t>
      </w:r>
      <w:r w:rsidRPr="00F33487">
        <w:rPr>
          <w:rFonts w:ascii="Verdana" w:hAnsi="Verdana"/>
          <w:color w:val="000000" w:themeColor="text1"/>
        </w:rPr>
        <w:t xml:space="preserve"> (2 buc.)</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c</w:t>
      </w:r>
      <w:r w:rsidR="00B161AD">
        <w:rPr>
          <w:rFonts w:ascii="Verdana" w:hAnsi="Verdana"/>
          <w:color w:val="000000" w:themeColor="text1"/>
        </w:rPr>
        <w:t>a</w:t>
      </w:r>
      <w:r w:rsidRPr="00F33487">
        <w:rPr>
          <w:rFonts w:ascii="Verdana" w:hAnsi="Verdana"/>
          <w:color w:val="000000" w:themeColor="text1"/>
        </w:rPr>
        <w:t>ngi cu coad</w:t>
      </w:r>
      <w:r w:rsidR="00B161AD">
        <w:rPr>
          <w:rFonts w:ascii="Verdana" w:hAnsi="Verdana"/>
          <w:color w:val="000000" w:themeColor="text1"/>
        </w:rPr>
        <w:t>a</w:t>
      </w:r>
      <w:r w:rsidRPr="00F33487">
        <w:rPr>
          <w:rFonts w:ascii="Verdana" w:hAnsi="Verdana"/>
          <w:color w:val="000000" w:themeColor="text1"/>
        </w:rPr>
        <w:t xml:space="preserve"> (2 buc.)</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r</w:t>
      </w:r>
      <w:r w:rsidR="00B161AD">
        <w:rPr>
          <w:rFonts w:ascii="Verdana" w:hAnsi="Verdana"/>
          <w:color w:val="000000" w:themeColor="text1"/>
        </w:rPr>
        <w:t>a</w:t>
      </w:r>
      <w:r w:rsidRPr="00F33487">
        <w:rPr>
          <w:rFonts w:ascii="Verdana" w:hAnsi="Verdana"/>
          <w:color w:val="000000" w:themeColor="text1"/>
        </w:rPr>
        <w:t>ngi de fier (2 buc.)</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scar</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i</w:t>
      </w:r>
      <w:r w:rsidRPr="00F33487">
        <w:rPr>
          <w:rFonts w:ascii="Verdana" w:hAnsi="Verdana"/>
          <w:color w:val="000000" w:themeColor="text1"/>
        </w:rPr>
        <w:t>mperechere din trei segmente (1 buc.)</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lad</w:t>
      </w:r>
      <w:r w:rsidR="00B161AD">
        <w:rPr>
          <w:rFonts w:ascii="Verdana" w:hAnsi="Verdana"/>
          <w:color w:val="000000" w:themeColor="text1"/>
        </w:rPr>
        <w:t>a</w:t>
      </w:r>
      <w:r w:rsidRPr="00F33487">
        <w:rPr>
          <w:rFonts w:ascii="Verdana" w:hAnsi="Verdana"/>
          <w:color w:val="000000" w:themeColor="text1"/>
        </w:rPr>
        <w:t xml:space="preserve"> cu nisip de 0,5 mc (1 buc.)</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sting</w:t>
      </w:r>
      <w:r w:rsidR="00B161AD">
        <w:rPr>
          <w:rFonts w:ascii="Verdana" w:hAnsi="Verdana"/>
          <w:color w:val="000000" w:themeColor="text1"/>
        </w:rPr>
        <w:t>a</w:t>
      </w:r>
      <w:r w:rsidRPr="00F33487">
        <w:rPr>
          <w:rFonts w:ascii="Verdana" w:hAnsi="Verdana"/>
          <w:color w:val="000000" w:themeColor="text1"/>
        </w:rPr>
        <w:t>toare portabile</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M</w:t>
      </w:r>
      <w:r w:rsidR="00B161AD">
        <w:rPr>
          <w:rFonts w:ascii="Verdana" w:hAnsi="Verdana"/>
          <w:color w:val="000000" w:themeColor="text1"/>
        </w:rPr>
        <w:t>a</w:t>
      </w:r>
      <w:r w:rsidRPr="00F33487">
        <w:rPr>
          <w:rFonts w:ascii="Verdana" w:hAnsi="Verdana"/>
          <w:color w:val="000000" w:themeColor="text1"/>
        </w:rPr>
        <w:t>suri de protec</w:t>
      </w:r>
      <w:r w:rsidR="00B161AD">
        <w:rPr>
          <w:rFonts w:ascii="Verdana" w:hAnsi="Verdana"/>
          <w:color w:val="000000" w:themeColor="text1"/>
        </w:rPr>
        <w:t>t</w:t>
      </w:r>
      <w:r w:rsidRPr="00F33487">
        <w:rPr>
          <w:rFonts w:ascii="Verdana" w:hAnsi="Verdana"/>
          <w:color w:val="000000" w:themeColor="text1"/>
        </w:rPr>
        <w:t>ie a muncii</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1. La executarea lucr</w:t>
      </w:r>
      <w:r w:rsidR="00B161AD">
        <w:rPr>
          <w:rFonts w:ascii="Verdana" w:hAnsi="Verdana"/>
          <w:color w:val="000000" w:themeColor="text1"/>
        </w:rPr>
        <w:t>a</w:t>
      </w:r>
      <w:r w:rsidRPr="00F33487">
        <w:rPr>
          <w:rFonts w:ascii="Verdana" w:hAnsi="Verdana"/>
          <w:color w:val="000000" w:themeColor="text1"/>
        </w:rPr>
        <w:t>rilor se vor respecta toate m</w:t>
      </w:r>
      <w:r w:rsidR="00B161AD">
        <w:rPr>
          <w:rFonts w:ascii="Verdana" w:hAnsi="Verdana"/>
          <w:color w:val="000000" w:themeColor="text1"/>
        </w:rPr>
        <w:t>a</w:t>
      </w:r>
      <w:r w:rsidRPr="00F33487">
        <w:rPr>
          <w:rFonts w:ascii="Verdana" w:hAnsi="Verdana"/>
          <w:color w:val="000000" w:themeColor="text1"/>
        </w:rPr>
        <w:t>surile de protec</w:t>
      </w:r>
      <w:r w:rsidR="00B161AD">
        <w:rPr>
          <w:rFonts w:ascii="Verdana" w:hAnsi="Verdana"/>
          <w:color w:val="000000" w:themeColor="text1"/>
        </w:rPr>
        <w:t>t</w:t>
      </w:r>
      <w:r w:rsidRPr="00F33487">
        <w:rPr>
          <w:rFonts w:ascii="Verdana" w:hAnsi="Verdana"/>
          <w:color w:val="000000" w:themeColor="text1"/>
        </w:rPr>
        <w:t xml:space="preserve">ie a </w:t>
      </w:r>
      <w:r w:rsidRPr="00F33487">
        <w:rPr>
          <w:rFonts w:ascii="Verdana" w:hAnsi="Verdana"/>
          <w:color w:val="000000" w:themeColor="text1"/>
        </w:rPr>
        <w:lastRenderedPageBreak/>
        <w:t>muncii prev</w:t>
      </w:r>
      <w:r w:rsidR="00B161AD">
        <w:rPr>
          <w:rFonts w:ascii="Verdana" w:hAnsi="Verdana"/>
          <w:color w:val="000000" w:themeColor="text1"/>
        </w:rPr>
        <w:t>a</w:t>
      </w:r>
      <w:r w:rsidRPr="00F33487">
        <w:rPr>
          <w:rFonts w:ascii="Verdana" w:hAnsi="Verdana"/>
          <w:color w:val="000000" w:themeColor="text1"/>
        </w:rPr>
        <w:t xml:space="preserve">zute </w:t>
      </w:r>
      <w:r w:rsidR="00B161AD">
        <w:rPr>
          <w:rFonts w:ascii="Verdana" w:hAnsi="Verdana"/>
          <w:color w:val="000000" w:themeColor="text1"/>
        </w:rPr>
        <w:t>i</w:t>
      </w:r>
      <w:r w:rsidRPr="00F33487">
        <w:rPr>
          <w:rFonts w:ascii="Verdana" w:hAnsi="Verdana"/>
          <w:color w:val="000000" w:themeColor="text1"/>
        </w:rPr>
        <w:t>n legisla</w:t>
      </w:r>
      <w:r w:rsidR="00B161AD">
        <w:rPr>
          <w:rFonts w:ascii="Verdana" w:hAnsi="Verdana"/>
          <w:color w:val="000000" w:themeColor="text1"/>
        </w:rPr>
        <w:t>t</w:t>
      </w:r>
      <w:r w:rsidRPr="00F33487">
        <w:rPr>
          <w:rFonts w:ascii="Verdana" w:hAnsi="Verdana"/>
          <w:color w:val="000000" w:themeColor="text1"/>
        </w:rPr>
        <w:t xml:space="preserve">ia </w:t>
      </w:r>
      <w:r w:rsidR="00B161AD">
        <w:rPr>
          <w:rFonts w:ascii="Verdana" w:hAnsi="Verdana"/>
          <w:color w:val="000000" w:themeColor="text1"/>
        </w:rPr>
        <w:t>i</w:t>
      </w:r>
      <w:r w:rsidRPr="00F33487">
        <w:rPr>
          <w:rFonts w:ascii="Verdana" w:hAnsi="Verdana"/>
          <w:color w:val="000000" w:themeColor="text1"/>
        </w:rPr>
        <w:t xml:space="preserve">n vigoare </w:t>
      </w:r>
      <w:r w:rsidR="00B161AD">
        <w:rPr>
          <w:rFonts w:ascii="Verdana" w:hAnsi="Verdana"/>
          <w:color w:val="000000" w:themeColor="text1"/>
        </w:rPr>
        <w:t>i</w:t>
      </w:r>
      <w:r w:rsidRPr="00F33487">
        <w:rPr>
          <w:rFonts w:ascii="Verdana" w:hAnsi="Verdana"/>
          <w:color w:val="000000" w:themeColor="text1"/>
        </w:rPr>
        <w:t>n special din « Regulamentul privind protec</w:t>
      </w:r>
      <w:r w:rsidR="00B161AD">
        <w:rPr>
          <w:rFonts w:ascii="Verdana" w:hAnsi="Verdana"/>
          <w:color w:val="000000" w:themeColor="text1"/>
        </w:rPr>
        <w:t>t</w:t>
      </w:r>
      <w:r w:rsidRPr="00F33487">
        <w:rPr>
          <w:rFonts w:ascii="Verdana" w:hAnsi="Verdana"/>
          <w:color w:val="000000" w:themeColor="text1"/>
        </w:rPr>
        <w:t xml:space="preserve">ia </w:t>
      </w:r>
      <w:r w:rsidR="00B161AD">
        <w:rPr>
          <w:rFonts w:ascii="Verdana" w:hAnsi="Verdana"/>
          <w:color w:val="000000" w:themeColor="text1"/>
        </w:rPr>
        <w:t>s</w:t>
      </w:r>
      <w:r w:rsidRPr="00F33487">
        <w:rPr>
          <w:rFonts w:ascii="Verdana" w:hAnsi="Verdana"/>
          <w:color w:val="000000" w:themeColor="text1"/>
        </w:rPr>
        <w:t xml:space="preserve">i igiena muncii </w:t>
      </w:r>
      <w:r w:rsidR="00B161AD">
        <w:rPr>
          <w:rFonts w:ascii="Verdana" w:hAnsi="Verdana"/>
          <w:color w:val="000000" w:themeColor="text1"/>
        </w:rPr>
        <w:t>i</w:t>
      </w:r>
      <w:r w:rsidRPr="00F33487">
        <w:rPr>
          <w:rFonts w:ascii="Verdana" w:hAnsi="Verdana"/>
          <w:color w:val="000000" w:themeColor="text1"/>
        </w:rPr>
        <w:t>n construc</w:t>
      </w:r>
      <w:r w:rsidR="00B161AD">
        <w:rPr>
          <w:rFonts w:ascii="Verdana" w:hAnsi="Verdana"/>
          <w:color w:val="000000" w:themeColor="text1"/>
        </w:rPr>
        <w:t>t</w:t>
      </w:r>
      <w:r w:rsidRPr="00F33487">
        <w:rPr>
          <w:rFonts w:ascii="Verdana" w:hAnsi="Verdana"/>
          <w:color w:val="000000" w:themeColor="text1"/>
        </w:rPr>
        <w:t>ii » edi</w:t>
      </w:r>
      <w:r w:rsidR="00B161AD">
        <w:rPr>
          <w:rFonts w:ascii="Verdana" w:hAnsi="Verdana"/>
          <w:color w:val="000000" w:themeColor="text1"/>
        </w:rPr>
        <w:t>t</w:t>
      </w:r>
      <w:r w:rsidRPr="00F33487">
        <w:rPr>
          <w:rFonts w:ascii="Verdana" w:hAnsi="Verdana"/>
          <w:color w:val="000000" w:themeColor="text1"/>
        </w:rPr>
        <w:t>ia 1993 ; Legea Protec</w:t>
      </w:r>
      <w:r w:rsidR="00B161AD">
        <w:rPr>
          <w:rFonts w:ascii="Verdana" w:hAnsi="Verdana"/>
          <w:color w:val="000000" w:themeColor="text1"/>
        </w:rPr>
        <w:t>t</w:t>
      </w:r>
      <w:r w:rsidRPr="00F33487">
        <w:rPr>
          <w:rFonts w:ascii="Verdana" w:hAnsi="Verdana"/>
          <w:color w:val="000000" w:themeColor="text1"/>
        </w:rPr>
        <w:t>iei Muncii Nr. 90/1996 ; « Norme generale de protec</w:t>
      </w:r>
      <w:r w:rsidR="00B161AD">
        <w:rPr>
          <w:rFonts w:ascii="Verdana" w:hAnsi="Verdana"/>
          <w:color w:val="000000" w:themeColor="text1"/>
        </w:rPr>
        <w:t>t</w:t>
      </w:r>
      <w:r w:rsidRPr="00F33487">
        <w:rPr>
          <w:rFonts w:ascii="Verdana" w:hAnsi="Verdana"/>
          <w:color w:val="000000" w:themeColor="text1"/>
        </w:rPr>
        <w:t>ie a muncii » edi</w:t>
      </w:r>
      <w:r w:rsidR="00B161AD">
        <w:rPr>
          <w:rFonts w:ascii="Verdana" w:hAnsi="Verdana"/>
          <w:color w:val="000000" w:themeColor="text1"/>
        </w:rPr>
        <w:t>t</w:t>
      </w:r>
      <w:r w:rsidRPr="00F33487">
        <w:rPr>
          <w:rFonts w:ascii="Verdana" w:hAnsi="Verdana"/>
          <w:color w:val="000000" w:themeColor="text1"/>
        </w:rPr>
        <w:t xml:space="preserve">ia 1996, precum </w:t>
      </w:r>
      <w:r w:rsidR="00B161AD">
        <w:rPr>
          <w:rFonts w:ascii="Verdana" w:hAnsi="Verdana"/>
          <w:color w:val="000000" w:themeColor="text1"/>
        </w:rPr>
        <w:t>s</w:t>
      </w:r>
      <w:r w:rsidRPr="00F33487">
        <w:rPr>
          <w:rFonts w:ascii="Verdana" w:hAnsi="Verdana"/>
          <w:color w:val="000000" w:themeColor="text1"/>
        </w:rPr>
        <w:t>i « Norme specifice de protec</w:t>
      </w:r>
      <w:r w:rsidR="00B161AD">
        <w:rPr>
          <w:rFonts w:ascii="Verdana" w:hAnsi="Verdana"/>
          <w:color w:val="000000" w:themeColor="text1"/>
        </w:rPr>
        <w:t>t</w:t>
      </w:r>
      <w:r w:rsidRPr="00F33487">
        <w:rPr>
          <w:rFonts w:ascii="Verdana" w:hAnsi="Verdana"/>
          <w:color w:val="000000" w:themeColor="text1"/>
        </w:rPr>
        <w:t>ie a muncii pentru diferite categorii de lucr</w:t>
      </w:r>
      <w:r w:rsidR="00B161AD">
        <w:rPr>
          <w:rFonts w:ascii="Verdana" w:hAnsi="Verdana"/>
          <w:color w:val="000000" w:themeColor="text1"/>
        </w:rPr>
        <w:t>a</w:t>
      </w:r>
      <w:r w:rsidRPr="00F33487">
        <w:rPr>
          <w:rFonts w:ascii="Verdana" w:hAnsi="Verdana"/>
          <w:color w:val="000000" w:themeColor="text1"/>
        </w:rPr>
        <w:t>ri ».</w:t>
      </w:r>
    </w:p>
    <w:p w:rsidR="00F04979" w:rsidRDefault="00F33487" w:rsidP="00E21678">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2.  Lucr</w:t>
      </w:r>
      <w:r w:rsidR="00B161AD">
        <w:rPr>
          <w:rFonts w:ascii="Verdana" w:hAnsi="Verdana"/>
          <w:color w:val="000000" w:themeColor="text1"/>
        </w:rPr>
        <w:t>a</w:t>
      </w:r>
      <w:r w:rsidRPr="00F33487">
        <w:rPr>
          <w:rFonts w:ascii="Verdana" w:hAnsi="Verdana"/>
          <w:color w:val="000000" w:themeColor="text1"/>
        </w:rPr>
        <w:t xml:space="preserve">rile se vor executa pe baza proiectului de organizare </w:t>
      </w:r>
      <w:r w:rsidR="00B161AD">
        <w:rPr>
          <w:rFonts w:ascii="Verdana" w:hAnsi="Verdana"/>
          <w:color w:val="000000" w:themeColor="text1"/>
        </w:rPr>
        <w:t>s</w:t>
      </w:r>
      <w:r w:rsidRPr="00F33487">
        <w:rPr>
          <w:rFonts w:ascii="Verdana" w:hAnsi="Verdana"/>
          <w:color w:val="000000" w:themeColor="text1"/>
        </w:rPr>
        <w:t>i a fi</w:t>
      </w:r>
      <w:r w:rsidR="00B161AD">
        <w:rPr>
          <w:rFonts w:ascii="Verdana" w:hAnsi="Verdana"/>
          <w:color w:val="000000" w:themeColor="text1"/>
        </w:rPr>
        <w:t>s</w:t>
      </w:r>
      <w:r w:rsidRPr="00F33487">
        <w:rPr>
          <w:rFonts w:ascii="Verdana" w:hAnsi="Verdana"/>
          <w:color w:val="000000" w:themeColor="text1"/>
        </w:rPr>
        <w:t xml:space="preserve">elor tehnologice elaborate de tehnologul executant, </w:t>
      </w:r>
      <w:r w:rsidR="00B161AD">
        <w:rPr>
          <w:rFonts w:ascii="Verdana" w:hAnsi="Verdana"/>
          <w:color w:val="000000" w:themeColor="text1"/>
        </w:rPr>
        <w:t>i</w:t>
      </w:r>
      <w:r w:rsidRPr="00F33487">
        <w:rPr>
          <w:rFonts w:ascii="Verdana" w:hAnsi="Verdana"/>
          <w:color w:val="000000" w:themeColor="text1"/>
        </w:rPr>
        <w:t>n care se vor detalia toate m</w:t>
      </w:r>
      <w:r w:rsidR="00B161AD">
        <w:rPr>
          <w:rFonts w:ascii="Verdana" w:hAnsi="Verdana"/>
          <w:color w:val="000000" w:themeColor="text1"/>
        </w:rPr>
        <w:t>a</w:t>
      </w:r>
      <w:r w:rsidRPr="00F33487">
        <w:rPr>
          <w:rFonts w:ascii="Verdana" w:hAnsi="Verdana"/>
          <w:color w:val="000000" w:themeColor="text1"/>
        </w:rPr>
        <w:t>surile de protec</w:t>
      </w:r>
      <w:r w:rsidR="00B161AD">
        <w:rPr>
          <w:rFonts w:ascii="Verdana" w:hAnsi="Verdana"/>
          <w:color w:val="000000" w:themeColor="text1"/>
        </w:rPr>
        <w:t>t</w:t>
      </w:r>
      <w:r w:rsidRPr="00F33487">
        <w:rPr>
          <w:rFonts w:ascii="Verdana" w:hAnsi="Verdana"/>
          <w:color w:val="000000" w:themeColor="text1"/>
        </w:rPr>
        <w:t xml:space="preserve">ie a muncii. Se va verifica </w:t>
      </w:r>
      <w:r w:rsidR="00B161AD">
        <w:rPr>
          <w:rFonts w:ascii="Verdana" w:hAnsi="Verdana"/>
          <w:color w:val="000000" w:themeColor="text1"/>
        </w:rPr>
        <w:t>i</w:t>
      </w:r>
      <w:r w:rsidRPr="00F33487">
        <w:rPr>
          <w:rFonts w:ascii="Verdana" w:hAnsi="Verdana"/>
          <w:color w:val="000000" w:themeColor="text1"/>
        </w:rPr>
        <w:t>nsu</w:t>
      </w:r>
      <w:r w:rsidR="00B161AD">
        <w:rPr>
          <w:rFonts w:ascii="Verdana" w:hAnsi="Verdana"/>
          <w:color w:val="000000" w:themeColor="text1"/>
        </w:rPr>
        <w:t>s</w:t>
      </w:r>
      <w:r w:rsidRPr="00F33487">
        <w:rPr>
          <w:rFonts w:ascii="Verdana" w:hAnsi="Verdana"/>
          <w:color w:val="000000" w:themeColor="text1"/>
        </w:rPr>
        <w:t>irea fi</w:t>
      </w:r>
      <w:r w:rsidR="00B161AD">
        <w:rPr>
          <w:rFonts w:ascii="Verdana" w:hAnsi="Verdana"/>
          <w:color w:val="000000" w:themeColor="text1"/>
        </w:rPr>
        <w:t>s</w:t>
      </w:r>
      <w:r w:rsidRPr="00F33487">
        <w:rPr>
          <w:rFonts w:ascii="Verdana" w:hAnsi="Verdana"/>
          <w:color w:val="000000" w:themeColor="text1"/>
        </w:rPr>
        <w:t>elor tehnologice de c</w:t>
      </w:r>
      <w:r w:rsidR="00B161AD">
        <w:rPr>
          <w:rFonts w:ascii="Verdana" w:hAnsi="Verdana"/>
          <w:color w:val="000000" w:themeColor="text1"/>
        </w:rPr>
        <w:t>a</w:t>
      </w:r>
      <w:r w:rsidRPr="00F33487">
        <w:rPr>
          <w:rFonts w:ascii="Verdana" w:hAnsi="Verdana"/>
          <w:color w:val="000000" w:themeColor="text1"/>
        </w:rPr>
        <w:t xml:space="preserve">tre </w:t>
      </w:r>
      <w:r w:rsidR="00B161AD">
        <w:rPr>
          <w:rFonts w:ascii="Verdana" w:hAnsi="Verdana"/>
          <w:color w:val="000000" w:themeColor="text1"/>
        </w:rPr>
        <w:t>i</w:t>
      </w:r>
      <w:r w:rsidRPr="00F33487">
        <w:rPr>
          <w:rFonts w:ascii="Verdana" w:hAnsi="Verdana"/>
          <w:color w:val="000000" w:themeColor="text1"/>
        </w:rPr>
        <w:t>ntreg personalul din execu</w:t>
      </w:r>
      <w:r w:rsidR="00B161AD">
        <w:rPr>
          <w:rFonts w:ascii="Verdana" w:hAnsi="Verdana"/>
          <w:color w:val="000000" w:themeColor="text1"/>
        </w:rPr>
        <w:t>t</w:t>
      </w:r>
      <w:r w:rsidRPr="00F33487">
        <w:rPr>
          <w:rFonts w:ascii="Verdana" w:hAnsi="Verdana"/>
          <w:color w:val="000000" w:themeColor="text1"/>
        </w:rPr>
        <w:t>ie.</w:t>
      </w:r>
    </w:p>
    <w:p w:rsidR="00F33487" w:rsidRPr="00F33487" w:rsidRDefault="00F33487" w:rsidP="002417EB">
      <w:pPr>
        <w:widowControl w:val="0"/>
        <w:autoSpaceDE w:val="0"/>
        <w:autoSpaceDN w:val="0"/>
        <w:adjustRightInd w:val="0"/>
        <w:spacing w:line="360" w:lineRule="auto"/>
        <w:ind w:firstLine="720"/>
        <w:jc w:val="both"/>
        <w:rPr>
          <w:rFonts w:ascii="Verdana" w:hAnsi="Verdana"/>
          <w:color w:val="000000" w:themeColor="text1"/>
        </w:rPr>
      </w:pPr>
      <w:r w:rsidRPr="00F33487">
        <w:rPr>
          <w:rFonts w:ascii="Verdana" w:hAnsi="Verdana"/>
          <w:color w:val="000000" w:themeColor="text1"/>
        </w:rPr>
        <w:t>3. Dintre m</w:t>
      </w:r>
      <w:r w:rsidR="00B161AD">
        <w:rPr>
          <w:rFonts w:ascii="Verdana" w:hAnsi="Verdana"/>
          <w:color w:val="000000" w:themeColor="text1"/>
        </w:rPr>
        <w:t>a</w:t>
      </w:r>
      <w:r w:rsidRPr="00F33487">
        <w:rPr>
          <w:rFonts w:ascii="Verdana" w:hAnsi="Verdana"/>
          <w:color w:val="000000" w:themeColor="text1"/>
        </w:rPr>
        <w:t xml:space="preserve">surile speciale ce trebuiesc avute </w:t>
      </w:r>
      <w:r w:rsidR="00B161AD">
        <w:rPr>
          <w:rFonts w:ascii="Verdana" w:hAnsi="Verdana"/>
          <w:color w:val="000000" w:themeColor="text1"/>
        </w:rPr>
        <w:t>i</w:t>
      </w:r>
      <w:r w:rsidRPr="00F33487">
        <w:rPr>
          <w:rFonts w:ascii="Verdana" w:hAnsi="Verdana"/>
          <w:color w:val="000000" w:themeColor="text1"/>
        </w:rPr>
        <w:t>n vedere se men</w:t>
      </w:r>
      <w:r w:rsidR="00B161AD">
        <w:rPr>
          <w:rFonts w:ascii="Verdana" w:hAnsi="Verdana"/>
          <w:color w:val="000000" w:themeColor="text1"/>
        </w:rPr>
        <w:t>t</w:t>
      </w:r>
      <w:r w:rsidRPr="00F33487">
        <w:rPr>
          <w:rFonts w:ascii="Verdana" w:hAnsi="Verdana"/>
          <w:color w:val="000000" w:themeColor="text1"/>
        </w:rPr>
        <w:t>ioneaz</w:t>
      </w:r>
      <w:r w:rsidR="00B161AD">
        <w:rPr>
          <w:rFonts w:ascii="Verdana" w:hAnsi="Verdana"/>
          <w:color w:val="000000" w:themeColor="text1"/>
        </w:rPr>
        <w:t>a</w:t>
      </w:r>
      <w:r w:rsidRPr="00F33487">
        <w:rPr>
          <w:rFonts w:ascii="Verdana" w:hAnsi="Verdana"/>
          <w:color w:val="000000" w:themeColor="text1"/>
        </w:rPr>
        <w:t xml:space="preserve"> :</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xml:space="preserve">- zonele periculoase vor fi marcate cu placaje </w:t>
      </w:r>
      <w:r w:rsidR="00B161AD">
        <w:rPr>
          <w:rFonts w:ascii="Verdana" w:hAnsi="Verdana"/>
          <w:color w:val="000000" w:themeColor="text1"/>
        </w:rPr>
        <w:t>s</w:t>
      </w:r>
      <w:r w:rsidRPr="00F33487">
        <w:rPr>
          <w:rFonts w:ascii="Verdana" w:hAnsi="Verdana"/>
          <w:color w:val="000000" w:themeColor="text1"/>
        </w:rPr>
        <w:t>i inscrip</w:t>
      </w:r>
      <w:r w:rsidR="00B161AD">
        <w:rPr>
          <w:rFonts w:ascii="Verdana" w:hAnsi="Verdana"/>
          <w:color w:val="000000" w:themeColor="text1"/>
        </w:rPr>
        <w:t>t</w:t>
      </w:r>
      <w:r w:rsidRPr="00F33487">
        <w:rPr>
          <w:rFonts w:ascii="Verdana" w:hAnsi="Verdana"/>
          <w:color w:val="000000" w:themeColor="text1"/>
        </w:rPr>
        <w:t>ii;</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se vor face amenaj</w:t>
      </w:r>
      <w:r w:rsidR="00B161AD">
        <w:rPr>
          <w:rFonts w:ascii="Verdana" w:hAnsi="Verdana"/>
          <w:color w:val="000000" w:themeColor="text1"/>
        </w:rPr>
        <w:t>a</w:t>
      </w:r>
      <w:r w:rsidRPr="00F33487">
        <w:rPr>
          <w:rFonts w:ascii="Verdana" w:hAnsi="Verdana"/>
          <w:color w:val="000000" w:themeColor="text1"/>
        </w:rPr>
        <w:t>ri speciale (podine de lucru, parape</w:t>
      </w:r>
      <w:r w:rsidR="00B161AD">
        <w:rPr>
          <w:rFonts w:ascii="Verdana" w:hAnsi="Verdana"/>
          <w:color w:val="000000" w:themeColor="text1"/>
        </w:rPr>
        <w:t>t</w:t>
      </w:r>
      <w:r w:rsidRPr="00F33487">
        <w:rPr>
          <w:rFonts w:ascii="Verdana" w:hAnsi="Verdana"/>
          <w:color w:val="000000" w:themeColor="text1"/>
        </w:rPr>
        <w:t>i, dispozitive);</w:t>
      </w:r>
    </w:p>
    <w:p w:rsidR="00F33487"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xml:space="preserve">- toate dispozitivele, mecanismele </w:t>
      </w:r>
      <w:r w:rsidR="00B161AD">
        <w:rPr>
          <w:rFonts w:ascii="Verdana" w:hAnsi="Verdana"/>
          <w:color w:val="000000" w:themeColor="text1"/>
        </w:rPr>
        <w:t>s</w:t>
      </w:r>
      <w:r w:rsidRPr="00F33487">
        <w:rPr>
          <w:rFonts w:ascii="Verdana" w:hAnsi="Verdana"/>
          <w:color w:val="000000" w:themeColor="text1"/>
        </w:rPr>
        <w:t xml:space="preserve">i utilajele vor fi verificate </w:t>
      </w:r>
      <w:r w:rsidR="00B161AD">
        <w:rPr>
          <w:rFonts w:ascii="Verdana" w:hAnsi="Verdana"/>
          <w:color w:val="000000" w:themeColor="text1"/>
        </w:rPr>
        <w:t>i</w:t>
      </w:r>
      <w:r w:rsidRPr="00F33487">
        <w:rPr>
          <w:rFonts w:ascii="Verdana" w:hAnsi="Verdana"/>
          <w:color w:val="000000" w:themeColor="text1"/>
        </w:rPr>
        <w:t xml:space="preserve">n conformitate cu normele </w:t>
      </w:r>
      <w:r w:rsidR="00B161AD">
        <w:rPr>
          <w:rFonts w:ascii="Verdana" w:hAnsi="Verdana"/>
          <w:color w:val="000000" w:themeColor="text1"/>
        </w:rPr>
        <w:t>i</w:t>
      </w:r>
      <w:r w:rsidRPr="00F33487">
        <w:rPr>
          <w:rFonts w:ascii="Verdana" w:hAnsi="Verdana"/>
          <w:color w:val="000000" w:themeColor="text1"/>
        </w:rPr>
        <w:t>n vigoare ;</w:t>
      </w:r>
    </w:p>
    <w:p w:rsidR="001C7AAB" w:rsidRPr="00F33487" w:rsidRDefault="00F33487" w:rsidP="002417EB">
      <w:pPr>
        <w:widowControl w:val="0"/>
        <w:autoSpaceDE w:val="0"/>
        <w:autoSpaceDN w:val="0"/>
        <w:adjustRightInd w:val="0"/>
        <w:spacing w:line="360" w:lineRule="auto"/>
        <w:jc w:val="both"/>
        <w:rPr>
          <w:rFonts w:ascii="Verdana" w:hAnsi="Verdana"/>
          <w:color w:val="000000" w:themeColor="text1"/>
        </w:rPr>
      </w:pPr>
      <w:r w:rsidRPr="00F33487">
        <w:rPr>
          <w:rFonts w:ascii="Verdana" w:hAnsi="Verdana"/>
          <w:color w:val="000000" w:themeColor="text1"/>
        </w:rPr>
        <w:t>- asigurarea cu for</w:t>
      </w:r>
      <w:r w:rsidR="00B161AD">
        <w:rPr>
          <w:rFonts w:ascii="Verdana" w:hAnsi="Verdana"/>
          <w:color w:val="000000" w:themeColor="text1"/>
        </w:rPr>
        <w:t>ta</w:t>
      </w:r>
      <w:r w:rsidRPr="00F33487">
        <w:rPr>
          <w:rFonts w:ascii="Verdana" w:hAnsi="Verdana"/>
          <w:color w:val="000000" w:themeColor="text1"/>
        </w:rPr>
        <w:t xml:space="preserve"> de munc</w:t>
      </w:r>
      <w:r w:rsidR="00B161AD">
        <w:rPr>
          <w:rFonts w:ascii="Verdana" w:hAnsi="Verdana"/>
          <w:color w:val="000000" w:themeColor="text1"/>
        </w:rPr>
        <w:t>a</w:t>
      </w:r>
      <w:r w:rsidRPr="00F33487">
        <w:rPr>
          <w:rFonts w:ascii="Verdana" w:hAnsi="Verdana"/>
          <w:color w:val="000000" w:themeColor="text1"/>
        </w:rPr>
        <w:t xml:space="preserve"> calificat</w:t>
      </w:r>
      <w:r w:rsidR="00B161AD">
        <w:rPr>
          <w:rFonts w:ascii="Verdana" w:hAnsi="Verdana"/>
          <w:color w:val="000000" w:themeColor="text1"/>
        </w:rPr>
        <w:t>a</w:t>
      </w:r>
      <w:r w:rsidRPr="00F33487">
        <w:rPr>
          <w:rFonts w:ascii="Verdana" w:hAnsi="Verdana"/>
          <w:color w:val="000000" w:themeColor="text1"/>
        </w:rPr>
        <w:t xml:space="preserve"> </w:t>
      </w:r>
      <w:r w:rsidR="00B161AD">
        <w:rPr>
          <w:rFonts w:ascii="Verdana" w:hAnsi="Verdana"/>
          <w:color w:val="000000" w:themeColor="text1"/>
        </w:rPr>
        <w:t>s</w:t>
      </w:r>
      <w:r w:rsidRPr="00F33487">
        <w:rPr>
          <w:rFonts w:ascii="Verdana" w:hAnsi="Verdana"/>
          <w:color w:val="000000" w:themeColor="text1"/>
        </w:rPr>
        <w:t>i care s</w:t>
      </w:r>
      <w:r w:rsidR="00B161AD">
        <w:rPr>
          <w:rFonts w:ascii="Verdana" w:hAnsi="Verdana"/>
          <w:color w:val="000000" w:themeColor="text1"/>
        </w:rPr>
        <w:t>a</w:t>
      </w:r>
      <w:r w:rsidRPr="00F33487">
        <w:rPr>
          <w:rFonts w:ascii="Verdana" w:hAnsi="Verdana"/>
          <w:color w:val="000000" w:themeColor="text1"/>
        </w:rPr>
        <w:t xml:space="preserve"> cunoasc</w:t>
      </w:r>
      <w:r w:rsidR="00B161AD">
        <w:rPr>
          <w:rFonts w:ascii="Verdana" w:hAnsi="Verdana"/>
          <w:color w:val="000000" w:themeColor="text1"/>
        </w:rPr>
        <w:t>a</w:t>
      </w:r>
      <w:r w:rsidRPr="00F33487">
        <w:rPr>
          <w:rFonts w:ascii="Verdana" w:hAnsi="Verdana"/>
          <w:color w:val="000000" w:themeColor="text1"/>
        </w:rPr>
        <w:t xml:space="preserve"> m</w:t>
      </w:r>
      <w:r w:rsidR="00B161AD">
        <w:rPr>
          <w:rFonts w:ascii="Verdana" w:hAnsi="Verdana"/>
          <w:color w:val="000000" w:themeColor="text1"/>
        </w:rPr>
        <w:t>a</w:t>
      </w:r>
      <w:r w:rsidRPr="00F33487">
        <w:rPr>
          <w:rFonts w:ascii="Verdana" w:hAnsi="Verdana"/>
          <w:color w:val="000000" w:themeColor="text1"/>
        </w:rPr>
        <w:t>surile de protec</w:t>
      </w:r>
      <w:r w:rsidR="00B161AD">
        <w:rPr>
          <w:rFonts w:ascii="Verdana" w:hAnsi="Verdana"/>
          <w:color w:val="000000" w:themeColor="text1"/>
        </w:rPr>
        <w:t>t</w:t>
      </w:r>
      <w:r w:rsidRPr="00F33487">
        <w:rPr>
          <w:rFonts w:ascii="Verdana" w:hAnsi="Verdana"/>
          <w:color w:val="000000" w:themeColor="text1"/>
        </w:rPr>
        <w:t xml:space="preserve">ie a muncii </w:t>
      </w:r>
      <w:r w:rsidR="00B161AD">
        <w:rPr>
          <w:rFonts w:ascii="Verdana" w:hAnsi="Verdana"/>
          <w:color w:val="000000" w:themeColor="text1"/>
        </w:rPr>
        <w:t>i</w:t>
      </w:r>
      <w:r w:rsidRPr="00F33487">
        <w:rPr>
          <w:rFonts w:ascii="Verdana" w:hAnsi="Verdana"/>
          <w:color w:val="000000" w:themeColor="text1"/>
        </w:rPr>
        <w:t>n vigoare din “ Regulamentul privind protec</w:t>
      </w:r>
      <w:r w:rsidR="00B161AD">
        <w:rPr>
          <w:rFonts w:ascii="Verdana" w:hAnsi="Verdana"/>
          <w:color w:val="000000" w:themeColor="text1"/>
        </w:rPr>
        <w:t>t</w:t>
      </w:r>
      <w:r w:rsidRPr="00F33487">
        <w:rPr>
          <w:rFonts w:ascii="Verdana" w:hAnsi="Verdana"/>
          <w:color w:val="000000" w:themeColor="text1"/>
        </w:rPr>
        <w:t xml:space="preserve">ia </w:t>
      </w:r>
      <w:r w:rsidR="00B161AD">
        <w:rPr>
          <w:rFonts w:ascii="Verdana" w:hAnsi="Verdana"/>
          <w:color w:val="000000" w:themeColor="text1"/>
        </w:rPr>
        <w:t>s</w:t>
      </w:r>
      <w:r w:rsidRPr="00F33487">
        <w:rPr>
          <w:rFonts w:ascii="Verdana" w:hAnsi="Verdana"/>
          <w:color w:val="000000" w:themeColor="text1"/>
        </w:rPr>
        <w:t xml:space="preserve">i igiena muncii </w:t>
      </w:r>
      <w:r w:rsidR="00B161AD">
        <w:rPr>
          <w:rFonts w:ascii="Verdana" w:hAnsi="Verdana"/>
          <w:color w:val="000000" w:themeColor="text1"/>
        </w:rPr>
        <w:t>i</w:t>
      </w:r>
      <w:r w:rsidRPr="00F33487">
        <w:rPr>
          <w:rFonts w:ascii="Verdana" w:hAnsi="Verdana"/>
          <w:color w:val="000000" w:themeColor="text1"/>
        </w:rPr>
        <w:t>n construc</w:t>
      </w:r>
      <w:r w:rsidR="00B161AD">
        <w:rPr>
          <w:rFonts w:ascii="Verdana" w:hAnsi="Verdana"/>
          <w:color w:val="000000" w:themeColor="text1"/>
        </w:rPr>
        <w:t>t</w:t>
      </w:r>
      <w:r w:rsidRPr="00F33487">
        <w:rPr>
          <w:rFonts w:ascii="Verdana" w:hAnsi="Verdana"/>
          <w:color w:val="000000" w:themeColor="text1"/>
        </w:rPr>
        <w:t>ii “ edi</w:t>
      </w:r>
      <w:r w:rsidR="00B161AD">
        <w:rPr>
          <w:rFonts w:ascii="Verdana" w:hAnsi="Verdana"/>
          <w:color w:val="000000" w:themeColor="text1"/>
        </w:rPr>
        <w:t>t</w:t>
      </w:r>
      <w:r w:rsidRPr="00F33487">
        <w:rPr>
          <w:rFonts w:ascii="Verdana" w:hAnsi="Verdana"/>
          <w:color w:val="000000" w:themeColor="text1"/>
        </w:rPr>
        <w:t>ia 1993 cap. 1-41.</w:t>
      </w:r>
    </w:p>
    <w:p w:rsidR="00D21BBA" w:rsidRDefault="00F33487" w:rsidP="00594758">
      <w:pPr>
        <w:widowControl w:val="0"/>
        <w:autoSpaceDE w:val="0"/>
        <w:autoSpaceDN w:val="0"/>
        <w:adjustRightInd w:val="0"/>
        <w:spacing w:line="360" w:lineRule="auto"/>
        <w:ind w:firstLine="720"/>
        <w:jc w:val="both"/>
        <w:rPr>
          <w:rFonts w:ascii="Verdana" w:hAnsi="Verdana"/>
          <w:color w:val="000000" w:themeColor="text1"/>
        </w:rPr>
      </w:pPr>
      <w:r w:rsidRPr="00C15A0C">
        <w:rPr>
          <w:rFonts w:ascii="Verdana" w:hAnsi="Verdana"/>
          <w:color w:val="000000" w:themeColor="text1"/>
        </w:rPr>
        <w:t xml:space="preserve">4. </w:t>
      </w:r>
      <w:r w:rsidRPr="001C7AAB">
        <w:rPr>
          <w:rFonts w:ascii="Verdana" w:hAnsi="Verdana"/>
          <w:color w:val="000000" w:themeColor="text1"/>
        </w:rPr>
        <w:t>Se atrage aten</w:t>
      </w:r>
      <w:r w:rsidR="00B161AD">
        <w:rPr>
          <w:rFonts w:ascii="Verdana" w:hAnsi="Verdana"/>
          <w:color w:val="000000" w:themeColor="text1"/>
        </w:rPr>
        <w:t>t</w:t>
      </w:r>
      <w:r w:rsidRPr="001C7AAB">
        <w:rPr>
          <w:rFonts w:ascii="Verdana" w:hAnsi="Verdana"/>
          <w:color w:val="000000" w:themeColor="text1"/>
        </w:rPr>
        <w:t>ia asupra faptului c</w:t>
      </w:r>
      <w:r w:rsidR="00B161AD">
        <w:rPr>
          <w:rFonts w:ascii="Verdana" w:hAnsi="Verdana"/>
          <w:color w:val="000000" w:themeColor="text1"/>
        </w:rPr>
        <w:t>a</w:t>
      </w:r>
      <w:r w:rsidRPr="001C7AAB">
        <w:rPr>
          <w:rFonts w:ascii="Verdana" w:hAnsi="Verdana"/>
          <w:color w:val="000000" w:themeColor="text1"/>
        </w:rPr>
        <w:t xml:space="preserve"> m</w:t>
      </w:r>
      <w:r w:rsidR="00B161AD">
        <w:rPr>
          <w:rFonts w:ascii="Verdana" w:hAnsi="Verdana"/>
          <w:color w:val="000000" w:themeColor="text1"/>
        </w:rPr>
        <w:t>a</w:t>
      </w:r>
      <w:r w:rsidRPr="001C7AAB">
        <w:rPr>
          <w:rFonts w:ascii="Verdana" w:hAnsi="Verdana"/>
          <w:color w:val="000000" w:themeColor="text1"/>
        </w:rPr>
        <w:t>surile de protec</w:t>
      </w:r>
      <w:r w:rsidR="00B161AD">
        <w:rPr>
          <w:rFonts w:ascii="Verdana" w:hAnsi="Verdana"/>
          <w:color w:val="000000" w:themeColor="text1"/>
        </w:rPr>
        <w:t>t</w:t>
      </w:r>
      <w:r w:rsidRPr="001C7AAB">
        <w:rPr>
          <w:rFonts w:ascii="Verdana" w:hAnsi="Verdana"/>
          <w:color w:val="000000" w:themeColor="text1"/>
        </w:rPr>
        <w:t>ie a muncii prezentate nu au un caracter limitativ, constructorul av</w:t>
      </w:r>
      <w:r w:rsidR="00B161AD">
        <w:rPr>
          <w:rFonts w:ascii="Verdana" w:hAnsi="Verdana"/>
          <w:color w:val="000000" w:themeColor="text1"/>
        </w:rPr>
        <w:t>a</w:t>
      </w:r>
      <w:r w:rsidRPr="001C7AAB">
        <w:rPr>
          <w:rFonts w:ascii="Verdana" w:hAnsi="Verdana"/>
          <w:color w:val="000000" w:themeColor="text1"/>
        </w:rPr>
        <w:t>nd obliga</w:t>
      </w:r>
      <w:r w:rsidR="00B161AD">
        <w:rPr>
          <w:rFonts w:ascii="Verdana" w:hAnsi="Verdana"/>
          <w:color w:val="000000" w:themeColor="text1"/>
        </w:rPr>
        <w:t>t</w:t>
      </w:r>
      <w:r w:rsidRPr="001C7AAB">
        <w:rPr>
          <w:rFonts w:ascii="Verdana" w:hAnsi="Verdana"/>
          <w:color w:val="000000" w:themeColor="text1"/>
        </w:rPr>
        <w:t>ia de a lua toate m</w:t>
      </w:r>
      <w:r w:rsidR="00B161AD">
        <w:rPr>
          <w:rFonts w:ascii="Verdana" w:hAnsi="Verdana"/>
          <w:color w:val="000000" w:themeColor="text1"/>
        </w:rPr>
        <w:t>a</w:t>
      </w:r>
      <w:r w:rsidRPr="001C7AAB">
        <w:rPr>
          <w:rFonts w:ascii="Verdana" w:hAnsi="Verdana"/>
          <w:color w:val="000000" w:themeColor="text1"/>
        </w:rPr>
        <w:t>surile necesare pentru prevenirea eventualelor accidente de munc</w:t>
      </w:r>
      <w:r w:rsidR="00B161AD">
        <w:rPr>
          <w:rFonts w:ascii="Verdana" w:hAnsi="Verdana"/>
          <w:color w:val="000000" w:themeColor="text1"/>
        </w:rPr>
        <w:t>a</w:t>
      </w:r>
      <w:r w:rsidRPr="001C7AAB">
        <w:rPr>
          <w:rFonts w:ascii="Verdana" w:hAnsi="Verdana"/>
          <w:color w:val="000000" w:themeColor="text1"/>
        </w:rPr>
        <w:t xml:space="preserve"> (m</w:t>
      </w:r>
      <w:r w:rsidR="00B161AD">
        <w:rPr>
          <w:rFonts w:ascii="Verdana" w:hAnsi="Verdana"/>
          <w:color w:val="000000" w:themeColor="text1"/>
        </w:rPr>
        <w:t>a</w:t>
      </w:r>
      <w:r w:rsidRPr="001C7AAB">
        <w:rPr>
          <w:rFonts w:ascii="Verdana" w:hAnsi="Verdana"/>
          <w:color w:val="000000" w:themeColor="text1"/>
        </w:rPr>
        <w:t>suri prev</w:t>
      </w:r>
      <w:r w:rsidR="00B161AD">
        <w:rPr>
          <w:rFonts w:ascii="Verdana" w:hAnsi="Verdana"/>
          <w:color w:val="000000" w:themeColor="text1"/>
        </w:rPr>
        <w:t>a</w:t>
      </w:r>
      <w:r w:rsidRPr="001C7AAB">
        <w:rPr>
          <w:rFonts w:ascii="Verdana" w:hAnsi="Verdana"/>
          <w:color w:val="000000" w:themeColor="text1"/>
        </w:rPr>
        <w:t xml:space="preserve">zute </w:t>
      </w:r>
      <w:r w:rsidR="00B161AD">
        <w:rPr>
          <w:rFonts w:ascii="Verdana" w:hAnsi="Verdana"/>
          <w:color w:val="000000" w:themeColor="text1"/>
        </w:rPr>
        <w:t>s</w:t>
      </w:r>
      <w:r w:rsidRPr="001C7AAB">
        <w:rPr>
          <w:rFonts w:ascii="Verdana" w:hAnsi="Verdana"/>
          <w:color w:val="000000" w:themeColor="text1"/>
        </w:rPr>
        <w:t xml:space="preserve">i </w:t>
      </w:r>
      <w:r w:rsidR="00B161AD">
        <w:rPr>
          <w:rFonts w:ascii="Verdana" w:hAnsi="Verdana"/>
          <w:color w:val="000000" w:themeColor="text1"/>
        </w:rPr>
        <w:t>i</w:t>
      </w:r>
      <w:r w:rsidRPr="001C7AAB">
        <w:rPr>
          <w:rFonts w:ascii="Verdana" w:hAnsi="Verdana"/>
          <w:color w:val="000000" w:themeColor="text1"/>
        </w:rPr>
        <w:t>n « Norme specifice de securitate a muncii pentru diferite categorii de lucr</w:t>
      </w:r>
      <w:r w:rsidR="00B161AD">
        <w:rPr>
          <w:rFonts w:ascii="Verdana" w:hAnsi="Verdana"/>
          <w:color w:val="000000" w:themeColor="text1"/>
        </w:rPr>
        <w:t>a</w:t>
      </w:r>
      <w:r w:rsidRPr="001C7AAB">
        <w:rPr>
          <w:rFonts w:ascii="Verdana" w:hAnsi="Verdana"/>
          <w:color w:val="000000" w:themeColor="text1"/>
        </w:rPr>
        <w:t>ri »</w:t>
      </w:r>
      <w:r w:rsidR="004E2876" w:rsidRPr="001C7AAB">
        <w:rPr>
          <w:rFonts w:ascii="Verdana" w:hAnsi="Verdana"/>
          <w:color w:val="000000" w:themeColor="text1"/>
        </w:rPr>
        <w:t>)</w:t>
      </w:r>
      <w:r w:rsidRPr="001C7AAB">
        <w:rPr>
          <w:rFonts w:ascii="Verdana" w:hAnsi="Verdana"/>
          <w:color w:val="000000" w:themeColor="text1"/>
        </w:rPr>
        <w:t>.</w:t>
      </w:r>
    </w:p>
    <w:p w:rsidR="00594758" w:rsidRPr="0016510F" w:rsidRDefault="00594758" w:rsidP="00594758">
      <w:pPr>
        <w:widowControl w:val="0"/>
        <w:autoSpaceDE w:val="0"/>
        <w:autoSpaceDN w:val="0"/>
        <w:adjustRightInd w:val="0"/>
        <w:spacing w:line="360" w:lineRule="auto"/>
        <w:ind w:firstLine="720"/>
        <w:jc w:val="both"/>
        <w:rPr>
          <w:rFonts w:ascii="Verdana" w:hAnsi="Verdana"/>
          <w:color w:val="000000" w:themeColor="text1"/>
        </w:rPr>
      </w:pPr>
    </w:p>
    <w:tbl>
      <w:tblPr>
        <w:tblStyle w:val="TableGrid"/>
        <w:tblW w:w="9464"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8836"/>
      </w:tblGrid>
      <w:tr w:rsidR="002D0CB6" w:rsidRPr="00C560ED" w:rsidTr="00976E6F">
        <w:trPr>
          <w:trHeight w:val="630"/>
        </w:trPr>
        <w:tc>
          <w:tcPr>
            <w:tcW w:w="498" w:type="dxa"/>
            <w:hideMark/>
          </w:tcPr>
          <w:p w:rsidR="002D0CB6" w:rsidRPr="00C15A0C" w:rsidRDefault="00745A3A" w:rsidP="00976E6F">
            <w:pPr>
              <w:spacing w:line="360" w:lineRule="auto"/>
              <w:rPr>
                <w:rFonts w:ascii="Verdana" w:hAnsi="Verdana"/>
                <w:color w:val="000000" w:themeColor="text1"/>
                <w:sz w:val="28"/>
                <w:szCs w:val="28"/>
              </w:rPr>
            </w:pPr>
            <w:r>
              <w:rPr>
                <w:rFonts w:ascii="Verdana" w:hAnsi="Verdana"/>
                <w:color w:val="000000" w:themeColor="text1"/>
                <w:sz w:val="28"/>
                <w:szCs w:val="28"/>
              </w:rPr>
              <w:t>XI</w:t>
            </w:r>
            <w:r w:rsidR="002D0CB6" w:rsidRPr="00C15A0C">
              <w:rPr>
                <w:rFonts w:ascii="Verdana" w:hAnsi="Verdana"/>
                <w:color w:val="000000" w:themeColor="text1"/>
                <w:sz w:val="28"/>
                <w:szCs w:val="28"/>
              </w:rPr>
              <w:t>.</w:t>
            </w:r>
          </w:p>
        </w:tc>
        <w:tc>
          <w:tcPr>
            <w:tcW w:w="8966" w:type="dxa"/>
            <w:hideMark/>
          </w:tcPr>
          <w:p w:rsidR="002D0CB6" w:rsidRPr="00C15A0C" w:rsidRDefault="002D0CB6" w:rsidP="007A2F08">
            <w:pPr>
              <w:spacing w:line="360" w:lineRule="auto"/>
              <w:rPr>
                <w:rFonts w:ascii="Verdana" w:hAnsi="Verdana"/>
                <w:color w:val="000000" w:themeColor="text1"/>
                <w:sz w:val="28"/>
                <w:szCs w:val="28"/>
              </w:rPr>
            </w:pPr>
            <w:r w:rsidRPr="00C15A0C">
              <w:rPr>
                <w:rFonts w:ascii="Verdana" w:hAnsi="Verdana"/>
                <w:color w:val="000000" w:themeColor="text1"/>
                <w:sz w:val="28"/>
                <w:szCs w:val="28"/>
              </w:rPr>
              <w:t>LUCR</w:t>
            </w:r>
            <w:r w:rsidR="007A2F08">
              <w:rPr>
                <w:rFonts w:ascii="Verdana" w:hAnsi="Verdana"/>
                <w:color w:val="000000" w:themeColor="text1"/>
                <w:sz w:val="28"/>
                <w:szCs w:val="28"/>
              </w:rPr>
              <w:t>A</w:t>
            </w:r>
            <w:r w:rsidRPr="00C15A0C">
              <w:rPr>
                <w:rFonts w:ascii="Verdana" w:hAnsi="Verdana"/>
                <w:color w:val="000000" w:themeColor="text1"/>
                <w:sz w:val="28"/>
                <w:szCs w:val="28"/>
              </w:rPr>
              <w:t>RI DE REFACERE A AMPLASAMENTULUI LA FINALIZAREA INVESTI</w:t>
            </w:r>
            <w:r w:rsidR="00745A3A">
              <w:rPr>
                <w:rFonts w:ascii="Verdana" w:hAnsi="Verdana"/>
                <w:color w:val="000000" w:themeColor="text1"/>
                <w:sz w:val="28"/>
                <w:szCs w:val="28"/>
              </w:rPr>
              <w:t>T</w:t>
            </w:r>
            <w:r w:rsidRPr="00C15A0C">
              <w:rPr>
                <w:rFonts w:ascii="Verdana" w:hAnsi="Verdana"/>
                <w:color w:val="000000" w:themeColor="text1"/>
                <w:sz w:val="28"/>
                <w:szCs w:val="28"/>
              </w:rPr>
              <w:t>IEI</w:t>
            </w:r>
          </w:p>
        </w:tc>
      </w:tr>
    </w:tbl>
    <w:p w:rsidR="001C7AAB" w:rsidRPr="001C7AAB" w:rsidRDefault="001C7AAB" w:rsidP="001C7AAB">
      <w:pPr>
        <w:widowControl w:val="0"/>
        <w:autoSpaceDE w:val="0"/>
        <w:autoSpaceDN w:val="0"/>
        <w:adjustRightInd w:val="0"/>
        <w:spacing w:line="360" w:lineRule="auto"/>
        <w:ind w:firstLine="720"/>
        <w:jc w:val="both"/>
        <w:rPr>
          <w:rFonts w:ascii="Verdana" w:hAnsi="Verdana"/>
          <w:color w:val="000000" w:themeColor="text1"/>
        </w:rPr>
      </w:pPr>
      <w:r w:rsidRPr="001C7AAB">
        <w:rPr>
          <w:rFonts w:ascii="Verdana" w:hAnsi="Verdana"/>
          <w:color w:val="000000" w:themeColor="text1"/>
        </w:rPr>
        <w:t xml:space="preserve">In caz de accidente rutiere, in perioada de constructie, se va avea </w:t>
      </w:r>
      <w:r>
        <w:rPr>
          <w:rFonts w:ascii="Verdana" w:hAnsi="Verdana"/>
          <w:color w:val="000000" w:themeColor="text1"/>
        </w:rPr>
        <w:t>i</w:t>
      </w:r>
      <w:r w:rsidRPr="001C7AAB">
        <w:rPr>
          <w:rFonts w:ascii="Verdana" w:hAnsi="Verdana"/>
          <w:color w:val="000000" w:themeColor="text1"/>
        </w:rPr>
        <w:t>n vedere reducerea efectelor</w:t>
      </w:r>
      <w:r>
        <w:rPr>
          <w:rFonts w:ascii="Verdana" w:hAnsi="Verdana"/>
          <w:color w:val="000000" w:themeColor="text1"/>
        </w:rPr>
        <w:t xml:space="preserve"> </w:t>
      </w:r>
      <w:r w:rsidRPr="001C7AAB">
        <w:rPr>
          <w:rFonts w:ascii="Verdana" w:hAnsi="Verdana"/>
          <w:color w:val="000000" w:themeColor="text1"/>
        </w:rPr>
        <w:t>negative asupra calitatii solului, apelor, datorate scurgerilor de combustibili.</w:t>
      </w:r>
    </w:p>
    <w:p w:rsidR="001C7AAB" w:rsidRPr="001C7AAB" w:rsidRDefault="001C7AAB" w:rsidP="001C7AAB">
      <w:pPr>
        <w:widowControl w:val="0"/>
        <w:autoSpaceDE w:val="0"/>
        <w:autoSpaceDN w:val="0"/>
        <w:adjustRightInd w:val="0"/>
        <w:spacing w:line="360" w:lineRule="auto"/>
        <w:ind w:firstLine="720"/>
        <w:jc w:val="both"/>
        <w:rPr>
          <w:rFonts w:ascii="Verdana" w:hAnsi="Verdana"/>
          <w:color w:val="000000" w:themeColor="text1"/>
        </w:rPr>
      </w:pPr>
      <w:r w:rsidRPr="001C7AAB">
        <w:rPr>
          <w:rFonts w:ascii="Verdana" w:hAnsi="Verdana"/>
          <w:color w:val="000000" w:themeColor="text1"/>
        </w:rPr>
        <w:t>Prin caietele de sarcini se vor impune masuri de management corespunzator:</w:t>
      </w:r>
    </w:p>
    <w:p w:rsidR="001C7AAB" w:rsidRPr="001C7AAB" w:rsidRDefault="001C7AAB" w:rsidP="00DC35D9">
      <w:pPr>
        <w:pStyle w:val="ListParagraph"/>
        <w:widowControl w:val="0"/>
        <w:numPr>
          <w:ilvl w:val="0"/>
          <w:numId w:val="9"/>
        </w:numPr>
        <w:autoSpaceDE w:val="0"/>
        <w:autoSpaceDN w:val="0"/>
        <w:adjustRightInd w:val="0"/>
        <w:spacing w:line="360" w:lineRule="auto"/>
        <w:ind w:left="0" w:firstLine="360"/>
        <w:jc w:val="both"/>
        <w:rPr>
          <w:rFonts w:ascii="Verdana" w:hAnsi="Verdana"/>
          <w:color w:val="000000" w:themeColor="text1"/>
        </w:rPr>
      </w:pPr>
      <w:r w:rsidRPr="001C7AAB">
        <w:rPr>
          <w:rFonts w:ascii="Verdana" w:hAnsi="Verdana"/>
          <w:color w:val="000000" w:themeColor="text1"/>
        </w:rPr>
        <w:t xml:space="preserve">utilajele de constructie </w:t>
      </w:r>
      <w:r>
        <w:rPr>
          <w:rFonts w:ascii="Verdana" w:hAnsi="Verdana"/>
          <w:color w:val="000000" w:themeColor="text1"/>
        </w:rPr>
        <w:t>s</w:t>
      </w:r>
      <w:r w:rsidRPr="001C7AAB">
        <w:rPr>
          <w:rFonts w:ascii="Verdana" w:hAnsi="Verdana"/>
          <w:color w:val="000000" w:themeColor="text1"/>
        </w:rPr>
        <w:t xml:space="preserve">i mijloacele de transport vor fi monitorizate periodic, </w:t>
      </w:r>
      <w:r>
        <w:rPr>
          <w:rFonts w:ascii="Verdana" w:hAnsi="Verdana"/>
          <w:color w:val="000000" w:themeColor="text1"/>
        </w:rPr>
        <w:t>i</w:t>
      </w:r>
      <w:r w:rsidRPr="001C7AAB">
        <w:rPr>
          <w:rFonts w:ascii="Verdana" w:hAnsi="Verdana"/>
          <w:color w:val="000000" w:themeColor="text1"/>
        </w:rPr>
        <w:t>n vederea</w:t>
      </w:r>
      <w:r>
        <w:rPr>
          <w:rFonts w:ascii="Verdana" w:hAnsi="Verdana"/>
          <w:color w:val="000000" w:themeColor="text1"/>
        </w:rPr>
        <w:t xml:space="preserve"> i</w:t>
      </w:r>
      <w:r w:rsidRPr="001C7AAB">
        <w:rPr>
          <w:rFonts w:ascii="Verdana" w:hAnsi="Verdana"/>
          <w:color w:val="000000" w:themeColor="text1"/>
        </w:rPr>
        <w:t xml:space="preserve">ncadrarii emisiilor </w:t>
      </w:r>
      <w:r>
        <w:rPr>
          <w:rFonts w:ascii="Verdana" w:hAnsi="Verdana"/>
          <w:color w:val="000000" w:themeColor="text1"/>
        </w:rPr>
        <w:t>i</w:t>
      </w:r>
      <w:r w:rsidRPr="001C7AAB">
        <w:rPr>
          <w:rFonts w:ascii="Verdana" w:hAnsi="Verdana"/>
          <w:color w:val="000000" w:themeColor="text1"/>
        </w:rPr>
        <w:t>n limitele legale;</w:t>
      </w:r>
    </w:p>
    <w:p w:rsidR="001C7AAB" w:rsidRPr="001C7AAB" w:rsidRDefault="001C7AAB" w:rsidP="00DC35D9">
      <w:pPr>
        <w:pStyle w:val="ListParagraph"/>
        <w:widowControl w:val="0"/>
        <w:numPr>
          <w:ilvl w:val="0"/>
          <w:numId w:val="9"/>
        </w:numPr>
        <w:autoSpaceDE w:val="0"/>
        <w:autoSpaceDN w:val="0"/>
        <w:adjustRightInd w:val="0"/>
        <w:spacing w:line="360" w:lineRule="auto"/>
        <w:ind w:left="0" w:firstLine="360"/>
        <w:jc w:val="both"/>
        <w:rPr>
          <w:rFonts w:ascii="Verdana" w:hAnsi="Verdana"/>
          <w:color w:val="000000" w:themeColor="text1"/>
        </w:rPr>
      </w:pPr>
      <w:r w:rsidRPr="001C7AAB">
        <w:rPr>
          <w:rFonts w:ascii="Verdana" w:hAnsi="Verdana"/>
          <w:color w:val="000000" w:themeColor="text1"/>
        </w:rPr>
        <w:t xml:space="preserve">transportul materialelor de constructie se va realiza controlat, </w:t>
      </w:r>
      <w:r>
        <w:rPr>
          <w:rFonts w:ascii="Verdana" w:hAnsi="Verdana"/>
          <w:color w:val="000000" w:themeColor="text1"/>
        </w:rPr>
        <w:t>i</w:t>
      </w:r>
      <w:r w:rsidRPr="001C7AAB">
        <w:rPr>
          <w:rFonts w:ascii="Verdana" w:hAnsi="Verdana"/>
          <w:color w:val="000000" w:themeColor="text1"/>
        </w:rPr>
        <w:t xml:space="preserve">n vederea </w:t>
      </w:r>
      <w:r w:rsidRPr="001C7AAB">
        <w:rPr>
          <w:rFonts w:ascii="Verdana" w:hAnsi="Verdana"/>
          <w:color w:val="000000" w:themeColor="text1"/>
        </w:rPr>
        <w:lastRenderedPageBreak/>
        <w:t>prevenirii</w:t>
      </w:r>
      <w:r>
        <w:rPr>
          <w:rFonts w:ascii="Verdana" w:hAnsi="Verdana"/>
          <w:color w:val="000000" w:themeColor="text1"/>
        </w:rPr>
        <w:t xml:space="preserve"> descarcarilor accidentale</w:t>
      </w:r>
      <w:r w:rsidRPr="001C7AAB">
        <w:rPr>
          <w:rFonts w:ascii="Verdana" w:hAnsi="Verdana"/>
          <w:color w:val="000000" w:themeColor="text1"/>
        </w:rPr>
        <w:t>;</w:t>
      </w:r>
    </w:p>
    <w:p w:rsidR="001C7AAB" w:rsidRPr="001C7AAB" w:rsidRDefault="001C7AAB" w:rsidP="00DC35D9">
      <w:pPr>
        <w:pStyle w:val="ListParagraph"/>
        <w:widowControl w:val="0"/>
        <w:numPr>
          <w:ilvl w:val="0"/>
          <w:numId w:val="9"/>
        </w:numPr>
        <w:autoSpaceDE w:val="0"/>
        <w:autoSpaceDN w:val="0"/>
        <w:adjustRightInd w:val="0"/>
        <w:spacing w:line="360" w:lineRule="auto"/>
        <w:ind w:left="0" w:firstLine="360"/>
        <w:jc w:val="both"/>
        <w:rPr>
          <w:rFonts w:ascii="Verdana" w:hAnsi="Verdana"/>
          <w:color w:val="000000" w:themeColor="text1"/>
        </w:rPr>
      </w:pPr>
      <w:r w:rsidRPr="001C7AAB">
        <w:rPr>
          <w:rFonts w:ascii="Verdana" w:hAnsi="Verdana"/>
          <w:color w:val="000000" w:themeColor="text1"/>
        </w:rPr>
        <w:t xml:space="preserve">procesele tehnologice care produc praf vor fi reduse </w:t>
      </w:r>
      <w:r>
        <w:rPr>
          <w:rFonts w:ascii="Verdana" w:hAnsi="Verdana"/>
          <w:color w:val="000000" w:themeColor="text1"/>
        </w:rPr>
        <w:t>i</w:t>
      </w:r>
      <w:r w:rsidRPr="001C7AAB">
        <w:rPr>
          <w:rFonts w:ascii="Verdana" w:hAnsi="Verdana"/>
          <w:color w:val="000000" w:themeColor="text1"/>
        </w:rPr>
        <w:t>n perioada cu vant puternic, sau se va</w:t>
      </w:r>
      <w:r>
        <w:rPr>
          <w:rFonts w:ascii="Verdana" w:hAnsi="Verdana"/>
          <w:color w:val="000000" w:themeColor="text1"/>
        </w:rPr>
        <w:t xml:space="preserve"> </w:t>
      </w:r>
      <w:r w:rsidRPr="001C7AAB">
        <w:rPr>
          <w:rFonts w:ascii="Verdana" w:hAnsi="Verdana"/>
          <w:color w:val="000000" w:themeColor="text1"/>
        </w:rPr>
        <w:t>urmari o umectare mai intensa a suprafetelor;</w:t>
      </w:r>
    </w:p>
    <w:p w:rsidR="00F04979" w:rsidRDefault="001C7AAB" w:rsidP="00594758">
      <w:pPr>
        <w:widowControl w:val="0"/>
        <w:autoSpaceDE w:val="0"/>
        <w:autoSpaceDN w:val="0"/>
        <w:adjustRightInd w:val="0"/>
        <w:spacing w:line="360" w:lineRule="auto"/>
        <w:ind w:firstLine="720"/>
        <w:jc w:val="both"/>
        <w:rPr>
          <w:rFonts w:ascii="Verdana" w:hAnsi="Verdana"/>
          <w:color w:val="000000" w:themeColor="text1"/>
        </w:rPr>
      </w:pPr>
      <w:r w:rsidRPr="001C7AAB">
        <w:rPr>
          <w:rFonts w:ascii="Verdana" w:hAnsi="Verdana"/>
          <w:color w:val="000000" w:themeColor="text1"/>
        </w:rPr>
        <w:t>In cazul unor scurgeri de combustibili, explozii, in perioada de operare etc. se va limita zona afectata</w:t>
      </w:r>
      <w:r>
        <w:rPr>
          <w:rFonts w:ascii="Verdana" w:hAnsi="Verdana"/>
          <w:color w:val="000000" w:themeColor="text1"/>
        </w:rPr>
        <w:t xml:space="preserve"> s</w:t>
      </w:r>
      <w:r w:rsidRPr="001C7AAB">
        <w:rPr>
          <w:rFonts w:ascii="Verdana" w:hAnsi="Verdana"/>
          <w:color w:val="000000" w:themeColor="text1"/>
        </w:rPr>
        <w:t xml:space="preserve">i se vor lua masuri de refacere ecologica, atunci cand se </w:t>
      </w:r>
      <w:r>
        <w:rPr>
          <w:rFonts w:ascii="Verdana" w:hAnsi="Verdana"/>
          <w:color w:val="000000" w:themeColor="text1"/>
        </w:rPr>
        <w:t>i</w:t>
      </w:r>
      <w:r w:rsidRPr="001C7AAB">
        <w:rPr>
          <w:rFonts w:ascii="Verdana" w:hAnsi="Verdana"/>
          <w:color w:val="000000" w:themeColor="text1"/>
        </w:rPr>
        <w:t>nregistreaza prejudicii ecologice majore;</w:t>
      </w:r>
    </w:p>
    <w:p w:rsidR="00594758" w:rsidRDefault="00594758" w:rsidP="00594758">
      <w:pPr>
        <w:widowControl w:val="0"/>
        <w:autoSpaceDE w:val="0"/>
        <w:autoSpaceDN w:val="0"/>
        <w:adjustRightInd w:val="0"/>
        <w:spacing w:line="360" w:lineRule="auto"/>
        <w:ind w:firstLine="720"/>
        <w:jc w:val="both"/>
        <w:rPr>
          <w:rFonts w:ascii="Verdana" w:hAnsi="Verdana"/>
          <w:color w:val="000000" w:themeColor="text1"/>
        </w:rPr>
      </w:pPr>
    </w:p>
    <w:tbl>
      <w:tblPr>
        <w:tblStyle w:val="TableGrid"/>
        <w:tblW w:w="9464"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8718"/>
      </w:tblGrid>
      <w:tr w:rsidR="00F04979" w:rsidRPr="000A03C6" w:rsidTr="008C4DFB">
        <w:trPr>
          <w:trHeight w:val="630"/>
        </w:trPr>
        <w:tc>
          <w:tcPr>
            <w:tcW w:w="498" w:type="dxa"/>
            <w:hideMark/>
          </w:tcPr>
          <w:p w:rsidR="00F04979" w:rsidRPr="000A03C6" w:rsidRDefault="00F04979" w:rsidP="008C4DFB">
            <w:pPr>
              <w:spacing w:line="360" w:lineRule="auto"/>
              <w:rPr>
                <w:rFonts w:ascii="Verdana" w:hAnsi="Verdana"/>
                <w:color w:val="000000" w:themeColor="text1"/>
                <w:sz w:val="28"/>
                <w:szCs w:val="28"/>
              </w:rPr>
            </w:pPr>
            <w:r w:rsidRPr="000A03C6">
              <w:rPr>
                <w:rFonts w:ascii="Verdana" w:hAnsi="Verdana"/>
                <w:color w:val="000000" w:themeColor="text1"/>
                <w:sz w:val="28"/>
                <w:szCs w:val="28"/>
              </w:rPr>
              <w:t>X</w:t>
            </w:r>
            <w:r>
              <w:rPr>
                <w:rFonts w:ascii="Verdana" w:hAnsi="Verdana"/>
                <w:color w:val="000000" w:themeColor="text1"/>
                <w:sz w:val="28"/>
                <w:szCs w:val="28"/>
              </w:rPr>
              <w:t>II</w:t>
            </w:r>
            <w:r w:rsidRPr="000A03C6">
              <w:rPr>
                <w:rFonts w:ascii="Verdana" w:hAnsi="Verdana"/>
                <w:color w:val="000000" w:themeColor="text1"/>
                <w:sz w:val="28"/>
                <w:szCs w:val="28"/>
              </w:rPr>
              <w:t>.</w:t>
            </w:r>
          </w:p>
        </w:tc>
        <w:tc>
          <w:tcPr>
            <w:tcW w:w="8966" w:type="dxa"/>
            <w:hideMark/>
          </w:tcPr>
          <w:p w:rsidR="00F04979" w:rsidRPr="000A03C6" w:rsidRDefault="00F04979" w:rsidP="008C4DFB">
            <w:pPr>
              <w:spacing w:line="360" w:lineRule="auto"/>
              <w:rPr>
                <w:rFonts w:ascii="Verdana" w:hAnsi="Verdana"/>
                <w:color w:val="000000" w:themeColor="text1"/>
                <w:sz w:val="28"/>
                <w:szCs w:val="28"/>
              </w:rPr>
            </w:pPr>
            <w:r w:rsidRPr="000A03C6">
              <w:rPr>
                <w:rFonts w:ascii="Verdana" w:hAnsi="Verdana"/>
                <w:color w:val="000000" w:themeColor="text1"/>
                <w:sz w:val="28"/>
                <w:szCs w:val="28"/>
              </w:rPr>
              <w:t>ANEXE - PIESE DESENATE</w:t>
            </w:r>
          </w:p>
        </w:tc>
      </w:tr>
    </w:tbl>
    <w:p w:rsidR="00EB3E1A" w:rsidRDefault="00EB3E1A" w:rsidP="00F04979">
      <w:pPr>
        <w:widowControl w:val="0"/>
        <w:autoSpaceDE w:val="0"/>
        <w:autoSpaceDN w:val="0"/>
        <w:adjustRightInd w:val="0"/>
        <w:spacing w:line="360" w:lineRule="auto"/>
        <w:ind w:firstLine="720"/>
        <w:rPr>
          <w:rFonts w:ascii="Verdana" w:hAnsi="Verdana"/>
          <w:color w:val="000000" w:themeColor="text1"/>
        </w:rPr>
      </w:pPr>
      <w:r w:rsidRPr="000A03C6">
        <w:rPr>
          <w:rFonts w:ascii="Verdana" w:hAnsi="Verdana"/>
          <w:color w:val="000000" w:themeColor="text1"/>
        </w:rPr>
        <w:t>1.Plan de amplasare in zona</w:t>
      </w:r>
    </w:p>
    <w:p w:rsidR="00BE1079" w:rsidRDefault="00BE1079" w:rsidP="00F04979">
      <w:pPr>
        <w:widowControl w:val="0"/>
        <w:autoSpaceDE w:val="0"/>
        <w:autoSpaceDN w:val="0"/>
        <w:adjustRightInd w:val="0"/>
        <w:spacing w:line="360" w:lineRule="auto"/>
        <w:ind w:firstLine="720"/>
        <w:rPr>
          <w:rFonts w:ascii="Verdana" w:hAnsi="Verdana"/>
          <w:color w:val="000000" w:themeColor="text1"/>
        </w:rPr>
      </w:pPr>
      <w:r>
        <w:rPr>
          <w:rFonts w:ascii="Verdana" w:hAnsi="Verdana"/>
          <w:color w:val="000000" w:themeColor="text1"/>
        </w:rPr>
        <w:t>2.Profile transversale tip</w:t>
      </w:r>
    </w:p>
    <w:p w:rsidR="00DA3C5E" w:rsidRDefault="00425743" w:rsidP="00C86214">
      <w:pPr>
        <w:widowControl w:val="0"/>
        <w:autoSpaceDE w:val="0"/>
        <w:autoSpaceDN w:val="0"/>
        <w:adjustRightInd w:val="0"/>
        <w:spacing w:line="360" w:lineRule="auto"/>
        <w:rPr>
          <w:rFonts w:ascii="Verdana" w:hAnsi="Verdana"/>
          <w:color w:val="000000" w:themeColor="text1"/>
        </w:rPr>
      </w:pPr>
      <w:r>
        <w:rPr>
          <w:rFonts w:ascii="Verdana" w:hAnsi="Verdana"/>
          <w:color w:val="000000" w:themeColor="text1"/>
        </w:rPr>
        <w:tab/>
      </w:r>
      <w:r w:rsidR="00BE1079">
        <w:rPr>
          <w:rFonts w:ascii="Verdana" w:hAnsi="Verdana"/>
          <w:color w:val="000000" w:themeColor="text1"/>
        </w:rPr>
        <w:t>3</w:t>
      </w:r>
      <w:r>
        <w:rPr>
          <w:rFonts w:ascii="Verdana" w:hAnsi="Verdana"/>
          <w:color w:val="000000" w:themeColor="text1"/>
        </w:rPr>
        <w:t>.Plan de situatie</w:t>
      </w:r>
      <w:r w:rsidR="00BE1079">
        <w:rPr>
          <w:rFonts w:ascii="Verdana" w:hAnsi="Verdana"/>
          <w:color w:val="000000" w:themeColor="text1"/>
        </w:rPr>
        <w:t xml:space="preserve"> – solutia proiectata</w:t>
      </w:r>
    </w:p>
    <w:p w:rsidR="00594758" w:rsidRDefault="00594758" w:rsidP="00C86214">
      <w:pPr>
        <w:widowControl w:val="0"/>
        <w:autoSpaceDE w:val="0"/>
        <w:autoSpaceDN w:val="0"/>
        <w:adjustRightInd w:val="0"/>
        <w:spacing w:line="360" w:lineRule="auto"/>
        <w:rPr>
          <w:rFonts w:ascii="Verdana" w:hAnsi="Verdana"/>
          <w:color w:val="000000" w:themeColor="text1"/>
        </w:rPr>
      </w:pPr>
    </w:p>
    <w:p w:rsidR="00EB67BA" w:rsidRPr="00495066" w:rsidRDefault="0051774B" w:rsidP="00495066">
      <w:pPr>
        <w:widowControl w:val="0"/>
        <w:autoSpaceDE w:val="0"/>
        <w:autoSpaceDN w:val="0"/>
        <w:adjustRightInd w:val="0"/>
        <w:spacing w:line="360" w:lineRule="auto"/>
        <w:ind w:left="20" w:firstLine="720"/>
        <w:rPr>
          <w:rStyle w:val="BodyText1"/>
          <w:rFonts w:ascii="Verdana" w:hAnsi="Verdana"/>
          <w:color w:val="000000" w:themeColor="text1"/>
          <w:sz w:val="24"/>
          <w:szCs w:val="24"/>
          <w:shd w:val="clear" w:color="auto" w:fill="auto"/>
        </w:rPr>
      </w:pPr>
      <w:r w:rsidRPr="008528C4">
        <w:rPr>
          <w:rStyle w:val="BodyText1"/>
          <w:rFonts w:ascii="Verdana" w:hAnsi="Verdana"/>
          <w:sz w:val="28"/>
          <w:szCs w:val="28"/>
        </w:rPr>
        <w:t>X</w:t>
      </w:r>
      <w:r w:rsidR="00745A3A">
        <w:rPr>
          <w:rStyle w:val="BodyText1"/>
          <w:rFonts w:ascii="Verdana" w:hAnsi="Verdana"/>
          <w:sz w:val="28"/>
          <w:szCs w:val="28"/>
        </w:rPr>
        <w:t>III</w:t>
      </w:r>
      <w:r w:rsidRPr="008528C4">
        <w:rPr>
          <w:rStyle w:val="BodyText1"/>
          <w:rFonts w:ascii="Verdana" w:hAnsi="Verdana"/>
          <w:sz w:val="28"/>
          <w:szCs w:val="28"/>
        </w:rPr>
        <w:t>.</w:t>
      </w:r>
      <w:r w:rsidR="00745A3A">
        <w:rPr>
          <w:rStyle w:val="BodyText1"/>
          <w:rFonts w:ascii="Verdana" w:hAnsi="Verdana"/>
          <w:sz w:val="28"/>
          <w:szCs w:val="28"/>
        </w:rPr>
        <w:t xml:space="preserve"> </w:t>
      </w:r>
      <w:r w:rsidR="00745A3A" w:rsidRPr="008528C4">
        <w:rPr>
          <w:rStyle w:val="BodyText1"/>
          <w:rFonts w:ascii="Verdana" w:hAnsi="Verdana"/>
          <w:sz w:val="28"/>
          <w:szCs w:val="28"/>
        </w:rPr>
        <w:t>PENTRU DEMARAREA PROCEDURII DE EVALUARE ADECVAT</w:t>
      </w:r>
      <w:r w:rsidR="00745A3A">
        <w:rPr>
          <w:rStyle w:val="BodyText1"/>
          <w:rFonts w:ascii="Verdana" w:hAnsi="Verdana"/>
          <w:sz w:val="28"/>
          <w:szCs w:val="28"/>
        </w:rPr>
        <w:t xml:space="preserve">A </w:t>
      </w:r>
      <w:r w:rsidR="00745A3A" w:rsidRPr="00745A3A">
        <w:rPr>
          <w:rStyle w:val="BodyText1"/>
          <w:rFonts w:ascii="Verdana" w:hAnsi="Verdana"/>
          <w:sz w:val="28"/>
          <w:szCs w:val="28"/>
        </w:rPr>
        <w:t>PENTRU PROIECTELE CARE INTR</w:t>
      </w:r>
      <w:r w:rsidR="00745A3A">
        <w:rPr>
          <w:rStyle w:val="BodyText1"/>
          <w:rFonts w:ascii="Verdana" w:hAnsi="Verdana"/>
          <w:sz w:val="28"/>
          <w:szCs w:val="28"/>
        </w:rPr>
        <w:t>A</w:t>
      </w:r>
      <w:r w:rsidR="00745A3A" w:rsidRPr="00745A3A">
        <w:rPr>
          <w:rStyle w:val="BodyText1"/>
          <w:rFonts w:ascii="Verdana" w:hAnsi="Verdana"/>
          <w:sz w:val="28"/>
          <w:szCs w:val="28"/>
        </w:rPr>
        <w:t xml:space="preserve"> SUB INCIDEN</w:t>
      </w:r>
      <w:r w:rsidR="00745A3A">
        <w:rPr>
          <w:rStyle w:val="BodyText1"/>
          <w:rFonts w:ascii="Verdana" w:hAnsi="Verdana"/>
          <w:sz w:val="28"/>
          <w:szCs w:val="28"/>
        </w:rPr>
        <w:t>T</w:t>
      </w:r>
      <w:r w:rsidR="00745A3A" w:rsidRPr="00745A3A">
        <w:rPr>
          <w:rStyle w:val="BodyText1"/>
          <w:rFonts w:ascii="Verdana" w:hAnsi="Verdana"/>
          <w:sz w:val="28"/>
          <w:szCs w:val="28"/>
        </w:rPr>
        <w:t>A PREVEDERILOR ART. 28 DIN ORDONAN</w:t>
      </w:r>
      <w:r w:rsidR="00745A3A">
        <w:rPr>
          <w:rStyle w:val="BodyText1"/>
          <w:rFonts w:ascii="Verdana" w:hAnsi="Verdana"/>
          <w:sz w:val="28"/>
          <w:szCs w:val="28"/>
        </w:rPr>
        <w:t>T</w:t>
      </w:r>
      <w:r w:rsidR="00745A3A" w:rsidRPr="00745A3A">
        <w:rPr>
          <w:rStyle w:val="BodyText1"/>
          <w:rFonts w:ascii="Verdana" w:hAnsi="Verdana"/>
          <w:sz w:val="28"/>
          <w:szCs w:val="28"/>
        </w:rPr>
        <w:t>A DE URGEN</w:t>
      </w:r>
      <w:r w:rsidR="00745A3A">
        <w:rPr>
          <w:rStyle w:val="BodyText1"/>
          <w:rFonts w:ascii="Verdana" w:hAnsi="Verdana"/>
          <w:sz w:val="28"/>
          <w:szCs w:val="28"/>
        </w:rPr>
        <w:t>TA</w:t>
      </w:r>
      <w:r w:rsidR="00745A3A" w:rsidRPr="00745A3A">
        <w:rPr>
          <w:rStyle w:val="BodyText1"/>
          <w:rFonts w:ascii="Verdana" w:hAnsi="Verdana"/>
          <w:sz w:val="28"/>
          <w:szCs w:val="28"/>
        </w:rPr>
        <w:t xml:space="preserve"> A GUVERNULUI NR. 57/2007 PRIVIND REGIMUL ARIILOR NATURALE PROTEJATE, CONSERVAREA HABITATELOR NATURALE, A FLOREI </w:t>
      </w:r>
      <w:r w:rsidR="00745A3A">
        <w:rPr>
          <w:rStyle w:val="BodyText1"/>
          <w:rFonts w:ascii="Verdana" w:hAnsi="Verdana"/>
          <w:sz w:val="28"/>
          <w:szCs w:val="28"/>
        </w:rPr>
        <w:t>S</w:t>
      </w:r>
      <w:r w:rsidR="00745A3A" w:rsidRPr="00745A3A">
        <w:rPr>
          <w:rStyle w:val="BodyText1"/>
          <w:rFonts w:ascii="Verdana" w:hAnsi="Verdana"/>
          <w:sz w:val="28"/>
          <w:szCs w:val="28"/>
        </w:rPr>
        <w:t>I FAUNEI S</w:t>
      </w:r>
      <w:r w:rsidR="00745A3A">
        <w:rPr>
          <w:rStyle w:val="BodyText1"/>
          <w:rFonts w:ascii="Verdana" w:hAnsi="Verdana"/>
          <w:sz w:val="28"/>
          <w:szCs w:val="28"/>
        </w:rPr>
        <w:t>A</w:t>
      </w:r>
      <w:r w:rsidR="00745A3A" w:rsidRPr="00745A3A">
        <w:rPr>
          <w:rStyle w:val="BodyText1"/>
          <w:rFonts w:ascii="Verdana" w:hAnsi="Verdana"/>
          <w:sz w:val="28"/>
          <w:szCs w:val="28"/>
        </w:rPr>
        <w:t>LBATICE, APROBAT</w:t>
      </w:r>
      <w:r w:rsidR="00745A3A">
        <w:rPr>
          <w:rStyle w:val="BodyText1"/>
          <w:rFonts w:ascii="Verdana" w:hAnsi="Verdana"/>
          <w:sz w:val="28"/>
          <w:szCs w:val="28"/>
        </w:rPr>
        <w:t>A</w:t>
      </w:r>
      <w:r w:rsidR="00745A3A" w:rsidRPr="00745A3A">
        <w:rPr>
          <w:rStyle w:val="BodyText1"/>
          <w:rFonts w:ascii="Verdana" w:hAnsi="Verdana"/>
          <w:sz w:val="28"/>
          <w:szCs w:val="28"/>
        </w:rPr>
        <w:t xml:space="preserve"> CU MODIFIC</w:t>
      </w:r>
      <w:r w:rsidR="00745A3A">
        <w:rPr>
          <w:rStyle w:val="BodyText1"/>
          <w:rFonts w:ascii="Verdana" w:hAnsi="Verdana"/>
          <w:sz w:val="28"/>
          <w:szCs w:val="28"/>
        </w:rPr>
        <w:t>A</w:t>
      </w:r>
      <w:r w:rsidR="00745A3A" w:rsidRPr="00745A3A">
        <w:rPr>
          <w:rStyle w:val="BodyText1"/>
          <w:rFonts w:ascii="Verdana" w:hAnsi="Verdana"/>
          <w:sz w:val="28"/>
          <w:szCs w:val="28"/>
        </w:rPr>
        <w:t xml:space="preserve">RI </w:t>
      </w:r>
      <w:r w:rsidR="00745A3A">
        <w:rPr>
          <w:rStyle w:val="BodyText1"/>
          <w:rFonts w:ascii="Verdana" w:hAnsi="Verdana"/>
          <w:sz w:val="28"/>
          <w:szCs w:val="28"/>
        </w:rPr>
        <w:t>S</w:t>
      </w:r>
      <w:r w:rsidR="00745A3A" w:rsidRPr="00745A3A">
        <w:rPr>
          <w:rStyle w:val="BodyText1"/>
          <w:rFonts w:ascii="Verdana" w:hAnsi="Verdana"/>
          <w:sz w:val="28"/>
          <w:szCs w:val="28"/>
        </w:rPr>
        <w:t>I COMPLET</w:t>
      </w:r>
      <w:r w:rsidR="00745A3A">
        <w:rPr>
          <w:rStyle w:val="BodyText1"/>
          <w:rFonts w:ascii="Verdana" w:hAnsi="Verdana"/>
          <w:sz w:val="28"/>
          <w:szCs w:val="28"/>
        </w:rPr>
        <w:t>A</w:t>
      </w:r>
      <w:r w:rsidR="00745A3A" w:rsidRPr="00745A3A">
        <w:rPr>
          <w:rStyle w:val="BodyText1"/>
          <w:rFonts w:ascii="Verdana" w:hAnsi="Verdana"/>
          <w:sz w:val="28"/>
          <w:szCs w:val="28"/>
        </w:rPr>
        <w:t>RI PRIN LEGEA NR. 49/2011, CU MODIFIC</w:t>
      </w:r>
      <w:r w:rsidR="00745A3A">
        <w:rPr>
          <w:rStyle w:val="BodyText1"/>
          <w:rFonts w:ascii="Verdana" w:hAnsi="Verdana"/>
          <w:sz w:val="28"/>
          <w:szCs w:val="28"/>
        </w:rPr>
        <w:t>A</w:t>
      </w:r>
      <w:r w:rsidR="00745A3A" w:rsidRPr="00745A3A">
        <w:rPr>
          <w:rStyle w:val="BodyText1"/>
          <w:rFonts w:ascii="Verdana" w:hAnsi="Verdana"/>
          <w:sz w:val="28"/>
          <w:szCs w:val="28"/>
        </w:rPr>
        <w:t xml:space="preserve">RILE </w:t>
      </w:r>
      <w:r w:rsidR="00745A3A">
        <w:rPr>
          <w:rStyle w:val="BodyText1"/>
          <w:rFonts w:ascii="Verdana" w:hAnsi="Verdana"/>
          <w:sz w:val="28"/>
          <w:szCs w:val="28"/>
        </w:rPr>
        <w:t>S</w:t>
      </w:r>
      <w:r w:rsidR="00745A3A" w:rsidRPr="00745A3A">
        <w:rPr>
          <w:rStyle w:val="BodyText1"/>
          <w:rFonts w:ascii="Verdana" w:hAnsi="Verdana"/>
          <w:sz w:val="28"/>
          <w:szCs w:val="28"/>
        </w:rPr>
        <w:t>I COMPLET</w:t>
      </w:r>
      <w:r w:rsidR="00745A3A">
        <w:rPr>
          <w:rStyle w:val="BodyText1"/>
          <w:rFonts w:ascii="Verdana" w:hAnsi="Verdana"/>
          <w:sz w:val="28"/>
          <w:szCs w:val="28"/>
        </w:rPr>
        <w:t>A</w:t>
      </w:r>
      <w:r w:rsidR="00745A3A" w:rsidRPr="00745A3A">
        <w:rPr>
          <w:rStyle w:val="BodyText1"/>
          <w:rFonts w:ascii="Verdana" w:hAnsi="Verdana"/>
          <w:sz w:val="28"/>
          <w:szCs w:val="28"/>
        </w:rPr>
        <w:t>RILE ULTERIOARE</w:t>
      </w:r>
      <w:r w:rsidR="00745A3A" w:rsidRPr="008528C4">
        <w:rPr>
          <w:rStyle w:val="BodyText1"/>
          <w:rFonts w:ascii="Verdana" w:hAnsi="Verdana"/>
          <w:sz w:val="28"/>
          <w:szCs w:val="28"/>
        </w:rPr>
        <w:t>.</w:t>
      </w:r>
    </w:p>
    <w:p w:rsidR="00594758" w:rsidRDefault="00B50C83" w:rsidP="00E42986">
      <w:pPr>
        <w:tabs>
          <w:tab w:val="left" w:pos="0"/>
        </w:tabs>
        <w:autoSpaceDE w:val="0"/>
        <w:autoSpaceDN w:val="0"/>
        <w:adjustRightInd w:val="0"/>
        <w:spacing w:line="360" w:lineRule="auto"/>
        <w:jc w:val="both"/>
        <w:rPr>
          <w:rFonts w:ascii="Verdana" w:hAnsi="Verdana"/>
          <w:color w:val="000000" w:themeColor="text1"/>
          <w:szCs w:val="28"/>
        </w:rPr>
      </w:pPr>
      <w:r>
        <w:rPr>
          <w:rFonts w:ascii="Verdana" w:hAnsi="Verdana"/>
          <w:color w:val="000000" w:themeColor="text1"/>
          <w:szCs w:val="28"/>
        </w:rPr>
        <w:tab/>
      </w:r>
      <w:r w:rsidR="00495066">
        <w:rPr>
          <w:rFonts w:ascii="Verdana" w:hAnsi="Verdana"/>
          <w:color w:val="000000" w:themeColor="text1"/>
          <w:szCs w:val="28"/>
        </w:rPr>
        <w:t xml:space="preserve">Precizam ca proiectul propus </w:t>
      </w:r>
      <w:r w:rsidR="00495066" w:rsidRPr="00495066">
        <w:rPr>
          <w:rFonts w:ascii="Verdana" w:hAnsi="Verdana"/>
          <w:b/>
          <w:color w:val="000000" w:themeColor="text1"/>
          <w:szCs w:val="28"/>
        </w:rPr>
        <w:t>nu intra</w:t>
      </w:r>
      <w:r w:rsidR="00495066" w:rsidRPr="00495066">
        <w:rPr>
          <w:rFonts w:ascii="Verdana" w:hAnsi="Verdana"/>
          <w:color w:val="000000" w:themeColor="text1"/>
          <w:szCs w:val="28"/>
        </w:rPr>
        <w:t xml:space="preserve"> sub incidenta prevederilor art. 28 din </w:t>
      </w:r>
      <w:r w:rsidR="00495066">
        <w:rPr>
          <w:rFonts w:ascii="Verdana" w:hAnsi="Verdana"/>
          <w:color w:val="000000" w:themeColor="text1"/>
          <w:szCs w:val="28"/>
        </w:rPr>
        <w:t>O</w:t>
      </w:r>
      <w:r w:rsidR="00495066" w:rsidRPr="00495066">
        <w:rPr>
          <w:rFonts w:ascii="Verdana" w:hAnsi="Verdana"/>
          <w:color w:val="000000" w:themeColor="text1"/>
          <w:szCs w:val="28"/>
        </w:rPr>
        <w:t xml:space="preserve">rdonanta de urgenta a </w:t>
      </w:r>
      <w:r w:rsidR="00495066">
        <w:rPr>
          <w:rFonts w:ascii="Verdana" w:hAnsi="Verdana"/>
          <w:color w:val="000000" w:themeColor="text1"/>
          <w:szCs w:val="28"/>
        </w:rPr>
        <w:t>G</w:t>
      </w:r>
      <w:r w:rsidR="00495066" w:rsidRPr="00495066">
        <w:rPr>
          <w:rFonts w:ascii="Verdana" w:hAnsi="Verdana"/>
          <w:color w:val="000000" w:themeColor="text1"/>
          <w:szCs w:val="28"/>
        </w:rPr>
        <w:t>uvernului nr. 57/2007 privind regimul ariilor naturale protejate, conservarea habitatelor naturale, a florei si faunei salbatice, aprobata cu modificari si completari prin legea nr. 49/2011, cu modificarile si completarile ulterioare.</w:t>
      </w:r>
    </w:p>
    <w:p w:rsidR="00594758" w:rsidRDefault="00594758" w:rsidP="00E42986">
      <w:pPr>
        <w:tabs>
          <w:tab w:val="left" w:pos="0"/>
        </w:tabs>
        <w:autoSpaceDE w:val="0"/>
        <w:autoSpaceDN w:val="0"/>
        <w:adjustRightInd w:val="0"/>
        <w:spacing w:line="360" w:lineRule="auto"/>
        <w:jc w:val="both"/>
        <w:rPr>
          <w:rFonts w:ascii="Verdana" w:hAnsi="Verdana"/>
          <w:color w:val="000000" w:themeColor="text1"/>
          <w:szCs w:val="28"/>
        </w:rPr>
      </w:pPr>
    </w:p>
    <w:p w:rsidR="00594758" w:rsidRDefault="00594758" w:rsidP="00E42986">
      <w:pPr>
        <w:tabs>
          <w:tab w:val="left" w:pos="0"/>
        </w:tabs>
        <w:autoSpaceDE w:val="0"/>
        <w:autoSpaceDN w:val="0"/>
        <w:adjustRightInd w:val="0"/>
        <w:spacing w:line="360" w:lineRule="auto"/>
        <w:jc w:val="both"/>
        <w:rPr>
          <w:rFonts w:ascii="Verdana" w:hAnsi="Verdana"/>
          <w:color w:val="000000" w:themeColor="text1"/>
          <w:szCs w:val="28"/>
        </w:rPr>
      </w:pPr>
    </w:p>
    <w:p w:rsidR="00594758" w:rsidRDefault="00594758" w:rsidP="00E42986">
      <w:pPr>
        <w:tabs>
          <w:tab w:val="left" w:pos="0"/>
        </w:tabs>
        <w:autoSpaceDE w:val="0"/>
        <w:autoSpaceDN w:val="0"/>
        <w:adjustRightInd w:val="0"/>
        <w:spacing w:line="360" w:lineRule="auto"/>
        <w:jc w:val="both"/>
        <w:rPr>
          <w:rFonts w:ascii="Verdana" w:hAnsi="Verdana"/>
          <w:color w:val="000000" w:themeColor="text1"/>
          <w:szCs w:val="28"/>
        </w:rPr>
      </w:pPr>
    </w:p>
    <w:p w:rsidR="00594758" w:rsidRDefault="00594758" w:rsidP="00E42986">
      <w:pPr>
        <w:tabs>
          <w:tab w:val="left" w:pos="0"/>
        </w:tabs>
        <w:autoSpaceDE w:val="0"/>
        <w:autoSpaceDN w:val="0"/>
        <w:adjustRightInd w:val="0"/>
        <w:spacing w:line="360" w:lineRule="auto"/>
        <w:jc w:val="both"/>
        <w:rPr>
          <w:rFonts w:ascii="Verdana" w:hAnsi="Verdana"/>
          <w:color w:val="000000" w:themeColor="text1"/>
          <w:szCs w:val="28"/>
        </w:rPr>
      </w:pPr>
    </w:p>
    <w:p w:rsidR="00594758" w:rsidRPr="00E42986" w:rsidRDefault="00594758" w:rsidP="00E42986">
      <w:pPr>
        <w:tabs>
          <w:tab w:val="left" w:pos="0"/>
        </w:tabs>
        <w:autoSpaceDE w:val="0"/>
        <w:autoSpaceDN w:val="0"/>
        <w:adjustRightInd w:val="0"/>
        <w:spacing w:line="360" w:lineRule="auto"/>
        <w:jc w:val="both"/>
        <w:rPr>
          <w:rStyle w:val="BodyText1"/>
          <w:rFonts w:ascii="Verdana" w:hAnsi="Verdana"/>
          <w:color w:val="000000" w:themeColor="text1"/>
          <w:sz w:val="24"/>
          <w:szCs w:val="28"/>
          <w:shd w:val="clear" w:color="auto" w:fill="auto"/>
        </w:rPr>
      </w:pPr>
    </w:p>
    <w:p w:rsidR="00EF253E" w:rsidRDefault="00EF253E" w:rsidP="002F2624">
      <w:pPr>
        <w:pStyle w:val="BodyText20"/>
        <w:shd w:val="clear" w:color="auto" w:fill="auto"/>
        <w:tabs>
          <w:tab w:val="left" w:pos="564"/>
        </w:tabs>
        <w:spacing w:before="0" w:after="266" w:line="360" w:lineRule="auto"/>
        <w:ind w:left="280"/>
        <w:jc w:val="both"/>
        <w:rPr>
          <w:rStyle w:val="BodyText1"/>
          <w:rFonts w:ascii="Verdana" w:hAnsi="Verdana"/>
          <w:sz w:val="28"/>
          <w:szCs w:val="24"/>
        </w:rPr>
      </w:pPr>
      <w:r>
        <w:rPr>
          <w:rStyle w:val="BodyText1"/>
          <w:rFonts w:ascii="Verdana" w:hAnsi="Verdana"/>
          <w:sz w:val="24"/>
          <w:szCs w:val="24"/>
        </w:rPr>
        <w:lastRenderedPageBreak/>
        <w:tab/>
      </w:r>
      <w:r w:rsidRPr="00EF253E">
        <w:rPr>
          <w:rStyle w:val="BodyText1"/>
          <w:rFonts w:ascii="Verdana" w:hAnsi="Verdana"/>
          <w:sz w:val="28"/>
          <w:szCs w:val="24"/>
        </w:rPr>
        <w:t>XIV. PENTRU PROIECTELE CARE SE REALIZEAZ</w:t>
      </w:r>
      <w:r>
        <w:rPr>
          <w:rStyle w:val="BodyText1"/>
          <w:rFonts w:ascii="Verdana" w:hAnsi="Verdana"/>
          <w:sz w:val="28"/>
          <w:szCs w:val="24"/>
        </w:rPr>
        <w:t>A</w:t>
      </w:r>
      <w:r w:rsidRPr="00EF253E">
        <w:rPr>
          <w:rStyle w:val="BodyText1"/>
          <w:rFonts w:ascii="Verdana" w:hAnsi="Verdana"/>
          <w:sz w:val="28"/>
          <w:szCs w:val="24"/>
        </w:rPr>
        <w:t xml:space="preserve"> PE APE SAU AU LEG</w:t>
      </w:r>
      <w:r>
        <w:rPr>
          <w:rStyle w:val="BodyText1"/>
          <w:rFonts w:ascii="Verdana" w:hAnsi="Verdana"/>
          <w:sz w:val="28"/>
          <w:szCs w:val="24"/>
        </w:rPr>
        <w:t>A</w:t>
      </w:r>
      <w:r w:rsidRPr="00EF253E">
        <w:rPr>
          <w:rStyle w:val="BodyText1"/>
          <w:rFonts w:ascii="Verdana" w:hAnsi="Verdana"/>
          <w:sz w:val="28"/>
          <w:szCs w:val="24"/>
        </w:rPr>
        <w:t>TUR</w:t>
      </w:r>
      <w:r>
        <w:rPr>
          <w:rStyle w:val="BodyText1"/>
          <w:rFonts w:ascii="Verdana" w:hAnsi="Verdana"/>
          <w:sz w:val="28"/>
          <w:szCs w:val="24"/>
        </w:rPr>
        <w:t>A</w:t>
      </w:r>
      <w:r w:rsidRPr="00EF253E">
        <w:rPr>
          <w:rStyle w:val="BodyText1"/>
          <w:rFonts w:ascii="Verdana" w:hAnsi="Verdana"/>
          <w:sz w:val="28"/>
          <w:szCs w:val="24"/>
        </w:rPr>
        <w:t xml:space="preserve"> CU APELE, MEMORIUL VA FI COMPLETAT CU URM</w:t>
      </w:r>
      <w:r>
        <w:rPr>
          <w:rStyle w:val="BodyText1"/>
          <w:rFonts w:ascii="Verdana" w:hAnsi="Verdana"/>
          <w:sz w:val="28"/>
          <w:szCs w:val="24"/>
        </w:rPr>
        <w:t>A</w:t>
      </w:r>
      <w:r w:rsidRPr="00EF253E">
        <w:rPr>
          <w:rStyle w:val="BodyText1"/>
          <w:rFonts w:ascii="Verdana" w:hAnsi="Verdana"/>
          <w:sz w:val="28"/>
          <w:szCs w:val="24"/>
        </w:rPr>
        <w:t>TOARELE INFORMA</w:t>
      </w:r>
      <w:r>
        <w:rPr>
          <w:rStyle w:val="BodyText1"/>
          <w:rFonts w:ascii="Verdana" w:hAnsi="Verdana"/>
          <w:sz w:val="28"/>
          <w:szCs w:val="24"/>
        </w:rPr>
        <w:t>T</w:t>
      </w:r>
      <w:r w:rsidRPr="00EF253E">
        <w:rPr>
          <w:rStyle w:val="BodyText1"/>
          <w:rFonts w:ascii="Verdana" w:hAnsi="Verdana"/>
          <w:sz w:val="28"/>
          <w:szCs w:val="24"/>
        </w:rPr>
        <w:t>II, PRELUATE DIN PLANURILE DE MANAGEMENT BAZINALE, ACTUALIZATE</w:t>
      </w:r>
    </w:p>
    <w:p w:rsidR="00594758" w:rsidRDefault="00495066" w:rsidP="00594758">
      <w:pPr>
        <w:pStyle w:val="BodyText20"/>
        <w:shd w:val="clear" w:color="auto" w:fill="auto"/>
        <w:tabs>
          <w:tab w:val="left" w:pos="564"/>
        </w:tabs>
        <w:spacing w:before="0" w:after="266" w:line="360" w:lineRule="auto"/>
        <w:ind w:firstLine="720"/>
        <w:jc w:val="both"/>
        <w:rPr>
          <w:rStyle w:val="BodyText1"/>
          <w:rFonts w:ascii="Verdana" w:hAnsi="Verdana"/>
          <w:sz w:val="24"/>
          <w:szCs w:val="24"/>
        </w:rPr>
      </w:pPr>
      <w:r>
        <w:rPr>
          <w:rStyle w:val="BodyText1"/>
          <w:rFonts w:ascii="Verdana" w:hAnsi="Verdana"/>
          <w:sz w:val="24"/>
          <w:szCs w:val="24"/>
        </w:rPr>
        <w:t xml:space="preserve">Precizam ca proiectul propus </w:t>
      </w:r>
      <w:r w:rsidR="00594758">
        <w:rPr>
          <w:rStyle w:val="BodyText1"/>
          <w:rFonts w:ascii="Verdana" w:hAnsi="Verdana"/>
          <w:b/>
          <w:sz w:val="24"/>
          <w:szCs w:val="24"/>
        </w:rPr>
        <w:t>intra</w:t>
      </w:r>
      <w:r w:rsidR="00013FBF">
        <w:rPr>
          <w:rStyle w:val="BodyText1"/>
          <w:rFonts w:ascii="Verdana" w:hAnsi="Verdana"/>
          <w:sz w:val="24"/>
          <w:szCs w:val="24"/>
        </w:rPr>
        <w:t xml:space="preserve"> sub incidenta </w:t>
      </w:r>
      <w:r w:rsidRPr="00495066">
        <w:rPr>
          <w:rStyle w:val="BodyText1"/>
          <w:rFonts w:ascii="Verdana" w:hAnsi="Verdana"/>
          <w:sz w:val="24"/>
          <w:szCs w:val="24"/>
        </w:rPr>
        <w:t>prevederil</w:t>
      </w:r>
      <w:r w:rsidR="00013FBF">
        <w:rPr>
          <w:rStyle w:val="BodyText1"/>
          <w:rFonts w:ascii="Verdana" w:hAnsi="Verdana"/>
          <w:sz w:val="24"/>
          <w:szCs w:val="24"/>
        </w:rPr>
        <w:t>or</w:t>
      </w:r>
      <w:r w:rsidRPr="00495066">
        <w:rPr>
          <w:rStyle w:val="BodyText1"/>
          <w:rFonts w:ascii="Verdana" w:hAnsi="Verdana"/>
          <w:sz w:val="24"/>
          <w:szCs w:val="24"/>
        </w:rPr>
        <w:t xml:space="preserve"> art. 48 </w:t>
      </w:r>
      <w:r w:rsidR="00013FBF">
        <w:rPr>
          <w:rStyle w:val="BodyText1"/>
          <w:rFonts w:ascii="Verdana" w:hAnsi="Verdana"/>
          <w:sz w:val="24"/>
          <w:szCs w:val="24"/>
        </w:rPr>
        <w:t>s</w:t>
      </w:r>
      <w:r w:rsidRPr="00495066">
        <w:rPr>
          <w:rStyle w:val="BodyText1"/>
          <w:rFonts w:ascii="Verdana" w:hAnsi="Verdana"/>
          <w:sz w:val="24"/>
          <w:szCs w:val="24"/>
        </w:rPr>
        <w:t>i 54 din Legea apelor nr. 107/1996, cu modific</w:t>
      </w:r>
      <w:r w:rsidR="00013FBF">
        <w:rPr>
          <w:rStyle w:val="BodyText1"/>
          <w:rFonts w:ascii="Verdana" w:hAnsi="Verdana"/>
          <w:sz w:val="24"/>
          <w:szCs w:val="24"/>
        </w:rPr>
        <w:t>a</w:t>
      </w:r>
      <w:r w:rsidRPr="00495066">
        <w:rPr>
          <w:rStyle w:val="BodyText1"/>
          <w:rFonts w:ascii="Verdana" w:hAnsi="Verdana"/>
          <w:sz w:val="24"/>
          <w:szCs w:val="24"/>
        </w:rPr>
        <w:t xml:space="preserve">rile </w:t>
      </w:r>
      <w:r w:rsidR="00013FBF">
        <w:rPr>
          <w:rStyle w:val="BodyText1"/>
          <w:rFonts w:ascii="Verdana" w:hAnsi="Verdana"/>
          <w:sz w:val="24"/>
          <w:szCs w:val="24"/>
        </w:rPr>
        <w:t>s</w:t>
      </w:r>
      <w:r w:rsidRPr="00495066">
        <w:rPr>
          <w:rStyle w:val="BodyText1"/>
          <w:rFonts w:ascii="Verdana" w:hAnsi="Verdana"/>
          <w:sz w:val="24"/>
          <w:szCs w:val="24"/>
        </w:rPr>
        <w:t>i complet</w:t>
      </w:r>
      <w:r w:rsidR="00013FBF">
        <w:rPr>
          <w:rStyle w:val="BodyText1"/>
          <w:rFonts w:ascii="Verdana" w:hAnsi="Verdana"/>
          <w:sz w:val="24"/>
          <w:szCs w:val="24"/>
        </w:rPr>
        <w:t>a</w:t>
      </w:r>
      <w:r w:rsidRPr="00495066">
        <w:rPr>
          <w:rStyle w:val="BodyText1"/>
          <w:rFonts w:ascii="Verdana" w:hAnsi="Verdana"/>
          <w:sz w:val="24"/>
          <w:szCs w:val="24"/>
        </w:rPr>
        <w:t>rile ulterioare</w:t>
      </w:r>
      <w:r w:rsidR="00013FBF">
        <w:rPr>
          <w:rStyle w:val="BodyText1"/>
          <w:rFonts w:ascii="Verdana" w:hAnsi="Verdana"/>
          <w:sz w:val="24"/>
          <w:szCs w:val="24"/>
        </w:rPr>
        <w:t>.</w:t>
      </w:r>
      <w:r w:rsidR="00594758">
        <w:rPr>
          <w:rStyle w:val="BodyText1"/>
          <w:rFonts w:ascii="Verdana" w:hAnsi="Verdana"/>
          <w:sz w:val="24"/>
          <w:szCs w:val="24"/>
        </w:rPr>
        <w:t xml:space="preserve"> Prezentei se va anexa avizul de la SGA Harghita.</w:t>
      </w:r>
    </w:p>
    <w:p w:rsidR="00594758" w:rsidRDefault="00594758" w:rsidP="00594758">
      <w:pPr>
        <w:pStyle w:val="BodyText20"/>
        <w:shd w:val="clear" w:color="auto" w:fill="auto"/>
        <w:tabs>
          <w:tab w:val="left" w:pos="564"/>
        </w:tabs>
        <w:spacing w:before="0" w:after="266" w:line="360" w:lineRule="auto"/>
        <w:ind w:firstLine="720"/>
        <w:jc w:val="both"/>
        <w:rPr>
          <w:rStyle w:val="BodyText1"/>
          <w:rFonts w:ascii="Verdana" w:hAnsi="Verdana"/>
          <w:sz w:val="24"/>
          <w:szCs w:val="24"/>
        </w:rPr>
      </w:pPr>
    </w:p>
    <w:p w:rsidR="00594758" w:rsidRDefault="00594758" w:rsidP="00594758">
      <w:pPr>
        <w:pStyle w:val="BodyText20"/>
        <w:shd w:val="clear" w:color="auto" w:fill="auto"/>
        <w:tabs>
          <w:tab w:val="left" w:pos="564"/>
        </w:tabs>
        <w:spacing w:before="0" w:after="266" w:line="360" w:lineRule="auto"/>
        <w:ind w:firstLine="720"/>
        <w:jc w:val="both"/>
        <w:rPr>
          <w:rStyle w:val="BodyText1"/>
          <w:rFonts w:ascii="Verdana" w:hAnsi="Verdana"/>
          <w:sz w:val="24"/>
          <w:szCs w:val="24"/>
        </w:rPr>
      </w:pPr>
    </w:p>
    <w:p w:rsidR="0051774B" w:rsidRPr="00594758" w:rsidRDefault="00B161AD" w:rsidP="00594758">
      <w:pPr>
        <w:pStyle w:val="BodyText20"/>
        <w:shd w:val="clear" w:color="auto" w:fill="auto"/>
        <w:tabs>
          <w:tab w:val="left" w:pos="564"/>
        </w:tabs>
        <w:spacing w:before="0" w:line="360" w:lineRule="auto"/>
        <w:ind w:firstLine="720"/>
        <w:jc w:val="center"/>
        <w:rPr>
          <w:rFonts w:ascii="Verdana" w:hAnsi="Verdana"/>
          <w:sz w:val="24"/>
          <w:szCs w:val="24"/>
          <w:shd w:val="clear" w:color="auto" w:fill="FFFFFF"/>
        </w:rPr>
      </w:pPr>
      <w:r>
        <w:rPr>
          <w:rFonts w:ascii="Verdana" w:hAnsi="Verdana"/>
          <w:i/>
          <w:color w:val="000000" w:themeColor="text1"/>
        </w:rPr>
        <w:t>I</w:t>
      </w:r>
      <w:r w:rsidR="0051774B" w:rsidRPr="00E97D38">
        <w:rPr>
          <w:rFonts w:ascii="Verdana" w:hAnsi="Verdana"/>
          <w:i/>
          <w:color w:val="000000" w:themeColor="text1"/>
        </w:rPr>
        <w:t>ntocmit</w:t>
      </w:r>
    </w:p>
    <w:p w:rsidR="0051774B" w:rsidRPr="00E97D38" w:rsidRDefault="00594758" w:rsidP="00594758">
      <w:pPr>
        <w:widowControl w:val="0"/>
        <w:autoSpaceDE w:val="0"/>
        <w:autoSpaceDN w:val="0"/>
        <w:adjustRightInd w:val="0"/>
        <w:spacing w:line="360" w:lineRule="auto"/>
        <w:jc w:val="center"/>
        <w:rPr>
          <w:rFonts w:ascii="Verdana" w:hAnsi="Verdana"/>
          <w:i/>
          <w:color w:val="000000" w:themeColor="text1"/>
        </w:rPr>
      </w:pPr>
      <w:r>
        <w:rPr>
          <w:rFonts w:ascii="Verdana" w:hAnsi="Verdana"/>
          <w:i/>
          <w:color w:val="000000" w:themeColor="text1"/>
        </w:rPr>
        <w:t xml:space="preserve">      </w:t>
      </w:r>
      <w:r w:rsidR="0051774B" w:rsidRPr="00E97D38">
        <w:rPr>
          <w:rFonts w:ascii="Verdana" w:hAnsi="Verdana"/>
          <w:i/>
          <w:color w:val="000000" w:themeColor="text1"/>
        </w:rPr>
        <w:t xml:space="preserve">Ing. </w:t>
      </w:r>
      <w:r w:rsidR="00FB7DBF">
        <w:rPr>
          <w:rFonts w:ascii="Verdana" w:hAnsi="Verdana"/>
          <w:i/>
          <w:color w:val="000000" w:themeColor="text1"/>
        </w:rPr>
        <w:t>Ciucan Giorgiana</w:t>
      </w:r>
    </w:p>
    <w:p w:rsidR="001D3782" w:rsidRPr="00E97D38" w:rsidRDefault="001D3782" w:rsidP="00FD0326">
      <w:pPr>
        <w:widowControl w:val="0"/>
        <w:autoSpaceDE w:val="0"/>
        <w:autoSpaceDN w:val="0"/>
        <w:adjustRightInd w:val="0"/>
        <w:spacing w:line="360" w:lineRule="auto"/>
        <w:rPr>
          <w:rFonts w:ascii="Verdana" w:hAnsi="Verdana"/>
          <w:i/>
          <w:color w:val="000000" w:themeColor="text1"/>
          <w:highlight w:val="yellow"/>
        </w:rPr>
      </w:pPr>
    </w:p>
    <w:sectPr w:rsidR="001D3782" w:rsidRPr="00E97D38" w:rsidSect="00B3612F">
      <w:headerReference w:type="default" r:id="rId9"/>
      <w:footerReference w:type="even" r:id="rId10"/>
      <w:footerReference w:type="default" r:id="rId11"/>
      <w:pgSz w:w="11920" w:h="16840"/>
      <w:pgMar w:top="1560" w:right="670" w:bottom="993" w:left="990" w:header="284" w:footer="9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F5" w:rsidRDefault="002109F5">
      <w:r>
        <w:separator/>
      </w:r>
    </w:p>
  </w:endnote>
  <w:endnote w:type="continuationSeparator" w:id="0">
    <w:p w:rsidR="002109F5" w:rsidRDefault="0021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8B" w:rsidRDefault="008F238B" w:rsidP="000C3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F238B" w:rsidRDefault="008F238B" w:rsidP="006262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12654"/>
      <w:docPartObj>
        <w:docPartGallery w:val="Page Numbers (Bottom of Page)"/>
        <w:docPartUnique/>
      </w:docPartObj>
    </w:sdtPr>
    <w:sdtEndPr>
      <w:rPr>
        <w:rFonts w:ascii="Verdana" w:hAnsi="Verdana"/>
        <w:b/>
        <w:noProof/>
        <w:sz w:val="22"/>
      </w:rPr>
    </w:sdtEndPr>
    <w:sdtContent>
      <w:p w:rsidR="008F238B" w:rsidRPr="005136C7" w:rsidRDefault="008F238B">
        <w:pPr>
          <w:pStyle w:val="Footer"/>
          <w:jc w:val="right"/>
          <w:rPr>
            <w:rFonts w:ascii="Verdana" w:hAnsi="Verdana"/>
            <w:b/>
            <w:sz w:val="22"/>
          </w:rPr>
        </w:pPr>
        <w:r w:rsidRPr="005136C7">
          <w:rPr>
            <w:rFonts w:ascii="Verdana" w:hAnsi="Verdana"/>
            <w:b/>
            <w:sz w:val="22"/>
          </w:rPr>
          <w:fldChar w:fldCharType="begin"/>
        </w:r>
        <w:r w:rsidRPr="005136C7">
          <w:rPr>
            <w:rFonts w:ascii="Verdana" w:hAnsi="Verdana"/>
            <w:b/>
            <w:sz w:val="22"/>
          </w:rPr>
          <w:instrText xml:space="preserve"> PAGE   \* MERGEFORMAT </w:instrText>
        </w:r>
        <w:r w:rsidRPr="005136C7">
          <w:rPr>
            <w:rFonts w:ascii="Verdana" w:hAnsi="Verdana"/>
            <w:b/>
            <w:sz w:val="22"/>
          </w:rPr>
          <w:fldChar w:fldCharType="separate"/>
        </w:r>
        <w:r w:rsidR="006208D6">
          <w:rPr>
            <w:rFonts w:ascii="Verdana" w:hAnsi="Verdana"/>
            <w:b/>
            <w:noProof/>
            <w:sz w:val="22"/>
          </w:rPr>
          <w:t>41</w:t>
        </w:r>
        <w:r w:rsidRPr="005136C7">
          <w:rPr>
            <w:rFonts w:ascii="Verdana" w:hAnsi="Verdana"/>
            <w:b/>
            <w:noProof/>
            <w:sz w:val="22"/>
          </w:rPr>
          <w:fldChar w:fldCharType="end"/>
        </w:r>
      </w:p>
    </w:sdtContent>
  </w:sdt>
  <w:p w:rsidR="008F238B" w:rsidRDefault="008F2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F5" w:rsidRDefault="002109F5">
      <w:r>
        <w:separator/>
      </w:r>
    </w:p>
  </w:footnote>
  <w:footnote w:type="continuationSeparator" w:id="0">
    <w:p w:rsidR="002109F5" w:rsidRDefault="0021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8B" w:rsidRDefault="008F238B" w:rsidP="008F238B">
    <w:pPr>
      <w:tabs>
        <w:tab w:val="center" w:pos="4680"/>
        <w:tab w:val="right" w:pos="9360"/>
      </w:tabs>
      <w:rPr>
        <w:noProof/>
        <w:color w:val="FF0000"/>
        <w:sz w:val="10"/>
        <w:szCs w:val="10"/>
      </w:rPr>
    </w:pPr>
  </w:p>
  <w:p w:rsidR="008F238B" w:rsidRDefault="008F238B" w:rsidP="008F238B">
    <w:pPr>
      <w:tabs>
        <w:tab w:val="center" w:pos="4680"/>
        <w:tab w:val="right" w:pos="9360"/>
      </w:tabs>
      <w:rPr>
        <w:noProof/>
        <w:color w:val="FF0000"/>
        <w:sz w:val="10"/>
        <w:szCs w:val="10"/>
      </w:rPr>
    </w:pPr>
  </w:p>
  <w:p w:rsidR="008F238B" w:rsidRPr="008F238B" w:rsidRDefault="008F238B" w:rsidP="008F238B">
    <w:pPr>
      <w:tabs>
        <w:tab w:val="center" w:pos="4680"/>
        <w:tab w:val="right" w:pos="9360"/>
      </w:tabs>
      <w:rPr>
        <w:noProof/>
        <w:color w:val="FF0000"/>
        <w:sz w:val="10"/>
        <w:szCs w:val="10"/>
      </w:rPr>
    </w:pPr>
    <w:r w:rsidRPr="008F238B">
      <w:rPr>
        <w:noProof/>
        <w:lang w:val="en-US"/>
      </w:rPr>
      <w:drawing>
        <wp:anchor distT="0" distB="0" distL="114300" distR="114300" simplePos="0" relativeHeight="251659264" behindDoc="0" locked="0" layoutInCell="1" allowOverlap="1" wp14:anchorId="2250877A" wp14:editId="066A2991">
          <wp:simplePos x="0" y="0"/>
          <wp:positionH relativeFrom="column">
            <wp:posOffset>2265045</wp:posOffset>
          </wp:positionH>
          <wp:positionV relativeFrom="paragraph">
            <wp:posOffset>-128905</wp:posOffset>
          </wp:positionV>
          <wp:extent cx="2157730" cy="177800"/>
          <wp:effectExtent l="0" t="0" r="0" b="0"/>
          <wp:wrapNone/>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8B" w:rsidRPr="008F238B" w:rsidRDefault="008F238B" w:rsidP="008F238B">
    <w:pPr>
      <w:tabs>
        <w:tab w:val="center" w:pos="4680"/>
        <w:tab w:val="right" w:pos="9360"/>
      </w:tabs>
      <w:jc w:val="center"/>
      <w:rPr>
        <w:rFonts w:ascii="Verdana" w:eastAsia="Calibri" w:hAnsi="Verdana"/>
        <w:noProof/>
        <w:color w:val="383438"/>
        <w:sz w:val="20"/>
        <w:szCs w:val="20"/>
        <w:lang w:val="en-US"/>
      </w:rPr>
    </w:pPr>
    <w:r w:rsidRPr="008F238B">
      <w:rPr>
        <w:rFonts w:ascii="Verdana" w:eastAsia="Calibri" w:hAnsi="Verdana"/>
        <w:noProof/>
        <w:color w:val="383438"/>
        <w:sz w:val="20"/>
        <w:szCs w:val="20"/>
        <w:lang w:val="en-US"/>
      </w:rPr>
      <w:t>REABILITARE DJ 113B, KM 2+600 INTRARE SAT LAZARESTI 13+500 INTERSECTIE DJ 113A</w:t>
    </w:r>
  </w:p>
  <w:p w:rsidR="008F238B" w:rsidRPr="008F2164" w:rsidRDefault="008F238B" w:rsidP="00BA6FDD">
    <w:pPr>
      <w:pStyle w:val="Header"/>
      <w:jc w:val="center"/>
      <w:rPr>
        <w:rFonts w:ascii="Verdana" w:hAnsi="Verdana"/>
        <w:b w:val="0"/>
        <w:sz w:val="18"/>
        <w:szCs w:val="18"/>
        <w:u w:val="single"/>
      </w:rPr>
    </w:pPr>
    <w:r w:rsidRPr="008F2164">
      <w:rPr>
        <w:rFonts w:ascii="Verdana" w:hAnsi="Verdana"/>
        <w:b w:val="0"/>
        <w:noProof/>
        <w:sz w:val="18"/>
        <w:szCs w:val="18"/>
        <w:u w:val="single"/>
        <w:lang w:eastAsia="ro-RO"/>
      </w:rPr>
      <w:t>Documentatie tehnica pentru obtinerea avizului de principiu</w:t>
    </w:r>
    <w:r>
      <w:rPr>
        <w:rFonts w:ascii="Verdana" w:hAnsi="Verdana"/>
        <w:b w:val="0"/>
        <w:noProof/>
        <w:sz w:val="18"/>
        <w:szCs w:val="18"/>
        <w:u w:val="single"/>
        <w:lang w:eastAsia="ro-RO"/>
      </w:rPr>
      <w:t xml:space="preserve"> – Faza : D.A.L.I. + P.T.</w:t>
    </w:r>
  </w:p>
  <w:p w:rsidR="008F238B" w:rsidRPr="007401AE" w:rsidRDefault="008F238B" w:rsidP="007401AE">
    <w:pPr>
      <w:pStyle w:val="Header"/>
      <w:jc w:val="right"/>
      <w:rPr>
        <w:b w:val="0"/>
        <w:color w:val="FF0000"/>
        <w:sz w:val="6"/>
        <w:szCs w:val="10"/>
      </w:rPr>
    </w:pPr>
    <w:r w:rsidRPr="007401AE">
      <w:rPr>
        <w:rFonts w:ascii="Verdana" w:hAnsi="Verdana"/>
        <w:b w:val="0"/>
        <w:sz w:val="20"/>
        <w:lang w:val="it-IT"/>
      </w:rPr>
      <w:t>Conform Anexei nr. 5</w:t>
    </w:r>
    <w:r>
      <w:rPr>
        <w:rFonts w:ascii="Verdana" w:hAnsi="Verdana"/>
        <w:b w:val="0"/>
        <w:sz w:val="20"/>
        <w:lang w:val="it-IT"/>
      </w:rPr>
      <w:t>E</w:t>
    </w:r>
    <w:r w:rsidRPr="007401AE">
      <w:rPr>
        <w:rFonts w:ascii="Verdana" w:hAnsi="Verdana"/>
        <w:b w:val="0"/>
        <w:sz w:val="20"/>
        <w:lang w:val="it-IT"/>
      </w:rPr>
      <w:t xml:space="preserve"> din Legea nr. 292/</w:t>
    </w:r>
    <w:r>
      <w:rPr>
        <w:rFonts w:ascii="Verdana" w:hAnsi="Verdana"/>
        <w:b w:val="0"/>
        <w:sz w:val="20"/>
        <w:lang w:val="it-IT"/>
      </w:rPr>
      <w:t>09</w:t>
    </w:r>
    <w:r w:rsidRPr="007401AE">
      <w:rPr>
        <w:rFonts w:ascii="Verdana" w:hAnsi="Verdana"/>
        <w:b w:val="0"/>
        <w:sz w:val="20"/>
        <w:lang w:val="it-IT"/>
      </w:rPr>
      <w:t>.</w:t>
    </w:r>
    <w:r>
      <w:rPr>
        <w:rFonts w:ascii="Verdana" w:hAnsi="Verdana"/>
        <w:b w:val="0"/>
        <w:sz w:val="20"/>
        <w:lang w:val="it-IT"/>
      </w:rPr>
      <w:t>01</w:t>
    </w:r>
    <w:r w:rsidRPr="007401AE">
      <w:rPr>
        <w:rFonts w:ascii="Verdana" w:hAnsi="Verdana"/>
        <w:b w:val="0"/>
        <w:sz w:val="20"/>
        <w:lang w:val="it-IT"/>
      </w:rPr>
      <w:t>.201</w:t>
    </w:r>
    <w:r>
      <w:rPr>
        <w:rFonts w:ascii="Verdana" w:hAnsi="Verdana"/>
        <w:b w:val="0"/>
        <w:sz w:val="20"/>
        <w:lang w:val="it-IT"/>
      </w:rPr>
      <w:t>9</w:t>
    </w:r>
  </w:p>
  <w:p w:rsidR="008F238B" w:rsidRPr="00BA6FDD" w:rsidRDefault="008F238B" w:rsidP="00BA6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3E37"/>
      </v:shape>
    </w:pict>
  </w:numPicBullet>
  <w:abstractNum w:abstractNumId="0">
    <w:nsid w:val="092F6F2C"/>
    <w:multiLevelType w:val="multilevel"/>
    <w:tmpl w:val="01D23C5C"/>
    <w:lvl w:ilvl="0">
      <w:start w:val="4"/>
      <w:numFmt w:val="decimal"/>
      <w:pStyle w:val="Titlu1"/>
      <w:suff w:val="space"/>
      <w:lvlText w:val="%1."/>
      <w:lvlJc w:val="left"/>
      <w:pPr>
        <w:ind w:left="0" w:firstLine="0"/>
      </w:pPr>
      <w:rPr>
        <w:rFonts w:hint="default"/>
      </w:rPr>
    </w:lvl>
    <w:lvl w:ilvl="1">
      <w:start w:val="1"/>
      <w:numFmt w:val="decimal"/>
      <w:pStyle w:val="Titlu11"/>
      <w:suff w:val="space"/>
      <w:lvlText w:val="%1.%2."/>
      <w:lvlJc w:val="left"/>
      <w:pPr>
        <w:ind w:left="-900" w:firstLine="0"/>
      </w:pPr>
      <w:rPr>
        <w:rFonts w:hint="default"/>
      </w:rPr>
    </w:lvl>
    <w:lvl w:ilvl="2">
      <w:start w:val="1"/>
      <w:numFmt w:val="decimal"/>
      <w:pStyle w:val="Titlu111"/>
      <w:suff w:val="space"/>
      <w:lvlText w:val="%1.%2.%3."/>
      <w:lvlJc w:val="left"/>
      <w:pPr>
        <w:ind w:left="0" w:firstLine="0"/>
      </w:pPr>
      <w:rPr>
        <w:rFonts w:hint="default"/>
      </w:rPr>
    </w:lvl>
    <w:lvl w:ilvl="3">
      <w:start w:val="1"/>
      <w:numFmt w:val="decimal"/>
      <w:pStyle w:val="Titlu1111"/>
      <w:suff w:val="space"/>
      <w:lvlText w:val="%1.%2.%3.%4."/>
      <w:lvlJc w:val="left"/>
      <w:pPr>
        <w:ind w:left="0" w:firstLine="0"/>
      </w:pPr>
      <w:rPr>
        <w:rFonts w:hint="default"/>
      </w:rPr>
    </w:lvl>
    <w:lvl w:ilvl="4">
      <w:start w:val="1"/>
      <w:numFmt w:val="decimal"/>
      <w:pStyle w:val="titlu11111"/>
      <w:suff w:val="space"/>
      <w:lvlText w:val="%1.%2.%3.%4.%5."/>
      <w:lvlJc w:val="left"/>
      <w:pPr>
        <w:ind w:left="0" w:firstLine="0"/>
      </w:pPr>
      <w:rPr>
        <w:rFonts w:hint="default"/>
      </w:rPr>
    </w:lvl>
    <w:lvl w:ilvl="5">
      <w:start w:val="1"/>
      <w:numFmt w:val="decimal"/>
      <w:lvlText w:val="%1.%2.%3.%4.%5.%6."/>
      <w:lvlJc w:val="left"/>
      <w:pPr>
        <w:tabs>
          <w:tab w:val="num" w:pos="3240"/>
        </w:tabs>
        <w:ind w:left="1656" w:hanging="936"/>
      </w:pPr>
      <w:rPr>
        <w:rFonts w:hint="default"/>
      </w:rPr>
    </w:lvl>
    <w:lvl w:ilvl="6">
      <w:start w:val="1"/>
      <w:numFmt w:val="decimal"/>
      <w:lvlText w:val="%1.%2.%3.%4.%5.%6.%7."/>
      <w:lvlJc w:val="left"/>
      <w:pPr>
        <w:tabs>
          <w:tab w:val="num" w:pos="4320"/>
        </w:tabs>
        <w:ind w:left="2160" w:hanging="1080"/>
      </w:pPr>
      <w:rPr>
        <w:rFonts w:hint="default"/>
      </w:rPr>
    </w:lvl>
    <w:lvl w:ilvl="7">
      <w:start w:val="1"/>
      <w:numFmt w:val="decimal"/>
      <w:lvlText w:val="%1.%2.%3.%4.%5.%6.%7.%8."/>
      <w:lvlJc w:val="left"/>
      <w:pPr>
        <w:tabs>
          <w:tab w:val="num" w:pos="5040"/>
        </w:tabs>
        <w:ind w:left="2664" w:hanging="1224"/>
      </w:pPr>
      <w:rPr>
        <w:rFonts w:hint="default"/>
      </w:rPr>
    </w:lvl>
    <w:lvl w:ilvl="8">
      <w:start w:val="1"/>
      <w:numFmt w:val="decimal"/>
      <w:lvlText w:val="%1.%2.%3.%4.%5.%6.%7.%8.%9."/>
      <w:lvlJc w:val="left"/>
      <w:pPr>
        <w:tabs>
          <w:tab w:val="num" w:pos="5760"/>
        </w:tabs>
        <w:ind w:left="3240" w:hanging="1440"/>
      </w:pPr>
      <w:rPr>
        <w:rFonts w:hint="default"/>
      </w:rPr>
    </w:lvl>
  </w:abstractNum>
  <w:abstractNum w:abstractNumId="1">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C535B5"/>
    <w:multiLevelType w:val="hybridMultilevel"/>
    <w:tmpl w:val="F0DA6D7E"/>
    <w:lvl w:ilvl="0" w:tplc="9434F732">
      <w:start w:val="1"/>
      <w:numFmt w:val="lowerLetter"/>
      <w:lvlText w:val="%1."/>
      <w:lvlJc w:val="left"/>
      <w:pPr>
        <w:ind w:left="10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D8A112B"/>
    <w:multiLevelType w:val="hybridMultilevel"/>
    <w:tmpl w:val="108E6556"/>
    <w:lvl w:ilvl="0" w:tplc="70E8F2C4">
      <w:start w:val="19"/>
      <w:numFmt w:val="bullet"/>
      <w:lvlText w:val="-"/>
      <w:lvlJc w:val="left"/>
      <w:pPr>
        <w:ind w:left="1080" w:hanging="360"/>
      </w:pPr>
      <w:rPr>
        <w:rFonts w:ascii="Verdana" w:eastAsia="Arial" w:hAnsi="Verdana"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EC95D7D"/>
    <w:multiLevelType w:val="hybridMultilevel"/>
    <w:tmpl w:val="2D660D86"/>
    <w:lvl w:ilvl="0" w:tplc="6EE277AA">
      <w:start w:val="1"/>
      <w:numFmt w:val="upperLetter"/>
      <w:lvlText w:val="%1."/>
      <w:lvlJc w:val="left"/>
      <w:pPr>
        <w:ind w:left="1170"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5">
    <w:nsid w:val="15422E74"/>
    <w:multiLevelType w:val="hybridMultilevel"/>
    <w:tmpl w:val="C1FA508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3E26D9"/>
    <w:multiLevelType w:val="hybridMultilevel"/>
    <w:tmpl w:val="347CD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502DDB"/>
    <w:multiLevelType w:val="hybridMultilevel"/>
    <w:tmpl w:val="2D129588"/>
    <w:lvl w:ilvl="0" w:tplc="1C461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A7581"/>
    <w:multiLevelType w:val="hybridMultilevel"/>
    <w:tmpl w:val="454CD958"/>
    <w:lvl w:ilvl="0" w:tplc="70E8F2C4">
      <w:start w:val="19"/>
      <w:numFmt w:val="bullet"/>
      <w:lvlText w:val="-"/>
      <w:lvlJc w:val="left"/>
      <w:pPr>
        <w:ind w:left="1440" w:hanging="360"/>
      </w:pPr>
      <w:rPr>
        <w:rFonts w:ascii="Verdana" w:eastAsia="Arial"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350984"/>
    <w:multiLevelType w:val="hybridMultilevel"/>
    <w:tmpl w:val="1BB2D8CE"/>
    <w:lvl w:ilvl="0" w:tplc="3D22B158">
      <w:start w:val="1"/>
      <w:numFmt w:val="upperLetter"/>
      <w:lvlText w:val="%1."/>
      <w:lvlJc w:val="left"/>
      <w:pPr>
        <w:ind w:left="900" w:hanging="5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0347C52"/>
    <w:multiLevelType w:val="multilevel"/>
    <w:tmpl w:val="3F9A8C8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1CA5620"/>
    <w:multiLevelType w:val="hybridMultilevel"/>
    <w:tmpl w:val="3F7E3C82"/>
    <w:lvl w:ilvl="0" w:tplc="362CAF9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50687358"/>
    <w:multiLevelType w:val="hybridMultilevel"/>
    <w:tmpl w:val="B362630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6E4E8D"/>
    <w:multiLevelType w:val="hybridMultilevel"/>
    <w:tmpl w:val="95BCF33E"/>
    <w:lvl w:ilvl="0" w:tplc="BFC4751E">
      <w:start w:val="1"/>
      <w:numFmt w:val="upperLetter"/>
      <w:lvlText w:val="%1."/>
      <w:lvlJc w:val="left"/>
      <w:pPr>
        <w:ind w:left="1245" w:hanging="360"/>
      </w:pPr>
      <w:rPr>
        <w:rFonts w:hint="default"/>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abstractNum w:abstractNumId="16">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1B44EAF"/>
    <w:multiLevelType w:val="hybridMultilevel"/>
    <w:tmpl w:val="5D4A5608"/>
    <w:lvl w:ilvl="0" w:tplc="AC70DB4A">
      <w:start w:val="12"/>
      <w:numFmt w:val="bullet"/>
      <w:lvlText w:val="-"/>
      <w:lvlJc w:val="left"/>
      <w:pPr>
        <w:ind w:left="1080" w:hanging="360"/>
      </w:pPr>
      <w:rPr>
        <w:rFonts w:ascii="Verdana" w:eastAsia="Arial" w:hAnsi="Verdana"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74D840E7"/>
    <w:multiLevelType w:val="hybridMultilevel"/>
    <w:tmpl w:val="AAF06478"/>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num w:numId="1">
    <w:abstractNumId w:val="0"/>
  </w:num>
  <w:num w:numId="2">
    <w:abstractNumId w:val="8"/>
  </w:num>
  <w:num w:numId="3">
    <w:abstractNumId w:val="16"/>
  </w:num>
  <w:num w:numId="4">
    <w:abstractNumId w:val="1"/>
  </w:num>
  <w:num w:numId="5">
    <w:abstractNumId w:val="12"/>
  </w:num>
  <w:num w:numId="6">
    <w:abstractNumId w:val="15"/>
  </w:num>
  <w:num w:numId="7">
    <w:abstractNumId w:val="11"/>
  </w:num>
  <w:num w:numId="8">
    <w:abstractNumId w:val="2"/>
  </w:num>
  <w:num w:numId="9">
    <w:abstractNumId w:val="6"/>
  </w:num>
  <w:num w:numId="10">
    <w:abstractNumId w:val="4"/>
  </w:num>
  <w:num w:numId="11">
    <w:abstractNumId w:val="18"/>
  </w:num>
  <w:num w:numId="12">
    <w:abstractNumId w:val="13"/>
  </w:num>
  <w:num w:numId="13">
    <w:abstractNumId w:val="7"/>
  </w:num>
  <w:num w:numId="14">
    <w:abstractNumId w:val="3"/>
  </w:num>
  <w:num w:numId="15">
    <w:abstractNumId w:val="5"/>
  </w:num>
  <w:num w:numId="16">
    <w:abstractNumId w:val="10"/>
  </w:num>
  <w:num w:numId="17">
    <w:abstractNumId w:val="14"/>
  </w:num>
  <w:num w:numId="18">
    <w:abstractNumId w:val="9"/>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58"/>
    <w:rsid w:val="00000E1C"/>
    <w:rsid w:val="000010FE"/>
    <w:rsid w:val="00001848"/>
    <w:rsid w:val="00001898"/>
    <w:rsid w:val="00002102"/>
    <w:rsid w:val="00002116"/>
    <w:rsid w:val="0000315D"/>
    <w:rsid w:val="00003977"/>
    <w:rsid w:val="00003E37"/>
    <w:rsid w:val="00004606"/>
    <w:rsid w:val="00004D36"/>
    <w:rsid w:val="0000518B"/>
    <w:rsid w:val="00005BB1"/>
    <w:rsid w:val="00005D60"/>
    <w:rsid w:val="000067A2"/>
    <w:rsid w:val="00006CF9"/>
    <w:rsid w:val="00006D34"/>
    <w:rsid w:val="0000727C"/>
    <w:rsid w:val="000075C3"/>
    <w:rsid w:val="000077DE"/>
    <w:rsid w:val="00010D50"/>
    <w:rsid w:val="0001142E"/>
    <w:rsid w:val="00011495"/>
    <w:rsid w:val="00011E2E"/>
    <w:rsid w:val="00011FA7"/>
    <w:rsid w:val="00013751"/>
    <w:rsid w:val="00013A9A"/>
    <w:rsid w:val="00013B46"/>
    <w:rsid w:val="00013FBF"/>
    <w:rsid w:val="00015EB6"/>
    <w:rsid w:val="0001624D"/>
    <w:rsid w:val="000179B0"/>
    <w:rsid w:val="00020878"/>
    <w:rsid w:val="00020E9B"/>
    <w:rsid w:val="000210E0"/>
    <w:rsid w:val="0002164D"/>
    <w:rsid w:val="000220D5"/>
    <w:rsid w:val="00022875"/>
    <w:rsid w:val="000235AC"/>
    <w:rsid w:val="00023FDF"/>
    <w:rsid w:val="00024272"/>
    <w:rsid w:val="00025780"/>
    <w:rsid w:val="00026724"/>
    <w:rsid w:val="00026E8B"/>
    <w:rsid w:val="00026F64"/>
    <w:rsid w:val="00027495"/>
    <w:rsid w:val="00027496"/>
    <w:rsid w:val="00027B42"/>
    <w:rsid w:val="00027EAE"/>
    <w:rsid w:val="00030063"/>
    <w:rsid w:val="00030375"/>
    <w:rsid w:val="0003076F"/>
    <w:rsid w:val="00030A13"/>
    <w:rsid w:val="00030B69"/>
    <w:rsid w:val="00031175"/>
    <w:rsid w:val="00031177"/>
    <w:rsid w:val="00031690"/>
    <w:rsid w:val="000319B6"/>
    <w:rsid w:val="00031D8C"/>
    <w:rsid w:val="00032191"/>
    <w:rsid w:val="00032349"/>
    <w:rsid w:val="00032AF8"/>
    <w:rsid w:val="00033BE1"/>
    <w:rsid w:val="00033EBA"/>
    <w:rsid w:val="00034297"/>
    <w:rsid w:val="00034A7A"/>
    <w:rsid w:val="00034D6A"/>
    <w:rsid w:val="000354ED"/>
    <w:rsid w:val="00035D4A"/>
    <w:rsid w:val="00035F17"/>
    <w:rsid w:val="000364B7"/>
    <w:rsid w:val="00036935"/>
    <w:rsid w:val="00037177"/>
    <w:rsid w:val="000378B2"/>
    <w:rsid w:val="00040513"/>
    <w:rsid w:val="00040554"/>
    <w:rsid w:val="00041151"/>
    <w:rsid w:val="0004181F"/>
    <w:rsid w:val="00041A47"/>
    <w:rsid w:val="00041D8A"/>
    <w:rsid w:val="0004289B"/>
    <w:rsid w:val="000433E4"/>
    <w:rsid w:val="00043E36"/>
    <w:rsid w:val="0004463E"/>
    <w:rsid w:val="00044E77"/>
    <w:rsid w:val="00045709"/>
    <w:rsid w:val="00045A14"/>
    <w:rsid w:val="00045ACD"/>
    <w:rsid w:val="00046304"/>
    <w:rsid w:val="000469C5"/>
    <w:rsid w:val="00046EBE"/>
    <w:rsid w:val="0005090F"/>
    <w:rsid w:val="00051ECB"/>
    <w:rsid w:val="0005219A"/>
    <w:rsid w:val="00052326"/>
    <w:rsid w:val="00053865"/>
    <w:rsid w:val="0005396A"/>
    <w:rsid w:val="00053F17"/>
    <w:rsid w:val="0005500B"/>
    <w:rsid w:val="00055C24"/>
    <w:rsid w:val="000565C0"/>
    <w:rsid w:val="000575B4"/>
    <w:rsid w:val="000609A3"/>
    <w:rsid w:val="00060C5E"/>
    <w:rsid w:val="000626BF"/>
    <w:rsid w:val="00062FC4"/>
    <w:rsid w:val="00063546"/>
    <w:rsid w:val="00063E7A"/>
    <w:rsid w:val="0006480A"/>
    <w:rsid w:val="0006485E"/>
    <w:rsid w:val="0006489F"/>
    <w:rsid w:val="000649A2"/>
    <w:rsid w:val="00064FA7"/>
    <w:rsid w:val="00066BCF"/>
    <w:rsid w:val="00066FC9"/>
    <w:rsid w:val="00067204"/>
    <w:rsid w:val="00067DF8"/>
    <w:rsid w:val="000700B4"/>
    <w:rsid w:val="000719DD"/>
    <w:rsid w:val="000723BF"/>
    <w:rsid w:val="000733AE"/>
    <w:rsid w:val="000742AB"/>
    <w:rsid w:val="000749D1"/>
    <w:rsid w:val="00074CEC"/>
    <w:rsid w:val="00075342"/>
    <w:rsid w:val="0007541E"/>
    <w:rsid w:val="0007565E"/>
    <w:rsid w:val="000756DE"/>
    <w:rsid w:val="0007634A"/>
    <w:rsid w:val="00076733"/>
    <w:rsid w:val="00076CE0"/>
    <w:rsid w:val="00077930"/>
    <w:rsid w:val="00077EC6"/>
    <w:rsid w:val="000806CC"/>
    <w:rsid w:val="000808ED"/>
    <w:rsid w:val="00080EB4"/>
    <w:rsid w:val="0008174D"/>
    <w:rsid w:val="00081C53"/>
    <w:rsid w:val="000833D7"/>
    <w:rsid w:val="00083B00"/>
    <w:rsid w:val="00083DB1"/>
    <w:rsid w:val="00083E28"/>
    <w:rsid w:val="00084157"/>
    <w:rsid w:val="000844DC"/>
    <w:rsid w:val="00084BA2"/>
    <w:rsid w:val="00084E3A"/>
    <w:rsid w:val="00085447"/>
    <w:rsid w:val="000858F1"/>
    <w:rsid w:val="00085F28"/>
    <w:rsid w:val="00086C26"/>
    <w:rsid w:val="00087C53"/>
    <w:rsid w:val="00087E3F"/>
    <w:rsid w:val="000903CE"/>
    <w:rsid w:val="00090E3C"/>
    <w:rsid w:val="000918DD"/>
    <w:rsid w:val="00091D9E"/>
    <w:rsid w:val="00091DB7"/>
    <w:rsid w:val="00091ECD"/>
    <w:rsid w:val="00092499"/>
    <w:rsid w:val="00092E69"/>
    <w:rsid w:val="00092EE3"/>
    <w:rsid w:val="00094842"/>
    <w:rsid w:val="00094C45"/>
    <w:rsid w:val="00094E91"/>
    <w:rsid w:val="00094EAC"/>
    <w:rsid w:val="00095314"/>
    <w:rsid w:val="00095424"/>
    <w:rsid w:val="00096238"/>
    <w:rsid w:val="00096779"/>
    <w:rsid w:val="00096791"/>
    <w:rsid w:val="000970FA"/>
    <w:rsid w:val="00097540"/>
    <w:rsid w:val="0009756B"/>
    <w:rsid w:val="00097DF5"/>
    <w:rsid w:val="000A03C6"/>
    <w:rsid w:val="000A053E"/>
    <w:rsid w:val="000A132D"/>
    <w:rsid w:val="000A1C32"/>
    <w:rsid w:val="000A1E56"/>
    <w:rsid w:val="000A2F8A"/>
    <w:rsid w:val="000A42D7"/>
    <w:rsid w:val="000A506B"/>
    <w:rsid w:val="000A65D9"/>
    <w:rsid w:val="000A667B"/>
    <w:rsid w:val="000A7493"/>
    <w:rsid w:val="000A7A4F"/>
    <w:rsid w:val="000A7A96"/>
    <w:rsid w:val="000B04A6"/>
    <w:rsid w:val="000B0ABF"/>
    <w:rsid w:val="000B0CAB"/>
    <w:rsid w:val="000B1506"/>
    <w:rsid w:val="000B1532"/>
    <w:rsid w:val="000B1669"/>
    <w:rsid w:val="000B19EA"/>
    <w:rsid w:val="000B21FE"/>
    <w:rsid w:val="000B2241"/>
    <w:rsid w:val="000B2772"/>
    <w:rsid w:val="000B3D5F"/>
    <w:rsid w:val="000B55AE"/>
    <w:rsid w:val="000B57B4"/>
    <w:rsid w:val="000B7BAC"/>
    <w:rsid w:val="000C0AF4"/>
    <w:rsid w:val="000C0BBB"/>
    <w:rsid w:val="000C1A3B"/>
    <w:rsid w:val="000C1BED"/>
    <w:rsid w:val="000C353E"/>
    <w:rsid w:val="000C37B3"/>
    <w:rsid w:val="000C3ED5"/>
    <w:rsid w:val="000C6423"/>
    <w:rsid w:val="000C69F5"/>
    <w:rsid w:val="000C7CA1"/>
    <w:rsid w:val="000D0434"/>
    <w:rsid w:val="000D1532"/>
    <w:rsid w:val="000D1C26"/>
    <w:rsid w:val="000D207C"/>
    <w:rsid w:val="000D2DD7"/>
    <w:rsid w:val="000D396C"/>
    <w:rsid w:val="000D3CE8"/>
    <w:rsid w:val="000D5E4A"/>
    <w:rsid w:val="000D61B2"/>
    <w:rsid w:val="000D6DFC"/>
    <w:rsid w:val="000D74C7"/>
    <w:rsid w:val="000E02AE"/>
    <w:rsid w:val="000E040E"/>
    <w:rsid w:val="000E04F1"/>
    <w:rsid w:val="000E0A2C"/>
    <w:rsid w:val="000E0C8E"/>
    <w:rsid w:val="000E13FF"/>
    <w:rsid w:val="000E181D"/>
    <w:rsid w:val="000E1827"/>
    <w:rsid w:val="000E1E0D"/>
    <w:rsid w:val="000E2941"/>
    <w:rsid w:val="000E399C"/>
    <w:rsid w:val="000E4258"/>
    <w:rsid w:val="000E4FA2"/>
    <w:rsid w:val="000E5FEF"/>
    <w:rsid w:val="000E6637"/>
    <w:rsid w:val="000E6C97"/>
    <w:rsid w:val="000E6E66"/>
    <w:rsid w:val="000E6E6F"/>
    <w:rsid w:val="000E7075"/>
    <w:rsid w:val="000E70FF"/>
    <w:rsid w:val="000E7125"/>
    <w:rsid w:val="000E7148"/>
    <w:rsid w:val="000F064D"/>
    <w:rsid w:val="000F0B91"/>
    <w:rsid w:val="000F220E"/>
    <w:rsid w:val="000F488C"/>
    <w:rsid w:val="000F50B0"/>
    <w:rsid w:val="000F538E"/>
    <w:rsid w:val="000F574E"/>
    <w:rsid w:val="000F5C3D"/>
    <w:rsid w:val="000F6236"/>
    <w:rsid w:val="000F6424"/>
    <w:rsid w:val="000F6527"/>
    <w:rsid w:val="000F687E"/>
    <w:rsid w:val="000F6A8F"/>
    <w:rsid w:val="000F6E16"/>
    <w:rsid w:val="001001ED"/>
    <w:rsid w:val="00100609"/>
    <w:rsid w:val="00100995"/>
    <w:rsid w:val="00100FB6"/>
    <w:rsid w:val="0010120C"/>
    <w:rsid w:val="00101723"/>
    <w:rsid w:val="00101A57"/>
    <w:rsid w:val="00103085"/>
    <w:rsid w:val="00104008"/>
    <w:rsid w:val="00104051"/>
    <w:rsid w:val="00104E99"/>
    <w:rsid w:val="00104F18"/>
    <w:rsid w:val="00104FE0"/>
    <w:rsid w:val="0010590D"/>
    <w:rsid w:val="00106C0F"/>
    <w:rsid w:val="00106CB2"/>
    <w:rsid w:val="001076D3"/>
    <w:rsid w:val="00107B63"/>
    <w:rsid w:val="001102ED"/>
    <w:rsid w:val="0011032E"/>
    <w:rsid w:val="001107D5"/>
    <w:rsid w:val="00110B11"/>
    <w:rsid w:val="00110CB0"/>
    <w:rsid w:val="00113540"/>
    <w:rsid w:val="00113AD8"/>
    <w:rsid w:val="0011400E"/>
    <w:rsid w:val="001145B6"/>
    <w:rsid w:val="001148BC"/>
    <w:rsid w:val="0011568F"/>
    <w:rsid w:val="001160A7"/>
    <w:rsid w:val="00116E13"/>
    <w:rsid w:val="001202A9"/>
    <w:rsid w:val="0012069F"/>
    <w:rsid w:val="001209D7"/>
    <w:rsid w:val="00120FDA"/>
    <w:rsid w:val="00121D56"/>
    <w:rsid w:val="00122669"/>
    <w:rsid w:val="00123C0A"/>
    <w:rsid w:val="00124091"/>
    <w:rsid w:val="0012456C"/>
    <w:rsid w:val="0012477C"/>
    <w:rsid w:val="00124A7A"/>
    <w:rsid w:val="00124BB5"/>
    <w:rsid w:val="00124E13"/>
    <w:rsid w:val="00125ED6"/>
    <w:rsid w:val="0012617E"/>
    <w:rsid w:val="00126274"/>
    <w:rsid w:val="0012631D"/>
    <w:rsid w:val="00126BB8"/>
    <w:rsid w:val="00126D79"/>
    <w:rsid w:val="00130382"/>
    <w:rsid w:val="0013092A"/>
    <w:rsid w:val="0013164A"/>
    <w:rsid w:val="00131F27"/>
    <w:rsid w:val="00132559"/>
    <w:rsid w:val="001326D6"/>
    <w:rsid w:val="001328A7"/>
    <w:rsid w:val="00132E2D"/>
    <w:rsid w:val="0013341A"/>
    <w:rsid w:val="0013486A"/>
    <w:rsid w:val="00135A77"/>
    <w:rsid w:val="001361A4"/>
    <w:rsid w:val="00136C10"/>
    <w:rsid w:val="00136FFA"/>
    <w:rsid w:val="001372AD"/>
    <w:rsid w:val="0013773C"/>
    <w:rsid w:val="00137C84"/>
    <w:rsid w:val="00137E60"/>
    <w:rsid w:val="00137FE0"/>
    <w:rsid w:val="00140760"/>
    <w:rsid w:val="00140769"/>
    <w:rsid w:val="00140C79"/>
    <w:rsid w:val="001412F2"/>
    <w:rsid w:val="0014144A"/>
    <w:rsid w:val="0014155B"/>
    <w:rsid w:val="00141B69"/>
    <w:rsid w:val="0014237D"/>
    <w:rsid w:val="00142C52"/>
    <w:rsid w:val="00142EDF"/>
    <w:rsid w:val="00143C5B"/>
    <w:rsid w:val="001447A7"/>
    <w:rsid w:val="001447CF"/>
    <w:rsid w:val="00144975"/>
    <w:rsid w:val="00145601"/>
    <w:rsid w:val="00146387"/>
    <w:rsid w:val="00146E8D"/>
    <w:rsid w:val="00146F3D"/>
    <w:rsid w:val="00146F45"/>
    <w:rsid w:val="00150495"/>
    <w:rsid w:val="001508F7"/>
    <w:rsid w:val="00151113"/>
    <w:rsid w:val="001525AB"/>
    <w:rsid w:val="00152733"/>
    <w:rsid w:val="00152953"/>
    <w:rsid w:val="001529D9"/>
    <w:rsid w:val="00152C65"/>
    <w:rsid w:val="00152D33"/>
    <w:rsid w:val="00152D3D"/>
    <w:rsid w:val="0015371E"/>
    <w:rsid w:val="001538A5"/>
    <w:rsid w:val="00154466"/>
    <w:rsid w:val="0015570D"/>
    <w:rsid w:val="00155EE4"/>
    <w:rsid w:val="001562C6"/>
    <w:rsid w:val="0015725B"/>
    <w:rsid w:val="00157273"/>
    <w:rsid w:val="001604CE"/>
    <w:rsid w:val="001608C2"/>
    <w:rsid w:val="001608C6"/>
    <w:rsid w:val="0016106D"/>
    <w:rsid w:val="0016108E"/>
    <w:rsid w:val="001616B9"/>
    <w:rsid w:val="00161E00"/>
    <w:rsid w:val="00162287"/>
    <w:rsid w:val="001625FD"/>
    <w:rsid w:val="0016270B"/>
    <w:rsid w:val="00162B76"/>
    <w:rsid w:val="00162EFC"/>
    <w:rsid w:val="0016510F"/>
    <w:rsid w:val="00165198"/>
    <w:rsid w:val="00165A55"/>
    <w:rsid w:val="00166151"/>
    <w:rsid w:val="00166968"/>
    <w:rsid w:val="001671A9"/>
    <w:rsid w:val="001701B8"/>
    <w:rsid w:val="00170FE9"/>
    <w:rsid w:val="00171E33"/>
    <w:rsid w:val="0017387B"/>
    <w:rsid w:val="00173A5E"/>
    <w:rsid w:val="001742C5"/>
    <w:rsid w:val="00174660"/>
    <w:rsid w:val="00174B12"/>
    <w:rsid w:val="00174F6B"/>
    <w:rsid w:val="00174F92"/>
    <w:rsid w:val="0017580C"/>
    <w:rsid w:val="00175C3B"/>
    <w:rsid w:val="00175FDE"/>
    <w:rsid w:val="001765C7"/>
    <w:rsid w:val="00176681"/>
    <w:rsid w:val="00176779"/>
    <w:rsid w:val="0017679B"/>
    <w:rsid w:val="00176BB9"/>
    <w:rsid w:val="00177989"/>
    <w:rsid w:val="00180DF4"/>
    <w:rsid w:val="0018117F"/>
    <w:rsid w:val="00181E31"/>
    <w:rsid w:val="00181FE8"/>
    <w:rsid w:val="00182393"/>
    <w:rsid w:val="00182747"/>
    <w:rsid w:val="001830DE"/>
    <w:rsid w:val="001831BB"/>
    <w:rsid w:val="00183DCD"/>
    <w:rsid w:val="00183F5D"/>
    <w:rsid w:val="00184628"/>
    <w:rsid w:val="00184C9F"/>
    <w:rsid w:val="001850F2"/>
    <w:rsid w:val="001856C6"/>
    <w:rsid w:val="00185DEE"/>
    <w:rsid w:val="001868A2"/>
    <w:rsid w:val="00186BAF"/>
    <w:rsid w:val="00187D48"/>
    <w:rsid w:val="001905B8"/>
    <w:rsid w:val="00192C4F"/>
    <w:rsid w:val="00192E14"/>
    <w:rsid w:val="0019310E"/>
    <w:rsid w:val="00193937"/>
    <w:rsid w:val="001948D6"/>
    <w:rsid w:val="001954B3"/>
    <w:rsid w:val="00195F3A"/>
    <w:rsid w:val="00196562"/>
    <w:rsid w:val="001972FD"/>
    <w:rsid w:val="0019783A"/>
    <w:rsid w:val="00197864"/>
    <w:rsid w:val="001A0459"/>
    <w:rsid w:val="001A0C2F"/>
    <w:rsid w:val="001A1189"/>
    <w:rsid w:val="001A1C14"/>
    <w:rsid w:val="001A3500"/>
    <w:rsid w:val="001A39C8"/>
    <w:rsid w:val="001A39D2"/>
    <w:rsid w:val="001A4651"/>
    <w:rsid w:val="001A4947"/>
    <w:rsid w:val="001A5BE3"/>
    <w:rsid w:val="001A5F2F"/>
    <w:rsid w:val="001A72A4"/>
    <w:rsid w:val="001A73B6"/>
    <w:rsid w:val="001B0798"/>
    <w:rsid w:val="001B10BE"/>
    <w:rsid w:val="001B1904"/>
    <w:rsid w:val="001B1FD0"/>
    <w:rsid w:val="001B215C"/>
    <w:rsid w:val="001B2443"/>
    <w:rsid w:val="001B28F7"/>
    <w:rsid w:val="001B31C9"/>
    <w:rsid w:val="001B3707"/>
    <w:rsid w:val="001B468D"/>
    <w:rsid w:val="001B50C9"/>
    <w:rsid w:val="001B57B3"/>
    <w:rsid w:val="001B6519"/>
    <w:rsid w:val="001B65F6"/>
    <w:rsid w:val="001B7302"/>
    <w:rsid w:val="001C0D35"/>
    <w:rsid w:val="001C1D2D"/>
    <w:rsid w:val="001C2425"/>
    <w:rsid w:val="001C367E"/>
    <w:rsid w:val="001C3B43"/>
    <w:rsid w:val="001C4212"/>
    <w:rsid w:val="001C4633"/>
    <w:rsid w:val="001C515A"/>
    <w:rsid w:val="001C68B5"/>
    <w:rsid w:val="001C7AAB"/>
    <w:rsid w:val="001D0D9D"/>
    <w:rsid w:val="001D20A5"/>
    <w:rsid w:val="001D2914"/>
    <w:rsid w:val="001D3343"/>
    <w:rsid w:val="001D3639"/>
    <w:rsid w:val="001D3782"/>
    <w:rsid w:val="001D473A"/>
    <w:rsid w:val="001D52CC"/>
    <w:rsid w:val="001D5462"/>
    <w:rsid w:val="001D5B6A"/>
    <w:rsid w:val="001D5BC3"/>
    <w:rsid w:val="001D6919"/>
    <w:rsid w:val="001E0337"/>
    <w:rsid w:val="001E16FF"/>
    <w:rsid w:val="001E186A"/>
    <w:rsid w:val="001E1FCE"/>
    <w:rsid w:val="001E2395"/>
    <w:rsid w:val="001E3236"/>
    <w:rsid w:val="001E34D1"/>
    <w:rsid w:val="001E42C2"/>
    <w:rsid w:val="001E51D6"/>
    <w:rsid w:val="001E5852"/>
    <w:rsid w:val="001E6332"/>
    <w:rsid w:val="001E69B5"/>
    <w:rsid w:val="001E7687"/>
    <w:rsid w:val="001E7709"/>
    <w:rsid w:val="001F032B"/>
    <w:rsid w:val="001F05F1"/>
    <w:rsid w:val="001F1496"/>
    <w:rsid w:val="001F1762"/>
    <w:rsid w:val="001F1BA4"/>
    <w:rsid w:val="001F2DE5"/>
    <w:rsid w:val="001F38F2"/>
    <w:rsid w:val="001F3A14"/>
    <w:rsid w:val="001F444D"/>
    <w:rsid w:val="001F456C"/>
    <w:rsid w:val="001F5B40"/>
    <w:rsid w:val="001F5C7F"/>
    <w:rsid w:val="001F5CD2"/>
    <w:rsid w:val="001F5D3C"/>
    <w:rsid w:val="001F6D88"/>
    <w:rsid w:val="001F728B"/>
    <w:rsid w:val="001F7FC0"/>
    <w:rsid w:val="00200154"/>
    <w:rsid w:val="002001EA"/>
    <w:rsid w:val="00200D55"/>
    <w:rsid w:val="00200DEC"/>
    <w:rsid w:val="0020151E"/>
    <w:rsid w:val="00201C23"/>
    <w:rsid w:val="00201D24"/>
    <w:rsid w:val="00203865"/>
    <w:rsid w:val="002038F2"/>
    <w:rsid w:val="002039A5"/>
    <w:rsid w:val="00203E2D"/>
    <w:rsid w:val="00204B67"/>
    <w:rsid w:val="00204C11"/>
    <w:rsid w:val="0020628F"/>
    <w:rsid w:val="002066A2"/>
    <w:rsid w:val="00207254"/>
    <w:rsid w:val="002073C7"/>
    <w:rsid w:val="00207536"/>
    <w:rsid w:val="002109F5"/>
    <w:rsid w:val="00210FA7"/>
    <w:rsid w:val="002116F9"/>
    <w:rsid w:val="00211E75"/>
    <w:rsid w:val="002123B0"/>
    <w:rsid w:val="00212542"/>
    <w:rsid w:val="00212AC7"/>
    <w:rsid w:val="00213264"/>
    <w:rsid w:val="00213F10"/>
    <w:rsid w:val="002151AA"/>
    <w:rsid w:val="0021632E"/>
    <w:rsid w:val="002166F3"/>
    <w:rsid w:val="002175B4"/>
    <w:rsid w:val="00217F9C"/>
    <w:rsid w:val="00217FE7"/>
    <w:rsid w:val="00220485"/>
    <w:rsid w:val="00221001"/>
    <w:rsid w:val="00221414"/>
    <w:rsid w:val="00221A1A"/>
    <w:rsid w:val="00221AEE"/>
    <w:rsid w:val="00221BCB"/>
    <w:rsid w:val="0022231C"/>
    <w:rsid w:val="00222435"/>
    <w:rsid w:val="00222DA3"/>
    <w:rsid w:val="00222E2D"/>
    <w:rsid w:val="00223016"/>
    <w:rsid w:val="00223618"/>
    <w:rsid w:val="00224FA3"/>
    <w:rsid w:val="00226CB5"/>
    <w:rsid w:val="00226D2C"/>
    <w:rsid w:val="00230B35"/>
    <w:rsid w:val="00231718"/>
    <w:rsid w:val="00231944"/>
    <w:rsid w:val="002343B2"/>
    <w:rsid w:val="0023444F"/>
    <w:rsid w:val="00234676"/>
    <w:rsid w:val="00234B89"/>
    <w:rsid w:val="00236A0B"/>
    <w:rsid w:val="00240355"/>
    <w:rsid w:val="0024052E"/>
    <w:rsid w:val="002406E8"/>
    <w:rsid w:val="00240A84"/>
    <w:rsid w:val="002417EB"/>
    <w:rsid w:val="00242544"/>
    <w:rsid w:val="00243507"/>
    <w:rsid w:val="00243793"/>
    <w:rsid w:val="00244542"/>
    <w:rsid w:val="00244AA2"/>
    <w:rsid w:val="00244F8A"/>
    <w:rsid w:val="002477C9"/>
    <w:rsid w:val="0025051E"/>
    <w:rsid w:val="002512E9"/>
    <w:rsid w:val="0025166F"/>
    <w:rsid w:val="00251B54"/>
    <w:rsid w:val="00252055"/>
    <w:rsid w:val="00253231"/>
    <w:rsid w:val="00253B1A"/>
    <w:rsid w:val="00255CB3"/>
    <w:rsid w:val="0025669C"/>
    <w:rsid w:val="002570BC"/>
    <w:rsid w:val="00257646"/>
    <w:rsid w:val="002601A4"/>
    <w:rsid w:val="00260797"/>
    <w:rsid w:val="00260D0E"/>
    <w:rsid w:val="00260D54"/>
    <w:rsid w:val="00260DBC"/>
    <w:rsid w:val="002611C6"/>
    <w:rsid w:val="00261E4D"/>
    <w:rsid w:val="002622E4"/>
    <w:rsid w:val="00263F32"/>
    <w:rsid w:val="00264CD7"/>
    <w:rsid w:val="00265A15"/>
    <w:rsid w:val="002664E2"/>
    <w:rsid w:val="002670C1"/>
    <w:rsid w:val="0026719E"/>
    <w:rsid w:val="00267542"/>
    <w:rsid w:val="00267DAF"/>
    <w:rsid w:val="00267E33"/>
    <w:rsid w:val="002724D2"/>
    <w:rsid w:val="00272EC3"/>
    <w:rsid w:val="00273472"/>
    <w:rsid w:val="00273BB4"/>
    <w:rsid w:val="002752D4"/>
    <w:rsid w:val="002757A5"/>
    <w:rsid w:val="00276996"/>
    <w:rsid w:val="00276D12"/>
    <w:rsid w:val="00276E97"/>
    <w:rsid w:val="00280A7E"/>
    <w:rsid w:val="00280BDB"/>
    <w:rsid w:val="0028194B"/>
    <w:rsid w:val="00281E3E"/>
    <w:rsid w:val="00281EE8"/>
    <w:rsid w:val="002826E5"/>
    <w:rsid w:val="00283562"/>
    <w:rsid w:val="00283583"/>
    <w:rsid w:val="0028470D"/>
    <w:rsid w:val="0028537E"/>
    <w:rsid w:val="00285BA3"/>
    <w:rsid w:val="002868CD"/>
    <w:rsid w:val="002877B7"/>
    <w:rsid w:val="0028787E"/>
    <w:rsid w:val="002878E8"/>
    <w:rsid w:val="00287A07"/>
    <w:rsid w:val="002903DA"/>
    <w:rsid w:val="002903E2"/>
    <w:rsid w:val="00290C53"/>
    <w:rsid w:val="00290E17"/>
    <w:rsid w:val="002912C1"/>
    <w:rsid w:val="00291B22"/>
    <w:rsid w:val="00292254"/>
    <w:rsid w:val="00292352"/>
    <w:rsid w:val="00292589"/>
    <w:rsid w:val="00293177"/>
    <w:rsid w:val="002933E9"/>
    <w:rsid w:val="00293BC9"/>
    <w:rsid w:val="00294094"/>
    <w:rsid w:val="002941BB"/>
    <w:rsid w:val="002958E1"/>
    <w:rsid w:val="00297171"/>
    <w:rsid w:val="002972DE"/>
    <w:rsid w:val="002A039C"/>
    <w:rsid w:val="002A076D"/>
    <w:rsid w:val="002A0DF3"/>
    <w:rsid w:val="002A0E50"/>
    <w:rsid w:val="002A0F62"/>
    <w:rsid w:val="002A1990"/>
    <w:rsid w:val="002A1E80"/>
    <w:rsid w:val="002A2646"/>
    <w:rsid w:val="002A3EBC"/>
    <w:rsid w:val="002A4692"/>
    <w:rsid w:val="002A525C"/>
    <w:rsid w:val="002A5666"/>
    <w:rsid w:val="002A5D78"/>
    <w:rsid w:val="002A60A2"/>
    <w:rsid w:val="002A6C15"/>
    <w:rsid w:val="002A7190"/>
    <w:rsid w:val="002A77A6"/>
    <w:rsid w:val="002B0130"/>
    <w:rsid w:val="002B0A90"/>
    <w:rsid w:val="002B20FE"/>
    <w:rsid w:val="002B2A95"/>
    <w:rsid w:val="002B46AA"/>
    <w:rsid w:val="002B4CBC"/>
    <w:rsid w:val="002B534C"/>
    <w:rsid w:val="002B56FC"/>
    <w:rsid w:val="002B5782"/>
    <w:rsid w:val="002B57EF"/>
    <w:rsid w:val="002B6221"/>
    <w:rsid w:val="002B6594"/>
    <w:rsid w:val="002B67B1"/>
    <w:rsid w:val="002B722E"/>
    <w:rsid w:val="002C095A"/>
    <w:rsid w:val="002C1755"/>
    <w:rsid w:val="002C2C24"/>
    <w:rsid w:val="002C2DAA"/>
    <w:rsid w:val="002C32C3"/>
    <w:rsid w:val="002C3A62"/>
    <w:rsid w:val="002C3CFF"/>
    <w:rsid w:val="002C3E13"/>
    <w:rsid w:val="002C41AD"/>
    <w:rsid w:val="002C491E"/>
    <w:rsid w:val="002C577C"/>
    <w:rsid w:val="002C69B4"/>
    <w:rsid w:val="002C6D95"/>
    <w:rsid w:val="002C72F8"/>
    <w:rsid w:val="002C7699"/>
    <w:rsid w:val="002C7A6C"/>
    <w:rsid w:val="002D024D"/>
    <w:rsid w:val="002D0852"/>
    <w:rsid w:val="002D0CB6"/>
    <w:rsid w:val="002D18BC"/>
    <w:rsid w:val="002D1DB6"/>
    <w:rsid w:val="002D1DF1"/>
    <w:rsid w:val="002D1F6C"/>
    <w:rsid w:val="002D1F89"/>
    <w:rsid w:val="002D22BD"/>
    <w:rsid w:val="002D2A17"/>
    <w:rsid w:val="002D2F64"/>
    <w:rsid w:val="002D32B8"/>
    <w:rsid w:val="002D3FE4"/>
    <w:rsid w:val="002D437C"/>
    <w:rsid w:val="002D513E"/>
    <w:rsid w:val="002D592C"/>
    <w:rsid w:val="002D5BE4"/>
    <w:rsid w:val="002D5F08"/>
    <w:rsid w:val="002D6037"/>
    <w:rsid w:val="002D6C3F"/>
    <w:rsid w:val="002D6EAE"/>
    <w:rsid w:val="002D7109"/>
    <w:rsid w:val="002D78A9"/>
    <w:rsid w:val="002E0515"/>
    <w:rsid w:val="002E0709"/>
    <w:rsid w:val="002E1024"/>
    <w:rsid w:val="002E1EB3"/>
    <w:rsid w:val="002E1FC7"/>
    <w:rsid w:val="002E2968"/>
    <w:rsid w:val="002E29EF"/>
    <w:rsid w:val="002E2BDE"/>
    <w:rsid w:val="002E382E"/>
    <w:rsid w:val="002E4452"/>
    <w:rsid w:val="002E538D"/>
    <w:rsid w:val="002E638E"/>
    <w:rsid w:val="002E65CF"/>
    <w:rsid w:val="002F040A"/>
    <w:rsid w:val="002F07AB"/>
    <w:rsid w:val="002F1A37"/>
    <w:rsid w:val="002F1FC7"/>
    <w:rsid w:val="002F2624"/>
    <w:rsid w:val="002F2E06"/>
    <w:rsid w:val="002F34CC"/>
    <w:rsid w:val="002F390A"/>
    <w:rsid w:val="002F47AB"/>
    <w:rsid w:val="002F47B1"/>
    <w:rsid w:val="002F566A"/>
    <w:rsid w:val="002F56EA"/>
    <w:rsid w:val="002F771A"/>
    <w:rsid w:val="002F7998"/>
    <w:rsid w:val="002F7A43"/>
    <w:rsid w:val="003009BF"/>
    <w:rsid w:val="0030160F"/>
    <w:rsid w:val="00301A30"/>
    <w:rsid w:val="00301D73"/>
    <w:rsid w:val="003023ED"/>
    <w:rsid w:val="003035F3"/>
    <w:rsid w:val="00303949"/>
    <w:rsid w:val="00303D66"/>
    <w:rsid w:val="00304548"/>
    <w:rsid w:val="00304568"/>
    <w:rsid w:val="003049CF"/>
    <w:rsid w:val="003057F1"/>
    <w:rsid w:val="00305BF5"/>
    <w:rsid w:val="00305D8E"/>
    <w:rsid w:val="00305DF6"/>
    <w:rsid w:val="00305E02"/>
    <w:rsid w:val="00306E72"/>
    <w:rsid w:val="00307043"/>
    <w:rsid w:val="00307E20"/>
    <w:rsid w:val="00310BF9"/>
    <w:rsid w:val="00310CFB"/>
    <w:rsid w:val="00310D71"/>
    <w:rsid w:val="003112D6"/>
    <w:rsid w:val="003114E6"/>
    <w:rsid w:val="00312321"/>
    <w:rsid w:val="0031426F"/>
    <w:rsid w:val="003149E7"/>
    <w:rsid w:val="00314A2A"/>
    <w:rsid w:val="00314AC0"/>
    <w:rsid w:val="003151AA"/>
    <w:rsid w:val="003153F9"/>
    <w:rsid w:val="003154AC"/>
    <w:rsid w:val="003154BC"/>
    <w:rsid w:val="00315810"/>
    <w:rsid w:val="003160B0"/>
    <w:rsid w:val="00316108"/>
    <w:rsid w:val="00317604"/>
    <w:rsid w:val="0031769E"/>
    <w:rsid w:val="0031779B"/>
    <w:rsid w:val="003177DF"/>
    <w:rsid w:val="0031792B"/>
    <w:rsid w:val="00317A8E"/>
    <w:rsid w:val="003210D4"/>
    <w:rsid w:val="003216AD"/>
    <w:rsid w:val="00321C84"/>
    <w:rsid w:val="00322623"/>
    <w:rsid w:val="0032336C"/>
    <w:rsid w:val="00323DE9"/>
    <w:rsid w:val="00324A7E"/>
    <w:rsid w:val="003256C7"/>
    <w:rsid w:val="00325C45"/>
    <w:rsid w:val="00326E96"/>
    <w:rsid w:val="003277A0"/>
    <w:rsid w:val="00327C6C"/>
    <w:rsid w:val="00327D49"/>
    <w:rsid w:val="003315F4"/>
    <w:rsid w:val="00332005"/>
    <w:rsid w:val="0033217F"/>
    <w:rsid w:val="00332261"/>
    <w:rsid w:val="00332BA5"/>
    <w:rsid w:val="00332D06"/>
    <w:rsid w:val="00332FFB"/>
    <w:rsid w:val="003336BD"/>
    <w:rsid w:val="0033402C"/>
    <w:rsid w:val="00334B94"/>
    <w:rsid w:val="00335C97"/>
    <w:rsid w:val="0033626C"/>
    <w:rsid w:val="0033696A"/>
    <w:rsid w:val="00336D1A"/>
    <w:rsid w:val="00336FA1"/>
    <w:rsid w:val="00337132"/>
    <w:rsid w:val="003371E1"/>
    <w:rsid w:val="00342C86"/>
    <w:rsid w:val="0034316F"/>
    <w:rsid w:val="00343621"/>
    <w:rsid w:val="00343DED"/>
    <w:rsid w:val="0034472C"/>
    <w:rsid w:val="003455D0"/>
    <w:rsid w:val="003467C4"/>
    <w:rsid w:val="00346B48"/>
    <w:rsid w:val="00350B5D"/>
    <w:rsid w:val="00350CB3"/>
    <w:rsid w:val="0035122D"/>
    <w:rsid w:val="0035168E"/>
    <w:rsid w:val="00351891"/>
    <w:rsid w:val="003519E4"/>
    <w:rsid w:val="00351B1D"/>
    <w:rsid w:val="00352C89"/>
    <w:rsid w:val="00355653"/>
    <w:rsid w:val="003566B4"/>
    <w:rsid w:val="003566DF"/>
    <w:rsid w:val="003569B2"/>
    <w:rsid w:val="00356B2D"/>
    <w:rsid w:val="00356EF4"/>
    <w:rsid w:val="003572EB"/>
    <w:rsid w:val="00357C48"/>
    <w:rsid w:val="00360DED"/>
    <w:rsid w:val="00361563"/>
    <w:rsid w:val="003618D0"/>
    <w:rsid w:val="00361EFA"/>
    <w:rsid w:val="00362164"/>
    <w:rsid w:val="003627BB"/>
    <w:rsid w:val="00364279"/>
    <w:rsid w:val="003663D8"/>
    <w:rsid w:val="003665A5"/>
    <w:rsid w:val="0036662D"/>
    <w:rsid w:val="00366A3A"/>
    <w:rsid w:val="00367A9A"/>
    <w:rsid w:val="00367FA1"/>
    <w:rsid w:val="00370C38"/>
    <w:rsid w:val="0037165A"/>
    <w:rsid w:val="003727D0"/>
    <w:rsid w:val="00372F51"/>
    <w:rsid w:val="00373432"/>
    <w:rsid w:val="003735A8"/>
    <w:rsid w:val="00374C35"/>
    <w:rsid w:val="0037538F"/>
    <w:rsid w:val="0037658B"/>
    <w:rsid w:val="00376617"/>
    <w:rsid w:val="003769B8"/>
    <w:rsid w:val="00376A69"/>
    <w:rsid w:val="003808DE"/>
    <w:rsid w:val="00380B56"/>
    <w:rsid w:val="00381261"/>
    <w:rsid w:val="003813E5"/>
    <w:rsid w:val="00382454"/>
    <w:rsid w:val="003831A2"/>
    <w:rsid w:val="00383944"/>
    <w:rsid w:val="00383A0D"/>
    <w:rsid w:val="003849A2"/>
    <w:rsid w:val="00385492"/>
    <w:rsid w:val="00385E98"/>
    <w:rsid w:val="0038684B"/>
    <w:rsid w:val="00386A3C"/>
    <w:rsid w:val="00386D7B"/>
    <w:rsid w:val="00387D43"/>
    <w:rsid w:val="0039064F"/>
    <w:rsid w:val="0039088D"/>
    <w:rsid w:val="00390C39"/>
    <w:rsid w:val="00390E0D"/>
    <w:rsid w:val="00391358"/>
    <w:rsid w:val="00391871"/>
    <w:rsid w:val="00391A5C"/>
    <w:rsid w:val="0039206B"/>
    <w:rsid w:val="00392A52"/>
    <w:rsid w:val="00392EA5"/>
    <w:rsid w:val="003938F0"/>
    <w:rsid w:val="00393E9E"/>
    <w:rsid w:val="003941A8"/>
    <w:rsid w:val="00395164"/>
    <w:rsid w:val="003956CC"/>
    <w:rsid w:val="0039625B"/>
    <w:rsid w:val="00396AB0"/>
    <w:rsid w:val="00397194"/>
    <w:rsid w:val="00397893"/>
    <w:rsid w:val="00397902"/>
    <w:rsid w:val="003A04A0"/>
    <w:rsid w:val="003A08F0"/>
    <w:rsid w:val="003A2B1F"/>
    <w:rsid w:val="003A2C1D"/>
    <w:rsid w:val="003A514E"/>
    <w:rsid w:val="003A57C4"/>
    <w:rsid w:val="003A57F6"/>
    <w:rsid w:val="003A5C11"/>
    <w:rsid w:val="003A5F83"/>
    <w:rsid w:val="003A65E3"/>
    <w:rsid w:val="003A672F"/>
    <w:rsid w:val="003B0121"/>
    <w:rsid w:val="003B0544"/>
    <w:rsid w:val="003B09E3"/>
    <w:rsid w:val="003B0F11"/>
    <w:rsid w:val="003B175B"/>
    <w:rsid w:val="003B1847"/>
    <w:rsid w:val="003B1C4D"/>
    <w:rsid w:val="003B1E07"/>
    <w:rsid w:val="003B20B0"/>
    <w:rsid w:val="003B3A3E"/>
    <w:rsid w:val="003B467E"/>
    <w:rsid w:val="003B4ED9"/>
    <w:rsid w:val="003B5365"/>
    <w:rsid w:val="003B558E"/>
    <w:rsid w:val="003B58F9"/>
    <w:rsid w:val="003B5BC4"/>
    <w:rsid w:val="003B5DDE"/>
    <w:rsid w:val="003B5EFC"/>
    <w:rsid w:val="003B68F1"/>
    <w:rsid w:val="003B6E96"/>
    <w:rsid w:val="003B7BE2"/>
    <w:rsid w:val="003B7D19"/>
    <w:rsid w:val="003C2360"/>
    <w:rsid w:val="003C2382"/>
    <w:rsid w:val="003C279D"/>
    <w:rsid w:val="003C30E8"/>
    <w:rsid w:val="003C5328"/>
    <w:rsid w:val="003C5C69"/>
    <w:rsid w:val="003C689D"/>
    <w:rsid w:val="003C69BC"/>
    <w:rsid w:val="003C721E"/>
    <w:rsid w:val="003C7A63"/>
    <w:rsid w:val="003C7B11"/>
    <w:rsid w:val="003C7E52"/>
    <w:rsid w:val="003D2550"/>
    <w:rsid w:val="003D3353"/>
    <w:rsid w:val="003D37BD"/>
    <w:rsid w:val="003D391F"/>
    <w:rsid w:val="003D412C"/>
    <w:rsid w:val="003D42DC"/>
    <w:rsid w:val="003D47D6"/>
    <w:rsid w:val="003D4AD6"/>
    <w:rsid w:val="003D5329"/>
    <w:rsid w:val="003D5627"/>
    <w:rsid w:val="003D5B46"/>
    <w:rsid w:val="003D5CBC"/>
    <w:rsid w:val="003D658C"/>
    <w:rsid w:val="003D6898"/>
    <w:rsid w:val="003D72C6"/>
    <w:rsid w:val="003D75FE"/>
    <w:rsid w:val="003D7600"/>
    <w:rsid w:val="003D7A66"/>
    <w:rsid w:val="003E00C0"/>
    <w:rsid w:val="003E0767"/>
    <w:rsid w:val="003E1963"/>
    <w:rsid w:val="003E19A9"/>
    <w:rsid w:val="003E1A63"/>
    <w:rsid w:val="003E25A5"/>
    <w:rsid w:val="003E277A"/>
    <w:rsid w:val="003E2C12"/>
    <w:rsid w:val="003E2F36"/>
    <w:rsid w:val="003E51ED"/>
    <w:rsid w:val="003E5B5B"/>
    <w:rsid w:val="003E6081"/>
    <w:rsid w:val="003E612C"/>
    <w:rsid w:val="003E6FEA"/>
    <w:rsid w:val="003E780A"/>
    <w:rsid w:val="003F016D"/>
    <w:rsid w:val="003F0692"/>
    <w:rsid w:val="003F11D0"/>
    <w:rsid w:val="003F1C90"/>
    <w:rsid w:val="003F1CE3"/>
    <w:rsid w:val="003F2835"/>
    <w:rsid w:val="003F29E1"/>
    <w:rsid w:val="003F3943"/>
    <w:rsid w:val="003F4249"/>
    <w:rsid w:val="003F4763"/>
    <w:rsid w:val="003F52C1"/>
    <w:rsid w:val="003F5AEE"/>
    <w:rsid w:val="003F5D8E"/>
    <w:rsid w:val="003F6625"/>
    <w:rsid w:val="003F7891"/>
    <w:rsid w:val="003F7B58"/>
    <w:rsid w:val="003F7C0A"/>
    <w:rsid w:val="004002C3"/>
    <w:rsid w:val="0040158E"/>
    <w:rsid w:val="00401FCC"/>
    <w:rsid w:val="00402411"/>
    <w:rsid w:val="00402A0E"/>
    <w:rsid w:val="00403614"/>
    <w:rsid w:val="004036C9"/>
    <w:rsid w:val="0040476C"/>
    <w:rsid w:val="00404844"/>
    <w:rsid w:val="00405F0C"/>
    <w:rsid w:val="004060AB"/>
    <w:rsid w:val="00407CD4"/>
    <w:rsid w:val="004100E4"/>
    <w:rsid w:val="0041082B"/>
    <w:rsid w:val="00412A4C"/>
    <w:rsid w:val="00413B8B"/>
    <w:rsid w:val="00414D6C"/>
    <w:rsid w:val="00415530"/>
    <w:rsid w:val="00416042"/>
    <w:rsid w:val="0041640F"/>
    <w:rsid w:val="00416BAD"/>
    <w:rsid w:val="00416E53"/>
    <w:rsid w:val="00417249"/>
    <w:rsid w:val="004178B0"/>
    <w:rsid w:val="00422C94"/>
    <w:rsid w:val="0042310E"/>
    <w:rsid w:val="00423748"/>
    <w:rsid w:val="00423C1C"/>
    <w:rsid w:val="004247EB"/>
    <w:rsid w:val="004248F5"/>
    <w:rsid w:val="004252E8"/>
    <w:rsid w:val="00425412"/>
    <w:rsid w:val="00425743"/>
    <w:rsid w:val="00425AEF"/>
    <w:rsid w:val="00426427"/>
    <w:rsid w:val="00426EFE"/>
    <w:rsid w:val="00427A14"/>
    <w:rsid w:val="004303FF"/>
    <w:rsid w:val="00432071"/>
    <w:rsid w:val="004324EB"/>
    <w:rsid w:val="004329A7"/>
    <w:rsid w:val="00432ABE"/>
    <w:rsid w:val="00433244"/>
    <w:rsid w:val="00434509"/>
    <w:rsid w:val="00434B97"/>
    <w:rsid w:val="00434E36"/>
    <w:rsid w:val="0043506F"/>
    <w:rsid w:val="004355C1"/>
    <w:rsid w:val="00435CA7"/>
    <w:rsid w:val="00435FA6"/>
    <w:rsid w:val="004360C0"/>
    <w:rsid w:val="00436382"/>
    <w:rsid w:val="00436E1C"/>
    <w:rsid w:val="004376B5"/>
    <w:rsid w:val="004401C1"/>
    <w:rsid w:val="00440343"/>
    <w:rsid w:val="004405C8"/>
    <w:rsid w:val="0044296E"/>
    <w:rsid w:val="00442CF2"/>
    <w:rsid w:val="0044312F"/>
    <w:rsid w:val="004435C5"/>
    <w:rsid w:val="00443654"/>
    <w:rsid w:val="0044421E"/>
    <w:rsid w:val="00444B9E"/>
    <w:rsid w:val="00445169"/>
    <w:rsid w:val="00446461"/>
    <w:rsid w:val="00446464"/>
    <w:rsid w:val="00446859"/>
    <w:rsid w:val="00446F1D"/>
    <w:rsid w:val="00447B4C"/>
    <w:rsid w:val="00447FEA"/>
    <w:rsid w:val="00450720"/>
    <w:rsid w:val="00450F83"/>
    <w:rsid w:val="00451769"/>
    <w:rsid w:val="00451ECD"/>
    <w:rsid w:val="00452B99"/>
    <w:rsid w:val="0045384D"/>
    <w:rsid w:val="0045434C"/>
    <w:rsid w:val="004555C4"/>
    <w:rsid w:val="004559CD"/>
    <w:rsid w:val="00455DBF"/>
    <w:rsid w:val="0045604F"/>
    <w:rsid w:val="004560E8"/>
    <w:rsid w:val="0045647D"/>
    <w:rsid w:val="0045686C"/>
    <w:rsid w:val="00457929"/>
    <w:rsid w:val="0046017F"/>
    <w:rsid w:val="0046088E"/>
    <w:rsid w:val="0046094A"/>
    <w:rsid w:val="0046126A"/>
    <w:rsid w:val="00461DB9"/>
    <w:rsid w:val="0046262A"/>
    <w:rsid w:val="00462FAA"/>
    <w:rsid w:val="0046483F"/>
    <w:rsid w:val="0046504A"/>
    <w:rsid w:val="0046517C"/>
    <w:rsid w:val="00465AFE"/>
    <w:rsid w:val="00465E2D"/>
    <w:rsid w:val="004661AB"/>
    <w:rsid w:val="00466AB5"/>
    <w:rsid w:val="00467187"/>
    <w:rsid w:val="00470D39"/>
    <w:rsid w:val="00471D1B"/>
    <w:rsid w:val="00472A05"/>
    <w:rsid w:val="00472AC6"/>
    <w:rsid w:val="00472B4F"/>
    <w:rsid w:val="004731C6"/>
    <w:rsid w:val="0047433B"/>
    <w:rsid w:val="00474D69"/>
    <w:rsid w:val="00475955"/>
    <w:rsid w:val="004759A4"/>
    <w:rsid w:val="00475AA0"/>
    <w:rsid w:val="00476180"/>
    <w:rsid w:val="00476FB4"/>
    <w:rsid w:val="00477DD9"/>
    <w:rsid w:val="004811F1"/>
    <w:rsid w:val="00481B18"/>
    <w:rsid w:val="00482936"/>
    <w:rsid w:val="00483806"/>
    <w:rsid w:val="004841EB"/>
    <w:rsid w:val="00484E6D"/>
    <w:rsid w:val="004858AD"/>
    <w:rsid w:val="00485C55"/>
    <w:rsid w:val="004864AF"/>
    <w:rsid w:val="00486A38"/>
    <w:rsid w:val="00486ED5"/>
    <w:rsid w:val="00487C0B"/>
    <w:rsid w:val="004908BA"/>
    <w:rsid w:val="00490A42"/>
    <w:rsid w:val="00490F1B"/>
    <w:rsid w:val="0049116D"/>
    <w:rsid w:val="004913CD"/>
    <w:rsid w:val="00491845"/>
    <w:rsid w:val="00491A7E"/>
    <w:rsid w:val="00491B60"/>
    <w:rsid w:val="00492A88"/>
    <w:rsid w:val="00493420"/>
    <w:rsid w:val="004943A8"/>
    <w:rsid w:val="00495066"/>
    <w:rsid w:val="0049526D"/>
    <w:rsid w:val="00495AE1"/>
    <w:rsid w:val="00496F50"/>
    <w:rsid w:val="00496FE0"/>
    <w:rsid w:val="004A02B3"/>
    <w:rsid w:val="004A0D53"/>
    <w:rsid w:val="004A0E65"/>
    <w:rsid w:val="004A1021"/>
    <w:rsid w:val="004A1953"/>
    <w:rsid w:val="004A2A70"/>
    <w:rsid w:val="004A2F0F"/>
    <w:rsid w:val="004A3A99"/>
    <w:rsid w:val="004A4030"/>
    <w:rsid w:val="004A4349"/>
    <w:rsid w:val="004A4518"/>
    <w:rsid w:val="004A4683"/>
    <w:rsid w:val="004A55D5"/>
    <w:rsid w:val="004A5825"/>
    <w:rsid w:val="004A626D"/>
    <w:rsid w:val="004A63E0"/>
    <w:rsid w:val="004A668C"/>
    <w:rsid w:val="004A6938"/>
    <w:rsid w:val="004A6A77"/>
    <w:rsid w:val="004A7199"/>
    <w:rsid w:val="004B1470"/>
    <w:rsid w:val="004B20E8"/>
    <w:rsid w:val="004B3013"/>
    <w:rsid w:val="004B3064"/>
    <w:rsid w:val="004B347D"/>
    <w:rsid w:val="004B38C2"/>
    <w:rsid w:val="004B3CEB"/>
    <w:rsid w:val="004B4B9F"/>
    <w:rsid w:val="004B510D"/>
    <w:rsid w:val="004B5681"/>
    <w:rsid w:val="004B597D"/>
    <w:rsid w:val="004B5E62"/>
    <w:rsid w:val="004B611E"/>
    <w:rsid w:val="004B66A4"/>
    <w:rsid w:val="004B6C8E"/>
    <w:rsid w:val="004C0D5D"/>
    <w:rsid w:val="004C1B2C"/>
    <w:rsid w:val="004C1EE1"/>
    <w:rsid w:val="004C2294"/>
    <w:rsid w:val="004C25D9"/>
    <w:rsid w:val="004C28D5"/>
    <w:rsid w:val="004C2D91"/>
    <w:rsid w:val="004C41CD"/>
    <w:rsid w:val="004C4521"/>
    <w:rsid w:val="004C46F5"/>
    <w:rsid w:val="004C474A"/>
    <w:rsid w:val="004C594F"/>
    <w:rsid w:val="004C5E24"/>
    <w:rsid w:val="004C6A7B"/>
    <w:rsid w:val="004C7378"/>
    <w:rsid w:val="004C7F70"/>
    <w:rsid w:val="004D01B2"/>
    <w:rsid w:val="004D05EC"/>
    <w:rsid w:val="004D187F"/>
    <w:rsid w:val="004D2813"/>
    <w:rsid w:val="004D2E19"/>
    <w:rsid w:val="004D2FA6"/>
    <w:rsid w:val="004D342C"/>
    <w:rsid w:val="004D3C20"/>
    <w:rsid w:val="004D4689"/>
    <w:rsid w:val="004D5A92"/>
    <w:rsid w:val="004E00D3"/>
    <w:rsid w:val="004E01A6"/>
    <w:rsid w:val="004E0E38"/>
    <w:rsid w:val="004E1306"/>
    <w:rsid w:val="004E1360"/>
    <w:rsid w:val="004E1853"/>
    <w:rsid w:val="004E185B"/>
    <w:rsid w:val="004E1BAA"/>
    <w:rsid w:val="004E2876"/>
    <w:rsid w:val="004E2E6C"/>
    <w:rsid w:val="004E2FEE"/>
    <w:rsid w:val="004E4A08"/>
    <w:rsid w:val="004E4E27"/>
    <w:rsid w:val="004E5A2D"/>
    <w:rsid w:val="004E5B59"/>
    <w:rsid w:val="004E5FC4"/>
    <w:rsid w:val="004E66CA"/>
    <w:rsid w:val="004E70C9"/>
    <w:rsid w:val="004E7665"/>
    <w:rsid w:val="004F0152"/>
    <w:rsid w:val="004F2470"/>
    <w:rsid w:val="004F26D5"/>
    <w:rsid w:val="004F344E"/>
    <w:rsid w:val="004F3AA4"/>
    <w:rsid w:val="004F422C"/>
    <w:rsid w:val="004F42B9"/>
    <w:rsid w:val="004F5ECC"/>
    <w:rsid w:val="004F6E4F"/>
    <w:rsid w:val="005007E9"/>
    <w:rsid w:val="00500E81"/>
    <w:rsid w:val="005010CF"/>
    <w:rsid w:val="00504C11"/>
    <w:rsid w:val="00506386"/>
    <w:rsid w:val="0050712B"/>
    <w:rsid w:val="00510D32"/>
    <w:rsid w:val="005120A5"/>
    <w:rsid w:val="005121F7"/>
    <w:rsid w:val="00512FDB"/>
    <w:rsid w:val="005133D1"/>
    <w:rsid w:val="005136C7"/>
    <w:rsid w:val="00513767"/>
    <w:rsid w:val="00513BE3"/>
    <w:rsid w:val="00514006"/>
    <w:rsid w:val="0051404E"/>
    <w:rsid w:val="00514C7B"/>
    <w:rsid w:val="00515A5D"/>
    <w:rsid w:val="00515AAC"/>
    <w:rsid w:val="00515FE0"/>
    <w:rsid w:val="005163FD"/>
    <w:rsid w:val="00516EBA"/>
    <w:rsid w:val="005176F9"/>
    <w:rsid w:val="0051774B"/>
    <w:rsid w:val="005178B2"/>
    <w:rsid w:val="00520688"/>
    <w:rsid w:val="005210A6"/>
    <w:rsid w:val="005214A2"/>
    <w:rsid w:val="00522FCE"/>
    <w:rsid w:val="005237D4"/>
    <w:rsid w:val="005253C7"/>
    <w:rsid w:val="005255C8"/>
    <w:rsid w:val="00525C81"/>
    <w:rsid w:val="00525E46"/>
    <w:rsid w:val="00526BE2"/>
    <w:rsid w:val="00526F5C"/>
    <w:rsid w:val="005274B7"/>
    <w:rsid w:val="00527866"/>
    <w:rsid w:val="00527A1F"/>
    <w:rsid w:val="005307AB"/>
    <w:rsid w:val="00530A66"/>
    <w:rsid w:val="00531144"/>
    <w:rsid w:val="00531419"/>
    <w:rsid w:val="0053194B"/>
    <w:rsid w:val="00531BE1"/>
    <w:rsid w:val="005327CB"/>
    <w:rsid w:val="00532C17"/>
    <w:rsid w:val="00532E48"/>
    <w:rsid w:val="00532FD5"/>
    <w:rsid w:val="00534530"/>
    <w:rsid w:val="00534A90"/>
    <w:rsid w:val="00534FEB"/>
    <w:rsid w:val="00535D15"/>
    <w:rsid w:val="00536A6D"/>
    <w:rsid w:val="00536B78"/>
    <w:rsid w:val="00537471"/>
    <w:rsid w:val="005401B7"/>
    <w:rsid w:val="00542184"/>
    <w:rsid w:val="00542E6B"/>
    <w:rsid w:val="00542FA7"/>
    <w:rsid w:val="00544D11"/>
    <w:rsid w:val="00544D88"/>
    <w:rsid w:val="0054512B"/>
    <w:rsid w:val="00545CD5"/>
    <w:rsid w:val="00545DD3"/>
    <w:rsid w:val="005469B8"/>
    <w:rsid w:val="005507D7"/>
    <w:rsid w:val="0055112B"/>
    <w:rsid w:val="005511F0"/>
    <w:rsid w:val="005515C9"/>
    <w:rsid w:val="005515EA"/>
    <w:rsid w:val="005516C5"/>
    <w:rsid w:val="00551725"/>
    <w:rsid w:val="005521EF"/>
    <w:rsid w:val="00552449"/>
    <w:rsid w:val="00552604"/>
    <w:rsid w:val="00552B66"/>
    <w:rsid w:val="00553599"/>
    <w:rsid w:val="00553CD4"/>
    <w:rsid w:val="0055456D"/>
    <w:rsid w:val="005547E0"/>
    <w:rsid w:val="005553EC"/>
    <w:rsid w:val="00555C30"/>
    <w:rsid w:val="00555F2F"/>
    <w:rsid w:val="00555FAB"/>
    <w:rsid w:val="0055745F"/>
    <w:rsid w:val="005575F3"/>
    <w:rsid w:val="00557630"/>
    <w:rsid w:val="00557E42"/>
    <w:rsid w:val="00560447"/>
    <w:rsid w:val="00560C03"/>
    <w:rsid w:val="00562C3E"/>
    <w:rsid w:val="00562E38"/>
    <w:rsid w:val="0056304C"/>
    <w:rsid w:val="0056371E"/>
    <w:rsid w:val="005638AE"/>
    <w:rsid w:val="00563CD3"/>
    <w:rsid w:val="00564119"/>
    <w:rsid w:val="0056415A"/>
    <w:rsid w:val="00564B9E"/>
    <w:rsid w:val="00564C12"/>
    <w:rsid w:val="00565D1D"/>
    <w:rsid w:val="00566B02"/>
    <w:rsid w:val="00567104"/>
    <w:rsid w:val="00567435"/>
    <w:rsid w:val="00567838"/>
    <w:rsid w:val="00567899"/>
    <w:rsid w:val="00567B14"/>
    <w:rsid w:val="00567F89"/>
    <w:rsid w:val="00570588"/>
    <w:rsid w:val="00570F14"/>
    <w:rsid w:val="005712DF"/>
    <w:rsid w:val="0057181C"/>
    <w:rsid w:val="00571C42"/>
    <w:rsid w:val="00572486"/>
    <w:rsid w:val="00572BD2"/>
    <w:rsid w:val="00573ACD"/>
    <w:rsid w:val="00573BB3"/>
    <w:rsid w:val="00574F06"/>
    <w:rsid w:val="00575641"/>
    <w:rsid w:val="005756E1"/>
    <w:rsid w:val="005758F2"/>
    <w:rsid w:val="00576A00"/>
    <w:rsid w:val="00577768"/>
    <w:rsid w:val="005803B1"/>
    <w:rsid w:val="005803B6"/>
    <w:rsid w:val="00581314"/>
    <w:rsid w:val="0058198B"/>
    <w:rsid w:val="00581E6C"/>
    <w:rsid w:val="00581E6E"/>
    <w:rsid w:val="00582720"/>
    <w:rsid w:val="00582F93"/>
    <w:rsid w:val="00583C2D"/>
    <w:rsid w:val="005845F3"/>
    <w:rsid w:val="00584A8C"/>
    <w:rsid w:val="0058525D"/>
    <w:rsid w:val="00586058"/>
    <w:rsid w:val="00586268"/>
    <w:rsid w:val="005867BC"/>
    <w:rsid w:val="00587274"/>
    <w:rsid w:val="00587B89"/>
    <w:rsid w:val="005902B1"/>
    <w:rsid w:val="00591C69"/>
    <w:rsid w:val="00592594"/>
    <w:rsid w:val="005927F3"/>
    <w:rsid w:val="00593C5B"/>
    <w:rsid w:val="00593CEB"/>
    <w:rsid w:val="005941B0"/>
    <w:rsid w:val="00594417"/>
    <w:rsid w:val="00594758"/>
    <w:rsid w:val="00597A8F"/>
    <w:rsid w:val="005A04AC"/>
    <w:rsid w:val="005A0942"/>
    <w:rsid w:val="005A0AFA"/>
    <w:rsid w:val="005A0D3E"/>
    <w:rsid w:val="005A10A6"/>
    <w:rsid w:val="005A1D54"/>
    <w:rsid w:val="005A28ED"/>
    <w:rsid w:val="005A415C"/>
    <w:rsid w:val="005A4211"/>
    <w:rsid w:val="005A4927"/>
    <w:rsid w:val="005A4E43"/>
    <w:rsid w:val="005A4FFB"/>
    <w:rsid w:val="005A5E55"/>
    <w:rsid w:val="005A6117"/>
    <w:rsid w:val="005A61AC"/>
    <w:rsid w:val="005A6433"/>
    <w:rsid w:val="005A65CD"/>
    <w:rsid w:val="005A6CF1"/>
    <w:rsid w:val="005A7247"/>
    <w:rsid w:val="005B142D"/>
    <w:rsid w:val="005B248F"/>
    <w:rsid w:val="005B3D8A"/>
    <w:rsid w:val="005B4580"/>
    <w:rsid w:val="005B4FEB"/>
    <w:rsid w:val="005B5D06"/>
    <w:rsid w:val="005B6C51"/>
    <w:rsid w:val="005B6FBA"/>
    <w:rsid w:val="005B7FF3"/>
    <w:rsid w:val="005C057D"/>
    <w:rsid w:val="005C0D33"/>
    <w:rsid w:val="005C0DD3"/>
    <w:rsid w:val="005C1A66"/>
    <w:rsid w:val="005C3CD5"/>
    <w:rsid w:val="005C5AA6"/>
    <w:rsid w:val="005C6CA7"/>
    <w:rsid w:val="005C7593"/>
    <w:rsid w:val="005C798C"/>
    <w:rsid w:val="005D02E7"/>
    <w:rsid w:val="005D03D6"/>
    <w:rsid w:val="005D13E9"/>
    <w:rsid w:val="005D14E7"/>
    <w:rsid w:val="005D1656"/>
    <w:rsid w:val="005D16EE"/>
    <w:rsid w:val="005D179E"/>
    <w:rsid w:val="005D253D"/>
    <w:rsid w:val="005D2706"/>
    <w:rsid w:val="005D2873"/>
    <w:rsid w:val="005D332A"/>
    <w:rsid w:val="005D37F8"/>
    <w:rsid w:val="005D3BCD"/>
    <w:rsid w:val="005D45E9"/>
    <w:rsid w:val="005D4E31"/>
    <w:rsid w:val="005D533B"/>
    <w:rsid w:val="005D5B32"/>
    <w:rsid w:val="005D68D0"/>
    <w:rsid w:val="005D71DA"/>
    <w:rsid w:val="005D787D"/>
    <w:rsid w:val="005E0270"/>
    <w:rsid w:val="005E0CD3"/>
    <w:rsid w:val="005E0D15"/>
    <w:rsid w:val="005E1522"/>
    <w:rsid w:val="005E1B1E"/>
    <w:rsid w:val="005E2275"/>
    <w:rsid w:val="005E2EBD"/>
    <w:rsid w:val="005E68E7"/>
    <w:rsid w:val="005E699F"/>
    <w:rsid w:val="005E718A"/>
    <w:rsid w:val="005E777D"/>
    <w:rsid w:val="005E7C6F"/>
    <w:rsid w:val="005F01C6"/>
    <w:rsid w:val="005F10D0"/>
    <w:rsid w:val="005F1269"/>
    <w:rsid w:val="005F141A"/>
    <w:rsid w:val="005F20AE"/>
    <w:rsid w:val="005F3E82"/>
    <w:rsid w:val="005F40FF"/>
    <w:rsid w:val="005F4722"/>
    <w:rsid w:val="005F5A04"/>
    <w:rsid w:val="005F6336"/>
    <w:rsid w:val="005F6B58"/>
    <w:rsid w:val="005F7AEB"/>
    <w:rsid w:val="005F7BE2"/>
    <w:rsid w:val="0060016E"/>
    <w:rsid w:val="006002CE"/>
    <w:rsid w:val="00600312"/>
    <w:rsid w:val="0060084B"/>
    <w:rsid w:val="00600DCD"/>
    <w:rsid w:val="0060135F"/>
    <w:rsid w:val="00601EEE"/>
    <w:rsid w:val="00603802"/>
    <w:rsid w:val="00603915"/>
    <w:rsid w:val="006042B9"/>
    <w:rsid w:val="00604BBA"/>
    <w:rsid w:val="00604BFA"/>
    <w:rsid w:val="00604CB0"/>
    <w:rsid w:val="00605204"/>
    <w:rsid w:val="0060633F"/>
    <w:rsid w:val="00606E7D"/>
    <w:rsid w:val="00606FC5"/>
    <w:rsid w:val="00607374"/>
    <w:rsid w:val="006078F6"/>
    <w:rsid w:val="006103DD"/>
    <w:rsid w:val="0061161A"/>
    <w:rsid w:val="00613490"/>
    <w:rsid w:val="006143E3"/>
    <w:rsid w:val="006145F2"/>
    <w:rsid w:val="006163CC"/>
    <w:rsid w:val="00616BD3"/>
    <w:rsid w:val="00617331"/>
    <w:rsid w:val="0061764B"/>
    <w:rsid w:val="00617B32"/>
    <w:rsid w:val="006202B9"/>
    <w:rsid w:val="006208D6"/>
    <w:rsid w:val="00620B1D"/>
    <w:rsid w:val="00621624"/>
    <w:rsid w:val="00621653"/>
    <w:rsid w:val="00621A59"/>
    <w:rsid w:val="00621A68"/>
    <w:rsid w:val="00621B80"/>
    <w:rsid w:val="00622291"/>
    <w:rsid w:val="00622A46"/>
    <w:rsid w:val="00623251"/>
    <w:rsid w:val="00623664"/>
    <w:rsid w:val="006237C6"/>
    <w:rsid w:val="006240AB"/>
    <w:rsid w:val="00624212"/>
    <w:rsid w:val="00624A89"/>
    <w:rsid w:val="00625042"/>
    <w:rsid w:val="006255AE"/>
    <w:rsid w:val="00625ADF"/>
    <w:rsid w:val="00626026"/>
    <w:rsid w:val="00626263"/>
    <w:rsid w:val="00626F9C"/>
    <w:rsid w:val="006274DD"/>
    <w:rsid w:val="0062787F"/>
    <w:rsid w:val="00627EE8"/>
    <w:rsid w:val="00630B79"/>
    <w:rsid w:val="00630D18"/>
    <w:rsid w:val="006316D7"/>
    <w:rsid w:val="0063235E"/>
    <w:rsid w:val="00633295"/>
    <w:rsid w:val="00633CE9"/>
    <w:rsid w:val="00635378"/>
    <w:rsid w:val="00635E3E"/>
    <w:rsid w:val="0063602F"/>
    <w:rsid w:val="00636B2E"/>
    <w:rsid w:val="0064027B"/>
    <w:rsid w:val="006427B6"/>
    <w:rsid w:val="00642819"/>
    <w:rsid w:val="00642F8F"/>
    <w:rsid w:val="0064316E"/>
    <w:rsid w:val="00643998"/>
    <w:rsid w:val="006446EA"/>
    <w:rsid w:val="00644AA1"/>
    <w:rsid w:val="00644D1C"/>
    <w:rsid w:val="00645A6F"/>
    <w:rsid w:val="00645D02"/>
    <w:rsid w:val="0064660D"/>
    <w:rsid w:val="00646B37"/>
    <w:rsid w:val="006471AC"/>
    <w:rsid w:val="00650366"/>
    <w:rsid w:val="00650C0D"/>
    <w:rsid w:val="00650CE5"/>
    <w:rsid w:val="00651A9E"/>
    <w:rsid w:val="00651C29"/>
    <w:rsid w:val="006526B6"/>
    <w:rsid w:val="00653351"/>
    <w:rsid w:val="00653A7A"/>
    <w:rsid w:val="0065442A"/>
    <w:rsid w:val="0065483D"/>
    <w:rsid w:val="00655C02"/>
    <w:rsid w:val="00655FA7"/>
    <w:rsid w:val="006565F7"/>
    <w:rsid w:val="00656CCC"/>
    <w:rsid w:val="00656E62"/>
    <w:rsid w:val="006627AE"/>
    <w:rsid w:val="00662A22"/>
    <w:rsid w:val="00662AAB"/>
    <w:rsid w:val="00662F19"/>
    <w:rsid w:val="00662FEB"/>
    <w:rsid w:val="0066351A"/>
    <w:rsid w:val="00663522"/>
    <w:rsid w:val="006635DD"/>
    <w:rsid w:val="00663E7F"/>
    <w:rsid w:val="00663FDA"/>
    <w:rsid w:val="006641CE"/>
    <w:rsid w:val="00664409"/>
    <w:rsid w:val="006645C9"/>
    <w:rsid w:val="00664FD6"/>
    <w:rsid w:val="006650C2"/>
    <w:rsid w:val="00665462"/>
    <w:rsid w:val="006657E8"/>
    <w:rsid w:val="0066593C"/>
    <w:rsid w:val="006660B3"/>
    <w:rsid w:val="00666FE2"/>
    <w:rsid w:val="0066700C"/>
    <w:rsid w:val="00670485"/>
    <w:rsid w:val="0067077F"/>
    <w:rsid w:val="006729F1"/>
    <w:rsid w:val="00672CBA"/>
    <w:rsid w:val="00673370"/>
    <w:rsid w:val="00673517"/>
    <w:rsid w:val="00673894"/>
    <w:rsid w:val="00673DDB"/>
    <w:rsid w:val="00675C56"/>
    <w:rsid w:val="00675E77"/>
    <w:rsid w:val="00676F11"/>
    <w:rsid w:val="00677E29"/>
    <w:rsid w:val="006809F4"/>
    <w:rsid w:val="00681BA7"/>
    <w:rsid w:val="00682EFE"/>
    <w:rsid w:val="00682F87"/>
    <w:rsid w:val="006837D5"/>
    <w:rsid w:val="00683F9F"/>
    <w:rsid w:val="006844D9"/>
    <w:rsid w:val="00686C55"/>
    <w:rsid w:val="00686D82"/>
    <w:rsid w:val="00686E4A"/>
    <w:rsid w:val="006874D2"/>
    <w:rsid w:val="006904CD"/>
    <w:rsid w:val="00690CE0"/>
    <w:rsid w:val="00691D55"/>
    <w:rsid w:val="0069268B"/>
    <w:rsid w:val="00692A09"/>
    <w:rsid w:val="00692BD9"/>
    <w:rsid w:val="00692E59"/>
    <w:rsid w:val="00692F23"/>
    <w:rsid w:val="006935F2"/>
    <w:rsid w:val="00693BF8"/>
    <w:rsid w:val="00693ECE"/>
    <w:rsid w:val="00694314"/>
    <w:rsid w:val="00695950"/>
    <w:rsid w:val="00695FDB"/>
    <w:rsid w:val="00696768"/>
    <w:rsid w:val="00696F58"/>
    <w:rsid w:val="00697990"/>
    <w:rsid w:val="00697A6E"/>
    <w:rsid w:val="00697ABA"/>
    <w:rsid w:val="006A0C82"/>
    <w:rsid w:val="006A154B"/>
    <w:rsid w:val="006A1C85"/>
    <w:rsid w:val="006A21A1"/>
    <w:rsid w:val="006A2461"/>
    <w:rsid w:val="006A25C7"/>
    <w:rsid w:val="006A2B74"/>
    <w:rsid w:val="006A2BAE"/>
    <w:rsid w:val="006A3099"/>
    <w:rsid w:val="006A3A22"/>
    <w:rsid w:val="006A3E49"/>
    <w:rsid w:val="006A46CF"/>
    <w:rsid w:val="006A4A91"/>
    <w:rsid w:val="006A51E0"/>
    <w:rsid w:val="006A53DB"/>
    <w:rsid w:val="006A579E"/>
    <w:rsid w:val="006A5827"/>
    <w:rsid w:val="006A5B15"/>
    <w:rsid w:val="006A5FB7"/>
    <w:rsid w:val="006A68D5"/>
    <w:rsid w:val="006A7D7B"/>
    <w:rsid w:val="006A7FE2"/>
    <w:rsid w:val="006B0D85"/>
    <w:rsid w:val="006B149D"/>
    <w:rsid w:val="006B1709"/>
    <w:rsid w:val="006B1E9D"/>
    <w:rsid w:val="006B1F73"/>
    <w:rsid w:val="006B2790"/>
    <w:rsid w:val="006B2DC4"/>
    <w:rsid w:val="006B392A"/>
    <w:rsid w:val="006B420F"/>
    <w:rsid w:val="006B4D57"/>
    <w:rsid w:val="006B6304"/>
    <w:rsid w:val="006B6981"/>
    <w:rsid w:val="006B7580"/>
    <w:rsid w:val="006C0336"/>
    <w:rsid w:val="006C05D1"/>
    <w:rsid w:val="006C0DD8"/>
    <w:rsid w:val="006C11EB"/>
    <w:rsid w:val="006C1214"/>
    <w:rsid w:val="006C1F94"/>
    <w:rsid w:val="006C203D"/>
    <w:rsid w:val="006C22F1"/>
    <w:rsid w:val="006C23FF"/>
    <w:rsid w:val="006C2483"/>
    <w:rsid w:val="006C26BE"/>
    <w:rsid w:val="006C26D0"/>
    <w:rsid w:val="006C28B9"/>
    <w:rsid w:val="006C2A0F"/>
    <w:rsid w:val="006C2B7A"/>
    <w:rsid w:val="006C38E8"/>
    <w:rsid w:val="006C3A43"/>
    <w:rsid w:val="006C3ED5"/>
    <w:rsid w:val="006C44A8"/>
    <w:rsid w:val="006C475B"/>
    <w:rsid w:val="006C477E"/>
    <w:rsid w:val="006C4F32"/>
    <w:rsid w:val="006C5261"/>
    <w:rsid w:val="006C5635"/>
    <w:rsid w:val="006C5CE4"/>
    <w:rsid w:val="006C65D7"/>
    <w:rsid w:val="006C7E55"/>
    <w:rsid w:val="006D0313"/>
    <w:rsid w:val="006D0BB2"/>
    <w:rsid w:val="006D243D"/>
    <w:rsid w:val="006D2CC0"/>
    <w:rsid w:val="006D4269"/>
    <w:rsid w:val="006D43A0"/>
    <w:rsid w:val="006D6144"/>
    <w:rsid w:val="006D697F"/>
    <w:rsid w:val="006D6CC1"/>
    <w:rsid w:val="006D74F9"/>
    <w:rsid w:val="006E0E64"/>
    <w:rsid w:val="006E0F15"/>
    <w:rsid w:val="006E130B"/>
    <w:rsid w:val="006E1CCC"/>
    <w:rsid w:val="006E1CFD"/>
    <w:rsid w:val="006E1D7C"/>
    <w:rsid w:val="006E24BB"/>
    <w:rsid w:val="006E2EE3"/>
    <w:rsid w:val="006E37EA"/>
    <w:rsid w:val="006E3A36"/>
    <w:rsid w:val="006E51A4"/>
    <w:rsid w:val="006E55E7"/>
    <w:rsid w:val="006E73F6"/>
    <w:rsid w:val="006E76FC"/>
    <w:rsid w:val="006F0521"/>
    <w:rsid w:val="006F061E"/>
    <w:rsid w:val="006F116C"/>
    <w:rsid w:val="006F23C0"/>
    <w:rsid w:val="006F25DF"/>
    <w:rsid w:val="006F304B"/>
    <w:rsid w:val="006F34C5"/>
    <w:rsid w:val="006F3F3D"/>
    <w:rsid w:val="006F442F"/>
    <w:rsid w:val="006F5965"/>
    <w:rsid w:val="006F5DCC"/>
    <w:rsid w:val="006F77AF"/>
    <w:rsid w:val="006F7A87"/>
    <w:rsid w:val="006F7E83"/>
    <w:rsid w:val="006F7ED6"/>
    <w:rsid w:val="0070043C"/>
    <w:rsid w:val="00700EB5"/>
    <w:rsid w:val="00701036"/>
    <w:rsid w:val="007017E5"/>
    <w:rsid w:val="00702F27"/>
    <w:rsid w:val="00703165"/>
    <w:rsid w:val="00703671"/>
    <w:rsid w:val="00703B99"/>
    <w:rsid w:val="007042E1"/>
    <w:rsid w:val="00704645"/>
    <w:rsid w:val="00704992"/>
    <w:rsid w:val="00704A34"/>
    <w:rsid w:val="007050D0"/>
    <w:rsid w:val="00705252"/>
    <w:rsid w:val="00705889"/>
    <w:rsid w:val="0070607C"/>
    <w:rsid w:val="00706475"/>
    <w:rsid w:val="0070653A"/>
    <w:rsid w:val="00706723"/>
    <w:rsid w:val="00706AC3"/>
    <w:rsid w:val="00707022"/>
    <w:rsid w:val="00707476"/>
    <w:rsid w:val="0071046E"/>
    <w:rsid w:val="00710685"/>
    <w:rsid w:val="007108AB"/>
    <w:rsid w:val="00711550"/>
    <w:rsid w:val="00711A51"/>
    <w:rsid w:val="00711EA8"/>
    <w:rsid w:val="007128A6"/>
    <w:rsid w:val="00712994"/>
    <w:rsid w:val="00712AFB"/>
    <w:rsid w:val="00713BCC"/>
    <w:rsid w:val="00713C26"/>
    <w:rsid w:val="00714FF3"/>
    <w:rsid w:val="00715DAE"/>
    <w:rsid w:val="00717144"/>
    <w:rsid w:val="00717289"/>
    <w:rsid w:val="007172F4"/>
    <w:rsid w:val="00720186"/>
    <w:rsid w:val="0072027F"/>
    <w:rsid w:val="007202E3"/>
    <w:rsid w:val="00720573"/>
    <w:rsid w:val="0072157E"/>
    <w:rsid w:val="007229B9"/>
    <w:rsid w:val="0072303D"/>
    <w:rsid w:val="00723334"/>
    <w:rsid w:val="00723400"/>
    <w:rsid w:val="0072346B"/>
    <w:rsid w:val="00724F78"/>
    <w:rsid w:val="00725771"/>
    <w:rsid w:val="00726448"/>
    <w:rsid w:val="00726C26"/>
    <w:rsid w:val="00727358"/>
    <w:rsid w:val="007278FF"/>
    <w:rsid w:val="00727C23"/>
    <w:rsid w:val="00727CA5"/>
    <w:rsid w:val="00731B98"/>
    <w:rsid w:val="007324E6"/>
    <w:rsid w:val="007333D1"/>
    <w:rsid w:val="00733664"/>
    <w:rsid w:val="007339A8"/>
    <w:rsid w:val="00733BDB"/>
    <w:rsid w:val="00734A6F"/>
    <w:rsid w:val="007350B4"/>
    <w:rsid w:val="00735665"/>
    <w:rsid w:val="00735A1C"/>
    <w:rsid w:val="00735FEE"/>
    <w:rsid w:val="00737FCB"/>
    <w:rsid w:val="007401AE"/>
    <w:rsid w:val="0074047E"/>
    <w:rsid w:val="00740C05"/>
    <w:rsid w:val="0074118A"/>
    <w:rsid w:val="007417AD"/>
    <w:rsid w:val="007426B3"/>
    <w:rsid w:val="00742819"/>
    <w:rsid w:val="00742CB7"/>
    <w:rsid w:val="00743315"/>
    <w:rsid w:val="00743EA6"/>
    <w:rsid w:val="007443FB"/>
    <w:rsid w:val="007447B1"/>
    <w:rsid w:val="00744AA4"/>
    <w:rsid w:val="00744D2E"/>
    <w:rsid w:val="0074500B"/>
    <w:rsid w:val="007450A0"/>
    <w:rsid w:val="0074530B"/>
    <w:rsid w:val="00745469"/>
    <w:rsid w:val="00745729"/>
    <w:rsid w:val="00745A3A"/>
    <w:rsid w:val="00745B6F"/>
    <w:rsid w:val="007462C4"/>
    <w:rsid w:val="007476E6"/>
    <w:rsid w:val="007503F2"/>
    <w:rsid w:val="00750412"/>
    <w:rsid w:val="007506B5"/>
    <w:rsid w:val="00751449"/>
    <w:rsid w:val="0075164C"/>
    <w:rsid w:val="007524C2"/>
    <w:rsid w:val="0075257E"/>
    <w:rsid w:val="00752AD3"/>
    <w:rsid w:val="007530CA"/>
    <w:rsid w:val="007538E0"/>
    <w:rsid w:val="00753CD9"/>
    <w:rsid w:val="00753F22"/>
    <w:rsid w:val="00754A6F"/>
    <w:rsid w:val="007555CD"/>
    <w:rsid w:val="00755881"/>
    <w:rsid w:val="00755C4A"/>
    <w:rsid w:val="00756260"/>
    <w:rsid w:val="007562DB"/>
    <w:rsid w:val="00756A85"/>
    <w:rsid w:val="00756F8B"/>
    <w:rsid w:val="00760E06"/>
    <w:rsid w:val="007614C4"/>
    <w:rsid w:val="00761666"/>
    <w:rsid w:val="00761A69"/>
    <w:rsid w:val="0076355B"/>
    <w:rsid w:val="00763B4E"/>
    <w:rsid w:val="00763C52"/>
    <w:rsid w:val="00763E61"/>
    <w:rsid w:val="00764064"/>
    <w:rsid w:val="007642C5"/>
    <w:rsid w:val="00764777"/>
    <w:rsid w:val="00764950"/>
    <w:rsid w:val="0076498B"/>
    <w:rsid w:val="0076503F"/>
    <w:rsid w:val="00765453"/>
    <w:rsid w:val="007667F8"/>
    <w:rsid w:val="00770388"/>
    <w:rsid w:val="00771098"/>
    <w:rsid w:val="0077119B"/>
    <w:rsid w:val="007719EE"/>
    <w:rsid w:val="00771C8A"/>
    <w:rsid w:val="00772E84"/>
    <w:rsid w:val="00773831"/>
    <w:rsid w:val="00773F83"/>
    <w:rsid w:val="007745B3"/>
    <w:rsid w:val="00774A94"/>
    <w:rsid w:val="00775581"/>
    <w:rsid w:val="00775908"/>
    <w:rsid w:val="00775FE1"/>
    <w:rsid w:val="00777521"/>
    <w:rsid w:val="0077765B"/>
    <w:rsid w:val="00777E66"/>
    <w:rsid w:val="0078019E"/>
    <w:rsid w:val="00780FC3"/>
    <w:rsid w:val="0078179B"/>
    <w:rsid w:val="00781C20"/>
    <w:rsid w:val="00782C65"/>
    <w:rsid w:val="00783B3A"/>
    <w:rsid w:val="00784C1C"/>
    <w:rsid w:val="007857B1"/>
    <w:rsid w:val="00785A32"/>
    <w:rsid w:val="007860A1"/>
    <w:rsid w:val="007864D4"/>
    <w:rsid w:val="00786EDE"/>
    <w:rsid w:val="0079045B"/>
    <w:rsid w:val="00790CE9"/>
    <w:rsid w:val="00791DB4"/>
    <w:rsid w:val="00791E7D"/>
    <w:rsid w:val="0079209B"/>
    <w:rsid w:val="0079360D"/>
    <w:rsid w:val="00793872"/>
    <w:rsid w:val="00793E94"/>
    <w:rsid w:val="00795363"/>
    <w:rsid w:val="00795637"/>
    <w:rsid w:val="00795EC5"/>
    <w:rsid w:val="0079609D"/>
    <w:rsid w:val="00796534"/>
    <w:rsid w:val="0079681F"/>
    <w:rsid w:val="00796946"/>
    <w:rsid w:val="00796FA0"/>
    <w:rsid w:val="007A0085"/>
    <w:rsid w:val="007A069D"/>
    <w:rsid w:val="007A1AB3"/>
    <w:rsid w:val="007A1ED2"/>
    <w:rsid w:val="007A2447"/>
    <w:rsid w:val="007A2785"/>
    <w:rsid w:val="007A2F08"/>
    <w:rsid w:val="007A3201"/>
    <w:rsid w:val="007A380D"/>
    <w:rsid w:val="007A3F16"/>
    <w:rsid w:val="007A476F"/>
    <w:rsid w:val="007A5B0A"/>
    <w:rsid w:val="007A60AE"/>
    <w:rsid w:val="007A62CC"/>
    <w:rsid w:val="007B03BB"/>
    <w:rsid w:val="007B0B30"/>
    <w:rsid w:val="007B0CB1"/>
    <w:rsid w:val="007B0DF2"/>
    <w:rsid w:val="007B2625"/>
    <w:rsid w:val="007B2ACF"/>
    <w:rsid w:val="007B50B9"/>
    <w:rsid w:val="007B6966"/>
    <w:rsid w:val="007B700C"/>
    <w:rsid w:val="007B78DC"/>
    <w:rsid w:val="007B7A7A"/>
    <w:rsid w:val="007B7AE5"/>
    <w:rsid w:val="007C09A7"/>
    <w:rsid w:val="007C09C9"/>
    <w:rsid w:val="007C0E3A"/>
    <w:rsid w:val="007C11B7"/>
    <w:rsid w:val="007C1C3A"/>
    <w:rsid w:val="007C33AD"/>
    <w:rsid w:val="007C387B"/>
    <w:rsid w:val="007C4241"/>
    <w:rsid w:val="007C5023"/>
    <w:rsid w:val="007C55B8"/>
    <w:rsid w:val="007C5660"/>
    <w:rsid w:val="007C56CE"/>
    <w:rsid w:val="007C592B"/>
    <w:rsid w:val="007C5C83"/>
    <w:rsid w:val="007C7DD9"/>
    <w:rsid w:val="007D11E7"/>
    <w:rsid w:val="007D1495"/>
    <w:rsid w:val="007D1C3A"/>
    <w:rsid w:val="007D276A"/>
    <w:rsid w:val="007D2A5C"/>
    <w:rsid w:val="007D2D66"/>
    <w:rsid w:val="007D3327"/>
    <w:rsid w:val="007D36CD"/>
    <w:rsid w:val="007D3D78"/>
    <w:rsid w:val="007D3DC1"/>
    <w:rsid w:val="007D4631"/>
    <w:rsid w:val="007D4665"/>
    <w:rsid w:val="007D484F"/>
    <w:rsid w:val="007D533A"/>
    <w:rsid w:val="007D5A3A"/>
    <w:rsid w:val="007D5B73"/>
    <w:rsid w:val="007D71D3"/>
    <w:rsid w:val="007D7B2F"/>
    <w:rsid w:val="007E0A55"/>
    <w:rsid w:val="007E135C"/>
    <w:rsid w:val="007E24AB"/>
    <w:rsid w:val="007E2628"/>
    <w:rsid w:val="007E2905"/>
    <w:rsid w:val="007E2948"/>
    <w:rsid w:val="007E342B"/>
    <w:rsid w:val="007E6011"/>
    <w:rsid w:val="007E641B"/>
    <w:rsid w:val="007E7769"/>
    <w:rsid w:val="007E7846"/>
    <w:rsid w:val="007F03A3"/>
    <w:rsid w:val="007F1959"/>
    <w:rsid w:val="007F1A89"/>
    <w:rsid w:val="007F1B18"/>
    <w:rsid w:val="007F1DD0"/>
    <w:rsid w:val="007F2762"/>
    <w:rsid w:val="007F342C"/>
    <w:rsid w:val="007F3FF6"/>
    <w:rsid w:val="007F4A6F"/>
    <w:rsid w:val="007F4E03"/>
    <w:rsid w:val="007F50CF"/>
    <w:rsid w:val="007F5573"/>
    <w:rsid w:val="007F5D2F"/>
    <w:rsid w:val="007F6B7D"/>
    <w:rsid w:val="007F6D41"/>
    <w:rsid w:val="007F7D17"/>
    <w:rsid w:val="008000EA"/>
    <w:rsid w:val="008004FC"/>
    <w:rsid w:val="00800C8D"/>
    <w:rsid w:val="00800CC5"/>
    <w:rsid w:val="0080125A"/>
    <w:rsid w:val="00801369"/>
    <w:rsid w:val="00801519"/>
    <w:rsid w:val="00801961"/>
    <w:rsid w:val="00801C6B"/>
    <w:rsid w:val="00801E70"/>
    <w:rsid w:val="008022E3"/>
    <w:rsid w:val="00803AEC"/>
    <w:rsid w:val="00804A33"/>
    <w:rsid w:val="00804F11"/>
    <w:rsid w:val="00805016"/>
    <w:rsid w:val="00805B81"/>
    <w:rsid w:val="00806899"/>
    <w:rsid w:val="00810407"/>
    <w:rsid w:val="008113A1"/>
    <w:rsid w:val="0081211D"/>
    <w:rsid w:val="008123CA"/>
    <w:rsid w:val="008127FB"/>
    <w:rsid w:val="00813389"/>
    <w:rsid w:val="00816C7B"/>
    <w:rsid w:val="0081790A"/>
    <w:rsid w:val="00817E85"/>
    <w:rsid w:val="00817FFE"/>
    <w:rsid w:val="008207D8"/>
    <w:rsid w:val="00820AC5"/>
    <w:rsid w:val="0082124F"/>
    <w:rsid w:val="00822B66"/>
    <w:rsid w:val="008249BD"/>
    <w:rsid w:val="008252CF"/>
    <w:rsid w:val="008255CC"/>
    <w:rsid w:val="00826814"/>
    <w:rsid w:val="00827327"/>
    <w:rsid w:val="00827E87"/>
    <w:rsid w:val="00827F27"/>
    <w:rsid w:val="00827FC5"/>
    <w:rsid w:val="00830388"/>
    <w:rsid w:val="0083041C"/>
    <w:rsid w:val="0083131C"/>
    <w:rsid w:val="00831523"/>
    <w:rsid w:val="00831977"/>
    <w:rsid w:val="0083312C"/>
    <w:rsid w:val="00834801"/>
    <w:rsid w:val="008350E6"/>
    <w:rsid w:val="008352C5"/>
    <w:rsid w:val="008357EA"/>
    <w:rsid w:val="00836C11"/>
    <w:rsid w:val="00836FDB"/>
    <w:rsid w:val="008371E8"/>
    <w:rsid w:val="00840A81"/>
    <w:rsid w:val="00841636"/>
    <w:rsid w:val="008420E2"/>
    <w:rsid w:val="0084227B"/>
    <w:rsid w:val="0084374A"/>
    <w:rsid w:val="00843E35"/>
    <w:rsid w:val="00843EC3"/>
    <w:rsid w:val="008447A9"/>
    <w:rsid w:val="00844C67"/>
    <w:rsid w:val="00845807"/>
    <w:rsid w:val="00845A65"/>
    <w:rsid w:val="008463DB"/>
    <w:rsid w:val="00846647"/>
    <w:rsid w:val="00846EB5"/>
    <w:rsid w:val="008472C6"/>
    <w:rsid w:val="00847419"/>
    <w:rsid w:val="0085087D"/>
    <w:rsid w:val="0085146B"/>
    <w:rsid w:val="00851907"/>
    <w:rsid w:val="00851FD9"/>
    <w:rsid w:val="008524BA"/>
    <w:rsid w:val="00852536"/>
    <w:rsid w:val="008525F4"/>
    <w:rsid w:val="008528C4"/>
    <w:rsid w:val="0085400A"/>
    <w:rsid w:val="008553D3"/>
    <w:rsid w:val="0085598F"/>
    <w:rsid w:val="008563C8"/>
    <w:rsid w:val="008563DA"/>
    <w:rsid w:val="008574CF"/>
    <w:rsid w:val="00857720"/>
    <w:rsid w:val="00857FF9"/>
    <w:rsid w:val="00860786"/>
    <w:rsid w:val="008611E6"/>
    <w:rsid w:val="00862F5D"/>
    <w:rsid w:val="008637E6"/>
    <w:rsid w:val="008647CB"/>
    <w:rsid w:val="00864EF4"/>
    <w:rsid w:val="00865777"/>
    <w:rsid w:val="00867025"/>
    <w:rsid w:val="00867954"/>
    <w:rsid w:val="00867F20"/>
    <w:rsid w:val="00870C7F"/>
    <w:rsid w:val="00871A5D"/>
    <w:rsid w:val="0087207A"/>
    <w:rsid w:val="008723AC"/>
    <w:rsid w:val="0087370D"/>
    <w:rsid w:val="0087470C"/>
    <w:rsid w:val="008747F5"/>
    <w:rsid w:val="00874EF6"/>
    <w:rsid w:val="0087530F"/>
    <w:rsid w:val="00875D5F"/>
    <w:rsid w:val="00876993"/>
    <w:rsid w:val="0088090E"/>
    <w:rsid w:val="00881334"/>
    <w:rsid w:val="008816A8"/>
    <w:rsid w:val="00881CD2"/>
    <w:rsid w:val="00882F12"/>
    <w:rsid w:val="00883381"/>
    <w:rsid w:val="0088412D"/>
    <w:rsid w:val="00884C5A"/>
    <w:rsid w:val="00884D89"/>
    <w:rsid w:val="0088510F"/>
    <w:rsid w:val="008879D8"/>
    <w:rsid w:val="008901C9"/>
    <w:rsid w:val="00890260"/>
    <w:rsid w:val="0089036F"/>
    <w:rsid w:val="0089050F"/>
    <w:rsid w:val="00890CA6"/>
    <w:rsid w:val="00891270"/>
    <w:rsid w:val="00891910"/>
    <w:rsid w:val="00891E16"/>
    <w:rsid w:val="00892553"/>
    <w:rsid w:val="00892D35"/>
    <w:rsid w:val="00893131"/>
    <w:rsid w:val="0089376E"/>
    <w:rsid w:val="00894A98"/>
    <w:rsid w:val="00895B2B"/>
    <w:rsid w:val="00895DD5"/>
    <w:rsid w:val="008966D0"/>
    <w:rsid w:val="00896DBB"/>
    <w:rsid w:val="008971EE"/>
    <w:rsid w:val="008976CF"/>
    <w:rsid w:val="008A0D56"/>
    <w:rsid w:val="008A161D"/>
    <w:rsid w:val="008A1895"/>
    <w:rsid w:val="008A1968"/>
    <w:rsid w:val="008A2476"/>
    <w:rsid w:val="008A274D"/>
    <w:rsid w:val="008A3025"/>
    <w:rsid w:val="008A340E"/>
    <w:rsid w:val="008A351C"/>
    <w:rsid w:val="008A3A62"/>
    <w:rsid w:val="008A4618"/>
    <w:rsid w:val="008A5D34"/>
    <w:rsid w:val="008A657A"/>
    <w:rsid w:val="008A6A4B"/>
    <w:rsid w:val="008A6FE9"/>
    <w:rsid w:val="008A7F69"/>
    <w:rsid w:val="008B080B"/>
    <w:rsid w:val="008B17BF"/>
    <w:rsid w:val="008B197E"/>
    <w:rsid w:val="008B1F04"/>
    <w:rsid w:val="008B35B3"/>
    <w:rsid w:val="008B38E0"/>
    <w:rsid w:val="008B3E25"/>
    <w:rsid w:val="008B4D1F"/>
    <w:rsid w:val="008B5937"/>
    <w:rsid w:val="008B5A1B"/>
    <w:rsid w:val="008B6552"/>
    <w:rsid w:val="008B691E"/>
    <w:rsid w:val="008B71DD"/>
    <w:rsid w:val="008B7534"/>
    <w:rsid w:val="008B7E45"/>
    <w:rsid w:val="008C0F16"/>
    <w:rsid w:val="008C1019"/>
    <w:rsid w:val="008C24FB"/>
    <w:rsid w:val="008C254A"/>
    <w:rsid w:val="008C3160"/>
    <w:rsid w:val="008C3312"/>
    <w:rsid w:val="008C381F"/>
    <w:rsid w:val="008C4249"/>
    <w:rsid w:val="008C4DFB"/>
    <w:rsid w:val="008C4E08"/>
    <w:rsid w:val="008C4EF7"/>
    <w:rsid w:val="008C509D"/>
    <w:rsid w:val="008C52B2"/>
    <w:rsid w:val="008C62A4"/>
    <w:rsid w:val="008C62A6"/>
    <w:rsid w:val="008C65D2"/>
    <w:rsid w:val="008C74AF"/>
    <w:rsid w:val="008C7692"/>
    <w:rsid w:val="008C7821"/>
    <w:rsid w:val="008D0490"/>
    <w:rsid w:val="008D063C"/>
    <w:rsid w:val="008D095B"/>
    <w:rsid w:val="008D0CDA"/>
    <w:rsid w:val="008D1AF0"/>
    <w:rsid w:val="008D1B9F"/>
    <w:rsid w:val="008D2FEF"/>
    <w:rsid w:val="008D3AED"/>
    <w:rsid w:val="008D3BC9"/>
    <w:rsid w:val="008D3E91"/>
    <w:rsid w:val="008D3FDB"/>
    <w:rsid w:val="008D4BED"/>
    <w:rsid w:val="008D5363"/>
    <w:rsid w:val="008D5C38"/>
    <w:rsid w:val="008D6163"/>
    <w:rsid w:val="008D6469"/>
    <w:rsid w:val="008D789A"/>
    <w:rsid w:val="008E1FCB"/>
    <w:rsid w:val="008E202B"/>
    <w:rsid w:val="008E2A75"/>
    <w:rsid w:val="008E3214"/>
    <w:rsid w:val="008E3DA0"/>
    <w:rsid w:val="008E40C4"/>
    <w:rsid w:val="008E494B"/>
    <w:rsid w:val="008E51B0"/>
    <w:rsid w:val="008E5265"/>
    <w:rsid w:val="008E5B55"/>
    <w:rsid w:val="008E7537"/>
    <w:rsid w:val="008E7ABE"/>
    <w:rsid w:val="008F0211"/>
    <w:rsid w:val="008F024B"/>
    <w:rsid w:val="008F1864"/>
    <w:rsid w:val="008F2164"/>
    <w:rsid w:val="008F238B"/>
    <w:rsid w:val="008F313F"/>
    <w:rsid w:val="008F5588"/>
    <w:rsid w:val="008F67B2"/>
    <w:rsid w:val="008F68DB"/>
    <w:rsid w:val="00904176"/>
    <w:rsid w:val="009044FA"/>
    <w:rsid w:val="00904D84"/>
    <w:rsid w:val="0090523B"/>
    <w:rsid w:val="00905BC7"/>
    <w:rsid w:val="009062DB"/>
    <w:rsid w:val="00906508"/>
    <w:rsid w:val="00906FFB"/>
    <w:rsid w:val="0090702B"/>
    <w:rsid w:val="00907471"/>
    <w:rsid w:val="009101AD"/>
    <w:rsid w:val="00911545"/>
    <w:rsid w:val="009117EC"/>
    <w:rsid w:val="009123EA"/>
    <w:rsid w:val="009137BE"/>
    <w:rsid w:val="0091398A"/>
    <w:rsid w:val="00913C77"/>
    <w:rsid w:val="00914B56"/>
    <w:rsid w:val="00914E2F"/>
    <w:rsid w:val="009162FF"/>
    <w:rsid w:val="0091631B"/>
    <w:rsid w:val="009166A4"/>
    <w:rsid w:val="00916ADD"/>
    <w:rsid w:val="00916FB5"/>
    <w:rsid w:val="00917415"/>
    <w:rsid w:val="00920EC3"/>
    <w:rsid w:val="009212DC"/>
    <w:rsid w:val="00921A57"/>
    <w:rsid w:val="00923867"/>
    <w:rsid w:val="00923D3F"/>
    <w:rsid w:val="00923DFB"/>
    <w:rsid w:val="009253D2"/>
    <w:rsid w:val="009253D8"/>
    <w:rsid w:val="00925811"/>
    <w:rsid w:val="009267AF"/>
    <w:rsid w:val="00927A8A"/>
    <w:rsid w:val="009305A9"/>
    <w:rsid w:val="00932724"/>
    <w:rsid w:val="009328B6"/>
    <w:rsid w:val="0093469C"/>
    <w:rsid w:val="00934B4A"/>
    <w:rsid w:val="00935445"/>
    <w:rsid w:val="0093552E"/>
    <w:rsid w:val="0093564D"/>
    <w:rsid w:val="009367CB"/>
    <w:rsid w:val="00937C3F"/>
    <w:rsid w:val="00940115"/>
    <w:rsid w:val="0094082D"/>
    <w:rsid w:val="00942B1A"/>
    <w:rsid w:val="00942C89"/>
    <w:rsid w:val="00942F71"/>
    <w:rsid w:val="00943152"/>
    <w:rsid w:val="00943A76"/>
    <w:rsid w:val="00943E76"/>
    <w:rsid w:val="00944AD8"/>
    <w:rsid w:val="0094576C"/>
    <w:rsid w:val="009466FC"/>
    <w:rsid w:val="009472DA"/>
    <w:rsid w:val="00950252"/>
    <w:rsid w:val="009509DF"/>
    <w:rsid w:val="0095169E"/>
    <w:rsid w:val="00951A60"/>
    <w:rsid w:val="00952781"/>
    <w:rsid w:val="00952D3B"/>
    <w:rsid w:val="0095369C"/>
    <w:rsid w:val="009538E5"/>
    <w:rsid w:val="009547F6"/>
    <w:rsid w:val="0095488D"/>
    <w:rsid w:val="00954C6E"/>
    <w:rsid w:val="00954D06"/>
    <w:rsid w:val="00955D12"/>
    <w:rsid w:val="00955F6B"/>
    <w:rsid w:val="0095668D"/>
    <w:rsid w:val="0095682D"/>
    <w:rsid w:val="0095763C"/>
    <w:rsid w:val="00957CA6"/>
    <w:rsid w:val="00961809"/>
    <w:rsid w:val="00961CF1"/>
    <w:rsid w:val="00962BAE"/>
    <w:rsid w:val="00963021"/>
    <w:rsid w:val="009643B6"/>
    <w:rsid w:val="00964AE7"/>
    <w:rsid w:val="00964F79"/>
    <w:rsid w:val="009668F0"/>
    <w:rsid w:val="00966B57"/>
    <w:rsid w:val="00966D27"/>
    <w:rsid w:val="00966D8C"/>
    <w:rsid w:val="00970165"/>
    <w:rsid w:val="00970528"/>
    <w:rsid w:val="00970C6E"/>
    <w:rsid w:val="00971ACA"/>
    <w:rsid w:val="009720D6"/>
    <w:rsid w:val="00972EC5"/>
    <w:rsid w:val="00973830"/>
    <w:rsid w:val="00974863"/>
    <w:rsid w:val="00974DD2"/>
    <w:rsid w:val="0097500D"/>
    <w:rsid w:val="00976CE8"/>
    <w:rsid w:val="00976E6F"/>
    <w:rsid w:val="00976EC2"/>
    <w:rsid w:val="00977ABF"/>
    <w:rsid w:val="00977B4C"/>
    <w:rsid w:val="00981211"/>
    <w:rsid w:val="009817F5"/>
    <w:rsid w:val="00981A24"/>
    <w:rsid w:val="009826AC"/>
    <w:rsid w:val="00982A28"/>
    <w:rsid w:val="00983BA2"/>
    <w:rsid w:val="00983F58"/>
    <w:rsid w:val="0098422E"/>
    <w:rsid w:val="009859ED"/>
    <w:rsid w:val="00985AB3"/>
    <w:rsid w:val="00986091"/>
    <w:rsid w:val="0098672A"/>
    <w:rsid w:val="009901EA"/>
    <w:rsid w:val="0099038C"/>
    <w:rsid w:val="00990523"/>
    <w:rsid w:val="00990B69"/>
    <w:rsid w:val="00991350"/>
    <w:rsid w:val="00991572"/>
    <w:rsid w:val="00991619"/>
    <w:rsid w:val="00992978"/>
    <w:rsid w:val="00992F01"/>
    <w:rsid w:val="009932EB"/>
    <w:rsid w:val="00993DBF"/>
    <w:rsid w:val="00993E6F"/>
    <w:rsid w:val="009948C4"/>
    <w:rsid w:val="00994C0D"/>
    <w:rsid w:val="00995131"/>
    <w:rsid w:val="00995328"/>
    <w:rsid w:val="009956C0"/>
    <w:rsid w:val="009963E2"/>
    <w:rsid w:val="00997142"/>
    <w:rsid w:val="009A0BCC"/>
    <w:rsid w:val="009A122C"/>
    <w:rsid w:val="009A1EF8"/>
    <w:rsid w:val="009A472E"/>
    <w:rsid w:val="009A5AF4"/>
    <w:rsid w:val="009A5F91"/>
    <w:rsid w:val="009A6723"/>
    <w:rsid w:val="009A67E9"/>
    <w:rsid w:val="009A7DD5"/>
    <w:rsid w:val="009B02FE"/>
    <w:rsid w:val="009B0F9D"/>
    <w:rsid w:val="009B1A0C"/>
    <w:rsid w:val="009B2604"/>
    <w:rsid w:val="009B26A4"/>
    <w:rsid w:val="009B3514"/>
    <w:rsid w:val="009B3FCF"/>
    <w:rsid w:val="009B47CD"/>
    <w:rsid w:val="009B50F5"/>
    <w:rsid w:val="009B51B6"/>
    <w:rsid w:val="009B54A6"/>
    <w:rsid w:val="009B6A60"/>
    <w:rsid w:val="009B6DD4"/>
    <w:rsid w:val="009B7022"/>
    <w:rsid w:val="009B73BA"/>
    <w:rsid w:val="009B7649"/>
    <w:rsid w:val="009C0C9E"/>
    <w:rsid w:val="009C191D"/>
    <w:rsid w:val="009C2B4A"/>
    <w:rsid w:val="009C32A3"/>
    <w:rsid w:val="009C3A26"/>
    <w:rsid w:val="009C3E21"/>
    <w:rsid w:val="009C40A3"/>
    <w:rsid w:val="009C5B68"/>
    <w:rsid w:val="009C5FB5"/>
    <w:rsid w:val="009C65B2"/>
    <w:rsid w:val="009C7679"/>
    <w:rsid w:val="009C7C00"/>
    <w:rsid w:val="009C7C4D"/>
    <w:rsid w:val="009D08BC"/>
    <w:rsid w:val="009D14AE"/>
    <w:rsid w:val="009D1FD4"/>
    <w:rsid w:val="009D226C"/>
    <w:rsid w:val="009D2819"/>
    <w:rsid w:val="009D2A0F"/>
    <w:rsid w:val="009D2D58"/>
    <w:rsid w:val="009D3860"/>
    <w:rsid w:val="009D3CE6"/>
    <w:rsid w:val="009D3D2E"/>
    <w:rsid w:val="009D5A99"/>
    <w:rsid w:val="009D5EFB"/>
    <w:rsid w:val="009D6164"/>
    <w:rsid w:val="009D6D5D"/>
    <w:rsid w:val="009D6E56"/>
    <w:rsid w:val="009D79EC"/>
    <w:rsid w:val="009D7E9A"/>
    <w:rsid w:val="009E00B0"/>
    <w:rsid w:val="009E0219"/>
    <w:rsid w:val="009E0C3C"/>
    <w:rsid w:val="009E1668"/>
    <w:rsid w:val="009E1709"/>
    <w:rsid w:val="009E1968"/>
    <w:rsid w:val="009E1BA1"/>
    <w:rsid w:val="009E231F"/>
    <w:rsid w:val="009E3608"/>
    <w:rsid w:val="009E3ED7"/>
    <w:rsid w:val="009E4736"/>
    <w:rsid w:val="009E4AB9"/>
    <w:rsid w:val="009E4CE8"/>
    <w:rsid w:val="009E54C2"/>
    <w:rsid w:val="009E579A"/>
    <w:rsid w:val="009E606C"/>
    <w:rsid w:val="009E715E"/>
    <w:rsid w:val="009E7400"/>
    <w:rsid w:val="009E7425"/>
    <w:rsid w:val="009E7B12"/>
    <w:rsid w:val="009E7F3C"/>
    <w:rsid w:val="009F02FE"/>
    <w:rsid w:val="009F0775"/>
    <w:rsid w:val="009F3091"/>
    <w:rsid w:val="009F39CA"/>
    <w:rsid w:val="009F39F2"/>
    <w:rsid w:val="009F49B3"/>
    <w:rsid w:val="009F4E3D"/>
    <w:rsid w:val="009F5DF2"/>
    <w:rsid w:val="009F634C"/>
    <w:rsid w:val="009F6800"/>
    <w:rsid w:val="009F6A67"/>
    <w:rsid w:val="009F6D52"/>
    <w:rsid w:val="009F6FC5"/>
    <w:rsid w:val="009F7759"/>
    <w:rsid w:val="00A01E92"/>
    <w:rsid w:val="00A021CC"/>
    <w:rsid w:val="00A02510"/>
    <w:rsid w:val="00A06D6A"/>
    <w:rsid w:val="00A0719C"/>
    <w:rsid w:val="00A079B8"/>
    <w:rsid w:val="00A10B61"/>
    <w:rsid w:val="00A12103"/>
    <w:rsid w:val="00A12A07"/>
    <w:rsid w:val="00A12CB4"/>
    <w:rsid w:val="00A133C2"/>
    <w:rsid w:val="00A13EE9"/>
    <w:rsid w:val="00A14047"/>
    <w:rsid w:val="00A15936"/>
    <w:rsid w:val="00A15CE1"/>
    <w:rsid w:val="00A17BDA"/>
    <w:rsid w:val="00A17E3A"/>
    <w:rsid w:val="00A20D56"/>
    <w:rsid w:val="00A21899"/>
    <w:rsid w:val="00A22BF1"/>
    <w:rsid w:val="00A23A7C"/>
    <w:rsid w:val="00A23ED4"/>
    <w:rsid w:val="00A25204"/>
    <w:rsid w:val="00A25C17"/>
    <w:rsid w:val="00A25E31"/>
    <w:rsid w:val="00A2633B"/>
    <w:rsid w:val="00A26E23"/>
    <w:rsid w:val="00A2725E"/>
    <w:rsid w:val="00A27A87"/>
    <w:rsid w:val="00A27C4E"/>
    <w:rsid w:val="00A30B3D"/>
    <w:rsid w:val="00A30C27"/>
    <w:rsid w:val="00A3148F"/>
    <w:rsid w:val="00A317B2"/>
    <w:rsid w:val="00A328E7"/>
    <w:rsid w:val="00A32FF5"/>
    <w:rsid w:val="00A339D1"/>
    <w:rsid w:val="00A3442F"/>
    <w:rsid w:val="00A34668"/>
    <w:rsid w:val="00A34DD3"/>
    <w:rsid w:val="00A34E5B"/>
    <w:rsid w:val="00A35420"/>
    <w:rsid w:val="00A356E1"/>
    <w:rsid w:val="00A35C1E"/>
    <w:rsid w:val="00A36F41"/>
    <w:rsid w:val="00A37BEF"/>
    <w:rsid w:val="00A401FD"/>
    <w:rsid w:val="00A4117B"/>
    <w:rsid w:val="00A41E26"/>
    <w:rsid w:val="00A41E83"/>
    <w:rsid w:val="00A42043"/>
    <w:rsid w:val="00A425EA"/>
    <w:rsid w:val="00A43A1C"/>
    <w:rsid w:val="00A43CE6"/>
    <w:rsid w:val="00A44754"/>
    <w:rsid w:val="00A449E5"/>
    <w:rsid w:val="00A44BDF"/>
    <w:rsid w:val="00A4512E"/>
    <w:rsid w:val="00A4574A"/>
    <w:rsid w:val="00A457FC"/>
    <w:rsid w:val="00A458D0"/>
    <w:rsid w:val="00A466F9"/>
    <w:rsid w:val="00A46C13"/>
    <w:rsid w:val="00A478A8"/>
    <w:rsid w:val="00A500D7"/>
    <w:rsid w:val="00A50707"/>
    <w:rsid w:val="00A51042"/>
    <w:rsid w:val="00A52C36"/>
    <w:rsid w:val="00A52C38"/>
    <w:rsid w:val="00A5355F"/>
    <w:rsid w:val="00A538ED"/>
    <w:rsid w:val="00A53C96"/>
    <w:rsid w:val="00A53F60"/>
    <w:rsid w:val="00A54357"/>
    <w:rsid w:val="00A54738"/>
    <w:rsid w:val="00A54C15"/>
    <w:rsid w:val="00A55A82"/>
    <w:rsid w:val="00A569FE"/>
    <w:rsid w:val="00A56C51"/>
    <w:rsid w:val="00A56CB4"/>
    <w:rsid w:val="00A570C9"/>
    <w:rsid w:val="00A5719C"/>
    <w:rsid w:val="00A575A3"/>
    <w:rsid w:val="00A576CD"/>
    <w:rsid w:val="00A5790B"/>
    <w:rsid w:val="00A57F5B"/>
    <w:rsid w:val="00A60292"/>
    <w:rsid w:val="00A60431"/>
    <w:rsid w:val="00A607F1"/>
    <w:rsid w:val="00A60A08"/>
    <w:rsid w:val="00A60C84"/>
    <w:rsid w:val="00A62AF9"/>
    <w:rsid w:val="00A62BB0"/>
    <w:rsid w:val="00A636E2"/>
    <w:rsid w:val="00A649C1"/>
    <w:rsid w:val="00A64D0E"/>
    <w:rsid w:val="00A6518C"/>
    <w:rsid w:val="00A6625F"/>
    <w:rsid w:val="00A665E2"/>
    <w:rsid w:val="00A6673A"/>
    <w:rsid w:val="00A6698B"/>
    <w:rsid w:val="00A66F7A"/>
    <w:rsid w:val="00A67EC0"/>
    <w:rsid w:val="00A716FD"/>
    <w:rsid w:val="00A73D33"/>
    <w:rsid w:val="00A74067"/>
    <w:rsid w:val="00A74411"/>
    <w:rsid w:val="00A744EF"/>
    <w:rsid w:val="00A747B7"/>
    <w:rsid w:val="00A75288"/>
    <w:rsid w:val="00A75AF2"/>
    <w:rsid w:val="00A769E4"/>
    <w:rsid w:val="00A76F3C"/>
    <w:rsid w:val="00A777F3"/>
    <w:rsid w:val="00A8089D"/>
    <w:rsid w:val="00A80B8F"/>
    <w:rsid w:val="00A80C49"/>
    <w:rsid w:val="00A80CA5"/>
    <w:rsid w:val="00A814D4"/>
    <w:rsid w:val="00A82620"/>
    <w:rsid w:val="00A841F6"/>
    <w:rsid w:val="00A85331"/>
    <w:rsid w:val="00A86096"/>
    <w:rsid w:val="00A868A3"/>
    <w:rsid w:val="00A86A61"/>
    <w:rsid w:val="00A8741F"/>
    <w:rsid w:val="00A8781C"/>
    <w:rsid w:val="00A900DB"/>
    <w:rsid w:val="00A91E64"/>
    <w:rsid w:val="00A92D14"/>
    <w:rsid w:val="00A934DD"/>
    <w:rsid w:val="00A9399A"/>
    <w:rsid w:val="00A93E87"/>
    <w:rsid w:val="00A950B0"/>
    <w:rsid w:val="00A951E0"/>
    <w:rsid w:val="00A957F9"/>
    <w:rsid w:val="00A95A95"/>
    <w:rsid w:val="00A96223"/>
    <w:rsid w:val="00A96281"/>
    <w:rsid w:val="00A96FDF"/>
    <w:rsid w:val="00A97509"/>
    <w:rsid w:val="00A975C2"/>
    <w:rsid w:val="00A97C18"/>
    <w:rsid w:val="00AA098F"/>
    <w:rsid w:val="00AA09B0"/>
    <w:rsid w:val="00AA24DF"/>
    <w:rsid w:val="00AA2E23"/>
    <w:rsid w:val="00AA2FF4"/>
    <w:rsid w:val="00AA3026"/>
    <w:rsid w:val="00AA38CD"/>
    <w:rsid w:val="00AA3ABF"/>
    <w:rsid w:val="00AA458B"/>
    <w:rsid w:val="00AA458F"/>
    <w:rsid w:val="00AA46C4"/>
    <w:rsid w:val="00AA5CC1"/>
    <w:rsid w:val="00AA7152"/>
    <w:rsid w:val="00AA758E"/>
    <w:rsid w:val="00AA75B4"/>
    <w:rsid w:val="00AA78EE"/>
    <w:rsid w:val="00AA799B"/>
    <w:rsid w:val="00AB0363"/>
    <w:rsid w:val="00AB03A1"/>
    <w:rsid w:val="00AB08CE"/>
    <w:rsid w:val="00AB13B7"/>
    <w:rsid w:val="00AB150F"/>
    <w:rsid w:val="00AB1B6C"/>
    <w:rsid w:val="00AB1C44"/>
    <w:rsid w:val="00AB31B0"/>
    <w:rsid w:val="00AB38DC"/>
    <w:rsid w:val="00AB4EF2"/>
    <w:rsid w:val="00AB54E9"/>
    <w:rsid w:val="00AB5D52"/>
    <w:rsid w:val="00AB6DF8"/>
    <w:rsid w:val="00AB6FCA"/>
    <w:rsid w:val="00AB740D"/>
    <w:rsid w:val="00AC12C5"/>
    <w:rsid w:val="00AC1AFC"/>
    <w:rsid w:val="00AC1C58"/>
    <w:rsid w:val="00AC22D8"/>
    <w:rsid w:val="00AC2EF2"/>
    <w:rsid w:val="00AC31F4"/>
    <w:rsid w:val="00AC35A0"/>
    <w:rsid w:val="00AC3621"/>
    <w:rsid w:val="00AC48F3"/>
    <w:rsid w:val="00AC510E"/>
    <w:rsid w:val="00AC5947"/>
    <w:rsid w:val="00AC5B79"/>
    <w:rsid w:val="00AC625B"/>
    <w:rsid w:val="00AC6CA0"/>
    <w:rsid w:val="00AC7313"/>
    <w:rsid w:val="00AC7446"/>
    <w:rsid w:val="00AC74FC"/>
    <w:rsid w:val="00AC7989"/>
    <w:rsid w:val="00AC7A40"/>
    <w:rsid w:val="00AC7C0B"/>
    <w:rsid w:val="00AD07F4"/>
    <w:rsid w:val="00AD097A"/>
    <w:rsid w:val="00AD0DAA"/>
    <w:rsid w:val="00AD0E78"/>
    <w:rsid w:val="00AD139D"/>
    <w:rsid w:val="00AD1667"/>
    <w:rsid w:val="00AD265D"/>
    <w:rsid w:val="00AD3413"/>
    <w:rsid w:val="00AD4313"/>
    <w:rsid w:val="00AD45CC"/>
    <w:rsid w:val="00AD4633"/>
    <w:rsid w:val="00AD50F7"/>
    <w:rsid w:val="00AD51DD"/>
    <w:rsid w:val="00AD51F3"/>
    <w:rsid w:val="00AD6748"/>
    <w:rsid w:val="00AD69C0"/>
    <w:rsid w:val="00AD77B8"/>
    <w:rsid w:val="00AD7B0F"/>
    <w:rsid w:val="00AE0211"/>
    <w:rsid w:val="00AE106C"/>
    <w:rsid w:val="00AE1183"/>
    <w:rsid w:val="00AE1186"/>
    <w:rsid w:val="00AE14DF"/>
    <w:rsid w:val="00AE1601"/>
    <w:rsid w:val="00AE171C"/>
    <w:rsid w:val="00AE1AE0"/>
    <w:rsid w:val="00AE1D96"/>
    <w:rsid w:val="00AE2134"/>
    <w:rsid w:val="00AE2733"/>
    <w:rsid w:val="00AE3494"/>
    <w:rsid w:val="00AE55CD"/>
    <w:rsid w:val="00AE5604"/>
    <w:rsid w:val="00AE5F1D"/>
    <w:rsid w:val="00AE6393"/>
    <w:rsid w:val="00AE63D8"/>
    <w:rsid w:val="00AF05B5"/>
    <w:rsid w:val="00AF0724"/>
    <w:rsid w:val="00AF0EA6"/>
    <w:rsid w:val="00AF18DF"/>
    <w:rsid w:val="00AF22E6"/>
    <w:rsid w:val="00AF2CCC"/>
    <w:rsid w:val="00AF3FF3"/>
    <w:rsid w:val="00AF4ED0"/>
    <w:rsid w:val="00AF58A3"/>
    <w:rsid w:val="00AF6687"/>
    <w:rsid w:val="00AF66CA"/>
    <w:rsid w:val="00B00921"/>
    <w:rsid w:val="00B00A98"/>
    <w:rsid w:val="00B00F24"/>
    <w:rsid w:val="00B013F4"/>
    <w:rsid w:val="00B026EF"/>
    <w:rsid w:val="00B029FD"/>
    <w:rsid w:val="00B02EFB"/>
    <w:rsid w:val="00B043DD"/>
    <w:rsid w:val="00B04947"/>
    <w:rsid w:val="00B0530F"/>
    <w:rsid w:val="00B0594B"/>
    <w:rsid w:val="00B061A9"/>
    <w:rsid w:val="00B0650E"/>
    <w:rsid w:val="00B06C68"/>
    <w:rsid w:val="00B072F4"/>
    <w:rsid w:val="00B07CDF"/>
    <w:rsid w:val="00B07D6F"/>
    <w:rsid w:val="00B07EB2"/>
    <w:rsid w:val="00B07F9E"/>
    <w:rsid w:val="00B10BF8"/>
    <w:rsid w:val="00B11057"/>
    <w:rsid w:val="00B1128D"/>
    <w:rsid w:val="00B112B2"/>
    <w:rsid w:val="00B1355F"/>
    <w:rsid w:val="00B1446B"/>
    <w:rsid w:val="00B145B2"/>
    <w:rsid w:val="00B1465E"/>
    <w:rsid w:val="00B1545F"/>
    <w:rsid w:val="00B15B25"/>
    <w:rsid w:val="00B15E41"/>
    <w:rsid w:val="00B15E43"/>
    <w:rsid w:val="00B161AD"/>
    <w:rsid w:val="00B177F3"/>
    <w:rsid w:val="00B202E3"/>
    <w:rsid w:val="00B202EB"/>
    <w:rsid w:val="00B21A0A"/>
    <w:rsid w:val="00B21F85"/>
    <w:rsid w:val="00B22844"/>
    <w:rsid w:val="00B22955"/>
    <w:rsid w:val="00B22A16"/>
    <w:rsid w:val="00B22B33"/>
    <w:rsid w:val="00B23AB6"/>
    <w:rsid w:val="00B23E8C"/>
    <w:rsid w:val="00B24312"/>
    <w:rsid w:val="00B24B12"/>
    <w:rsid w:val="00B24DC1"/>
    <w:rsid w:val="00B303CA"/>
    <w:rsid w:val="00B3054D"/>
    <w:rsid w:val="00B30A5D"/>
    <w:rsid w:val="00B30C66"/>
    <w:rsid w:val="00B31154"/>
    <w:rsid w:val="00B3193F"/>
    <w:rsid w:val="00B31A74"/>
    <w:rsid w:val="00B31BD5"/>
    <w:rsid w:val="00B31C40"/>
    <w:rsid w:val="00B3312F"/>
    <w:rsid w:val="00B333F0"/>
    <w:rsid w:val="00B33B41"/>
    <w:rsid w:val="00B33B7C"/>
    <w:rsid w:val="00B3472A"/>
    <w:rsid w:val="00B35906"/>
    <w:rsid w:val="00B359DD"/>
    <w:rsid w:val="00B35D09"/>
    <w:rsid w:val="00B3612F"/>
    <w:rsid w:val="00B40336"/>
    <w:rsid w:val="00B40CC0"/>
    <w:rsid w:val="00B43A82"/>
    <w:rsid w:val="00B43CAE"/>
    <w:rsid w:val="00B44126"/>
    <w:rsid w:val="00B442F7"/>
    <w:rsid w:val="00B4487D"/>
    <w:rsid w:val="00B45404"/>
    <w:rsid w:val="00B4546C"/>
    <w:rsid w:val="00B455DC"/>
    <w:rsid w:val="00B45C37"/>
    <w:rsid w:val="00B45D0B"/>
    <w:rsid w:val="00B464D0"/>
    <w:rsid w:val="00B479D1"/>
    <w:rsid w:val="00B479F0"/>
    <w:rsid w:val="00B50ADB"/>
    <w:rsid w:val="00B50C83"/>
    <w:rsid w:val="00B51282"/>
    <w:rsid w:val="00B514C7"/>
    <w:rsid w:val="00B515D4"/>
    <w:rsid w:val="00B51643"/>
    <w:rsid w:val="00B516BC"/>
    <w:rsid w:val="00B51DA1"/>
    <w:rsid w:val="00B52B14"/>
    <w:rsid w:val="00B53768"/>
    <w:rsid w:val="00B540BD"/>
    <w:rsid w:val="00B54739"/>
    <w:rsid w:val="00B54E80"/>
    <w:rsid w:val="00B55090"/>
    <w:rsid w:val="00B55D07"/>
    <w:rsid w:val="00B62F3D"/>
    <w:rsid w:val="00B632D3"/>
    <w:rsid w:val="00B6417C"/>
    <w:rsid w:val="00B64E81"/>
    <w:rsid w:val="00B65D87"/>
    <w:rsid w:val="00B6671D"/>
    <w:rsid w:val="00B67222"/>
    <w:rsid w:val="00B714F3"/>
    <w:rsid w:val="00B71D3B"/>
    <w:rsid w:val="00B724D0"/>
    <w:rsid w:val="00B72C97"/>
    <w:rsid w:val="00B73910"/>
    <w:rsid w:val="00B747A9"/>
    <w:rsid w:val="00B75121"/>
    <w:rsid w:val="00B753A5"/>
    <w:rsid w:val="00B75D17"/>
    <w:rsid w:val="00B76026"/>
    <w:rsid w:val="00B7674D"/>
    <w:rsid w:val="00B76817"/>
    <w:rsid w:val="00B7688E"/>
    <w:rsid w:val="00B7697C"/>
    <w:rsid w:val="00B769FF"/>
    <w:rsid w:val="00B76B7F"/>
    <w:rsid w:val="00B7754C"/>
    <w:rsid w:val="00B77A74"/>
    <w:rsid w:val="00B77D04"/>
    <w:rsid w:val="00B8081A"/>
    <w:rsid w:val="00B80B70"/>
    <w:rsid w:val="00B827CE"/>
    <w:rsid w:val="00B8281F"/>
    <w:rsid w:val="00B83520"/>
    <w:rsid w:val="00B85300"/>
    <w:rsid w:val="00B86585"/>
    <w:rsid w:val="00B86E27"/>
    <w:rsid w:val="00B8702D"/>
    <w:rsid w:val="00B87505"/>
    <w:rsid w:val="00B879AD"/>
    <w:rsid w:val="00B908ED"/>
    <w:rsid w:val="00B90BCC"/>
    <w:rsid w:val="00B911B0"/>
    <w:rsid w:val="00B91348"/>
    <w:rsid w:val="00B91A54"/>
    <w:rsid w:val="00B91F42"/>
    <w:rsid w:val="00B927CC"/>
    <w:rsid w:val="00B92C40"/>
    <w:rsid w:val="00B93182"/>
    <w:rsid w:val="00B931DD"/>
    <w:rsid w:val="00B9356E"/>
    <w:rsid w:val="00B93FBD"/>
    <w:rsid w:val="00B944EC"/>
    <w:rsid w:val="00B94C66"/>
    <w:rsid w:val="00B94CA0"/>
    <w:rsid w:val="00B95256"/>
    <w:rsid w:val="00B9644A"/>
    <w:rsid w:val="00B96D14"/>
    <w:rsid w:val="00B97133"/>
    <w:rsid w:val="00BA09E4"/>
    <w:rsid w:val="00BA0D5A"/>
    <w:rsid w:val="00BA0DB4"/>
    <w:rsid w:val="00BA0E83"/>
    <w:rsid w:val="00BA11FC"/>
    <w:rsid w:val="00BA1C94"/>
    <w:rsid w:val="00BA2ABA"/>
    <w:rsid w:val="00BA2B40"/>
    <w:rsid w:val="00BA369D"/>
    <w:rsid w:val="00BA383A"/>
    <w:rsid w:val="00BA3F2A"/>
    <w:rsid w:val="00BA45D4"/>
    <w:rsid w:val="00BA4AFF"/>
    <w:rsid w:val="00BA4B5E"/>
    <w:rsid w:val="00BA4D8D"/>
    <w:rsid w:val="00BA590A"/>
    <w:rsid w:val="00BA5F4A"/>
    <w:rsid w:val="00BA6AEE"/>
    <w:rsid w:val="00BA6FDD"/>
    <w:rsid w:val="00BA72E4"/>
    <w:rsid w:val="00BA769B"/>
    <w:rsid w:val="00BB0164"/>
    <w:rsid w:val="00BB02D7"/>
    <w:rsid w:val="00BB0777"/>
    <w:rsid w:val="00BB0F81"/>
    <w:rsid w:val="00BB0FC9"/>
    <w:rsid w:val="00BB2096"/>
    <w:rsid w:val="00BB2520"/>
    <w:rsid w:val="00BB3788"/>
    <w:rsid w:val="00BB3A27"/>
    <w:rsid w:val="00BB3D29"/>
    <w:rsid w:val="00BB4307"/>
    <w:rsid w:val="00BB4A6F"/>
    <w:rsid w:val="00BB5018"/>
    <w:rsid w:val="00BB5D5B"/>
    <w:rsid w:val="00BB61D1"/>
    <w:rsid w:val="00BB63FA"/>
    <w:rsid w:val="00BB6BA0"/>
    <w:rsid w:val="00BB6D09"/>
    <w:rsid w:val="00BB6D76"/>
    <w:rsid w:val="00BB761A"/>
    <w:rsid w:val="00BB7E13"/>
    <w:rsid w:val="00BC2594"/>
    <w:rsid w:val="00BC272C"/>
    <w:rsid w:val="00BC272E"/>
    <w:rsid w:val="00BC2B0E"/>
    <w:rsid w:val="00BC3000"/>
    <w:rsid w:val="00BC3554"/>
    <w:rsid w:val="00BC3A58"/>
    <w:rsid w:val="00BC42D4"/>
    <w:rsid w:val="00BC4AC8"/>
    <w:rsid w:val="00BC5718"/>
    <w:rsid w:val="00BC5A66"/>
    <w:rsid w:val="00BC5BE1"/>
    <w:rsid w:val="00BC5F22"/>
    <w:rsid w:val="00BC630B"/>
    <w:rsid w:val="00BC6C9F"/>
    <w:rsid w:val="00BC6E20"/>
    <w:rsid w:val="00BC720D"/>
    <w:rsid w:val="00BC78B2"/>
    <w:rsid w:val="00BD084B"/>
    <w:rsid w:val="00BD1AC2"/>
    <w:rsid w:val="00BD1BA3"/>
    <w:rsid w:val="00BD2325"/>
    <w:rsid w:val="00BD2DCE"/>
    <w:rsid w:val="00BD3137"/>
    <w:rsid w:val="00BD3347"/>
    <w:rsid w:val="00BD3A68"/>
    <w:rsid w:val="00BD47C5"/>
    <w:rsid w:val="00BD5923"/>
    <w:rsid w:val="00BD6386"/>
    <w:rsid w:val="00BD6585"/>
    <w:rsid w:val="00BD6BC1"/>
    <w:rsid w:val="00BD79C8"/>
    <w:rsid w:val="00BE1079"/>
    <w:rsid w:val="00BE136D"/>
    <w:rsid w:val="00BE1DD3"/>
    <w:rsid w:val="00BE1EC0"/>
    <w:rsid w:val="00BE228C"/>
    <w:rsid w:val="00BE2295"/>
    <w:rsid w:val="00BE2432"/>
    <w:rsid w:val="00BE2D00"/>
    <w:rsid w:val="00BE2E87"/>
    <w:rsid w:val="00BE2FD6"/>
    <w:rsid w:val="00BE3194"/>
    <w:rsid w:val="00BE393A"/>
    <w:rsid w:val="00BE3FD0"/>
    <w:rsid w:val="00BE42BB"/>
    <w:rsid w:val="00BE4358"/>
    <w:rsid w:val="00BE4B84"/>
    <w:rsid w:val="00BE54A7"/>
    <w:rsid w:val="00BE5BBC"/>
    <w:rsid w:val="00BE5E78"/>
    <w:rsid w:val="00BE66F9"/>
    <w:rsid w:val="00BE684B"/>
    <w:rsid w:val="00BE7B63"/>
    <w:rsid w:val="00BE7F5E"/>
    <w:rsid w:val="00BF09BF"/>
    <w:rsid w:val="00BF0D5F"/>
    <w:rsid w:val="00BF0D6E"/>
    <w:rsid w:val="00BF0EEC"/>
    <w:rsid w:val="00BF20ED"/>
    <w:rsid w:val="00BF2D85"/>
    <w:rsid w:val="00BF36D0"/>
    <w:rsid w:val="00BF3A93"/>
    <w:rsid w:val="00BF44C9"/>
    <w:rsid w:val="00BF5C44"/>
    <w:rsid w:val="00BF602D"/>
    <w:rsid w:val="00BF66C4"/>
    <w:rsid w:val="00BF6D8E"/>
    <w:rsid w:val="00BF794D"/>
    <w:rsid w:val="00C005D1"/>
    <w:rsid w:val="00C00775"/>
    <w:rsid w:val="00C01622"/>
    <w:rsid w:val="00C0328C"/>
    <w:rsid w:val="00C034DB"/>
    <w:rsid w:val="00C035F8"/>
    <w:rsid w:val="00C037D7"/>
    <w:rsid w:val="00C06733"/>
    <w:rsid w:val="00C06F0A"/>
    <w:rsid w:val="00C07B6E"/>
    <w:rsid w:val="00C10A9A"/>
    <w:rsid w:val="00C11B7F"/>
    <w:rsid w:val="00C11BA0"/>
    <w:rsid w:val="00C11BEF"/>
    <w:rsid w:val="00C13055"/>
    <w:rsid w:val="00C135DF"/>
    <w:rsid w:val="00C14E6E"/>
    <w:rsid w:val="00C1581B"/>
    <w:rsid w:val="00C15A0C"/>
    <w:rsid w:val="00C15E48"/>
    <w:rsid w:val="00C15F34"/>
    <w:rsid w:val="00C1620D"/>
    <w:rsid w:val="00C1732B"/>
    <w:rsid w:val="00C1765C"/>
    <w:rsid w:val="00C1777A"/>
    <w:rsid w:val="00C17C29"/>
    <w:rsid w:val="00C20380"/>
    <w:rsid w:val="00C20DFA"/>
    <w:rsid w:val="00C228F3"/>
    <w:rsid w:val="00C2320C"/>
    <w:rsid w:val="00C2338B"/>
    <w:rsid w:val="00C2387B"/>
    <w:rsid w:val="00C24384"/>
    <w:rsid w:val="00C24401"/>
    <w:rsid w:val="00C25DDD"/>
    <w:rsid w:val="00C269DA"/>
    <w:rsid w:val="00C26D19"/>
    <w:rsid w:val="00C30073"/>
    <w:rsid w:val="00C302AD"/>
    <w:rsid w:val="00C31701"/>
    <w:rsid w:val="00C31AA4"/>
    <w:rsid w:val="00C31F2B"/>
    <w:rsid w:val="00C333BF"/>
    <w:rsid w:val="00C339D8"/>
    <w:rsid w:val="00C34565"/>
    <w:rsid w:val="00C34C4E"/>
    <w:rsid w:val="00C354E7"/>
    <w:rsid w:val="00C3584B"/>
    <w:rsid w:val="00C362AD"/>
    <w:rsid w:val="00C36392"/>
    <w:rsid w:val="00C3667B"/>
    <w:rsid w:val="00C368AC"/>
    <w:rsid w:val="00C407BE"/>
    <w:rsid w:val="00C41053"/>
    <w:rsid w:val="00C41691"/>
    <w:rsid w:val="00C42895"/>
    <w:rsid w:val="00C42962"/>
    <w:rsid w:val="00C42ABB"/>
    <w:rsid w:val="00C42BBD"/>
    <w:rsid w:val="00C42C6E"/>
    <w:rsid w:val="00C44071"/>
    <w:rsid w:val="00C440D3"/>
    <w:rsid w:val="00C44218"/>
    <w:rsid w:val="00C4445E"/>
    <w:rsid w:val="00C46429"/>
    <w:rsid w:val="00C4759B"/>
    <w:rsid w:val="00C477DE"/>
    <w:rsid w:val="00C50EAD"/>
    <w:rsid w:val="00C52BE9"/>
    <w:rsid w:val="00C5411A"/>
    <w:rsid w:val="00C541CE"/>
    <w:rsid w:val="00C54772"/>
    <w:rsid w:val="00C549DB"/>
    <w:rsid w:val="00C54AD5"/>
    <w:rsid w:val="00C54EA0"/>
    <w:rsid w:val="00C54FD2"/>
    <w:rsid w:val="00C55285"/>
    <w:rsid w:val="00C5552E"/>
    <w:rsid w:val="00C559EA"/>
    <w:rsid w:val="00C55B6A"/>
    <w:rsid w:val="00C560ED"/>
    <w:rsid w:val="00C567F6"/>
    <w:rsid w:val="00C56830"/>
    <w:rsid w:val="00C56898"/>
    <w:rsid w:val="00C56D39"/>
    <w:rsid w:val="00C56E66"/>
    <w:rsid w:val="00C56EAE"/>
    <w:rsid w:val="00C57314"/>
    <w:rsid w:val="00C57439"/>
    <w:rsid w:val="00C57AD1"/>
    <w:rsid w:val="00C606FF"/>
    <w:rsid w:val="00C60F42"/>
    <w:rsid w:val="00C619EC"/>
    <w:rsid w:val="00C61B62"/>
    <w:rsid w:val="00C623D6"/>
    <w:rsid w:val="00C62662"/>
    <w:rsid w:val="00C630DE"/>
    <w:rsid w:val="00C6312C"/>
    <w:rsid w:val="00C64590"/>
    <w:rsid w:val="00C64C43"/>
    <w:rsid w:val="00C6604D"/>
    <w:rsid w:val="00C67534"/>
    <w:rsid w:val="00C70B68"/>
    <w:rsid w:val="00C71286"/>
    <w:rsid w:val="00C71B1C"/>
    <w:rsid w:val="00C72F6E"/>
    <w:rsid w:val="00C7365D"/>
    <w:rsid w:val="00C73AA2"/>
    <w:rsid w:val="00C73BC1"/>
    <w:rsid w:val="00C73F06"/>
    <w:rsid w:val="00C74108"/>
    <w:rsid w:val="00C74574"/>
    <w:rsid w:val="00C74D56"/>
    <w:rsid w:val="00C75D10"/>
    <w:rsid w:val="00C75E10"/>
    <w:rsid w:val="00C7609A"/>
    <w:rsid w:val="00C76285"/>
    <w:rsid w:val="00C81C53"/>
    <w:rsid w:val="00C837B1"/>
    <w:rsid w:val="00C843A3"/>
    <w:rsid w:val="00C84DF4"/>
    <w:rsid w:val="00C850BE"/>
    <w:rsid w:val="00C859D0"/>
    <w:rsid w:val="00C85F80"/>
    <w:rsid w:val="00C86214"/>
    <w:rsid w:val="00C86A0D"/>
    <w:rsid w:val="00C86AF8"/>
    <w:rsid w:val="00C8741B"/>
    <w:rsid w:val="00C8743C"/>
    <w:rsid w:val="00C91FA9"/>
    <w:rsid w:val="00C9210A"/>
    <w:rsid w:val="00C93045"/>
    <w:rsid w:val="00C930CA"/>
    <w:rsid w:val="00C936EC"/>
    <w:rsid w:val="00C9409B"/>
    <w:rsid w:val="00C94799"/>
    <w:rsid w:val="00C94F84"/>
    <w:rsid w:val="00C951A0"/>
    <w:rsid w:val="00C9568D"/>
    <w:rsid w:val="00C95F92"/>
    <w:rsid w:val="00C96674"/>
    <w:rsid w:val="00C969E0"/>
    <w:rsid w:val="00CA1E28"/>
    <w:rsid w:val="00CA1F0F"/>
    <w:rsid w:val="00CA25A7"/>
    <w:rsid w:val="00CA27EA"/>
    <w:rsid w:val="00CA2A46"/>
    <w:rsid w:val="00CA32A7"/>
    <w:rsid w:val="00CA3E42"/>
    <w:rsid w:val="00CA49A1"/>
    <w:rsid w:val="00CA5D5F"/>
    <w:rsid w:val="00CA60B2"/>
    <w:rsid w:val="00CA6A9B"/>
    <w:rsid w:val="00CA6B70"/>
    <w:rsid w:val="00CA7F1C"/>
    <w:rsid w:val="00CB000F"/>
    <w:rsid w:val="00CB072A"/>
    <w:rsid w:val="00CB118E"/>
    <w:rsid w:val="00CB24BF"/>
    <w:rsid w:val="00CB2D54"/>
    <w:rsid w:val="00CB2FC1"/>
    <w:rsid w:val="00CB312C"/>
    <w:rsid w:val="00CB3A5D"/>
    <w:rsid w:val="00CB3BA2"/>
    <w:rsid w:val="00CB46BC"/>
    <w:rsid w:val="00CB46F7"/>
    <w:rsid w:val="00CB54C7"/>
    <w:rsid w:val="00CB56C5"/>
    <w:rsid w:val="00CB5ADF"/>
    <w:rsid w:val="00CB6ED1"/>
    <w:rsid w:val="00CB7654"/>
    <w:rsid w:val="00CB799A"/>
    <w:rsid w:val="00CB7FD6"/>
    <w:rsid w:val="00CC27F4"/>
    <w:rsid w:val="00CC346A"/>
    <w:rsid w:val="00CC3A33"/>
    <w:rsid w:val="00CC5C28"/>
    <w:rsid w:val="00CC5EE3"/>
    <w:rsid w:val="00CC62C8"/>
    <w:rsid w:val="00CC6677"/>
    <w:rsid w:val="00CC6868"/>
    <w:rsid w:val="00CC68F4"/>
    <w:rsid w:val="00CC6F6E"/>
    <w:rsid w:val="00CC7EB4"/>
    <w:rsid w:val="00CD0707"/>
    <w:rsid w:val="00CD09BD"/>
    <w:rsid w:val="00CD1012"/>
    <w:rsid w:val="00CD118F"/>
    <w:rsid w:val="00CD120A"/>
    <w:rsid w:val="00CD146F"/>
    <w:rsid w:val="00CD1775"/>
    <w:rsid w:val="00CD1C61"/>
    <w:rsid w:val="00CD20EF"/>
    <w:rsid w:val="00CD4144"/>
    <w:rsid w:val="00CD4491"/>
    <w:rsid w:val="00CD5A0F"/>
    <w:rsid w:val="00CD5B05"/>
    <w:rsid w:val="00CD6282"/>
    <w:rsid w:val="00CD682B"/>
    <w:rsid w:val="00CD6C37"/>
    <w:rsid w:val="00CD76F8"/>
    <w:rsid w:val="00CE06EA"/>
    <w:rsid w:val="00CE182B"/>
    <w:rsid w:val="00CE1917"/>
    <w:rsid w:val="00CE2F1D"/>
    <w:rsid w:val="00CE2FCC"/>
    <w:rsid w:val="00CE350F"/>
    <w:rsid w:val="00CE3C18"/>
    <w:rsid w:val="00CE43B9"/>
    <w:rsid w:val="00CE5788"/>
    <w:rsid w:val="00CE5833"/>
    <w:rsid w:val="00CE589B"/>
    <w:rsid w:val="00CE64EC"/>
    <w:rsid w:val="00CE6942"/>
    <w:rsid w:val="00CE7427"/>
    <w:rsid w:val="00CF1E0C"/>
    <w:rsid w:val="00CF20B4"/>
    <w:rsid w:val="00CF22FB"/>
    <w:rsid w:val="00CF2594"/>
    <w:rsid w:val="00CF29FB"/>
    <w:rsid w:val="00CF2A4D"/>
    <w:rsid w:val="00CF3002"/>
    <w:rsid w:val="00CF3C2F"/>
    <w:rsid w:val="00CF3CFA"/>
    <w:rsid w:val="00CF41C2"/>
    <w:rsid w:val="00CF4456"/>
    <w:rsid w:val="00CF45AB"/>
    <w:rsid w:val="00CF46BE"/>
    <w:rsid w:val="00CF504E"/>
    <w:rsid w:val="00CF52BE"/>
    <w:rsid w:val="00CF5AD5"/>
    <w:rsid w:val="00CF6295"/>
    <w:rsid w:val="00CF6AE5"/>
    <w:rsid w:val="00CF6EF7"/>
    <w:rsid w:val="00CF727C"/>
    <w:rsid w:val="00CF7B65"/>
    <w:rsid w:val="00CF7C6B"/>
    <w:rsid w:val="00D010EA"/>
    <w:rsid w:val="00D012C1"/>
    <w:rsid w:val="00D01E43"/>
    <w:rsid w:val="00D02E55"/>
    <w:rsid w:val="00D02F02"/>
    <w:rsid w:val="00D03003"/>
    <w:rsid w:val="00D03019"/>
    <w:rsid w:val="00D031D0"/>
    <w:rsid w:val="00D045E4"/>
    <w:rsid w:val="00D049A5"/>
    <w:rsid w:val="00D04C8B"/>
    <w:rsid w:val="00D04DCE"/>
    <w:rsid w:val="00D05743"/>
    <w:rsid w:val="00D05DFD"/>
    <w:rsid w:val="00D0642E"/>
    <w:rsid w:val="00D071C9"/>
    <w:rsid w:val="00D108C5"/>
    <w:rsid w:val="00D1125C"/>
    <w:rsid w:val="00D119B9"/>
    <w:rsid w:val="00D122A0"/>
    <w:rsid w:val="00D128C9"/>
    <w:rsid w:val="00D1299E"/>
    <w:rsid w:val="00D129DD"/>
    <w:rsid w:val="00D13614"/>
    <w:rsid w:val="00D136E2"/>
    <w:rsid w:val="00D144E8"/>
    <w:rsid w:val="00D14532"/>
    <w:rsid w:val="00D1679E"/>
    <w:rsid w:val="00D16F18"/>
    <w:rsid w:val="00D1758D"/>
    <w:rsid w:val="00D178EA"/>
    <w:rsid w:val="00D17DE5"/>
    <w:rsid w:val="00D208A1"/>
    <w:rsid w:val="00D2092E"/>
    <w:rsid w:val="00D209AF"/>
    <w:rsid w:val="00D211EB"/>
    <w:rsid w:val="00D21BBA"/>
    <w:rsid w:val="00D21E47"/>
    <w:rsid w:val="00D22650"/>
    <w:rsid w:val="00D23BF5"/>
    <w:rsid w:val="00D240B3"/>
    <w:rsid w:val="00D257CF"/>
    <w:rsid w:val="00D262F4"/>
    <w:rsid w:val="00D27946"/>
    <w:rsid w:val="00D301FA"/>
    <w:rsid w:val="00D30206"/>
    <w:rsid w:val="00D3038A"/>
    <w:rsid w:val="00D304B6"/>
    <w:rsid w:val="00D30F3E"/>
    <w:rsid w:val="00D30F45"/>
    <w:rsid w:val="00D327F1"/>
    <w:rsid w:val="00D32B09"/>
    <w:rsid w:val="00D32BE4"/>
    <w:rsid w:val="00D32D5E"/>
    <w:rsid w:val="00D34DAE"/>
    <w:rsid w:val="00D35703"/>
    <w:rsid w:val="00D360AF"/>
    <w:rsid w:val="00D360F9"/>
    <w:rsid w:val="00D363AE"/>
    <w:rsid w:val="00D36BCB"/>
    <w:rsid w:val="00D36D9F"/>
    <w:rsid w:val="00D36EEF"/>
    <w:rsid w:val="00D36F50"/>
    <w:rsid w:val="00D37481"/>
    <w:rsid w:val="00D37E62"/>
    <w:rsid w:val="00D400B2"/>
    <w:rsid w:val="00D404FF"/>
    <w:rsid w:val="00D408F7"/>
    <w:rsid w:val="00D40B00"/>
    <w:rsid w:val="00D40DC8"/>
    <w:rsid w:val="00D40EB1"/>
    <w:rsid w:val="00D414D7"/>
    <w:rsid w:val="00D41933"/>
    <w:rsid w:val="00D41A70"/>
    <w:rsid w:val="00D41CAD"/>
    <w:rsid w:val="00D42F07"/>
    <w:rsid w:val="00D43473"/>
    <w:rsid w:val="00D43C09"/>
    <w:rsid w:val="00D44912"/>
    <w:rsid w:val="00D451CA"/>
    <w:rsid w:val="00D45D24"/>
    <w:rsid w:val="00D45FE2"/>
    <w:rsid w:val="00D46B27"/>
    <w:rsid w:val="00D46F94"/>
    <w:rsid w:val="00D47E83"/>
    <w:rsid w:val="00D508B9"/>
    <w:rsid w:val="00D514F1"/>
    <w:rsid w:val="00D52A83"/>
    <w:rsid w:val="00D53D26"/>
    <w:rsid w:val="00D54011"/>
    <w:rsid w:val="00D542C1"/>
    <w:rsid w:val="00D542C3"/>
    <w:rsid w:val="00D54712"/>
    <w:rsid w:val="00D54A36"/>
    <w:rsid w:val="00D54AB8"/>
    <w:rsid w:val="00D55812"/>
    <w:rsid w:val="00D55D22"/>
    <w:rsid w:val="00D600A8"/>
    <w:rsid w:val="00D60B70"/>
    <w:rsid w:val="00D611C4"/>
    <w:rsid w:val="00D61C33"/>
    <w:rsid w:val="00D61CB8"/>
    <w:rsid w:val="00D61CCE"/>
    <w:rsid w:val="00D6215E"/>
    <w:rsid w:val="00D6298D"/>
    <w:rsid w:val="00D62A36"/>
    <w:rsid w:val="00D642E2"/>
    <w:rsid w:val="00D64496"/>
    <w:rsid w:val="00D64B00"/>
    <w:rsid w:val="00D65050"/>
    <w:rsid w:val="00D65C2C"/>
    <w:rsid w:val="00D66065"/>
    <w:rsid w:val="00D66499"/>
    <w:rsid w:val="00D66860"/>
    <w:rsid w:val="00D71865"/>
    <w:rsid w:val="00D71B1F"/>
    <w:rsid w:val="00D72367"/>
    <w:rsid w:val="00D7316B"/>
    <w:rsid w:val="00D732DA"/>
    <w:rsid w:val="00D735BC"/>
    <w:rsid w:val="00D74423"/>
    <w:rsid w:val="00D75596"/>
    <w:rsid w:val="00D7577E"/>
    <w:rsid w:val="00D7644B"/>
    <w:rsid w:val="00D7655F"/>
    <w:rsid w:val="00D7662E"/>
    <w:rsid w:val="00D76B61"/>
    <w:rsid w:val="00D76E3F"/>
    <w:rsid w:val="00D7735A"/>
    <w:rsid w:val="00D7786A"/>
    <w:rsid w:val="00D80204"/>
    <w:rsid w:val="00D806E8"/>
    <w:rsid w:val="00D80906"/>
    <w:rsid w:val="00D823C4"/>
    <w:rsid w:val="00D82977"/>
    <w:rsid w:val="00D8374D"/>
    <w:rsid w:val="00D837E3"/>
    <w:rsid w:val="00D8404F"/>
    <w:rsid w:val="00D8481E"/>
    <w:rsid w:val="00D849D5"/>
    <w:rsid w:val="00D84ABA"/>
    <w:rsid w:val="00D84C68"/>
    <w:rsid w:val="00D852C2"/>
    <w:rsid w:val="00D85569"/>
    <w:rsid w:val="00D85AD3"/>
    <w:rsid w:val="00D85AFE"/>
    <w:rsid w:val="00D85BBB"/>
    <w:rsid w:val="00D8647C"/>
    <w:rsid w:val="00D86528"/>
    <w:rsid w:val="00D8662F"/>
    <w:rsid w:val="00D86BC2"/>
    <w:rsid w:val="00D86D31"/>
    <w:rsid w:val="00D872DD"/>
    <w:rsid w:val="00D87E22"/>
    <w:rsid w:val="00D90373"/>
    <w:rsid w:val="00D91CB4"/>
    <w:rsid w:val="00D91E1F"/>
    <w:rsid w:val="00D92868"/>
    <w:rsid w:val="00D929E0"/>
    <w:rsid w:val="00D92E90"/>
    <w:rsid w:val="00D92F47"/>
    <w:rsid w:val="00D9314F"/>
    <w:rsid w:val="00D937A1"/>
    <w:rsid w:val="00D93A84"/>
    <w:rsid w:val="00D94088"/>
    <w:rsid w:val="00D9433C"/>
    <w:rsid w:val="00D945FD"/>
    <w:rsid w:val="00D94D95"/>
    <w:rsid w:val="00D9538A"/>
    <w:rsid w:val="00D9722B"/>
    <w:rsid w:val="00D9741E"/>
    <w:rsid w:val="00DA228C"/>
    <w:rsid w:val="00DA29D6"/>
    <w:rsid w:val="00DA2E15"/>
    <w:rsid w:val="00DA3C5E"/>
    <w:rsid w:val="00DA44C5"/>
    <w:rsid w:val="00DA4A25"/>
    <w:rsid w:val="00DA4C36"/>
    <w:rsid w:val="00DA57CA"/>
    <w:rsid w:val="00DA6201"/>
    <w:rsid w:val="00DA62AE"/>
    <w:rsid w:val="00DA6538"/>
    <w:rsid w:val="00DA6ADB"/>
    <w:rsid w:val="00DA6E1B"/>
    <w:rsid w:val="00DB0015"/>
    <w:rsid w:val="00DB0F2E"/>
    <w:rsid w:val="00DB1BB0"/>
    <w:rsid w:val="00DB2980"/>
    <w:rsid w:val="00DB2BC5"/>
    <w:rsid w:val="00DB43F8"/>
    <w:rsid w:val="00DB4501"/>
    <w:rsid w:val="00DB4739"/>
    <w:rsid w:val="00DB48C1"/>
    <w:rsid w:val="00DB568D"/>
    <w:rsid w:val="00DB5E5B"/>
    <w:rsid w:val="00DB6CA8"/>
    <w:rsid w:val="00DB6FBF"/>
    <w:rsid w:val="00DB7178"/>
    <w:rsid w:val="00DB7453"/>
    <w:rsid w:val="00DB7943"/>
    <w:rsid w:val="00DB7A3E"/>
    <w:rsid w:val="00DB7F8C"/>
    <w:rsid w:val="00DC0A9C"/>
    <w:rsid w:val="00DC1477"/>
    <w:rsid w:val="00DC1EA9"/>
    <w:rsid w:val="00DC225C"/>
    <w:rsid w:val="00DC2D8C"/>
    <w:rsid w:val="00DC35D9"/>
    <w:rsid w:val="00DC3AB5"/>
    <w:rsid w:val="00DC4C73"/>
    <w:rsid w:val="00DC4ECD"/>
    <w:rsid w:val="00DC4F24"/>
    <w:rsid w:val="00DC54D1"/>
    <w:rsid w:val="00DC63D4"/>
    <w:rsid w:val="00DC6CEF"/>
    <w:rsid w:val="00DC70EB"/>
    <w:rsid w:val="00DC763F"/>
    <w:rsid w:val="00DD1B2E"/>
    <w:rsid w:val="00DD1C7A"/>
    <w:rsid w:val="00DD2399"/>
    <w:rsid w:val="00DD24C9"/>
    <w:rsid w:val="00DD2A7B"/>
    <w:rsid w:val="00DD3686"/>
    <w:rsid w:val="00DD4135"/>
    <w:rsid w:val="00DD4854"/>
    <w:rsid w:val="00DD5C42"/>
    <w:rsid w:val="00DD682B"/>
    <w:rsid w:val="00DD6AD8"/>
    <w:rsid w:val="00DD728C"/>
    <w:rsid w:val="00DD74E0"/>
    <w:rsid w:val="00DE018F"/>
    <w:rsid w:val="00DE02A1"/>
    <w:rsid w:val="00DE0DEA"/>
    <w:rsid w:val="00DE1F25"/>
    <w:rsid w:val="00DE23F7"/>
    <w:rsid w:val="00DE2C10"/>
    <w:rsid w:val="00DE3184"/>
    <w:rsid w:val="00DE430D"/>
    <w:rsid w:val="00DE4425"/>
    <w:rsid w:val="00DE4807"/>
    <w:rsid w:val="00DE5004"/>
    <w:rsid w:val="00DE6210"/>
    <w:rsid w:val="00DE7708"/>
    <w:rsid w:val="00DF14B1"/>
    <w:rsid w:val="00DF17AB"/>
    <w:rsid w:val="00DF275A"/>
    <w:rsid w:val="00DF2981"/>
    <w:rsid w:val="00DF34F3"/>
    <w:rsid w:val="00DF37B2"/>
    <w:rsid w:val="00DF3A92"/>
    <w:rsid w:val="00DF45CB"/>
    <w:rsid w:val="00DF4C65"/>
    <w:rsid w:val="00DF6E91"/>
    <w:rsid w:val="00DF7B5C"/>
    <w:rsid w:val="00E01BFA"/>
    <w:rsid w:val="00E02324"/>
    <w:rsid w:val="00E02C29"/>
    <w:rsid w:val="00E03398"/>
    <w:rsid w:val="00E03FDD"/>
    <w:rsid w:val="00E047BC"/>
    <w:rsid w:val="00E05E93"/>
    <w:rsid w:val="00E05F87"/>
    <w:rsid w:val="00E068AD"/>
    <w:rsid w:val="00E10663"/>
    <w:rsid w:val="00E107E6"/>
    <w:rsid w:val="00E107EA"/>
    <w:rsid w:val="00E10962"/>
    <w:rsid w:val="00E10975"/>
    <w:rsid w:val="00E10AE3"/>
    <w:rsid w:val="00E10C69"/>
    <w:rsid w:val="00E11621"/>
    <w:rsid w:val="00E120D8"/>
    <w:rsid w:val="00E12932"/>
    <w:rsid w:val="00E12EC8"/>
    <w:rsid w:val="00E130A1"/>
    <w:rsid w:val="00E13CAB"/>
    <w:rsid w:val="00E14375"/>
    <w:rsid w:val="00E14989"/>
    <w:rsid w:val="00E157A2"/>
    <w:rsid w:val="00E1603E"/>
    <w:rsid w:val="00E1612D"/>
    <w:rsid w:val="00E16202"/>
    <w:rsid w:val="00E166D1"/>
    <w:rsid w:val="00E176C1"/>
    <w:rsid w:val="00E17792"/>
    <w:rsid w:val="00E20765"/>
    <w:rsid w:val="00E2102D"/>
    <w:rsid w:val="00E21678"/>
    <w:rsid w:val="00E24767"/>
    <w:rsid w:val="00E249C5"/>
    <w:rsid w:val="00E24BE7"/>
    <w:rsid w:val="00E24C50"/>
    <w:rsid w:val="00E250C9"/>
    <w:rsid w:val="00E251AF"/>
    <w:rsid w:val="00E25576"/>
    <w:rsid w:val="00E25C8E"/>
    <w:rsid w:val="00E25CCC"/>
    <w:rsid w:val="00E25F13"/>
    <w:rsid w:val="00E27E79"/>
    <w:rsid w:val="00E304E3"/>
    <w:rsid w:val="00E314C5"/>
    <w:rsid w:val="00E31504"/>
    <w:rsid w:val="00E33862"/>
    <w:rsid w:val="00E33906"/>
    <w:rsid w:val="00E34F9B"/>
    <w:rsid w:val="00E35ED4"/>
    <w:rsid w:val="00E36EE5"/>
    <w:rsid w:val="00E36F37"/>
    <w:rsid w:val="00E3793F"/>
    <w:rsid w:val="00E37CA1"/>
    <w:rsid w:val="00E37E8F"/>
    <w:rsid w:val="00E409A8"/>
    <w:rsid w:val="00E4121C"/>
    <w:rsid w:val="00E421D3"/>
    <w:rsid w:val="00E427FD"/>
    <w:rsid w:val="00E42986"/>
    <w:rsid w:val="00E435AE"/>
    <w:rsid w:val="00E45290"/>
    <w:rsid w:val="00E45B6B"/>
    <w:rsid w:val="00E45BF8"/>
    <w:rsid w:val="00E45DFC"/>
    <w:rsid w:val="00E471F6"/>
    <w:rsid w:val="00E4753A"/>
    <w:rsid w:val="00E50442"/>
    <w:rsid w:val="00E50452"/>
    <w:rsid w:val="00E511C2"/>
    <w:rsid w:val="00E51725"/>
    <w:rsid w:val="00E51B7D"/>
    <w:rsid w:val="00E52012"/>
    <w:rsid w:val="00E52017"/>
    <w:rsid w:val="00E5207F"/>
    <w:rsid w:val="00E527A3"/>
    <w:rsid w:val="00E527DA"/>
    <w:rsid w:val="00E543C4"/>
    <w:rsid w:val="00E54C35"/>
    <w:rsid w:val="00E556D0"/>
    <w:rsid w:val="00E56541"/>
    <w:rsid w:val="00E56FFB"/>
    <w:rsid w:val="00E57B66"/>
    <w:rsid w:val="00E603F3"/>
    <w:rsid w:val="00E61406"/>
    <w:rsid w:val="00E61DC4"/>
    <w:rsid w:val="00E62010"/>
    <w:rsid w:val="00E63633"/>
    <w:rsid w:val="00E6375A"/>
    <w:rsid w:val="00E63777"/>
    <w:rsid w:val="00E63A1C"/>
    <w:rsid w:val="00E63DFD"/>
    <w:rsid w:val="00E64076"/>
    <w:rsid w:val="00E6439F"/>
    <w:rsid w:val="00E648DB"/>
    <w:rsid w:val="00E64F4E"/>
    <w:rsid w:val="00E65687"/>
    <w:rsid w:val="00E65EF3"/>
    <w:rsid w:val="00E66DD9"/>
    <w:rsid w:val="00E6704C"/>
    <w:rsid w:val="00E673AD"/>
    <w:rsid w:val="00E70910"/>
    <w:rsid w:val="00E71064"/>
    <w:rsid w:val="00E71953"/>
    <w:rsid w:val="00E72495"/>
    <w:rsid w:val="00E728E4"/>
    <w:rsid w:val="00E734A7"/>
    <w:rsid w:val="00E735A3"/>
    <w:rsid w:val="00E73FE9"/>
    <w:rsid w:val="00E7432B"/>
    <w:rsid w:val="00E748A2"/>
    <w:rsid w:val="00E75246"/>
    <w:rsid w:val="00E75954"/>
    <w:rsid w:val="00E75BDF"/>
    <w:rsid w:val="00E75CCB"/>
    <w:rsid w:val="00E77659"/>
    <w:rsid w:val="00E80116"/>
    <w:rsid w:val="00E81312"/>
    <w:rsid w:val="00E82340"/>
    <w:rsid w:val="00E827B3"/>
    <w:rsid w:val="00E8343A"/>
    <w:rsid w:val="00E835DD"/>
    <w:rsid w:val="00E83852"/>
    <w:rsid w:val="00E8405A"/>
    <w:rsid w:val="00E84D16"/>
    <w:rsid w:val="00E855BA"/>
    <w:rsid w:val="00E863D0"/>
    <w:rsid w:val="00E86C1F"/>
    <w:rsid w:val="00E87088"/>
    <w:rsid w:val="00E873B7"/>
    <w:rsid w:val="00E90863"/>
    <w:rsid w:val="00E90AD8"/>
    <w:rsid w:val="00E90D5F"/>
    <w:rsid w:val="00E919FD"/>
    <w:rsid w:val="00E91EDA"/>
    <w:rsid w:val="00E9231E"/>
    <w:rsid w:val="00E92B3F"/>
    <w:rsid w:val="00E9317A"/>
    <w:rsid w:val="00E9379E"/>
    <w:rsid w:val="00E938CE"/>
    <w:rsid w:val="00E946A2"/>
    <w:rsid w:val="00E94EAF"/>
    <w:rsid w:val="00E95469"/>
    <w:rsid w:val="00E95481"/>
    <w:rsid w:val="00E9585D"/>
    <w:rsid w:val="00E960EC"/>
    <w:rsid w:val="00E961F8"/>
    <w:rsid w:val="00E96680"/>
    <w:rsid w:val="00E9693E"/>
    <w:rsid w:val="00E96F71"/>
    <w:rsid w:val="00E96F73"/>
    <w:rsid w:val="00E974DC"/>
    <w:rsid w:val="00E97976"/>
    <w:rsid w:val="00E97D38"/>
    <w:rsid w:val="00EA060D"/>
    <w:rsid w:val="00EA0A8B"/>
    <w:rsid w:val="00EA0E59"/>
    <w:rsid w:val="00EA0F7D"/>
    <w:rsid w:val="00EA127F"/>
    <w:rsid w:val="00EA22E6"/>
    <w:rsid w:val="00EA2455"/>
    <w:rsid w:val="00EA2AF6"/>
    <w:rsid w:val="00EA3D76"/>
    <w:rsid w:val="00EA3E75"/>
    <w:rsid w:val="00EA4AD6"/>
    <w:rsid w:val="00EA5644"/>
    <w:rsid w:val="00EA570F"/>
    <w:rsid w:val="00EA5F04"/>
    <w:rsid w:val="00EA69B3"/>
    <w:rsid w:val="00EA70CF"/>
    <w:rsid w:val="00EA744A"/>
    <w:rsid w:val="00EA7819"/>
    <w:rsid w:val="00EA7D74"/>
    <w:rsid w:val="00EA7F01"/>
    <w:rsid w:val="00EB1478"/>
    <w:rsid w:val="00EB1A4D"/>
    <w:rsid w:val="00EB21BC"/>
    <w:rsid w:val="00EB27D4"/>
    <w:rsid w:val="00EB318B"/>
    <w:rsid w:val="00EB3806"/>
    <w:rsid w:val="00EB390B"/>
    <w:rsid w:val="00EB3B42"/>
    <w:rsid w:val="00EB3E1A"/>
    <w:rsid w:val="00EB4805"/>
    <w:rsid w:val="00EB4CFE"/>
    <w:rsid w:val="00EB532E"/>
    <w:rsid w:val="00EB55A0"/>
    <w:rsid w:val="00EB67BA"/>
    <w:rsid w:val="00EB6933"/>
    <w:rsid w:val="00EB6A39"/>
    <w:rsid w:val="00EB6A58"/>
    <w:rsid w:val="00EB6DC0"/>
    <w:rsid w:val="00EB6E68"/>
    <w:rsid w:val="00EB72E5"/>
    <w:rsid w:val="00EB74B7"/>
    <w:rsid w:val="00EC02BA"/>
    <w:rsid w:val="00EC276F"/>
    <w:rsid w:val="00EC33F0"/>
    <w:rsid w:val="00EC3582"/>
    <w:rsid w:val="00EC3CD9"/>
    <w:rsid w:val="00EC439F"/>
    <w:rsid w:val="00EC44BC"/>
    <w:rsid w:val="00EC6A90"/>
    <w:rsid w:val="00EC6AD6"/>
    <w:rsid w:val="00EC70FA"/>
    <w:rsid w:val="00EC75BA"/>
    <w:rsid w:val="00EC7840"/>
    <w:rsid w:val="00EC7BD5"/>
    <w:rsid w:val="00EC7C03"/>
    <w:rsid w:val="00ED0965"/>
    <w:rsid w:val="00ED17FE"/>
    <w:rsid w:val="00ED2C5F"/>
    <w:rsid w:val="00ED3245"/>
    <w:rsid w:val="00ED37CF"/>
    <w:rsid w:val="00ED4D69"/>
    <w:rsid w:val="00ED5A61"/>
    <w:rsid w:val="00ED5F8B"/>
    <w:rsid w:val="00ED6DD3"/>
    <w:rsid w:val="00ED7233"/>
    <w:rsid w:val="00ED734F"/>
    <w:rsid w:val="00ED73B2"/>
    <w:rsid w:val="00ED79C6"/>
    <w:rsid w:val="00ED7F4A"/>
    <w:rsid w:val="00EE06EA"/>
    <w:rsid w:val="00EE093B"/>
    <w:rsid w:val="00EE0AA6"/>
    <w:rsid w:val="00EE0EF5"/>
    <w:rsid w:val="00EE20FD"/>
    <w:rsid w:val="00EE2A19"/>
    <w:rsid w:val="00EE35D4"/>
    <w:rsid w:val="00EE510A"/>
    <w:rsid w:val="00EE5CFD"/>
    <w:rsid w:val="00EE6D29"/>
    <w:rsid w:val="00EE6F85"/>
    <w:rsid w:val="00EE7C71"/>
    <w:rsid w:val="00EF05D3"/>
    <w:rsid w:val="00EF11FD"/>
    <w:rsid w:val="00EF2178"/>
    <w:rsid w:val="00EF245D"/>
    <w:rsid w:val="00EF24AA"/>
    <w:rsid w:val="00EF253E"/>
    <w:rsid w:val="00EF28FD"/>
    <w:rsid w:val="00EF3022"/>
    <w:rsid w:val="00EF354F"/>
    <w:rsid w:val="00EF3701"/>
    <w:rsid w:val="00EF39A6"/>
    <w:rsid w:val="00EF3A1C"/>
    <w:rsid w:val="00EF3B44"/>
    <w:rsid w:val="00EF56FD"/>
    <w:rsid w:val="00EF5AFA"/>
    <w:rsid w:val="00EF6044"/>
    <w:rsid w:val="00EF6121"/>
    <w:rsid w:val="00EF70E8"/>
    <w:rsid w:val="00EF71C7"/>
    <w:rsid w:val="00EF7F00"/>
    <w:rsid w:val="00F002D5"/>
    <w:rsid w:val="00F00688"/>
    <w:rsid w:val="00F0131C"/>
    <w:rsid w:val="00F02038"/>
    <w:rsid w:val="00F03456"/>
    <w:rsid w:val="00F03FDA"/>
    <w:rsid w:val="00F0411E"/>
    <w:rsid w:val="00F04637"/>
    <w:rsid w:val="00F04979"/>
    <w:rsid w:val="00F05F75"/>
    <w:rsid w:val="00F07569"/>
    <w:rsid w:val="00F07CFB"/>
    <w:rsid w:val="00F105AC"/>
    <w:rsid w:val="00F10E99"/>
    <w:rsid w:val="00F1105C"/>
    <w:rsid w:val="00F11D44"/>
    <w:rsid w:val="00F12F09"/>
    <w:rsid w:val="00F1369C"/>
    <w:rsid w:val="00F13822"/>
    <w:rsid w:val="00F14584"/>
    <w:rsid w:val="00F1607E"/>
    <w:rsid w:val="00F164B2"/>
    <w:rsid w:val="00F16B21"/>
    <w:rsid w:val="00F17010"/>
    <w:rsid w:val="00F179DF"/>
    <w:rsid w:val="00F201D7"/>
    <w:rsid w:val="00F2049E"/>
    <w:rsid w:val="00F21470"/>
    <w:rsid w:val="00F220F3"/>
    <w:rsid w:val="00F221FF"/>
    <w:rsid w:val="00F22409"/>
    <w:rsid w:val="00F23866"/>
    <w:rsid w:val="00F23B56"/>
    <w:rsid w:val="00F2439B"/>
    <w:rsid w:val="00F2466F"/>
    <w:rsid w:val="00F24B5F"/>
    <w:rsid w:val="00F25030"/>
    <w:rsid w:val="00F251C8"/>
    <w:rsid w:val="00F25B8E"/>
    <w:rsid w:val="00F25CA0"/>
    <w:rsid w:val="00F25FB2"/>
    <w:rsid w:val="00F26056"/>
    <w:rsid w:val="00F27033"/>
    <w:rsid w:val="00F27ADD"/>
    <w:rsid w:val="00F27B0F"/>
    <w:rsid w:val="00F27B9C"/>
    <w:rsid w:val="00F30C15"/>
    <w:rsid w:val="00F30D5E"/>
    <w:rsid w:val="00F31C7F"/>
    <w:rsid w:val="00F31CB4"/>
    <w:rsid w:val="00F33068"/>
    <w:rsid w:val="00F33487"/>
    <w:rsid w:val="00F33DE2"/>
    <w:rsid w:val="00F3433F"/>
    <w:rsid w:val="00F345F2"/>
    <w:rsid w:val="00F34ACC"/>
    <w:rsid w:val="00F3502B"/>
    <w:rsid w:val="00F350AF"/>
    <w:rsid w:val="00F35B5F"/>
    <w:rsid w:val="00F36930"/>
    <w:rsid w:val="00F36FF4"/>
    <w:rsid w:val="00F3792D"/>
    <w:rsid w:val="00F41C83"/>
    <w:rsid w:val="00F41DCE"/>
    <w:rsid w:val="00F42299"/>
    <w:rsid w:val="00F42868"/>
    <w:rsid w:val="00F42F66"/>
    <w:rsid w:val="00F42FFD"/>
    <w:rsid w:val="00F43497"/>
    <w:rsid w:val="00F43D46"/>
    <w:rsid w:val="00F43F3A"/>
    <w:rsid w:val="00F43FE5"/>
    <w:rsid w:val="00F44ACB"/>
    <w:rsid w:val="00F44BB2"/>
    <w:rsid w:val="00F45ADF"/>
    <w:rsid w:val="00F45C4A"/>
    <w:rsid w:val="00F45D53"/>
    <w:rsid w:val="00F463FA"/>
    <w:rsid w:val="00F4713B"/>
    <w:rsid w:val="00F478F4"/>
    <w:rsid w:val="00F47ABA"/>
    <w:rsid w:val="00F47CB3"/>
    <w:rsid w:val="00F47D15"/>
    <w:rsid w:val="00F518CF"/>
    <w:rsid w:val="00F52174"/>
    <w:rsid w:val="00F52A50"/>
    <w:rsid w:val="00F52CBE"/>
    <w:rsid w:val="00F5319B"/>
    <w:rsid w:val="00F534F9"/>
    <w:rsid w:val="00F538BF"/>
    <w:rsid w:val="00F54479"/>
    <w:rsid w:val="00F54D8A"/>
    <w:rsid w:val="00F54DE8"/>
    <w:rsid w:val="00F55389"/>
    <w:rsid w:val="00F554CD"/>
    <w:rsid w:val="00F562CC"/>
    <w:rsid w:val="00F607DF"/>
    <w:rsid w:val="00F60955"/>
    <w:rsid w:val="00F60D7A"/>
    <w:rsid w:val="00F62826"/>
    <w:rsid w:val="00F6337D"/>
    <w:rsid w:val="00F652D5"/>
    <w:rsid w:val="00F6618A"/>
    <w:rsid w:val="00F67234"/>
    <w:rsid w:val="00F675BC"/>
    <w:rsid w:val="00F704D5"/>
    <w:rsid w:val="00F704E9"/>
    <w:rsid w:val="00F70C0B"/>
    <w:rsid w:val="00F716EA"/>
    <w:rsid w:val="00F72617"/>
    <w:rsid w:val="00F73958"/>
    <w:rsid w:val="00F73B9B"/>
    <w:rsid w:val="00F743AF"/>
    <w:rsid w:val="00F760BB"/>
    <w:rsid w:val="00F76F5C"/>
    <w:rsid w:val="00F7782E"/>
    <w:rsid w:val="00F803D3"/>
    <w:rsid w:val="00F80403"/>
    <w:rsid w:val="00F8076D"/>
    <w:rsid w:val="00F81523"/>
    <w:rsid w:val="00F81896"/>
    <w:rsid w:val="00F8191E"/>
    <w:rsid w:val="00F81936"/>
    <w:rsid w:val="00F81CD6"/>
    <w:rsid w:val="00F825B8"/>
    <w:rsid w:val="00F826E2"/>
    <w:rsid w:val="00F828BF"/>
    <w:rsid w:val="00F82940"/>
    <w:rsid w:val="00F83408"/>
    <w:rsid w:val="00F84524"/>
    <w:rsid w:val="00F847A3"/>
    <w:rsid w:val="00F8585D"/>
    <w:rsid w:val="00F859B9"/>
    <w:rsid w:val="00F85E92"/>
    <w:rsid w:val="00F86173"/>
    <w:rsid w:val="00F86B22"/>
    <w:rsid w:val="00F87349"/>
    <w:rsid w:val="00F879DC"/>
    <w:rsid w:val="00F90187"/>
    <w:rsid w:val="00F90543"/>
    <w:rsid w:val="00F909FF"/>
    <w:rsid w:val="00F9103D"/>
    <w:rsid w:val="00F917A4"/>
    <w:rsid w:val="00F91C50"/>
    <w:rsid w:val="00F91D2A"/>
    <w:rsid w:val="00F9236C"/>
    <w:rsid w:val="00F93807"/>
    <w:rsid w:val="00F938BA"/>
    <w:rsid w:val="00F949CD"/>
    <w:rsid w:val="00F949F1"/>
    <w:rsid w:val="00F95903"/>
    <w:rsid w:val="00F95AC0"/>
    <w:rsid w:val="00F95E48"/>
    <w:rsid w:val="00F95EC7"/>
    <w:rsid w:val="00F96A5E"/>
    <w:rsid w:val="00F96C0A"/>
    <w:rsid w:val="00F96C41"/>
    <w:rsid w:val="00F972FD"/>
    <w:rsid w:val="00FA1C30"/>
    <w:rsid w:val="00FA30E3"/>
    <w:rsid w:val="00FA315D"/>
    <w:rsid w:val="00FA33B7"/>
    <w:rsid w:val="00FA5CEE"/>
    <w:rsid w:val="00FA5DC5"/>
    <w:rsid w:val="00FA65A7"/>
    <w:rsid w:val="00FA6878"/>
    <w:rsid w:val="00FA7570"/>
    <w:rsid w:val="00FA7622"/>
    <w:rsid w:val="00FB039C"/>
    <w:rsid w:val="00FB07BA"/>
    <w:rsid w:val="00FB0BE0"/>
    <w:rsid w:val="00FB0DF0"/>
    <w:rsid w:val="00FB1B8B"/>
    <w:rsid w:val="00FB2380"/>
    <w:rsid w:val="00FB2B50"/>
    <w:rsid w:val="00FB320D"/>
    <w:rsid w:val="00FB323F"/>
    <w:rsid w:val="00FB32DD"/>
    <w:rsid w:val="00FB35F0"/>
    <w:rsid w:val="00FB5480"/>
    <w:rsid w:val="00FB7BBD"/>
    <w:rsid w:val="00FB7DBF"/>
    <w:rsid w:val="00FC090C"/>
    <w:rsid w:val="00FC0B3D"/>
    <w:rsid w:val="00FC0B70"/>
    <w:rsid w:val="00FC1E3D"/>
    <w:rsid w:val="00FC259F"/>
    <w:rsid w:val="00FC2BC4"/>
    <w:rsid w:val="00FC318F"/>
    <w:rsid w:val="00FC3D52"/>
    <w:rsid w:val="00FC43B3"/>
    <w:rsid w:val="00FC4E7A"/>
    <w:rsid w:val="00FC4EB5"/>
    <w:rsid w:val="00FC574D"/>
    <w:rsid w:val="00FC7898"/>
    <w:rsid w:val="00FC78AC"/>
    <w:rsid w:val="00FD0326"/>
    <w:rsid w:val="00FD083E"/>
    <w:rsid w:val="00FD09EF"/>
    <w:rsid w:val="00FD1D5A"/>
    <w:rsid w:val="00FD3155"/>
    <w:rsid w:val="00FD4040"/>
    <w:rsid w:val="00FD4573"/>
    <w:rsid w:val="00FD482D"/>
    <w:rsid w:val="00FD55BC"/>
    <w:rsid w:val="00FD5BF8"/>
    <w:rsid w:val="00FD5E70"/>
    <w:rsid w:val="00FD60BB"/>
    <w:rsid w:val="00FD611C"/>
    <w:rsid w:val="00FD64BA"/>
    <w:rsid w:val="00FD65AD"/>
    <w:rsid w:val="00FD7B14"/>
    <w:rsid w:val="00FD7C7E"/>
    <w:rsid w:val="00FE06A0"/>
    <w:rsid w:val="00FE0833"/>
    <w:rsid w:val="00FE0D98"/>
    <w:rsid w:val="00FE111E"/>
    <w:rsid w:val="00FE1B97"/>
    <w:rsid w:val="00FE1F91"/>
    <w:rsid w:val="00FE2A90"/>
    <w:rsid w:val="00FE363A"/>
    <w:rsid w:val="00FE45DF"/>
    <w:rsid w:val="00FE4CA6"/>
    <w:rsid w:val="00FE555D"/>
    <w:rsid w:val="00FE55AB"/>
    <w:rsid w:val="00FE5969"/>
    <w:rsid w:val="00FE5E81"/>
    <w:rsid w:val="00FE5EB2"/>
    <w:rsid w:val="00FE6772"/>
    <w:rsid w:val="00FE7CE3"/>
    <w:rsid w:val="00FF1473"/>
    <w:rsid w:val="00FF154C"/>
    <w:rsid w:val="00FF2BA3"/>
    <w:rsid w:val="00FF4989"/>
    <w:rsid w:val="00FF55EF"/>
    <w:rsid w:val="00FF589F"/>
    <w:rsid w:val="00FF59A9"/>
    <w:rsid w:val="00FF5DEF"/>
    <w:rsid w:val="00FF6642"/>
    <w:rsid w:val="00FF6F1E"/>
    <w:rsid w:val="00FF7142"/>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A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A"/>
    <w:rPr>
      <w:sz w:val="24"/>
      <w:szCs w:val="24"/>
      <w:lang w:eastAsia="en-US"/>
    </w:rPr>
  </w:style>
  <w:style w:type="paragraph" w:styleId="Heading1">
    <w:name w:val="heading 1"/>
    <w:basedOn w:val="Normal"/>
    <w:next w:val="Normal"/>
    <w:link w:val="Heading1Char"/>
    <w:autoRedefine/>
    <w:qFormat/>
    <w:rsid w:val="001954B3"/>
    <w:pPr>
      <w:numPr>
        <w:numId w:val="5"/>
      </w:numPr>
      <w:spacing w:after="120"/>
      <w:jc w:val="both"/>
      <w:outlineLvl w:val="0"/>
    </w:pPr>
    <w:rPr>
      <w:rFonts w:ascii="Verdana" w:hAnsi="Verdana"/>
      <w:sz w:val="22"/>
    </w:rPr>
  </w:style>
  <w:style w:type="paragraph" w:styleId="Heading2">
    <w:name w:val="heading 2"/>
    <w:basedOn w:val="Style1"/>
    <w:next w:val="Style1"/>
    <w:autoRedefine/>
    <w:qFormat/>
    <w:rsid w:val="001372AD"/>
    <w:pPr>
      <w:numPr>
        <w:ilvl w:val="1"/>
        <w:numId w:val="5"/>
      </w:numPr>
      <w:spacing w:after="0"/>
      <w:outlineLvl w:val="1"/>
    </w:pPr>
  </w:style>
  <w:style w:type="paragraph" w:styleId="Heading3">
    <w:name w:val="heading 3"/>
    <w:basedOn w:val="Normal"/>
    <w:next w:val="Normal"/>
    <w:autoRedefine/>
    <w:qFormat/>
    <w:rsid w:val="00650C0D"/>
    <w:pPr>
      <w:numPr>
        <w:ilvl w:val="2"/>
        <w:numId w:val="5"/>
      </w:numPr>
      <w:spacing w:before="240" w:after="120"/>
      <w:jc w:val="both"/>
      <w:outlineLvl w:val="2"/>
    </w:pPr>
    <w:rPr>
      <w:rFonts w:ascii="Verdana" w:hAnsi="Verdana" w:cs="Arial"/>
      <w:bCs/>
      <w:sz w:val="22"/>
      <w:szCs w:val="38"/>
    </w:rPr>
  </w:style>
  <w:style w:type="paragraph" w:styleId="Heading4">
    <w:name w:val="heading 4"/>
    <w:basedOn w:val="Normal"/>
    <w:next w:val="Normal"/>
    <w:qFormat/>
    <w:rsid w:val="004B510D"/>
    <w:pPr>
      <w:numPr>
        <w:ilvl w:val="3"/>
        <w:numId w:val="5"/>
      </w:numPr>
      <w:tabs>
        <w:tab w:val="left" w:pos="993"/>
      </w:tabs>
      <w:spacing w:after="120" w:line="288" w:lineRule="auto"/>
      <w:jc w:val="both"/>
      <w:outlineLvl w:val="3"/>
    </w:pPr>
    <w:rPr>
      <w:rFonts w:ascii="Verdana" w:hAnsi="Verdana" w:cs="Arial"/>
      <w:sz w:val="20"/>
      <w:szCs w:val="20"/>
      <w:lang w:val="en-GB"/>
    </w:rPr>
  </w:style>
  <w:style w:type="paragraph" w:styleId="Heading5">
    <w:name w:val="heading 5"/>
    <w:basedOn w:val="Normal"/>
    <w:next w:val="Normal"/>
    <w:link w:val="Heading5Char"/>
    <w:uiPriority w:val="9"/>
    <w:qFormat/>
    <w:rsid w:val="009367CB"/>
    <w:pPr>
      <w:keepNext/>
      <w:numPr>
        <w:ilvl w:val="4"/>
        <w:numId w:val="5"/>
      </w:numPr>
      <w:spacing w:before="80" w:after="80"/>
      <w:jc w:val="both"/>
      <w:outlineLvl w:val="4"/>
    </w:pPr>
    <w:rPr>
      <w:b/>
      <w:sz w:val="28"/>
      <w:szCs w:val="20"/>
    </w:rPr>
  </w:style>
  <w:style w:type="paragraph" w:styleId="Heading6">
    <w:name w:val="heading 6"/>
    <w:basedOn w:val="Normal"/>
    <w:next w:val="Normal"/>
    <w:qFormat/>
    <w:rsid w:val="009367CB"/>
    <w:pPr>
      <w:keepNext/>
      <w:numPr>
        <w:ilvl w:val="5"/>
        <w:numId w:val="5"/>
      </w:numPr>
      <w:jc w:val="center"/>
      <w:outlineLvl w:val="5"/>
    </w:pPr>
    <w:rPr>
      <w:b/>
      <w:sz w:val="32"/>
    </w:rPr>
  </w:style>
  <w:style w:type="paragraph" w:styleId="Heading7">
    <w:name w:val="heading 7"/>
    <w:basedOn w:val="Normal"/>
    <w:next w:val="Normal"/>
    <w:qFormat/>
    <w:rsid w:val="009367CB"/>
    <w:pPr>
      <w:numPr>
        <w:ilvl w:val="6"/>
        <w:numId w:val="5"/>
      </w:numPr>
      <w:spacing w:before="240" w:after="60"/>
      <w:outlineLvl w:val="6"/>
    </w:pPr>
  </w:style>
  <w:style w:type="paragraph" w:styleId="Heading8">
    <w:name w:val="heading 8"/>
    <w:basedOn w:val="Normal"/>
    <w:next w:val="Normal"/>
    <w:qFormat/>
    <w:rsid w:val="009367CB"/>
    <w:pPr>
      <w:keepNext/>
      <w:numPr>
        <w:ilvl w:val="7"/>
        <w:numId w:val="5"/>
      </w:numPr>
      <w:jc w:val="both"/>
      <w:outlineLvl w:val="7"/>
    </w:pPr>
    <w:rPr>
      <w:rFonts w:ascii="Arial" w:hAnsi="Arial" w:cs="Arial"/>
      <w:szCs w:val="20"/>
      <w:lang w:val="en-GB"/>
    </w:rPr>
  </w:style>
  <w:style w:type="paragraph" w:styleId="Heading9">
    <w:name w:val="heading 9"/>
    <w:basedOn w:val="Normal"/>
    <w:next w:val="Normal"/>
    <w:link w:val="Heading9Char"/>
    <w:unhideWhenUsed/>
    <w:qFormat/>
    <w:rsid w:val="00204B67"/>
    <w:pPr>
      <w:spacing w:before="240" w:after="60"/>
      <w:ind w:left="1584" w:hanging="1584"/>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1372AD"/>
    <w:pPr>
      <w:spacing w:before="240" w:after="120"/>
    </w:pPr>
    <w:rPr>
      <w:rFonts w:ascii="Verdana" w:hAnsi="Verdana"/>
      <w:bCs/>
      <w:sz w:val="22"/>
      <w:szCs w:val="20"/>
    </w:rPr>
  </w:style>
  <w:style w:type="character" w:customStyle="1" w:styleId="Heading1Char">
    <w:name w:val="Heading 1 Char"/>
    <w:basedOn w:val="DefaultParagraphFont"/>
    <w:link w:val="Heading1"/>
    <w:rsid w:val="001954B3"/>
    <w:rPr>
      <w:rFonts w:ascii="Verdana" w:hAnsi="Verdana"/>
      <w:sz w:val="22"/>
      <w:szCs w:val="24"/>
      <w:lang w:eastAsia="en-US"/>
    </w:rPr>
  </w:style>
  <w:style w:type="paragraph" w:styleId="Header">
    <w:name w:val="header"/>
    <w:basedOn w:val="Normal"/>
    <w:link w:val="HeaderChar"/>
    <w:uiPriority w:val="99"/>
    <w:rsid w:val="009367CB"/>
    <w:rPr>
      <w:b/>
      <w:bCs/>
    </w:rPr>
  </w:style>
  <w:style w:type="character" w:customStyle="1" w:styleId="HeaderChar">
    <w:name w:val="Header Char"/>
    <w:basedOn w:val="DefaultParagraphFont"/>
    <w:link w:val="Header"/>
    <w:uiPriority w:val="99"/>
    <w:rsid w:val="001608C2"/>
    <w:rPr>
      <w:b/>
      <w:bCs/>
      <w:sz w:val="24"/>
      <w:szCs w:val="24"/>
    </w:rPr>
  </w:style>
  <w:style w:type="paragraph" w:styleId="Footer">
    <w:name w:val="footer"/>
    <w:basedOn w:val="Normal"/>
    <w:link w:val="FooterChar"/>
    <w:uiPriority w:val="99"/>
    <w:rsid w:val="009367CB"/>
    <w:pPr>
      <w:tabs>
        <w:tab w:val="center" w:pos="4320"/>
        <w:tab w:val="right" w:pos="8640"/>
      </w:tabs>
    </w:pPr>
  </w:style>
  <w:style w:type="character" w:customStyle="1" w:styleId="FooterChar">
    <w:name w:val="Footer Char"/>
    <w:basedOn w:val="DefaultParagraphFont"/>
    <w:link w:val="Footer"/>
    <w:uiPriority w:val="99"/>
    <w:rsid w:val="001608C2"/>
    <w:rPr>
      <w:sz w:val="24"/>
      <w:szCs w:val="24"/>
    </w:rPr>
  </w:style>
  <w:style w:type="character" w:styleId="PageNumber">
    <w:name w:val="page number"/>
    <w:basedOn w:val="DefaultParagraphFont"/>
    <w:rsid w:val="009367CB"/>
  </w:style>
  <w:style w:type="paragraph" w:styleId="BodyText">
    <w:name w:val="Body Text"/>
    <w:aliases w:val="Char"/>
    <w:basedOn w:val="Normal"/>
    <w:next w:val="Style1"/>
    <w:link w:val="BodyTextChar"/>
    <w:rsid w:val="004B510D"/>
    <w:pPr>
      <w:jc w:val="both"/>
    </w:pPr>
    <w:rPr>
      <w:rFonts w:ascii="Verdana" w:hAnsi="Verdana"/>
      <w:sz w:val="20"/>
    </w:rPr>
  </w:style>
  <w:style w:type="character" w:customStyle="1" w:styleId="BodyTextChar">
    <w:name w:val="Body Text Char"/>
    <w:aliases w:val="Char Char"/>
    <w:basedOn w:val="DefaultParagraphFont"/>
    <w:link w:val="BodyText"/>
    <w:rsid w:val="00ED2C5F"/>
    <w:rPr>
      <w:rFonts w:ascii="Verdana" w:hAnsi="Verdana"/>
      <w:szCs w:val="24"/>
      <w:lang w:val="ro-RO"/>
    </w:rPr>
  </w:style>
  <w:style w:type="character" w:styleId="Hyperlink">
    <w:name w:val="Hyperlink"/>
    <w:basedOn w:val="DefaultParagraphFont"/>
    <w:uiPriority w:val="99"/>
    <w:rsid w:val="009367CB"/>
    <w:rPr>
      <w:color w:val="0000FF"/>
      <w:u w:val="single"/>
    </w:rPr>
  </w:style>
  <w:style w:type="paragraph" w:styleId="BodyTextIndent3">
    <w:name w:val="Body Text Indent 3"/>
    <w:basedOn w:val="Normal"/>
    <w:rsid w:val="009367CB"/>
    <w:pPr>
      <w:ind w:left="720" w:hanging="720"/>
    </w:pPr>
    <w:rPr>
      <w:rFonts w:ascii="Arial" w:hAnsi="Arial" w:cs="Arial"/>
      <w:b/>
      <w:sz w:val="26"/>
      <w:szCs w:val="20"/>
      <w:lang w:val="en-GB"/>
    </w:rPr>
  </w:style>
  <w:style w:type="character" w:styleId="Emphasis">
    <w:name w:val="Emphasis"/>
    <w:uiPriority w:val="20"/>
    <w:qFormat/>
    <w:rsid w:val="009367CB"/>
    <w:rPr>
      <w:rFonts w:ascii="Arial Black" w:hAnsi="Arial Black" w:hint="default"/>
      <w:i w:val="0"/>
      <w:iCs w:val="0"/>
      <w:sz w:val="18"/>
    </w:rPr>
  </w:style>
  <w:style w:type="paragraph" w:styleId="ListBullet3">
    <w:name w:val="List Bullet 3"/>
    <w:basedOn w:val="Normal"/>
    <w:autoRedefine/>
    <w:rsid w:val="009367CB"/>
    <w:pPr>
      <w:tabs>
        <w:tab w:val="num" w:pos="420"/>
      </w:tabs>
      <w:suppressAutoHyphens/>
      <w:ind w:left="1915" w:hanging="420"/>
      <w:jc w:val="both"/>
    </w:pPr>
    <w:rPr>
      <w:sz w:val="20"/>
      <w:szCs w:val="20"/>
      <w:lang w:eastAsia="ro-RO"/>
    </w:rPr>
  </w:style>
  <w:style w:type="character" w:styleId="FollowedHyperlink">
    <w:name w:val="FollowedHyperlink"/>
    <w:basedOn w:val="DefaultParagraphFont"/>
    <w:rsid w:val="009367CB"/>
    <w:rPr>
      <w:color w:val="800080"/>
      <w:u w:val="single"/>
    </w:rPr>
  </w:style>
  <w:style w:type="paragraph" w:customStyle="1" w:styleId="Framecontents">
    <w:name w:val="Frame contents"/>
    <w:basedOn w:val="BodyText"/>
    <w:rsid w:val="009367CB"/>
    <w:pPr>
      <w:suppressAutoHyphens/>
      <w:ind w:firstLine="567"/>
    </w:pPr>
    <w:rPr>
      <w:szCs w:val="20"/>
      <w:lang w:eastAsia="ro-RO"/>
    </w:rPr>
  </w:style>
  <w:style w:type="paragraph" w:styleId="BodyText2">
    <w:name w:val="Body Text 2"/>
    <w:basedOn w:val="Normal"/>
    <w:link w:val="BodyText2Char"/>
    <w:rsid w:val="009367CB"/>
    <w:rPr>
      <w:sz w:val="28"/>
      <w:szCs w:val="20"/>
    </w:rPr>
  </w:style>
  <w:style w:type="character" w:customStyle="1" w:styleId="BodyText2Char">
    <w:name w:val="Body Text 2 Char"/>
    <w:basedOn w:val="DefaultParagraphFont"/>
    <w:link w:val="BodyText2"/>
    <w:uiPriority w:val="99"/>
    <w:rsid w:val="001608C2"/>
    <w:rPr>
      <w:sz w:val="28"/>
    </w:rPr>
  </w:style>
  <w:style w:type="paragraph" w:styleId="BodyText3">
    <w:name w:val="Body Text 3"/>
    <w:basedOn w:val="Normal"/>
    <w:rsid w:val="009367CB"/>
    <w:pPr>
      <w:spacing w:before="80" w:after="80"/>
      <w:jc w:val="both"/>
    </w:pPr>
    <w:rPr>
      <w:sz w:val="26"/>
      <w:szCs w:val="20"/>
    </w:rPr>
  </w:style>
  <w:style w:type="table" w:styleId="TableGrid">
    <w:name w:val="Table Grid"/>
    <w:basedOn w:val="TableNormal"/>
    <w:rsid w:val="008B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Normal"/>
    <w:rsid w:val="009367CB"/>
    <w:pPr>
      <w:spacing w:before="100" w:beforeAutospacing="1" w:after="100" w:afterAutospacing="1"/>
      <w:jc w:val="both"/>
      <w:textAlignment w:val="top"/>
    </w:pPr>
  </w:style>
  <w:style w:type="paragraph" w:customStyle="1" w:styleId="font5">
    <w:name w:val="font5"/>
    <w:basedOn w:val="Normal"/>
    <w:rsid w:val="009367CB"/>
    <w:pPr>
      <w:spacing w:before="100" w:beforeAutospacing="1" w:after="100" w:afterAutospacing="1"/>
    </w:pPr>
    <w:rPr>
      <w:rFonts w:ascii="Verdana" w:hAnsi="Verdana"/>
      <w:b/>
      <w:bCs/>
      <w:sz w:val="32"/>
      <w:szCs w:val="32"/>
    </w:rPr>
  </w:style>
  <w:style w:type="paragraph" w:customStyle="1" w:styleId="font6">
    <w:name w:val="font6"/>
    <w:basedOn w:val="Normal"/>
    <w:rsid w:val="009367CB"/>
    <w:pPr>
      <w:spacing w:before="100" w:beforeAutospacing="1" w:after="100" w:afterAutospacing="1"/>
    </w:pPr>
    <w:rPr>
      <w:rFonts w:ascii="Verdana" w:hAnsi="Verdana"/>
      <w:b/>
      <w:bCs/>
      <w:sz w:val="20"/>
      <w:szCs w:val="20"/>
    </w:rPr>
  </w:style>
  <w:style w:type="paragraph" w:styleId="BodyTextIndent">
    <w:name w:val="Body Text Indent"/>
    <w:basedOn w:val="Normal"/>
    <w:link w:val="BodyTextIndentChar"/>
    <w:rsid w:val="00B911B0"/>
    <w:pPr>
      <w:spacing w:after="120"/>
      <w:ind w:left="283"/>
    </w:pPr>
  </w:style>
  <w:style w:type="character" w:customStyle="1" w:styleId="BodyTextIndentChar">
    <w:name w:val="Body Text Indent Char"/>
    <w:basedOn w:val="DefaultParagraphFont"/>
    <w:link w:val="BodyTextIndent"/>
    <w:rsid w:val="001608C2"/>
    <w:rPr>
      <w:sz w:val="24"/>
      <w:szCs w:val="24"/>
    </w:rPr>
  </w:style>
  <w:style w:type="paragraph" w:styleId="BalloonText">
    <w:name w:val="Balloon Text"/>
    <w:basedOn w:val="Normal"/>
    <w:link w:val="BalloonTextChar"/>
    <w:semiHidden/>
    <w:rsid w:val="008249BD"/>
    <w:rPr>
      <w:rFonts w:ascii="Tahoma" w:hAnsi="Tahoma" w:cs="Tahoma"/>
      <w:sz w:val="16"/>
      <w:szCs w:val="16"/>
    </w:rPr>
  </w:style>
  <w:style w:type="character" w:customStyle="1" w:styleId="BalloonTextChar">
    <w:name w:val="Balloon Text Char"/>
    <w:basedOn w:val="DefaultParagraphFont"/>
    <w:link w:val="BalloonText"/>
    <w:uiPriority w:val="99"/>
    <w:semiHidden/>
    <w:rsid w:val="001608C2"/>
    <w:rPr>
      <w:rFonts w:ascii="Tahoma" w:hAnsi="Tahoma" w:cs="Tahoma"/>
      <w:sz w:val="16"/>
      <w:szCs w:val="16"/>
    </w:rPr>
  </w:style>
  <w:style w:type="paragraph" w:customStyle="1" w:styleId="Style1">
    <w:name w:val="Style1"/>
    <w:basedOn w:val="Normal"/>
    <w:link w:val="Style1Char"/>
    <w:autoRedefine/>
    <w:rsid w:val="00E673AD"/>
    <w:pPr>
      <w:tabs>
        <w:tab w:val="left" w:pos="5670"/>
      </w:tabs>
      <w:spacing w:after="120" w:line="288" w:lineRule="auto"/>
      <w:jc w:val="both"/>
    </w:pPr>
    <w:rPr>
      <w:rFonts w:ascii="Verdana" w:hAnsi="Verdana"/>
      <w:sz w:val="22"/>
      <w:szCs w:val="20"/>
    </w:rPr>
  </w:style>
  <w:style w:type="paragraph" w:customStyle="1" w:styleId="text">
    <w:name w:val="text"/>
    <w:basedOn w:val="Normal"/>
    <w:rsid w:val="009101AD"/>
    <w:pPr>
      <w:spacing w:before="100" w:beforeAutospacing="1" w:after="100" w:afterAutospacing="1"/>
    </w:pPr>
  </w:style>
  <w:style w:type="character" w:styleId="Strong">
    <w:name w:val="Strong"/>
    <w:basedOn w:val="DefaultParagraphFont"/>
    <w:uiPriority w:val="22"/>
    <w:qFormat/>
    <w:rsid w:val="00B8281F"/>
    <w:rPr>
      <w:b/>
      <w:bCs/>
    </w:rPr>
  </w:style>
  <w:style w:type="paragraph" w:styleId="Caption">
    <w:name w:val="caption"/>
    <w:basedOn w:val="Normal"/>
    <w:next w:val="Normal"/>
    <w:qFormat/>
    <w:rsid w:val="00BA3F2A"/>
    <w:rPr>
      <w:b/>
      <w:bCs/>
      <w:sz w:val="20"/>
      <w:szCs w:val="20"/>
    </w:rPr>
  </w:style>
  <w:style w:type="paragraph" w:styleId="TOC2">
    <w:name w:val="toc 2"/>
    <w:basedOn w:val="Normal"/>
    <w:next w:val="Normal"/>
    <w:autoRedefine/>
    <w:uiPriority w:val="39"/>
    <w:qFormat/>
    <w:rsid w:val="00066BCF"/>
    <w:pPr>
      <w:spacing w:before="120"/>
      <w:ind w:left="240"/>
    </w:pPr>
    <w:rPr>
      <w:rFonts w:ascii="Calibri" w:hAnsi="Calibri"/>
      <w:i/>
      <w:iCs/>
      <w:sz w:val="20"/>
      <w:szCs w:val="20"/>
    </w:rPr>
  </w:style>
  <w:style w:type="paragraph" w:styleId="TOC3">
    <w:name w:val="toc 3"/>
    <w:basedOn w:val="Normal"/>
    <w:next w:val="Normal"/>
    <w:autoRedefine/>
    <w:uiPriority w:val="39"/>
    <w:qFormat/>
    <w:rsid w:val="00066BCF"/>
    <w:pPr>
      <w:ind w:left="480"/>
    </w:pPr>
    <w:rPr>
      <w:rFonts w:ascii="Calibri" w:hAnsi="Calibri"/>
      <w:sz w:val="20"/>
      <w:szCs w:val="20"/>
    </w:rPr>
  </w:style>
  <w:style w:type="paragraph" w:styleId="TOC4">
    <w:name w:val="toc 4"/>
    <w:basedOn w:val="Normal"/>
    <w:next w:val="Normal"/>
    <w:autoRedefine/>
    <w:uiPriority w:val="39"/>
    <w:rsid w:val="00091DB7"/>
    <w:pPr>
      <w:ind w:left="720"/>
    </w:pPr>
    <w:rPr>
      <w:rFonts w:ascii="Calibri" w:hAnsi="Calibri"/>
      <w:sz w:val="20"/>
      <w:szCs w:val="20"/>
    </w:rPr>
  </w:style>
  <w:style w:type="paragraph" w:styleId="TOC5">
    <w:name w:val="toc 5"/>
    <w:basedOn w:val="Normal"/>
    <w:next w:val="Normal"/>
    <w:autoRedefine/>
    <w:uiPriority w:val="39"/>
    <w:rsid w:val="00091DB7"/>
    <w:pPr>
      <w:ind w:left="960"/>
    </w:pPr>
    <w:rPr>
      <w:rFonts w:ascii="Calibri" w:hAnsi="Calibri"/>
      <w:sz w:val="20"/>
      <w:szCs w:val="20"/>
    </w:rPr>
  </w:style>
  <w:style w:type="paragraph" w:styleId="TOC6">
    <w:name w:val="toc 6"/>
    <w:basedOn w:val="Normal"/>
    <w:next w:val="Normal"/>
    <w:autoRedefine/>
    <w:uiPriority w:val="39"/>
    <w:rsid w:val="00091DB7"/>
    <w:pPr>
      <w:ind w:left="1200"/>
    </w:pPr>
    <w:rPr>
      <w:rFonts w:ascii="Calibri" w:hAnsi="Calibri"/>
      <w:sz w:val="20"/>
      <w:szCs w:val="20"/>
    </w:rPr>
  </w:style>
  <w:style w:type="paragraph" w:styleId="TOC7">
    <w:name w:val="toc 7"/>
    <w:basedOn w:val="Normal"/>
    <w:next w:val="Normal"/>
    <w:autoRedefine/>
    <w:uiPriority w:val="39"/>
    <w:rsid w:val="00091DB7"/>
    <w:pPr>
      <w:ind w:left="1440"/>
    </w:pPr>
    <w:rPr>
      <w:rFonts w:ascii="Calibri" w:hAnsi="Calibri"/>
      <w:sz w:val="20"/>
      <w:szCs w:val="20"/>
    </w:rPr>
  </w:style>
  <w:style w:type="paragraph" w:styleId="TOC8">
    <w:name w:val="toc 8"/>
    <w:basedOn w:val="Normal"/>
    <w:next w:val="Normal"/>
    <w:autoRedefine/>
    <w:uiPriority w:val="39"/>
    <w:rsid w:val="00091DB7"/>
    <w:pPr>
      <w:ind w:left="1680"/>
    </w:pPr>
    <w:rPr>
      <w:rFonts w:ascii="Calibri" w:hAnsi="Calibri"/>
      <w:sz w:val="20"/>
      <w:szCs w:val="20"/>
    </w:rPr>
  </w:style>
  <w:style w:type="paragraph" w:styleId="TOC9">
    <w:name w:val="toc 9"/>
    <w:basedOn w:val="Normal"/>
    <w:next w:val="Normal"/>
    <w:autoRedefine/>
    <w:uiPriority w:val="39"/>
    <w:rsid w:val="00091DB7"/>
    <w:pPr>
      <w:ind w:left="1920"/>
    </w:pPr>
    <w:rPr>
      <w:rFonts w:ascii="Calibri" w:hAnsi="Calibri"/>
      <w:sz w:val="20"/>
      <w:szCs w:val="20"/>
    </w:rPr>
  </w:style>
  <w:style w:type="paragraph" w:styleId="NoSpacing">
    <w:name w:val="No Spacing"/>
    <w:link w:val="NoSpacingChar"/>
    <w:uiPriority w:val="1"/>
    <w:qFormat/>
    <w:rsid w:val="001608C2"/>
    <w:rPr>
      <w:rFonts w:ascii="Calibri" w:hAnsi="Calibri"/>
      <w:sz w:val="22"/>
      <w:szCs w:val="22"/>
      <w:lang w:val="en-US" w:eastAsia="en-US"/>
    </w:rPr>
  </w:style>
  <w:style w:type="character" w:customStyle="1" w:styleId="NoSpacingChar">
    <w:name w:val="No Spacing Char"/>
    <w:basedOn w:val="DefaultParagraphFont"/>
    <w:link w:val="NoSpacing"/>
    <w:uiPriority w:val="1"/>
    <w:rsid w:val="001608C2"/>
    <w:rPr>
      <w:rFonts w:ascii="Calibri" w:hAnsi="Calibri"/>
      <w:sz w:val="22"/>
      <w:szCs w:val="22"/>
      <w:lang w:val="en-US" w:eastAsia="en-US" w:bidi="ar-SA"/>
    </w:rPr>
  </w:style>
  <w:style w:type="paragraph" w:styleId="ListParagraph">
    <w:name w:val="List Paragraph"/>
    <w:basedOn w:val="Normal"/>
    <w:uiPriority w:val="34"/>
    <w:qFormat/>
    <w:rsid w:val="001608C2"/>
    <w:pPr>
      <w:ind w:left="720"/>
      <w:contextualSpacing/>
    </w:pPr>
  </w:style>
  <w:style w:type="paragraph" w:styleId="DocumentMap">
    <w:name w:val="Document Map"/>
    <w:basedOn w:val="Normal"/>
    <w:link w:val="DocumentMapChar"/>
    <w:uiPriority w:val="99"/>
    <w:unhideWhenUsed/>
    <w:rsid w:val="001608C2"/>
    <w:rPr>
      <w:rFonts w:ascii="Tahoma" w:hAnsi="Tahoma" w:cs="Tahoma"/>
      <w:sz w:val="16"/>
      <w:szCs w:val="16"/>
    </w:rPr>
  </w:style>
  <w:style w:type="character" w:customStyle="1" w:styleId="DocumentMapChar">
    <w:name w:val="Document Map Char"/>
    <w:basedOn w:val="DefaultParagraphFont"/>
    <w:link w:val="DocumentMap"/>
    <w:uiPriority w:val="99"/>
    <w:rsid w:val="001608C2"/>
    <w:rPr>
      <w:rFonts w:ascii="Tahoma" w:hAnsi="Tahoma" w:cs="Tahoma"/>
      <w:sz w:val="16"/>
      <w:szCs w:val="16"/>
      <w:lang w:val="ro-RO"/>
    </w:rPr>
  </w:style>
  <w:style w:type="paragraph" w:styleId="TOCHeading">
    <w:name w:val="TOC Heading"/>
    <w:basedOn w:val="Heading1"/>
    <w:next w:val="Normal"/>
    <w:uiPriority w:val="39"/>
    <w:qFormat/>
    <w:rsid w:val="001608C2"/>
    <w:pPr>
      <w:keepNext/>
      <w:keepLines/>
      <w:spacing w:after="0" w:line="276" w:lineRule="auto"/>
      <w:ind w:left="0"/>
      <w:outlineLvl w:val="9"/>
    </w:pPr>
    <w:rPr>
      <w:rFonts w:ascii="Cambria" w:hAnsi="Cambria"/>
      <w:caps/>
      <w:color w:val="365F91"/>
      <w:sz w:val="28"/>
      <w:szCs w:val="28"/>
    </w:rPr>
  </w:style>
  <w:style w:type="paragraph" w:customStyle="1" w:styleId="Level1">
    <w:name w:val="Level 1"/>
    <w:basedOn w:val="Normal"/>
    <w:rsid w:val="007A476F"/>
    <w:pPr>
      <w:widowControl w:val="0"/>
      <w:tabs>
        <w:tab w:val="num" w:pos="720"/>
      </w:tabs>
      <w:ind w:left="720" w:hanging="360"/>
      <w:outlineLvl w:val="0"/>
    </w:pPr>
    <w:rPr>
      <w:rFonts w:ascii="Courier" w:hAnsi="Courier"/>
      <w:snapToGrid w:val="0"/>
      <w:szCs w:val="20"/>
    </w:rPr>
  </w:style>
  <w:style w:type="paragraph" w:customStyle="1" w:styleId="Level2">
    <w:name w:val="Level 2"/>
    <w:basedOn w:val="Normal"/>
    <w:rsid w:val="007A476F"/>
    <w:pPr>
      <w:widowControl w:val="0"/>
      <w:tabs>
        <w:tab w:val="num" w:pos="360"/>
      </w:tabs>
      <w:outlineLvl w:val="1"/>
    </w:pPr>
    <w:rPr>
      <w:rFonts w:ascii="Courier" w:hAnsi="Courier"/>
      <w:snapToGrid w:val="0"/>
      <w:szCs w:val="20"/>
    </w:rPr>
  </w:style>
  <w:style w:type="paragraph" w:customStyle="1" w:styleId="Level3">
    <w:name w:val="Level 3"/>
    <w:basedOn w:val="Normal"/>
    <w:rsid w:val="007A476F"/>
    <w:pPr>
      <w:widowControl w:val="0"/>
      <w:tabs>
        <w:tab w:val="num" w:pos="360"/>
      </w:tabs>
      <w:outlineLvl w:val="2"/>
    </w:pPr>
    <w:rPr>
      <w:rFonts w:ascii="Courier" w:hAnsi="Courier"/>
      <w:snapToGrid w:val="0"/>
      <w:szCs w:val="20"/>
    </w:rPr>
  </w:style>
  <w:style w:type="paragraph" w:customStyle="1" w:styleId="Level4">
    <w:name w:val="Level 4"/>
    <w:basedOn w:val="Normal"/>
    <w:rsid w:val="007A476F"/>
    <w:pPr>
      <w:widowControl w:val="0"/>
      <w:tabs>
        <w:tab w:val="num" w:pos="360"/>
      </w:tabs>
      <w:outlineLvl w:val="3"/>
    </w:pPr>
    <w:rPr>
      <w:rFonts w:ascii="Courier" w:hAnsi="Courier"/>
      <w:snapToGrid w:val="0"/>
      <w:szCs w:val="20"/>
    </w:rPr>
  </w:style>
  <w:style w:type="paragraph" w:styleId="FootnoteText">
    <w:name w:val="footnote text"/>
    <w:basedOn w:val="Normal"/>
    <w:link w:val="FootnoteTextChar"/>
    <w:uiPriority w:val="99"/>
    <w:unhideWhenUsed/>
    <w:rsid w:val="003F52C1"/>
    <w:rPr>
      <w:rFonts w:ascii="Calibri" w:eastAsia="Calibri" w:hAnsi="Calibri"/>
      <w:sz w:val="20"/>
      <w:szCs w:val="20"/>
    </w:rPr>
  </w:style>
  <w:style w:type="character" w:customStyle="1" w:styleId="FootnoteTextChar">
    <w:name w:val="Footnote Text Char"/>
    <w:basedOn w:val="DefaultParagraphFont"/>
    <w:link w:val="FootnoteText"/>
    <w:uiPriority w:val="99"/>
    <w:rsid w:val="003F52C1"/>
    <w:rPr>
      <w:rFonts w:ascii="Calibri" w:eastAsia="Calibri" w:hAnsi="Calibri"/>
    </w:rPr>
  </w:style>
  <w:style w:type="character" w:styleId="FootnoteReference">
    <w:name w:val="footnote reference"/>
    <w:basedOn w:val="DefaultParagraphFont"/>
    <w:uiPriority w:val="99"/>
    <w:unhideWhenUsed/>
    <w:rsid w:val="003F52C1"/>
    <w:rPr>
      <w:vertAlign w:val="superscript"/>
    </w:rPr>
  </w:style>
  <w:style w:type="paragraph" w:customStyle="1" w:styleId="Default">
    <w:name w:val="Default"/>
    <w:rsid w:val="00DF3A92"/>
    <w:pPr>
      <w:autoSpaceDE w:val="0"/>
      <w:autoSpaceDN w:val="0"/>
      <w:adjustRightInd w:val="0"/>
    </w:pPr>
    <w:rPr>
      <w:rFonts w:ascii="Verdana" w:hAnsi="Verdana" w:cs="Verdana"/>
      <w:color w:val="000000"/>
      <w:sz w:val="24"/>
      <w:szCs w:val="24"/>
      <w:lang w:val="en-US" w:eastAsia="en-US"/>
    </w:rPr>
  </w:style>
  <w:style w:type="paragraph" w:styleId="BodyTextIndent2">
    <w:name w:val="Body Text Indent 2"/>
    <w:basedOn w:val="Normal"/>
    <w:rsid w:val="000E040E"/>
    <w:pPr>
      <w:spacing w:after="120" w:line="480" w:lineRule="auto"/>
      <w:ind w:left="360"/>
    </w:pPr>
  </w:style>
  <w:style w:type="paragraph" w:styleId="Title">
    <w:name w:val="Title"/>
    <w:basedOn w:val="Normal"/>
    <w:qFormat/>
    <w:rsid w:val="000E040E"/>
    <w:pPr>
      <w:jc w:val="center"/>
    </w:pPr>
    <w:rPr>
      <w:rFonts w:ascii="Arial" w:hAnsi="Arial"/>
      <w:b/>
    </w:rPr>
  </w:style>
  <w:style w:type="paragraph" w:styleId="NormalWeb">
    <w:name w:val="Normal (Web)"/>
    <w:basedOn w:val="Normal"/>
    <w:uiPriority w:val="99"/>
    <w:rsid w:val="000E040E"/>
    <w:pPr>
      <w:spacing w:before="100" w:beforeAutospacing="1" w:after="100" w:afterAutospacing="1"/>
    </w:pPr>
  </w:style>
  <w:style w:type="paragraph" w:customStyle="1" w:styleId="Titlu11">
    <w:name w:val="Titlu 1.1"/>
    <w:basedOn w:val="Normal"/>
    <w:next w:val="Normal"/>
    <w:rsid w:val="00A951E0"/>
    <w:pPr>
      <w:numPr>
        <w:ilvl w:val="1"/>
        <w:numId w:val="1"/>
      </w:numPr>
      <w:spacing w:after="240"/>
      <w:ind w:left="0"/>
      <w:jc w:val="both"/>
    </w:pPr>
    <w:rPr>
      <w:rFonts w:eastAsia="PMingLiU"/>
      <w:b/>
      <w:lang w:eastAsia="zh-TW"/>
    </w:rPr>
  </w:style>
  <w:style w:type="paragraph" w:customStyle="1" w:styleId="Titlu111">
    <w:name w:val="Titlu 1.1.1"/>
    <w:basedOn w:val="Normal"/>
    <w:next w:val="Normal"/>
    <w:rsid w:val="00A951E0"/>
    <w:pPr>
      <w:numPr>
        <w:ilvl w:val="2"/>
        <w:numId w:val="1"/>
      </w:numPr>
      <w:spacing w:after="240"/>
      <w:jc w:val="both"/>
    </w:pPr>
    <w:rPr>
      <w:rFonts w:eastAsia="PMingLiU"/>
      <w:b/>
      <w:lang w:eastAsia="zh-TW"/>
    </w:rPr>
  </w:style>
  <w:style w:type="paragraph" w:customStyle="1" w:styleId="Titlu1111">
    <w:name w:val="Titlu 1.1.1.1"/>
    <w:basedOn w:val="Normal"/>
    <w:next w:val="Normal"/>
    <w:rsid w:val="00A951E0"/>
    <w:pPr>
      <w:numPr>
        <w:ilvl w:val="3"/>
        <w:numId w:val="1"/>
      </w:numPr>
      <w:spacing w:after="240"/>
      <w:jc w:val="both"/>
    </w:pPr>
    <w:rPr>
      <w:rFonts w:eastAsia="PMingLiU"/>
      <w:b/>
      <w:lang w:eastAsia="zh-TW"/>
    </w:rPr>
  </w:style>
  <w:style w:type="paragraph" w:customStyle="1" w:styleId="Titlu1">
    <w:name w:val="Titlu 1."/>
    <w:basedOn w:val="Normal"/>
    <w:rsid w:val="00A951E0"/>
    <w:pPr>
      <w:numPr>
        <w:numId w:val="1"/>
      </w:numPr>
      <w:spacing w:before="60" w:after="240"/>
      <w:jc w:val="both"/>
    </w:pPr>
    <w:rPr>
      <w:rFonts w:eastAsia="PMingLiU"/>
      <w:b/>
      <w:lang w:eastAsia="zh-TW"/>
    </w:rPr>
  </w:style>
  <w:style w:type="paragraph" w:customStyle="1" w:styleId="titlu11111">
    <w:name w:val="titlu 1.1.1.1.1"/>
    <w:basedOn w:val="Normal"/>
    <w:rsid w:val="00A951E0"/>
    <w:pPr>
      <w:numPr>
        <w:ilvl w:val="4"/>
        <w:numId w:val="1"/>
      </w:numPr>
      <w:spacing w:after="120"/>
      <w:jc w:val="both"/>
    </w:pPr>
    <w:rPr>
      <w:rFonts w:eastAsia="PMingLiU"/>
      <w:b/>
      <w:lang w:eastAsia="zh-TW"/>
    </w:rPr>
  </w:style>
  <w:style w:type="character" w:customStyle="1" w:styleId="EmailStyle751">
    <w:name w:val="EmailStyle751"/>
    <w:basedOn w:val="DefaultParagraphFont"/>
    <w:semiHidden/>
    <w:rsid w:val="00B97133"/>
    <w:rPr>
      <w:rFonts w:ascii="Arial" w:hAnsi="Arial" w:cs="Arial"/>
      <w:color w:val="auto"/>
      <w:sz w:val="20"/>
      <w:szCs w:val="20"/>
    </w:rPr>
  </w:style>
  <w:style w:type="numbering" w:customStyle="1" w:styleId="StyleBulleted">
    <w:name w:val="Style Bulleted"/>
    <w:basedOn w:val="NoList"/>
    <w:rsid w:val="006C65D7"/>
    <w:pPr>
      <w:numPr>
        <w:numId w:val="2"/>
      </w:numPr>
    </w:pPr>
  </w:style>
  <w:style w:type="paragraph" w:customStyle="1" w:styleId="StyleHeading2Verdana10ptJustifiedLeft0cmHanging">
    <w:name w:val="Style Heading 2 + Verdana 10 pt Justified Left:  0 cm Hanging: ..."/>
    <w:basedOn w:val="Heading2"/>
    <w:rsid w:val="006C65D7"/>
    <w:pPr>
      <w:keepNext/>
      <w:numPr>
        <w:ilvl w:val="0"/>
        <w:numId w:val="0"/>
      </w:numPr>
      <w:spacing w:before="240" w:line="360" w:lineRule="auto"/>
      <w:ind w:left="567" w:hanging="567"/>
    </w:pPr>
    <w:rPr>
      <w:b/>
      <w:bCs/>
      <w:lang w:val="en-US"/>
    </w:rPr>
  </w:style>
  <w:style w:type="paragraph" w:customStyle="1" w:styleId="Bullet1">
    <w:name w:val="Bullet 1"/>
    <w:basedOn w:val="Style1"/>
    <w:qFormat/>
    <w:rsid w:val="0025166F"/>
    <w:pPr>
      <w:numPr>
        <w:numId w:val="3"/>
      </w:numPr>
    </w:pPr>
    <w:rPr>
      <w:lang w:val="fr-FR"/>
    </w:rPr>
  </w:style>
  <w:style w:type="character" w:customStyle="1" w:styleId="EmailStyle79">
    <w:name w:val="EmailStyle79"/>
    <w:basedOn w:val="DefaultParagraphFont"/>
    <w:semiHidden/>
    <w:rsid w:val="00F2466F"/>
    <w:rPr>
      <w:rFonts w:ascii="Arial" w:hAnsi="Arial" w:cs="Arial"/>
      <w:color w:val="auto"/>
      <w:sz w:val="20"/>
      <w:szCs w:val="20"/>
    </w:rPr>
  </w:style>
  <w:style w:type="character" w:customStyle="1" w:styleId="Heading9Char">
    <w:name w:val="Heading 9 Char"/>
    <w:basedOn w:val="DefaultParagraphFont"/>
    <w:link w:val="Heading9"/>
    <w:rsid w:val="00204B67"/>
    <w:rPr>
      <w:rFonts w:ascii="Cambria" w:hAnsi="Cambria"/>
      <w:sz w:val="22"/>
      <w:szCs w:val="22"/>
    </w:rPr>
  </w:style>
  <w:style w:type="character" w:customStyle="1" w:styleId="CharCharChar">
    <w:name w:val="Char Char Char"/>
    <w:basedOn w:val="DefaultParagraphFont"/>
    <w:rsid w:val="00204B67"/>
    <w:rPr>
      <w:sz w:val="24"/>
      <w:szCs w:val="24"/>
      <w:lang w:val="en-US" w:eastAsia="en-US" w:bidi="ar-SA"/>
    </w:rPr>
  </w:style>
  <w:style w:type="paragraph" w:styleId="PlainText">
    <w:name w:val="Plain Text"/>
    <w:basedOn w:val="Normal"/>
    <w:link w:val="PlainTextChar"/>
    <w:uiPriority w:val="99"/>
    <w:unhideWhenUsed/>
    <w:rsid w:val="00204B67"/>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204B67"/>
    <w:rPr>
      <w:rFonts w:ascii="Consolas" w:eastAsia="Calibri" w:hAnsi="Consolas"/>
      <w:sz w:val="21"/>
      <w:szCs w:val="21"/>
    </w:rPr>
  </w:style>
  <w:style w:type="paragraph" w:customStyle="1" w:styleId="Style2">
    <w:name w:val="Style2"/>
    <w:basedOn w:val="Normal"/>
    <w:link w:val="Style2Char"/>
    <w:qFormat/>
    <w:rsid w:val="00204B67"/>
    <w:pPr>
      <w:numPr>
        <w:ilvl w:val="3"/>
        <w:numId w:val="4"/>
      </w:numPr>
      <w:spacing w:after="120" w:line="288" w:lineRule="auto"/>
      <w:jc w:val="both"/>
    </w:pPr>
    <w:rPr>
      <w:rFonts w:ascii="Verdana" w:hAnsi="Verdana" w:cs="Arial"/>
      <w:sz w:val="20"/>
      <w:szCs w:val="20"/>
      <w:lang w:val="en-US"/>
    </w:rPr>
  </w:style>
  <w:style w:type="paragraph" w:customStyle="1" w:styleId="StyleBodyTextCharVerdana10ptBefore6ptLinespacing">
    <w:name w:val="Style Body TextChar + Verdana 10 pt Before:  6 pt Line spacing:..."/>
    <w:basedOn w:val="BodyText"/>
    <w:autoRedefine/>
    <w:rsid w:val="00204B67"/>
    <w:pPr>
      <w:spacing w:before="120" w:line="288" w:lineRule="auto"/>
    </w:pPr>
    <w:rPr>
      <w:szCs w:val="20"/>
      <w:lang w:val="en-US"/>
    </w:rPr>
  </w:style>
  <w:style w:type="character" w:customStyle="1" w:styleId="Style2Char">
    <w:name w:val="Style2 Char"/>
    <w:basedOn w:val="DefaultParagraphFont"/>
    <w:link w:val="Style2"/>
    <w:rsid w:val="00204B67"/>
    <w:rPr>
      <w:rFonts w:ascii="Verdana" w:hAnsi="Verdana" w:cs="Arial"/>
      <w:lang w:val="en-US" w:eastAsia="en-US"/>
    </w:rPr>
  </w:style>
  <w:style w:type="paragraph" w:customStyle="1" w:styleId="StyleBodyTextCharVerdana10ptBefore6ptLinespacing1">
    <w:name w:val="Style Body TextChar + Verdana 10 pt Before:  6 pt Line spacing:...1"/>
    <w:basedOn w:val="BodyText"/>
    <w:autoRedefine/>
    <w:rsid w:val="00204B67"/>
    <w:pPr>
      <w:spacing w:after="120" w:line="288" w:lineRule="auto"/>
    </w:pPr>
    <w:rPr>
      <w:szCs w:val="20"/>
      <w:lang w:val="en-US"/>
    </w:rPr>
  </w:style>
  <w:style w:type="paragraph" w:styleId="Revision">
    <w:name w:val="Revision"/>
    <w:hidden/>
    <w:uiPriority w:val="99"/>
    <w:semiHidden/>
    <w:rsid w:val="00204B67"/>
    <w:rPr>
      <w:sz w:val="24"/>
      <w:szCs w:val="24"/>
      <w:lang w:eastAsia="en-US"/>
    </w:rPr>
  </w:style>
  <w:style w:type="paragraph" w:customStyle="1" w:styleId="StyleVerdana10ptJustifiedBefore6pt">
    <w:name w:val="Style Verdana 10 pt Justified Before:  6 pt"/>
    <w:basedOn w:val="Normal"/>
    <w:rsid w:val="00204B67"/>
    <w:pPr>
      <w:jc w:val="both"/>
    </w:pPr>
    <w:rPr>
      <w:rFonts w:ascii="Verdana" w:hAnsi="Verdana"/>
      <w:sz w:val="20"/>
      <w:szCs w:val="20"/>
      <w:lang w:val="en-US"/>
    </w:rPr>
  </w:style>
  <w:style w:type="paragraph" w:customStyle="1" w:styleId="Bullets1">
    <w:name w:val="Bullets 1"/>
    <w:basedOn w:val="Style1"/>
    <w:qFormat/>
    <w:rsid w:val="00204B67"/>
    <w:pPr>
      <w:tabs>
        <w:tab w:val="num" w:pos="720"/>
      </w:tabs>
      <w:ind w:left="720" w:hanging="360"/>
    </w:pPr>
    <w:rPr>
      <w:rFonts w:cs="Verdana"/>
      <w:lang w:val="en-US"/>
    </w:rPr>
  </w:style>
  <w:style w:type="paragraph" w:customStyle="1" w:styleId="StyleHeading2After6pt">
    <w:name w:val="Style Heading 2 + After:  6 pt"/>
    <w:basedOn w:val="Heading2"/>
    <w:rsid w:val="003009BF"/>
    <w:pPr>
      <w:spacing w:after="120"/>
    </w:pPr>
  </w:style>
  <w:style w:type="character" w:styleId="PlaceholderText">
    <w:name w:val="Placeholder Text"/>
    <w:basedOn w:val="DefaultParagraphFont"/>
    <w:uiPriority w:val="99"/>
    <w:semiHidden/>
    <w:rsid w:val="00006CF9"/>
    <w:rPr>
      <w:color w:val="808080"/>
    </w:rPr>
  </w:style>
  <w:style w:type="character" w:customStyle="1" w:styleId="Style1Char">
    <w:name w:val="Style1 Char"/>
    <w:basedOn w:val="DefaultParagraphFont"/>
    <w:link w:val="Style1"/>
    <w:rsid w:val="00E673AD"/>
    <w:rPr>
      <w:rFonts w:ascii="Verdana" w:hAnsi="Verdana"/>
      <w:sz w:val="22"/>
      <w:lang w:eastAsia="en-US"/>
    </w:rPr>
  </w:style>
  <w:style w:type="paragraph" w:customStyle="1" w:styleId="StyleHeading310ptBefore0pt">
    <w:name w:val="Style Heading 3 + 10 pt Before:  0 pt"/>
    <w:basedOn w:val="Heading3"/>
    <w:rsid w:val="001372AD"/>
    <w:pPr>
      <w:spacing w:before="0"/>
    </w:pPr>
    <w:rPr>
      <w:rFonts w:cs="Times New Roman"/>
      <w:bCs w:val="0"/>
      <w:szCs w:val="20"/>
    </w:rPr>
  </w:style>
  <w:style w:type="paragraph" w:customStyle="1" w:styleId="StyleHeading310pt">
    <w:name w:val="Style Heading 3 + 10 pt"/>
    <w:basedOn w:val="Heading3"/>
    <w:rsid w:val="001372AD"/>
    <w:rPr>
      <w:bCs w:val="0"/>
    </w:rPr>
  </w:style>
  <w:style w:type="paragraph" w:customStyle="1" w:styleId="StyleBodyText">
    <w:name w:val="Style Body Text"/>
    <w:aliases w:val="Char + After:  6 pt Line spacing:  Multiple 1.2 li"/>
    <w:basedOn w:val="BodyText"/>
    <w:rsid w:val="001372AD"/>
    <w:pPr>
      <w:spacing w:after="120" w:line="288" w:lineRule="auto"/>
    </w:pPr>
    <w:rPr>
      <w:sz w:val="22"/>
      <w:szCs w:val="20"/>
    </w:rPr>
  </w:style>
  <w:style w:type="character" w:customStyle="1" w:styleId="StyleVerdana10pt">
    <w:name w:val="Style Verdana 10 pt"/>
    <w:basedOn w:val="DefaultParagraphFont"/>
    <w:rsid w:val="001372AD"/>
    <w:rPr>
      <w:rFonts w:ascii="Verdana" w:hAnsi="Verdana"/>
      <w:sz w:val="22"/>
    </w:rPr>
  </w:style>
  <w:style w:type="paragraph" w:customStyle="1" w:styleId="StyleVerdana10ptCentered">
    <w:name w:val="Style Verdana 10 pt Centered"/>
    <w:basedOn w:val="Normal"/>
    <w:rsid w:val="001372AD"/>
    <w:pPr>
      <w:jc w:val="center"/>
    </w:pPr>
    <w:rPr>
      <w:rFonts w:ascii="Verdana" w:hAnsi="Verdana"/>
      <w:sz w:val="22"/>
      <w:szCs w:val="20"/>
    </w:rPr>
  </w:style>
  <w:style w:type="paragraph" w:customStyle="1" w:styleId="StyleVerdana10ptJustified">
    <w:name w:val="Style Verdana 10 pt Justified"/>
    <w:basedOn w:val="Normal"/>
    <w:rsid w:val="001372AD"/>
    <w:pPr>
      <w:jc w:val="both"/>
    </w:pPr>
    <w:rPr>
      <w:rFonts w:ascii="Verdana" w:hAnsi="Verdana"/>
      <w:sz w:val="22"/>
      <w:szCs w:val="20"/>
    </w:rPr>
  </w:style>
  <w:style w:type="character" w:customStyle="1" w:styleId="Heading5Char">
    <w:name w:val="Heading 5 Char"/>
    <w:basedOn w:val="DefaultParagraphFont"/>
    <w:link w:val="Heading5"/>
    <w:uiPriority w:val="9"/>
    <w:rsid w:val="00F25CA0"/>
    <w:rPr>
      <w:b/>
      <w:sz w:val="28"/>
      <w:lang w:eastAsia="en-US"/>
    </w:rPr>
  </w:style>
  <w:style w:type="paragraph" w:customStyle="1" w:styleId="yiv822990958msolistparagraph">
    <w:name w:val="yiv822990958msolistparagraph"/>
    <w:basedOn w:val="Normal"/>
    <w:rsid w:val="00943A76"/>
    <w:pPr>
      <w:spacing w:before="100" w:beforeAutospacing="1" w:after="100" w:afterAutospacing="1"/>
    </w:pPr>
    <w:rPr>
      <w:lang w:eastAsia="ro-RO"/>
    </w:rPr>
  </w:style>
  <w:style w:type="paragraph" w:styleId="IntenseQuote">
    <w:name w:val="Intense Quote"/>
    <w:basedOn w:val="Normal"/>
    <w:next w:val="Normal"/>
    <w:link w:val="IntenseQuoteChar"/>
    <w:uiPriority w:val="30"/>
    <w:qFormat/>
    <w:rsid w:val="00DC70E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DC70EB"/>
    <w:rPr>
      <w:rFonts w:asciiTheme="minorHAnsi" w:eastAsiaTheme="minorEastAsia" w:hAnsiTheme="minorHAnsi" w:cstheme="minorBidi"/>
      <w:b/>
      <w:bCs/>
      <w:i/>
      <w:iCs/>
      <w:color w:val="4F81BD" w:themeColor="accent1"/>
      <w:sz w:val="22"/>
      <w:szCs w:val="22"/>
      <w:lang w:val="en-US" w:eastAsia="ja-JP"/>
    </w:rPr>
  </w:style>
  <w:style w:type="character" w:customStyle="1" w:styleId="Bodytext8">
    <w:name w:val="Body text (8)_"/>
    <w:basedOn w:val="DefaultParagraphFont"/>
    <w:link w:val="Bodytext80"/>
    <w:rsid w:val="00651C29"/>
    <w:rPr>
      <w:rFonts w:ascii="Arial" w:eastAsia="Arial" w:hAnsi="Arial" w:cs="Arial"/>
      <w:sz w:val="17"/>
      <w:szCs w:val="17"/>
      <w:shd w:val="clear" w:color="auto" w:fill="FFFFFF"/>
    </w:rPr>
  </w:style>
  <w:style w:type="paragraph" w:customStyle="1" w:styleId="Bodytext80">
    <w:name w:val="Body text (8)"/>
    <w:basedOn w:val="Normal"/>
    <w:link w:val="Bodytext8"/>
    <w:rsid w:val="00651C29"/>
    <w:pPr>
      <w:shd w:val="clear" w:color="auto" w:fill="FFFFFF"/>
      <w:spacing w:before="60" w:line="230" w:lineRule="exact"/>
      <w:ind w:hanging="440"/>
      <w:jc w:val="center"/>
    </w:pPr>
    <w:rPr>
      <w:rFonts w:ascii="Arial" w:eastAsia="Arial" w:hAnsi="Arial" w:cs="Arial"/>
      <w:sz w:val="17"/>
      <w:szCs w:val="17"/>
      <w:lang w:eastAsia="ro-RO"/>
    </w:rPr>
  </w:style>
  <w:style w:type="character" w:customStyle="1" w:styleId="Bodytext0">
    <w:name w:val="Body text_"/>
    <w:basedOn w:val="DefaultParagraphFont"/>
    <w:link w:val="BodyText5"/>
    <w:rsid w:val="006F0521"/>
    <w:rPr>
      <w:sz w:val="22"/>
      <w:szCs w:val="22"/>
      <w:shd w:val="clear" w:color="auto" w:fill="FFFFFF"/>
    </w:rPr>
  </w:style>
  <w:style w:type="paragraph" w:customStyle="1" w:styleId="BodyText5">
    <w:name w:val="Body Text5"/>
    <w:basedOn w:val="Normal"/>
    <w:link w:val="Bodytext0"/>
    <w:rsid w:val="006F0521"/>
    <w:pPr>
      <w:shd w:val="clear" w:color="auto" w:fill="FFFFFF"/>
      <w:spacing w:line="259" w:lineRule="exact"/>
      <w:ind w:hanging="360"/>
      <w:jc w:val="both"/>
    </w:pPr>
    <w:rPr>
      <w:sz w:val="22"/>
      <w:szCs w:val="22"/>
      <w:lang w:eastAsia="ro-RO"/>
    </w:rPr>
  </w:style>
  <w:style w:type="character" w:customStyle="1" w:styleId="BodyText1">
    <w:name w:val="Body Text1"/>
    <w:basedOn w:val="Bodytext0"/>
    <w:rsid w:val="006F052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paragraph" w:customStyle="1" w:styleId="BodyText20">
    <w:name w:val="Body Text2"/>
    <w:basedOn w:val="Normal"/>
    <w:rsid w:val="006F0521"/>
    <w:pPr>
      <w:widowControl w:val="0"/>
      <w:shd w:val="clear" w:color="auto" w:fill="FFFFFF"/>
      <w:spacing w:before="240" w:line="293" w:lineRule="exact"/>
    </w:pPr>
    <w:rPr>
      <w:color w:val="000000"/>
      <w:sz w:val="25"/>
      <w:szCs w:val="25"/>
      <w:lang w:eastAsia="ro-RO"/>
    </w:rPr>
  </w:style>
  <w:style w:type="character" w:customStyle="1" w:styleId="Bodytext30">
    <w:name w:val="Body text (3)_"/>
    <w:basedOn w:val="DefaultParagraphFont"/>
    <w:rsid w:val="00305BF5"/>
    <w:rPr>
      <w:rFonts w:ascii="Times New Roman" w:eastAsia="Times New Roman" w:hAnsi="Times New Roman" w:cs="Times New Roman"/>
      <w:b w:val="0"/>
      <w:bCs w:val="0"/>
      <w:i w:val="0"/>
      <w:iCs w:val="0"/>
      <w:smallCaps w:val="0"/>
      <w:strike w:val="0"/>
      <w:sz w:val="25"/>
      <w:szCs w:val="25"/>
      <w:u w:val="none"/>
    </w:rPr>
  </w:style>
  <w:style w:type="character" w:customStyle="1" w:styleId="Bodytext31">
    <w:name w:val="Body text (3)"/>
    <w:basedOn w:val="Bodytext30"/>
    <w:rsid w:val="00305BF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basedOn w:val="Bodytext30"/>
    <w:rsid w:val="00305BF5"/>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basedOn w:val="DefaultParagraphFont"/>
    <w:rsid w:val="00305BF5"/>
  </w:style>
  <w:style w:type="character" w:customStyle="1" w:styleId="apple-converted-space">
    <w:name w:val="apple-converted-space"/>
    <w:basedOn w:val="DefaultParagraphFont"/>
    <w:rsid w:val="00305BF5"/>
  </w:style>
  <w:style w:type="character" w:customStyle="1" w:styleId="field-name">
    <w:name w:val="field-name"/>
    <w:basedOn w:val="DefaultParagraphFont"/>
    <w:rsid w:val="00305BF5"/>
  </w:style>
  <w:style w:type="character" w:customStyle="1" w:styleId="field-code">
    <w:name w:val="field-code"/>
    <w:basedOn w:val="DefaultParagraphFont"/>
    <w:rsid w:val="00305BF5"/>
  </w:style>
  <w:style w:type="paragraph" w:customStyle="1" w:styleId="helptext">
    <w:name w:val="helptext"/>
    <w:basedOn w:val="Normal"/>
    <w:rsid w:val="00625042"/>
    <w:pPr>
      <w:spacing w:before="100" w:beforeAutospacing="1" w:after="100" w:afterAutospacing="1"/>
    </w:pPr>
    <w:rPr>
      <w:lang w:eastAsia="ro-RO"/>
    </w:rPr>
  </w:style>
  <w:style w:type="character" w:customStyle="1" w:styleId="field-reproduction">
    <w:name w:val="field-reproduction"/>
    <w:basedOn w:val="DefaultParagraphFont"/>
    <w:rsid w:val="00625042"/>
  </w:style>
  <w:style w:type="character" w:customStyle="1" w:styleId="field-population">
    <w:name w:val="field-population"/>
    <w:basedOn w:val="DefaultParagraphFont"/>
    <w:rsid w:val="00625042"/>
  </w:style>
  <w:style w:type="character" w:customStyle="1" w:styleId="field-conservation">
    <w:name w:val="field-conservation"/>
    <w:basedOn w:val="DefaultParagraphFont"/>
    <w:rsid w:val="00625042"/>
  </w:style>
  <w:style w:type="character" w:customStyle="1" w:styleId="field-isolation">
    <w:name w:val="field-isolation"/>
    <w:basedOn w:val="DefaultParagraphFont"/>
    <w:rsid w:val="00625042"/>
  </w:style>
  <w:style w:type="character" w:customStyle="1" w:styleId="field-globaleval">
    <w:name w:val="field-global_eval"/>
    <w:basedOn w:val="DefaultParagraphFont"/>
    <w:rsid w:val="00625042"/>
  </w:style>
  <w:style w:type="character" w:customStyle="1" w:styleId="field-passage">
    <w:name w:val="field-passage"/>
    <w:basedOn w:val="DefaultParagraphFont"/>
    <w:rsid w:val="00625042"/>
  </w:style>
  <w:style w:type="character" w:customStyle="1" w:styleId="field-resident">
    <w:name w:val="field-resident"/>
    <w:basedOn w:val="DefaultParagraphFont"/>
    <w:rsid w:val="00625042"/>
  </w:style>
  <w:style w:type="character" w:customStyle="1" w:styleId="field-n07">
    <w:name w:val="field-n07"/>
    <w:basedOn w:val="DefaultParagraphFont"/>
    <w:rsid w:val="007C387B"/>
  </w:style>
  <w:style w:type="character" w:customStyle="1" w:styleId="field-n09">
    <w:name w:val="field-n09"/>
    <w:basedOn w:val="DefaultParagraphFont"/>
    <w:rsid w:val="007C387B"/>
  </w:style>
  <w:style w:type="character" w:customStyle="1" w:styleId="field-n12">
    <w:name w:val="field-n12"/>
    <w:basedOn w:val="DefaultParagraphFont"/>
    <w:rsid w:val="007C387B"/>
  </w:style>
  <w:style w:type="character" w:customStyle="1" w:styleId="field-n14">
    <w:name w:val="field-n14"/>
    <w:basedOn w:val="DefaultParagraphFont"/>
    <w:rsid w:val="007C387B"/>
  </w:style>
  <w:style w:type="character" w:customStyle="1" w:styleId="field-n15">
    <w:name w:val="field-n15"/>
    <w:basedOn w:val="DefaultParagraphFont"/>
    <w:rsid w:val="007C387B"/>
  </w:style>
  <w:style w:type="character" w:customStyle="1" w:styleId="field-n17">
    <w:name w:val="field-n17"/>
    <w:basedOn w:val="DefaultParagraphFont"/>
    <w:rsid w:val="007C387B"/>
  </w:style>
  <w:style w:type="character" w:customStyle="1" w:styleId="field-n19">
    <w:name w:val="field-n19"/>
    <w:basedOn w:val="DefaultParagraphFont"/>
    <w:rsid w:val="007C387B"/>
  </w:style>
  <w:style w:type="character" w:customStyle="1" w:styleId="field-n26">
    <w:name w:val="field-n26"/>
    <w:basedOn w:val="DefaultParagraphFont"/>
    <w:rsid w:val="007C387B"/>
  </w:style>
  <w:style w:type="paragraph" w:customStyle="1" w:styleId="Listparagraf1">
    <w:name w:val="Listă paragraf1"/>
    <w:basedOn w:val="Normal"/>
    <w:uiPriority w:val="34"/>
    <w:qFormat/>
    <w:rsid w:val="001C68B5"/>
    <w:pPr>
      <w:spacing w:after="200" w:line="276" w:lineRule="auto"/>
      <w:ind w:left="720"/>
      <w:contextualSpacing/>
    </w:pPr>
    <w:rPr>
      <w:rFonts w:ascii="Calibri" w:eastAsia="Calibri" w:hAnsi="Calibri"/>
      <w:sz w:val="22"/>
      <w:szCs w:val="22"/>
      <w:lang w:val="en-US"/>
    </w:rPr>
  </w:style>
  <w:style w:type="character" w:customStyle="1" w:styleId="field-coverage">
    <w:name w:val="field-coverage"/>
    <w:basedOn w:val="DefaultParagraphFont"/>
    <w:rsid w:val="004A0E65"/>
  </w:style>
  <w:style w:type="character" w:customStyle="1" w:styleId="field-percentage">
    <w:name w:val="field-percentage"/>
    <w:basedOn w:val="DefaultParagraphFont"/>
    <w:rsid w:val="00844C67"/>
  </w:style>
  <w:style w:type="character" w:customStyle="1" w:styleId="field-representativeness">
    <w:name w:val="field-representativeness"/>
    <w:basedOn w:val="DefaultParagraphFont"/>
    <w:rsid w:val="00844C67"/>
  </w:style>
  <w:style w:type="character" w:customStyle="1" w:styleId="field-relativearea">
    <w:name w:val="field-relative_area"/>
    <w:basedOn w:val="DefaultParagraphFont"/>
    <w:rsid w:val="00844C67"/>
  </w:style>
  <w:style w:type="character" w:customStyle="1" w:styleId="field-conservationstatus">
    <w:name w:val="field-conservation_status"/>
    <w:basedOn w:val="DefaultParagraphFont"/>
    <w:rsid w:val="00844C67"/>
  </w:style>
  <w:style w:type="character" w:customStyle="1" w:styleId="field-globalevaluation">
    <w:name w:val="field-global_evaluation"/>
    <w:basedOn w:val="DefaultParagraphFont"/>
    <w:rsid w:val="00844C67"/>
  </w:style>
  <w:style w:type="character" w:customStyle="1" w:styleId="field-n06">
    <w:name w:val="field-n06"/>
    <w:basedOn w:val="DefaultParagraphFont"/>
    <w:rsid w:val="009826AC"/>
  </w:style>
  <w:style w:type="character" w:customStyle="1" w:styleId="field-n21">
    <w:name w:val="field-n21"/>
    <w:basedOn w:val="DefaultParagraphFont"/>
    <w:rsid w:val="00B02EFB"/>
  </w:style>
  <w:style w:type="character" w:customStyle="1" w:styleId="field-wintering">
    <w:name w:val="field-wintering"/>
    <w:basedOn w:val="DefaultParagraphFont"/>
    <w:rsid w:val="00B02EFB"/>
  </w:style>
  <w:style w:type="character" w:customStyle="1" w:styleId="HeaderChar1">
    <w:name w:val="Header Char1"/>
    <w:uiPriority w:val="99"/>
    <w:rsid w:val="007401AE"/>
    <w:rPr>
      <w:rFonts w:ascii="Calibri" w:eastAsia="Calibri" w:hAnsi="Calibri" w:cs="Calibri"/>
      <w:sz w:val="22"/>
      <w:szCs w:val="22"/>
      <w:lang w:val="ro-RO" w:eastAsia="ar-SA"/>
    </w:rPr>
  </w:style>
  <w:style w:type="character" w:styleId="CommentReference">
    <w:name w:val="annotation reference"/>
    <w:basedOn w:val="DefaultParagraphFont"/>
    <w:semiHidden/>
    <w:unhideWhenUsed/>
    <w:rsid w:val="0085146B"/>
    <w:rPr>
      <w:sz w:val="16"/>
      <w:szCs w:val="16"/>
    </w:rPr>
  </w:style>
  <w:style w:type="paragraph" w:styleId="CommentText">
    <w:name w:val="annotation text"/>
    <w:basedOn w:val="Normal"/>
    <w:link w:val="CommentTextChar"/>
    <w:semiHidden/>
    <w:unhideWhenUsed/>
    <w:rsid w:val="0085146B"/>
    <w:rPr>
      <w:sz w:val="20"/>
      <w:szCs w:val="20"/>
    </w:rPr>
  </w:style>
  <w:style w:type="character" w:customStyle="1" w:styleId="CommentTextChar">
    <w:name w:val="Comment Text Char"/>
    <w:basedOn w:val="DefaultParagraphFont"/>
    <w:link w:val="CommentText"/>
    <w:semiHidden/>
    <w:rsid w:val="0085146B"/>
    <w:rPr>
      <w:lang w:eastAsia="en-US"/>
    </w:rPr>
  </w:style>
  <w:style w:type="paragraph" w:styleId="CommentSubject">
    <w:name w:val="annotation subject"/>
    <w:basedOn w:val="CommentText"/>
    <w:next w:val="CommentText"/>
    <w:link w:val="CommentSubjectChar"/>
    <w:semiHidden/>
    <w:unhideWhenUsed/>
    <w:rsid w:val="0085146B"/>
    <w:rPr>
      <w:b/>
      <w:bCs/>
    </w:rPr>
  </w:style>
  <w:style w:type="character" w:customStyle="1" w:styleId="CommentSubjectChar">
    <w:name w:val="Comment Subject Char"/>
    <w:basedOn w:val="CommentTextChar"/>
    <w:link w:val="CommentSubject"/>
    <w:semiHidden/>
    <w:rsid w:val="0085146B"/>
    <w:rPr>
      <w:b/>
      <w:bCs/>
      <w:lang w:eastAsia="en-US"/>
    </w:rPr>
  </w:style>
  <w:style w:type="table" w:customStyle="1" w:styleId="TableGrid12">
    <w:name w:val="Table Grid12"/>
    <w:basedOn w:val="TableNormal"/>
    <w:next w:val="TableGrid"/>
    <w:rsid w:val="0069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A"/>
    <w:rPr>
      <w:sz w:val="24"/>
      <w:szCs w:val="24"/>
      <w:lang w:eastAsia="en-US"/>
    </w:rPr>
  </w:style>
  <w:style w:type="paragraph" w:styleId="Heading1">
    <w:name w:val="heading 1"/>
    <w:basedOn w:val="Normal"/>
    <w:next w:val="Normal"/>
    <w:link w:val="Heading1Char"/>
    <w:autoRedefine/>
    <w:qFormat/>
    <w:rsid w:val="001954B3"/>
    <w:pPr>
      <w:numPr>
        <w:numId w:val="5"/>
      </w:numPr>
      <w:spacing w:after="120"/>
      <w:jc w:val="both"/>
      <w:outlineLvl w:val="0"/>
    </w:pPr>
    <w:rPr>
      <w:rFonts w:ascii="Verdana" w:hAnsi="Verdana"/>
      <w:sz w:val="22"/>
    </w:rPr>
  </w:style>
  <w:style w:type="paragraph" w:styleId="Heading2">
    <w:name w:val="heading 2"/>
    <w:basedOn w:val="Style1"/>
    <w:next w:val="Style1"/>
    <w:autoRedefine/>
    <w:qFormat/>
    <w:rsid w:val="001372AD"/>
    <w:pPr>
      <w:numPr>
        <w:ilvl w:val="1"/>
        <w:numId w:val="5"/>
      </w:numPr>
      <w:spacing w:after="0"/>
      <w:outlineLvl w:val="1"/>
    </w:pPr>
  </w:style>
  <w:style w:type="paragraph" w:styleId="Heading3">
    <w:name w:val="heading 3"/>
    <w:basedOn w:val="Normal"/>
    <w:next w:val="Normal"/>
    <w:autoRedefine/>
    <w:qFormat/>
    <w:rsid w:val="00650C0D"/>
    <w:pPr>
      <w:numPr>
        <w:ilvl w:val="2"/>
        <w:numId w:val="5"/>
      </w:numPr>
      <w:spacing w:before="240" w:after="120"/>
      <w:jc w:val="both"/>
      <w:outlineLvl w:val="2"/>
    </w:pPr>
    <w:rPr>
      <w:rFonts w:ascii="Verdana" w:hAnsi="Verdana" w:cs="Arial"/>
      <w:bCs/>
      <w:sz w:val="22"/>
      <w:szCs w:val="38"/>
    </w:rPr>
  </w:style>
  <w:style w:type="paragraph" w:styleId="Heading4">
    <w:name w:val="heading 4"/>
    <w:basedOn w:val="Normal"/>
    <w:next w:val="Normal"/>
    <w:qFormat/>
    <w:rsid w:val="004B510D"/>
    <w:pPr>
      <w:numPr>
        <w:ilvl w:val="3"/>
        <w:numId w:val="5"/>
      </w:numPr>
      <w:tabs>
        <w:tab w:val="left" w:pos="993"/>
      </w:tabs>
      <w:spacing w:after="120" w:line="288" w:lineRule="auto"/>
      <w:jc w:val="both"/>
      <w:outlineLvl w:val="3"/>
    </w:pPr>
    <w:rPr>
      <w:rFonts w:ascii="Verdana" w:hAnsi="Verdana" w:cs="Arial"/>
      <w:sz w:val="20"/>
      <w:szCs w:val="20"/>
      <w:lang w:val="en-GB"/>
    </w:rPr>
  </w:style>
  <w:style w:type="paragraph" w:styleId="Heading5">
    <w:name w:val="heading 5"/>
    <w:basedOn w:val="Normal"/>
    <w:next w:val="Normal"/>
    <w:link w:val="Heading5Char"/>
    <w:uiPriority w:val="9"/>
    <w:qFormat/>
    <w:rsid w:val="009367CB"/>
    <w:pPr>
      <w:keepNext/>
      <w:numPr>
        <w:ilvl w:val="4"/>
        <w:numId w:val="5"/>
      </w:numPr>
      <w:spacing w:before="80" w:after="80"/>
      <w:jc w:val="both"/>
      <w:outlineLvl w:val="4"/>
    </w:pPr>
    <w:rPr>
      <w:b/>
      <w:sz w:val="28"/>
      <w:szCs w:val="20"/>
    </w:rPr>
  </w:style>
  <w:style w:type="paragraph" w:styleId="Heading6">
    <w:name w:val="heading 6"/>
    <w:basedOn w:val="Normal"/>
    <w:next w:val="Normal"/>
    <w:qFormat/>
    <w:rsid w:val="009367CB"/>
    <w:pPr>
      <w:keepNext/>
      <w:numPr>
        <w:ilvl w:val="5"/>
        <w:numId w:val="5"/>
      </w:numPr>
      <w:jc w:val="center"/>
      <w:outlineLvl w:val="5"/>
    </w:pPr>
    <w:rPr>
      <w:b/>
      <w:sz w:val="32"/>
    </w:rPr>
  </w:style>
  <w:style w:type="paragraph" w:styleId="Heading7">
    <w:name w:val="heading 7"/>
    <w:basedOn w:val="Normal"/>
    <w:next w:val="Normal"/>
    <w:qFormat/>
    <w:rsid w:val="009367CB"/>
    <w:pPr>
      <w:numPr>
        <w:ilvl w:val="6"/>
        <w:numId w:val="5"/>
      </w:numPr>
      <w:spacing w:before="240" w:after="60"/>
      <w:outlineLvl w:val="6"/>
    </w:pPr>
  </w:style>
  <w:style w:type="paragraph" w:styleId="Heading8">
    <w:name w:val="heading 8"/>
    <w:basedOn w:val="Normal"/>
    <w:next w:val="Normal"/>
    <w:qFormat/>
    <w:rsid w:val="009367CB"/>
    <w:pPr>
      <w:keepNext/>
      <w:numPr>
        <w:ilvl w:val="7"/>
        <w:numId w:val="5"/>
      </w:numPr>
      <w:jc w:val="both"/>
      <w:outlineLvl w:val="7"/>
    </w:pPr>
    <w:rPr>
      <w:rFonts w:ascii="Arial" w:hAnsi="Arial" w:cs="Arial"/>
      <w:szCs w:val="20"/>
      <w:lang w:val="en-GB"/>
    </w:rPr>
  </w:style>
  <w:style w:type="paragraph" w:styleId="Heading9">
    <w:name w:val="heading 9"/>
    <w:basedOn w:val="Normal"/>
    <w:next w:val="Normal"/>
    <w:link w:val="Heading9Char"/>
    <w:unhideWhenUsed/>
    <w:qFormat/>
    <w:rsid w:val="00204B67"/>
    <w:pPr>
      <w:spacing w:before="240" w:after="60"/>
      <w:ind w:left="1584" w:hanging="1584"/>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1372AD"/>
    <w:pPr>
      <w:spacing w:before="240" w:after="120"/>
    </w:pPr>
    <w:rPr>
      <w:rFonts w:ascii="Verdana" w:hAnsi="Verdana"/>
      <w:bCs/>
      <w:sz w:val="22"/>
      <w:szCs w:val="20"/>
    </w:rPr>
  </w:style>
  <w:style w:type="character" w:customStyle="1" w:styleId="Heading1Char">
    <w:name w:val="Heading 1 Char"/>
    <w:basedOn w:val="DefaultParagraphFont"/>
    <w:link w:val="Heading1"/>
    <w:rsid w:val="001954B3"/>
    <w:rPr>
      <w:rFonts w:ascii="Verdana" w:hAnsi="Verdana"/>
      <w:sz w:val="22"/>
      <w:szCs w:val="24"/>
      <w:lang w:eastAsia="en-US"/>
    </w:rPr>
  </w:style>
  <w:style w:type="paragraph" w:styleId="Header">
    <w:name w:val="header"/>
    <w:basedOn w:val="Normal"/>
    <w:link w:val="HeaderChar"/>
    <w:uiPriority w:val="99"/>
    <w:rsid w:val="009367CB"/>
    <w:rPr>
      <w:b/>
      <w:bCs/>
    </w:rPr>
  </w:style>
  <w:style w:type="character" w:customStyle="1" w:styleId="HeaderChar">
    <w:name w:val="Header Char"/>
    <w:basedOn w:val="DefaultParagraphFont"/>
    <w:link w:val="Header"/>
    <w:uiPriority w:val="99"/>
    <w:rsid w:val="001608C2"/>
    <w:rPr>
      <w:b/>
      <w:bCs/>
      <w:sz w:val="24"/>
      <w:szCs w:val="24"/>
    </w:rPr>
  </w:style>
  <w:style w:type="paragraph" w:styleId="Footer">
    <w:name w:val="footer"/>
    <w:basedOn w:val="Normal"/>
    <w:link w:val="FooterChar"/>
    <w:uiPriority w:val="99"/>
    <w:rsid w:val="009367CB"/>
    <w:pPr>
      <w:tabs>
        <w:tab w:val="center" w:pos="4320"/>
        <w:tab w:val="right" w:pos="8640"/>
      </w:tabs>
    </w:pPr>
  </w:style>
  <w:style w:type="character" w:customStyle="1" w:styleId="FooterChar">
    <w:name w:val="Footer Char"/>
    <w:basedOn w:val="DefaultParagraphFont"/>
    <w:link w:val="Footer"/>
    <w:uiPriority w:val="99"/>
    <w:rsid w:val="001608C2"/>
    <w:rPr>
      <w:sz w:val="24"/>
      <w:szCs w:val="24"/>
    </w:rPr>
  </w:style>
  <w:style w:type="character" w:styleId="PageNumber">
    <w:name w:val="page number"/>
    <w:basedOn w:val="DefaultParagraphFont"/>
    <w:rsid w:val="009367CB"/>
  </w:style>
  <w:style w:type="paragraph" w:styleId="BodyText">
    <w:name w:val="Body Text"/>
    <w:aliases w:val="Char"/>
    <w:basedOn w:val="Normal"/>
    <w:next w:val="Style1"/>
    <w:link w:val="BodyTextChar"/>
    <w:rsid w:val="004B510D"/>
    <w:pPr>
      <w:jc w:val="both"/>
    </w:pPr>
    <w:rPr>
      <w:rFonts w:ascii="Verdana" w:hAnsi="Verdana"/>
      <w:sz w:val="20"/>
    </w:rPr>
  </w:style>
  <w:style w:type="character" w:customStyle="1" w:styleId="BodyTextChar">
    <w:name w:val="Body Text Char"/>
    <w:aliases w:val="Char Char"/>
    <w:basedOn w:val="DefaultParagraphFont"/>
    <w:link w:val="BodyText"/>
    <w:rsid w:val="00ED2C5F"/>
    <w:rPr>
      <w:rFonts w:ascii="Verdana" w:hAnsi="Verdana"/>
      <w:szCs w:val="24"/>
      <w:lang w:val="ro-RO"/>
    </w:rPr>
  </w:style>
  <w:style w:type="character" w:styleId="Hyperlink">
    <w:name w:val="Hyperlink"/>
    <w:basedOn w:val="DefaultParagraphFont"/>
    <w:uiPriority w:val="99"/>
    <w:rsid w:val="009367CB"/>
    <w:rPr>
      <w:color w:val="0000FF"/>
      <w:u w:val="single"/>
    </w:rPr>
  </w:style>
  <w:style w:type="paragraph" w:styleId="BodyTextIndent3">
    <w:name w:val="Body Text Indent 3"/>
    <w:basedOn w:val="Normal"/>
    <w:rsid w:val="009367CB"/>
    <w:pPr>
      <w:ind w:left="720" w:hanging="720"/>
    </w:pPr>
    <w:rPr>
      <w:rFonts w:ascii="Arial" w:hAnsi="Arial" w:cs="Arial"/>
      <w:b/>
      <w:sz w:val="26"/>
      <w:szCs w:val="20"/>
      <w:lang w:val="en-GB"/>
    </w:rPr>
  </w:style>
  <w:style w:type="character" w:styleId="Emphasis">
    <w:name w:val="Emphasis"/>
    <w:uiPriority w:val="20"/>
    <w:qFormat/>
    <w:rsid w:val="009367CB"/>
    <w:rPr>
      <w:rFonts w:ascii="Arial Black" w:hAnsi="Arial Black" w:hint="default"/>
      <w:i w:val="0"/>
      <w:iCs w:val="0"/>
      <w:sz w:val="18"/>
    </w:rPr>
  </w:style>
  <w:style w:type="paragraph" w:styleId="ListBullet3">
    <w:name w:val="List Bullet 3"/>
    <w:basedOn w:val="Normal"/>
    <w:autoRedefine/>
    <w:rsid w:val="009367CB"/>
    <w:pPr>
      <w:tabs>
        <w:tab w:val="num" w:pos="420"/>
      </w:tabs>
      <w:suppressAutoHyphens/>
      <w:ind w:left="1915" w:hanging="420"/>
      <w:jc w:val="both"/>
    </w:pPr>
    <w:rPr>
      <w:sz w:val="20"/>
      <w:szCs w:val="20"/>
      <w:lang w:eastAsia="ro-RO"/>
    </w:rPr>
  </w:style>
  <w:style w:type="character" w:styleId="FollowedHyperlink">
    <w:name w:val="FollowedHyperlink"/>
    <w:basedOn w:val="DefaultParagraphFont"/>
    <w:rsid w:val="009367CB"/>
    <w:rPr>
      <w:color w:val="800080"/>
      <w:u w:val="single"/>
    </w:rPr>
  </w:style>
  <w:style w:type="paragraph" w:customStyle="1" w:styleId="Framecontents">
    <w:name w:val="Frame contents"/>
    <w:basedOn w:val="BodyText"/>
    <w:rsid w:val="009367CB"/>
    <w:pPr>
      <w:suppressAutoHyphens/>
      <w:ind w:firstLine="567"/>
    </w:pPr>
    <w:rPr>
      <w:szCs w:val="20"/>
      <w:lang w:eastAsia="ro-RO"/>
    </w:rPr>
  </w:style>
  <w:style w:type="paragraph" w:styleId="BodyText2">
    <w:name w:val="Body Text 2"/>
    <w:basedOn w:val="Normal"/>
    <w:link w:val="BodyText2Char"/>
    <w:rsid w:val="009367CB"/>
    <w:rPr>
      <w:sz w:val="28"/>
      <w:szCs w:val="20"/>
    </w:rPr>
  </w:style>
  <w:style w:type="character" w:customStyle="1" w:styleId="BodyText2Char">
    <w:name w:val="Body Text 2 Char"/>
    <w:basedOn w:val="DefaultParagraphFont"/>
    <w:link w:val="BodyText2"/>
    <w:uiPriority w:val="99"/>
    <w:rsid w:val="001608C2"/>
    <w:rPr>
      <w:sz w:val="28"/>
    </w:rPr>
  </w:style>
  <w:style w:type="paragraph" w:styleId="BodyText3">
    <w:name w:val="Body Text 3"/>
    <w:basedOn w:val="Normal"/>
    <w:rsid w:val="009367CB"/>
    <w:pPr>
      <w:spacing w:before="80" w:after="80"/>
      <w:jc w:val="both"/>
    </w:pPr>
    <w:rPr>
      <w:sz w:val="26"/>
      <w:szCs w:val="20"/>
    </w:rPr>
  </w:style>
  <w:style w:type="table" w:styleId="TableGrid">
    <w:name w:val="Table Grid"/>
    <w:basedOn w:val="TableNormal"/>
    <w:rsid w:val="008B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2">
    <w:name w:val="xl32"/>
    <w:basedOn w:val="Normal"/>
    <w:rsid w:val="009367CB"/>
    <w:pPr>
      <w:spacing w:before="100" w:beforeAutospacing="1" w:after="100" w:afterAutospacing="1"/>
      <w:jc w:val="both"/>
      <w:textAlignment w:val="top"/>
    </w:pPr>
  </w:style>
  <w:style w:type="paragraph" w:customStyle="1" w:styleId="font5">
    <w:name w:val="font5"/>
    <w:basedOn w:val="Normal"/>
    <w:rsid w:val="009367CB"/>
    <w:pPr>
      <w:spacing w:before="100" w:beforeAutospacing="1" w:after="100" w:afterAutospacing="1"/>
    </w:pPr>
    <w:rPr>
      <w:rFonts w:ascii="Verdana" w:hAnsi="Verdana"/>
      <w:b/>
      <w:bCs/>
      <w:sz w:val="32"/>
      <w:szCs w:val="32"/>
    </w:rPr>
  </w:style>
  <w:style w:type="paragraph" w:customStyle="1" w:styleId="font6">
    <w:name w:val="font6"/>
    <w:basedOn w:val="Normal"/>
    <w:rsid w:val="009367CB"/>
    <w:pPr>
      <w:spacing w:before="100" w:beforeAutospacing="1" w:after="100" w:afterAutospacing="1"/>
    </w:pPr>
    <w:rPr>
      <w:rFonts w:ascii="Verdana" w:hAnsi="Verdana"/>
      <w:b/>
      <w:bCs/>
      <w:sz w:val="20"/>
      <w:szCs w:val="20"/>
    </w:rPr>
  </w:style>
  <w:style w:type="paragraph" w:styleId="BodyTextIndent">
    <w:name w:val="Body Text Indent"/>
    <w:basedOn w:val="Normal"/>
    <w:link w:val="BodyTextIndentChar"/>
    <w:rsid w:val="00B911B0"/>
    <w:pPr>
      <w:spacing w:after="120"/>
      <w:ind w:left="283"/>
    </w:pPr>
  </w:style>
  <w:style w:type="character" w:customStyle="1" w:styleId="BodyTextIndentChar">
    <w:name w:val="Body Text Indent Char"/>
    <w:basedOn w:val="DefaultParagraphFont"/>
    <w:link w:val="BodyTextIndent"/>
    <w:rsid w:val="001608C2"/>
    <w:rPr>
      <w:sz w:val="24"/>
      <w:szCs w:val="24"/>
    </w:rPr>
  </w:style>
  <w:style w:type="paragraph" w:styleId="BalloonText">
    <w:name w:val="Balloon Text"/>
    <w:basedOn w:val="Normal"/>
    <w:link w:val="BalloonTextChar"/>
    <w:semiHidden/>
    <w:rsid w:val="008249BD"/>
    <w:rPr>
      <w:rFonts w:ascii="Tahoma" w:hAnsi="Tahoma" w:cs="Tahoma"/>
      <w:sz w:val="16"/>
      <w:szCs w:val="16"/>
    </w:rPr>
  </w:style>
  <w:style w:type="character" w:customStyle="1" w:styleId="BalloonTextChar">
    <w:name w:val="Balloon Text Char"/>
    <w:basedOn w:val="DefaultParagraphFont"/>
    <w:link w:val="BalloonText"/>
    <w:uiPriority w:val="99"/>
    <w:semiHidden/>
    <w:rsid w:val="001608C2"/>
    <w:rPr>
      <w:rFonts w:ascii="Tahoma" w:hAnsi="Tahoma" w:cs="Tahoma"/>
      <w:sz w:val="16"/>
      <w:szCs w:val="16"/>
    </w:rPr>
  </w:style>
  <w:style w:type="paragraph" w:customStyle="1" w:styleId="Style1">
    <w:name w:val="Style1"/>
    <w:basedOn w:val="Normal"/>
    <w:link w:val="Style1Char"/>
    <w:autoRedefine/>
    <w:rsid w:val="00E673AD"/>
    <w:pPr>
      <w:tabs>
        <w:tab w:val="left" w:pos="5670"/>
      </w:tabs>
      <w:spacing w:after="120" w:line="288" w:lineRule="auto"/>
      <w:jc w:val="both"/>
    </w:pPr>
    <w:rPr>
      <w:rFonts w:ascii="Verdana" w:hAnsi="Verdana"/>
      <w:sz w:val="22"/>
      <w:szCs w:val="20"/>
    </w:rPr>
  </w:style>
  <w:style w:type="paragraph" w:customStyle="1" w:styleId="text">
    <w:name w:val="text"/>
    <w:basedOn w:val="Normal"/>
    <w:rsid w:val="009101AD"/>
    <w:pPr>
      <w:spacing w:before="100" w:beforeAutospacing="1" w:after="100" w:afterAutospacing="1"/>
    </w:pPr>
  </w:style>
  <w:style w:type="character" w:styleId="Strong">
    <w:name w:val="Strong"/>
    <w:basedOn w:val="DefaultParagraphFont"/>
    <w:uiPriority w:val="22"/>
    <w:qFormat/>
    <w:rsid w:val="00B8281F"/>
    <w:rPr>
      <w:b/>
      <w:bCs/>
    </w:rPr>
  </w:style>
  <w:style w:type="paragraph" w:styleId="Caption">
    <w:name w:val="caption"/>
    <w:basedOn w:val="Normal"/>
    <w:next w:val="Normal"/>
    <w:qFormat/>
    <w:rsid w:val="00BA3F2A"/>
    <w:rPr>
      <w:b/>
      <w:bCs/>
      <w:sz w:val="20"/>
      <w:szCs w:val="20"/>
    </w:rPr>
  </w:style>
  <w:style w:type="paragraph" w:styleId="TOC2">
    <w:name w:val="toc 2"/>
    <w:basedOn w:val="Normal"/>
    <w:next w:val="Normal"/>
    <w:autoRedefine/>
    <w:uiPriority w:val="39"/>
    <w:qFormat/>
    <w:rsid w:val="00066BCF"/>
    <w:pPr>
      <w:spacing w:before="120"/>
      <w:ind w:left="240"/>
    </w:pPr>
    <w:rPr>
      <w:rFonts w:ascii="Calibri" w:hAnsi="Calibri"/>
      <w:i/>
      <w:iCs/>
      <w:sz w:val="20"/>
      <w:szCs w:val="20"/>
    </w:rPr>
  </w:style>
  <w:style w:type="paragraph" w:styleId="TOC3">
    <w:name w:val="toc 3"/>
    <w:basedOn w:val="Normal"/>
    <w:next w:val="Normal"/>
    <w:autoRedefine/>
    <w:uiPriority w:val="39"/>
    <w:qFormat/>
    <w:rsid w:val="00066BCF"/>
    <w:pPr>
      <w:ind w:left="480"/>
    </w:pPr>
    <w:rPr>
      <w:rFonts w:ascii="Calibri" w:hAnsi="Calibri"/>
      <w:sz w:val="20"/>
      <w:szCs w:val="20"/>
    </w:rPr>
  </w:style>
  <w:style w:type="paragraph" w:styleId="TOC4">
    <w:name w:val="toc 4"/>
    <w:basedOn w:val="Normal"/>
    <w:next w:val="Normal"/>
    <w:autoRedefine/>
    <w:uiPriority w:val="39"/>
    <w:rsid w:val="00091DB7"/>
    <w:pPr>
      <w:ind w:left="720"/>
    </w:pPr>
    <w:rPr>
      <w:rFonts w:ascii="Calibri" w:hAnsi="Calibri"/>
      <w:sz w:val="20"/>
      <w:szCs w:val="20"/>
    </w:rPr>
  </w:style>
  <w:style w:type="paragraph" w:styleId="TOC5">
    <w:name w:val="toc 5"/>
    <w:basedOn w:val="Normal"/>
    <w:next w:val="Normal"/>
    <w:autoRedefine/>
    <w:uiPriority w:val="39"/>
    <w:rsid w:val="00091DB7"/>
    <w:pPr>
      <w:ind w:left="960"/>
    </w:pPr>
    <w:rPr>
      <w:rFonts w:ascii="Calibri" w:hAnsi="Calibri"/>
      <w:sz w:val="20"/>
      <w:szCs w:val="20"/>
    </w:rPr>
  </w:style>
  <w:style w:type="paragraph" w:styleId="TOC6">
    <w:name w:val="toc 6"/>
    <w:basedOn w:val="Normal"/>
    <w:next w:val="Normal"/>
    <w:autoRedefine/>
    <w:uiPriority w:val="39"/>
    <w:rsid w:val="00091DB7"/>
    <w:pPr>
      <w:ind w:left="1200"/>
    </w:pPr>
    <w:rPr>
      <w:rFonts w:ascii="Calibri" w:hAnsi="Calibri"/>
      <w:sz w:val="20"/>
      <w:szCs w:val="20"/>
    </w:rPr>
  </w:style>
  <w:style w:type="paragraph" w:styleId="TOC7">
    <w:name w:val="toc 7"/>
    <w:basedOn w:val="Normal"/>
    <w:next w:val="Normal"/>
    <w:autoRedefine/>
    <w:uiPriority w:val="39"/>
    <w:rsid w:val="00091DB7"/>
    <w:pPr>
      <w:ind w:left="1440"/>
    </w:pPr>
    <w:rPr>
      <w:rFonts w:ascii="Calibri" w:hAnsi="Calibri"/>
      <w:sz w:val="20"/>
      <w:szCs w:val="20"/>
    </w:rPr>
  </w:style>
  <w:style w:type="paragraph" w:styleId="TOC8">
    <w:name w:val="toc 8"/>
    <w:basedOn w:val="Normal"/>
    <w:next w:val="Normal"/>
    <w:autoRedefine/>
    <w:uiPriority w:val="39"/>
    <w:rsid w:val="00091DB7"/>
    <w:pPr>
      <w:ind w:left="1680"/>
    </w:pPr>
    <w:rPr>
      <w:rFonts w:ascii="Calibri" w:hAnsi="Calibri"/>
      <w:sz w:val="20"/>
      <w:szCs w:val="20"/>
    </w:rPr>
  </w:style>
  <w:style w:type="paragraph" w:styleId="TOC9">
    <w:name w:val="toc 9"/>
    <w:basedOn w:val="Normal"/>
    <w:next w:val="Normal"/>
    <w:autoRedefine/>
    <w:uiPriority w:val="39"/>
    <w:rsid w:val="00091DB7"/>
    <w:pPr>
      <w:ind w:left="1920"/>
    </w:pPr>
    <w:rPr>
      <w:rFonts w:ascii="Calibri" w:hAnsi="Calibri"/>
      <w:sz w:val="20"/>
      <w:szCs w:val="20"/>
    </w:rPr>
  </w:style>
  <w:style w:type="paragraph" w:styleId="NoSpacing">
    <w:name w:val="No Spacing"/>
    <w:link w:val="NoSpacingChar"/>
    <w:uiPriority w:val="1"/>
    <w:qFormat/>
    <w:rsid w:val="001608C2"/>
    <w:rPr>
      <w:rFonts w:ascii="Calibri" w:hAnsi="Calibri"/>
      <w:sz w:val="22"/>
      <w:szCs w:val="22"/>
      <w:lang w:val="en-US" w:eastAsia="en-US"/>
    </w:rPr>
  </w:style>
  <w:style w:type="character" w:customStyle="1" w:styleId="NoSpacingChar">
    <w:name w:val="No Spacing Char"/>
    <w:basedOn w:val="DefaultParagraphFont"/>
    <w:link w:val="NoSpacing"/>
    <w:uiPriority w:val="1"/>
    <w:rsid w:val="001608C2"/>
    <w:rPr>
      <w:rFonts w:ascii="Calibri" w:hAnsi="Calibri"/>
      <w:sz w:val="22"/>
      <w:szCs w:val="22"/>
      <w:lang w:val="en-US" w:eastAsia="en-US" w:bidi="ar-SA"/>
    </w:rPr>
  </w:style>
  <w:style w:type="paragraph" w:styleId="ListParagraph">
    <w:name w:val="List Paragraph"/>
    <w:basedOn w:val="Normal"/>
    <w:uiPriority w:val="34"/>
    <w:qFormat/>
    <w:rsid w:val="001608C2"/>
    <w:pPr>
      <w:ind w:left="720"/>
      <w:contextualSpacing/>
    </w:pPr>
  </w:style>
  <w:style w:type="paragraph" w:styleId="DocumentMap">
    <w:name w:val="Document Map"/>
    <w:basedOn w:val="Normal"/>
    <w:link w:val="DocumentMapChar"/>
    <w:uiPriority w:val="99"/>
    <w:unhideWhenUsed/>
    <w:rsid w:val="001608C2"/>
    <w:rPr>
      <w:rFonts w:ascii="Tahoma" w:hAnsi="Tahoma" w:cs="Tahoma"/>
      <w:sz w:val="16"/>
      <w:szCs w:val="16"/>
    </w:rPr>
  </w:style>
  <w:style w:type="character" w:customStyle="1" w:styleId="DocumentMapChar">
    <w:name w:val="Document Map Char"/>
    <w:basedOn w:val="DefaultParagraphFont"/>
    <w:link w:val="DocumentMap"/>
    <w:uiPriority w:val="99"/>
    <w:rsid w:val="001608C2"/>
    <w:rPr>
      <w:rFonts w:ascii="Tahoma" w:hAnsi="Tahoma" w:cs="Tahoma"/>
      <w:sz w:val="16"/>
      <w:szCs w:val="16"/>
      <w:lang w:val="ro-RO"/>
    </w:rPr>
  </w:style>
  <w:style w:type="paragraph" w:styleId="TOCHeading">
    <w:name w:val="TOC Heading"/>
    <w:basedOn w:val="Heading1"/>
    <w:next w:val="Normal"/>
    <w:uiPriority w:val="39"/>
    <w:qFormat/>
    <w:rsid w:val="001608C2"/>
    <w:pPr>
      <w:keepNext/>
      <w:keepLines/>
      <w:spacing w:after="0" w:line="276" w:lineRule="auto"/>
      <w:ind w:left="0"/>
      <w:outlineLvl w:val="9"/>
    </w:pPr>
    <w:rPr>
      <w:rFonts w:ascii="Cambria" w:hAnsi="Cambria"/>
      <w:caps/>
      <w:color w:val="365F91"/>
      <w:sz w:val="28"/>
      <w:szCs w:val="28"/>
    </w:rPr>
  </w:style>
  <w:style w:type="paragraph" w:customStyle="1" w:styleId="Level1">
    <w:name w:val="Level 1"/>
    <w:basedOn w:val="Normal"/>
    <w:rsid w:val="007A476F"/>
    <w:pPr>
      <w:widowControl w:val="0"/>
      <w:tabs>
        <w:tab w:val="num" w:pos="720"/>
      </w:tabs>
      <w:ind w:left="720" w:hanging="360"/>
      <w:outlineLvl w:val="0"/>
    </w:pPr>
    <w:rPr>
      <w:rFonts w:ascii="Courier" w:hAnsi="Courier"/>
      <w:snapToGrid w:val="0"/>
      <w:szCs w:val="20"/>
    </w:rPr>
  </w:style>
  <w:style w:type="paragraph" w:customStyle="1" w:styleId="Level2">
    <w:name w:val="Level 2"/>
    <w:basedOn w:val="Normal"/>
    <w:rsid w:val="007A476F"/>
    <w:pPr>
      <w:widowControl w:val="0"/>
      <w:tabs>
        <w:tab w:val="num" w:pos="360"/>
      </w:tabs>
      <w:outlineLvl w:val="1"/>
    </w:pPr>
    <w:rPr>
      <w:rFonts w:ascii="Courier" w:hAnsi="Courier"/>
      <w:snapToGrid w:val="0"/>
      <w:szCs w:val="20"/>
    </w:rPr>
  </w:style>
  <w:style w:type="paragraph" w:customStyle="1" w:styleId="Level3">
    <w:name w:val="Level 3"/>
    <w:basedOn w:val="Normal"/>
    <w:rsid w:val="007A476F"/>
    <w:pPr>
      <w:widowControl w:val="0"/>
      <w:tabs>
        <w:tab w:val="num" w:pos="360"/>
      </w:tabs>
      <w:outlineLvl w:val="2"/>
    </w:pPr>
    <w:rPr>
      <w:rFonts w:ascii="Courier" w:hAnsi="Courier"/>
      <w:snapToGrid w:val="0"/>
      <w:szCs w:val="20"/>
    </w:rPr>
  </w:style>
  <w:style w:type="paragraph" w:customStyle="1" w:styleId="Level4">
    <w:name w:val="Level 4"/>
    <w:basedOn w:val="Normal"/>
    <w:rsid w:val="007A476F"/>
    <w:pPr>
      <w:widowControl w:val="0"/>
      <w:tabs>
        <w:tab w:val="num" w:pos="360"/>
      </w:tabs>
      <w:outlineLvl w:val="3"/>
    </w:pPr>
    <w:rPr>
      <w:rFonts w:ascii="Courier" w:hAnsi="Courier"/>
      <w:snapToGrid w:val="0"/>
      <w:szCs w:val="20"/>
    </w:rPr>
  </w:style>
  <w:style w:type="paragraph" w:styleId="FootnoteText">
    <w:name w:val="footnote text"/>
    <w:basedOn w:val="Normal"/>
    <w:link w:val="FootnoteTextChar"/>
    <w:uiPriority w:val="99"/>
    <w:unhideWhenUsed/>
    <w:rsid w:val="003F52C1"/>
    <w:rPr>
      <w:rFonts w:ascii="Calibri" w:eastAsia="Calibri" w:hAnsi="Calibri"/>
      <w:sz w:val="20"/>
      <w:szCs w:val="20"/>
    </w:rPr>
  </w:style>
  <w:style w:type="character" w:customStyle="1" w:styleId="FootnoteTextChar">
    <w:name w:val="Footnote Text Char"/>
    <w:basedOn w:val="DefaultParagraphFont"/>
    <w:link w:val="FootnoteText"/>
    <w:uiPriority w:val="99"/>
    <w:rsid w:val="003F52C1"/>
    <w:rPr>
      <w:rFonts w:ascii="Calibri" w:eastAsia="Calibri" w:hAnsi="Calibri"/>
    </w:rPr>
  </w:style>
  <w:style w:type="character" w:styleId="FootnoteReference">
    <w:name w:val="footnote reference"/>
    <w:basedOn w:val="DefaultParagraphFont"/>
    <w:uiPriority w:val="99"/>
    <w:unhideWhenUsed/>
    <w:rsid w:val="003F52C1"/>
    <w:rPr>
      <w:vertAlign w:val="superscript"/>
    </w:rPr>
  </w:style>
  <w:style w:type="paragraph" w:customStyle="1" w:styleId="Default">
    <w:name w:val="Default"/>
    <w:rsid w:val="00DF3A92"/>
    <w:pPr>
      <w:autoSpaceDE w:val="0"/>
      <w:autoSpaceDN w:val="0"/>
      <w:adjustRightInd w:val="0"/>
    </w:pPr>
    <w:rPr>
      <w:rFonts w:ascii="Verdana" w:hAnsi="Verdana" w:cs="Verdana"/>
      <w:color w:val="000000"/>
      <w:sz w:val="24"/>
      <w:szCs w:val="24"/>
      <w:lang w:val="en-US" w:eastAsia="en-US"/>
    </w:rPr>
  </w:style>
  <w:style w:type="paragraph" w:styleId="BodyTextIndent2">
    <w:name w:val="Body Text Indent 2"/>
    <w:basedOn w:val="Normal"/>
    <w:rsid w:val="000E040E"/>
    <w:pPr>
      <w:spacing w:after="120" w:line="480" w:lineRule="auto"/>
      <w:ind w:left="360"/>
    </w:pPr>
  </w:style>
  <w:style w:type="paragraph" w:styleId="Title">
    <w:name w:val="Title"/>
    <w:basedOn w:val="Normal"/>
    <w:qFormat/>
    <w:rsid w:val="000E040E"/>
    <w:pPr>
      <w:jc w:val="center"/>
    </w:pPr>
    <w:rPr>
      <w:rFonts w:ascii="Arial" w:hAnsi="Arial"/>
      <w:b/>
    </w:rPr>
  </w:style>
  <w:style w:type="paragraph" w:styleId="NormalWeb">
    <w:name w:val="Normal (Web)"/>
    <w:basedOn w:val="Normal"/>
    <w:uiPriority w:val="99"/>
    <w:rsid w:val="000E040E"/>
    <w:pPr>
      <w:spacing w:before="100" w:beforeAutospacing="1" w:after="100" w:afterAutospacing="1"/>
    </w:pPr>
  </w:style>
  <w:style w:type="paragraph" w:customStyle="1" w:styleId="Titlu11">
    <w:name w:val="Titlu 1.1"/>
    <w:basedOn w:val="Normal"/>
    <w:next w:val="Normal"/>
    <w:rsid w:val="00A951E0"/>
    <w:pPr>
      <w:numPr>
        <w:ilvl w:val="1"/>
        <w:numId w:val="1"/>
      </w:numPr>
      <w:spacing w:after="240"/>
      <w:ind w:left="0"/>
      <w:jc w:val="both"/>
    </w:pPr>
    <w:rPr>
      <w:rFonts w:eastAsia="PMingLiU"/>
      <w:b/>
      <w:lang w:eastAsia="zh-TW"/>
    </w:rPr>
  </w:style>
  <w:style w:type="paragraph" w:customStyle="1" w:styleId="Titlu111">
    <w:name w:val="Titlu 1.1.1"/>
    <w:basedOn w:val="Normal"/>
    <w:next w:val="Normal"/>
    <w:rsid w:val="00A951E0"/>
    <w:pPr>
      <w:numPr>
        <w:ilvl w:val="2"/>
        <w:numId w:val="1"/>
      </w:numPr>
      <w:spacing w:after="240"/>
      <w:jc w:val="both"/>
    </w:pPr>
    <w:rPr>
      <w:rFonts w:eastAsia="PMingLiU"/>
      <w:b/>
      <w:lang w:eastAsia="zh-TW"/>
    </w:rPr>
  </w:style>
  <w:style w:type="paragraph" w:customStyle="1" w:styleId="Titlu1111">
    <w:name w:val="Titlu 1.1.1.1"/>
    <w:basedOn w:val="Normal"/>
    <w:next w:val="Normal"/>
    <w:rsid w:val="00A951E0"/>
    <w:pPr>
      <w:numPr>
        <w:ilvl w:val="3"/>
        <w:numId w:val="1"/>
      </w:numPr>
      <w:spacing w:after="240"/>
      <w:jc w:val="both"/>
    </w:pPr>
    <w:rPr>
      <w:rFonts w:eastAsia="PMingLiU"/>
      <w:b/>
      <w:lang w:eastAsia="zh-TW"/>
    </w:rPr>
  </w:style>
  <w:style w:type="paragraph" w:customStyle="1" w:styleId="Titlu1">
    <w:name w:val="Titlu 1."/>
    <w:basedOn w:val="Normal"/>
    <w:rsid w:val="00A951E0"/>
    <w:pPr>
      <w:numPr>
        <w:numId w:val="1"/>
      </w:numPr>
      <w:spacing w:before="60" w:after="240"/>
      <w:jc w:val="both"/>
    </w:pPr>
    <w:rPr>
      <w:rFonts w:eastAsia="PMingLiU"/>
      <w:b/>
      <w:lang w:eastAsia="zh-TW"/>
    </w:rPr>
  </w:style>
  <w:style w:type="paragraph" w:customStyle="1" w:styleId="titlu11111">
    <w:name w:val="titlu 1.1.1.1.1"/>
    <w:basedOn w:val="Normal"/>
    <w:rsid w:val="00A951E0"/>
    <w:pPr>
      <w:numPr>
        <w:ilvl w:val="4"/>
        <w:numId w:val="1"/>
      </w:numPr>
      <w:spacing w:after="120"/>
      <w:jc w:val="both"/>
    </w:pPr>
    <w:rPr>
      <w:rFonts w:eastAsia="PMingLiU"/>
      <w:b/>
      <w:lang w:eastAsia="zh-TW"/>
    </w:rPr>
  </w:style>
  <w:style w:type="character" w:customStyle="1" w:styleId="EmailStyle751">
    <w:name w:val="EmailStyle751"/>
    <w:basedOn w:val="DefaultParagraphFont"/>
    <w:semiHidden/>
    <w:rsid w:val="00B97133"/>
    <w:rPr>
      <w:rFonts w:ascii="Arial" w:hAnsi="Arial" w:cs="Arial"/>
      <w:color w:val="auto"/>
      <w:sz w:val="20"/>
      <w:szCs w:val="20"/>
    </w:rPr>
  </w:style>
  <w:style w:type="numbering" w:customStyle="1" w:styleId="StyleBulleted">
    <w:name w:val="Style Bulleted"/>
    <w:basedOn w:val="NoList"/>
    <w:rsid w:val="006C65D7"/>
    <w:pPr>
      <w:numPr>
        <w:numId w:val="2"/>
      </w:numPr>
    </w:pPr>
  </w:style>
  <w:style w:type="paragraph" w:customStyle="1" w:styleId="StyleHeading2Verdana10ptJustifiedLeft0cmHanging">
    <w:name w:val="Style Heading 2 + Verdana 10 pt Justified Left:  0 cm Hanging: ..."/>
    <w:basedOn w:val="Heading2"/>
    <w:rsid w:val="006C65D7"/>
    <w:pPr>
      <w:keepNext/>
      <w:numPr>
        <w:ilvl w:val="0"/>
        <w:numId w:val="0"/>
      </w:numPr>
      <w:spacing w:before="240" w:line="360" w:lineRule="auto"/>
      <w:ind w:left="567" w:hanging="567"/>
    </w:pPr>
    <w:rPr>
      <w:b/>
      <w:bCs/>
      <w:lang w:val="en-US"/>
    </w:rPr>
  </w:style>
  <w:style w:type="paragraph" w:customStyle="1" w:styleId="Bullet1">
    <w:name w:val="Bullet 1"/>
    <w:basedOn w:val="Style1"/>
    <w:qFormat/>
    <w:rsid w:val="0025166F"/>
    <w:pPr>
      <w:numPr>
        <w:numId w:val="3"/>
      </w:numPr>
    </w:pPr>
    <w:rPr>
      <w:lang w:val="fr-FR"/>
    </w:rPr>
  </w:style>
  <w:style w:type="character" w:customStyle="1" w:styleId="EmailStyle79">
    <w:name w:val="EmailStyle79"/>
    <w:basedOn w:val="DefaultParagraphFont"/>
    <w:semiHidden/>
    <w:rsid w:val="00F2466F"/>
    <w:rPr>
      <w:rFonts w:ascii="Arial" w:hAnsi="Arial" w:cs="Arial"/>
      <w:color w:val="auto"/>
      <w:sz w:val="20"/>
      <w:szCs w:val="20"/>
    </w:rPr>
  </w:style>
  <w:style w:type="character" w:customStyle="1" w:styleId="Heading9Char">
    <w:name w:val="Heading 9 Char"/>
    <w:basedOn w:val="DefaultParagraphFont"/>
    <w:link w:val="Heading9"/>
    <w:rsid w:val="00204B67"/>
    <w:rPr>
      <w:rFonts w:ascii="Cambria" w:hAnsi="Cambria"/>
      <w:sz w:val="22"/>
      <w:szCs w:val="22"/>
    </w:rPr>
  </w:style>
  <w:style w:type="character" w:customStyle="1" w:styleId="CharCharChar">
    <w:name w:val="Char Char Char"/>
    <w:basedOn w:val="DefaultParagraphFont"/>
    <w:rsid w:val="00204B67"/>
    <w:rPr>
      <w:sz w:val="24"/>
      <w:szCs w:val="24"/>
      <w:lang w:val="en-US" w:eastAsia="en-US" w:bidi="ar-SA"/>
    </w:rPr>
  </w:style>
  <w:style w:type="paragraph" w:styleId="PlainText">
    <w:name w:val="Plain Text"/>
    <w:basedOn w:val="Normal"/>
    <w:link w:val="PlainTextChar"/>
    <w:uiPriority w:val="99"/>
    <w:unhideWhenUsed/>
    <w:rsid w:val="00204B67"/>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204B67"/>
    <w:rPr>
      <w:rFonts w:ascii="Consolas" w:eastAsia="Calibri" w:hAnsi="Consolas"/>
      <w:sz w:val="21"/>
      <w:szCs w:val="21"/>
    </w:rPr>
  </w:style>
  <w:style w:type="paragraph" w:customStyle="1" w:styleId="Style2">
    <w:name w:val="Style2"/>
    <w:basedOn w:val="Normal"/>
    <w:link w:val="Style2Char"/>
    <w:qFormat/>
    <w:rsid w:val="00204B67"/>
    <w:pPr>
      <w:numPr>
        <w:ilvl w:val="3"/>
        <w:numId w:val="4"/>
      </w:numPr>
      <w:spacing w:after="120" w:line="288" w:lineRule="auto"/>
      <w:jc w:val="both"/>
    </w:pPr>
    <w:rPr>
      <w:rFonts w:ascii="Verdana" w:hAnsi="Verdana" w:cs="Arial"/>
      <w:sz w:val="20"/>
      <w:szCs w:val="20"/>
      <w:lang w:val="en-US"/>
    </w:rPr>
  </w:style>
  <w:style w:type="paragraph" w:customStyle="1" w:styleId="StyleBodyTextCharVerdana10ptBefore6ptLinespacing">
    <w:name w:val="Style Body TextChar + Verdana 10 pt Before:  6 pt Line spacing:..."/>
    <w:basedOn w:val="BodyText"/>
    <w:autoRedefine/>
    <w:rsid w:val="00204B67"/>
    <w:pPr>
      <w:spacing w:before="120" w:line="288" w:lineRule="auto"/>
    </w:pPr>
    <w:rPr>
      <w:szCs w:val="20"/>
      <w:lang w:val="en-US"/>
    </w:rPr>
  </w:style>
  <w:style w:type="character" w:customStyle="1" w:styleId="Style2Char">
    <w:name w:val="Style2 Char"/>
    <w:basedOn w:val="DefaultParagraphFont"/>
    <w:link w:val="Style2"/>
    <w:rsid w:val="00204B67"/>
    <w:rPr>
      <w:rFonts w:ascii="Verdana" w:hAnsi="Verdana" w:cs="Arial"/>
      <w:lang w:val="en-US" w:eastAsia="en-US"/>
    </w:rPr>
  </w:style>
  <w:style w:type="paragraph" w:customStyle="1" w:styleId="StyleBodyTextCharVerdana10ptBefore6ptLinespacing1">
    <w:name w:val="Style Body TextChar + Verdana 10 pt Before:  6 pt Line spacing:...1"/>
    <w:basedOn w:val="BodyText"/>
    <w:autoRedefine/>
    <w:rsid w:val="00204B67"/>
    <w:pPr>
      <w:spacing w:after="120" w:line="288" w:lineRule="auto"/>
    </w:pPr>
    <w:rPr>
      <w:szCs w:val="20"/>
      <w:lang w:val="en-US"/>
    </w:rPr>
  </w:style>
  <w:style w:type="paragraph" w:styleId="Revision">
    <w:name w:val="Revision"/>
    <w:hidden/>
    <w:uiPriority w:val="99"/>
    <w:semiHidden/>
    <w:rsid w:val="00204B67"/>
    <w:rPr>
      <w:sz w:val="24"/>
      <w:szCs w:val="24"/>
      <w:lang w:eastAsia="en-US"/>
    </w:rPr>
  </w:style>
  <w:style w:type="paragraph" w:customStyle="1" w:styleId="StyleVerdana10ptJustifiedBefore6pt">
    <w:name w:val="Style Verdana 10 pt Justified Before:  6 pt"/>
    <w:basedOn w:val="Normal"/>
    <w:rsid w:val="00204B67"/>
    <w:pPr>
      <w:jc w:val="both"/>
    </w:pPr>
    <w:rPr>
      <w:rFonts w:ascii="Verdana" w:hAnsi="Verdana"/>
      <w:sz w:val="20"/>
      <w:szCs w:val="20"/>
      <w:lang w:val="en-US"/>
    </w:rPr>
  </w:style>
  <w:style w:type="paragraph" w:customStyle="1" w:styleId="Bullets1">
    <w:name w:val="Bullets 1"/>
    <w:basedOn w:val="Style1"/>
    <w:qFormat/>
    <w:rsid w:val="00204B67"/>
    <w:pPr>
      <w:tabs>
        <w:tab w:val="num" w:pos="720"/>
      </w:tabs>
      <w:ind w:left="720" w:hanging="360"/>
    </w:pPr>
    <w:rPr>
      <w:rFonts w:cs="Verdana"/>
      <w:lang w:val="en-US"/>
    </w:rPr>
  </w:style>
  <w:style w:type="paragraph" w:customStyle="1" w:styleId="StyleHeading2After6pt">
    <w:name w:val="Style Heading 2 + After:  6 pt"/>
    <w:basedOn w:val="Heading2"/>
    <w:rsid w:val="003009BF"/>
    <w:pPr>
      <w:spacing w:after="120"/>
    </w:pPr>
  </w:style>
  <w:style w:type="character" w:styleId="PlaceholderText">
    <w:name w:val="Placeholder Text"/>
    <w:basedOn w:val="DefaultParagraphFont"/>
    <w:uiPriority w:val="99"/>
    <w:semiHidden/>
    <w:rsid w:val="00006CF9"/>
    <w:rPr>
      <w:color w:val="808080"/>
    </w:rPr>
  </w:style>
  <w:style w:type="character" w:customStyle="1" w:styleId="Style1Char">
    <w:name w:val="Style1 Char"/>
    <w:basedOn w:val="DefaultParagraphFont"/>
    <w:link w:val="Style1"/>
    <w:rsid w:val="00E673AD"/>
    <w:rPr>
      <w:rFonts w:ascii="Verdana" w:hAnsi="Verdana"/>
      <w:sz w:val="22"/>
      <w:lang w:eastAsia="en-US"/>
    </w:rPr>
  </w:style>
  <w:style w:type="paragraph" w:customStyle="1" w:styleId="StyleHeading310ptBefore0pt">
    <w:name w:val="Style Heading 3 + 10 pt Before:  0 pt"/>
    <w:basedOn w:val="Heading3"/>
    <w:rsid w:val="001372AD"/>
    <w:pPr>
      <w:spacing w:before="0"/>
    </w:pPr>
    <w:rPr>
      <w:rFonts w:cs="Times New Roman"/>
      <w:bCs w:val="0"/>
      <w:szCs w:val="20"/>
    </w:rPr>
  </w:style>
  <w:style w:type="paragraph" w:customStyle="1" w:styleId="StyleHeading310pt">
    <w:name w:val="Style Heading 3 + 10 pt"/>
    <w:basedOn w:val="Heading3"/>
    <w:rsid w:val="001372AD"/>
    <w:rPr>
      <w:bCs w:val="0"/>
    </w:rPr>
  </w:style>
  <w:style w:type="paragraph" w:customStyle="1" w:styleId="StyleBodyText">
    <w:name w:val="Style Body Text"/>
    <w:aliases w:val="Char + After:  6 pt Line spacing:  Multiple 1.2 li"/>
    <w:basedOn w:val="BodyText"/>
    <w:rsid w:val="001372AD"/>
    <w:pPr>
      <w:spacing w:after="120" w:line="288" w:lineRule="auto"/>
    </w:pPr>
    <w:rPr>
      <w:sz w:val="22"/>
      <w:szCs w:val="20"/>
    </w:rPr>
  </w:style>
  <w:style w:type="character" w:customStyle="1" w:styleId="StyleVerdana10pt">
    <w:name w:val="Style Verdana 10 pt"/>
    <w:basedOn w:val="DefaultParagraphFont"/>
    <w:rsid w:val="001372AD"/>
    <w:rPr>
      <w:rFonts w:ascii="Verdana" w:hAnsi="Verdana"/>
      <w:sz w:val="22"/>
    </w:rPr>
  </w:style>
  <w:style w:type="paragraph" w:customStyle="1" w:styleId="StyleVerdana10ptCentered">
    <w:name w:val="Style Verdana 10 pt Centered"/>
    <w:basedOn w:val="Normal"/>
    <w:rsid w:val="001372AD"/>
    <w:pPr>
      <w:jc w:val="center"/>
    </w:pPr>
    <w:rPr>
      <w:rFonts w:ascii="Verdana" w:hAnsi="Verdana"/>
      <w:sz w:val="22"/>
      <w:szCs w:val="20"/>
    </w:rPr>
  </w:style>
  <w:style w:type="paragraph" w:customStyle="1" w:styleId="StyleVerdana10ptJustified">
    <w:name w:val="Style Verdana 10 pt Justified"/>
    <w:basedOn w:val="Normal"/>
    <w:rsid w:val="001372AD"/>
    <w:pPr>
      <w:jc w:val="both"/>
    </w:pPr>
    <w:rPr>
      <w:rFonts w:ascii="Verdana" w:hAnsi="Verdana"/>
      <w:sz w:val="22"/>
      <w:szCs w:val="20"/>
    </w:rPr>
  </w:style>
  <w:style w:type="character" w:customStyle="1" w:styleId="Heading5Char">
    <w:name w:val="Heading 5 Char"/>
    <w:basedOn w:val="DefaultParagraphFont"/>
    <w:link w:val="Heading5"/>
    <w:uiPriority w:val="9"/>
    <w:rsid w:val="00F25CA0"/>
    <w:rPr>
      <w:b/>
      <w:sz w:val="28"/>
      <w:lang w:eastAsia="en-US"/>
    </w:rPr>
  </w:style>
  <w:style w:type="paragraph" w:customStyle="1" w:styleId="yiv822990958msolistparagraph">
    <w:name w:val="yiv822990958msolistparagraph"/>
    <w:basedOn w:val="Normal"/>
    <w:rsid w:val="00943A76"/>
    <w:pPr>
      <w:spacing w:before="100" w:beforeAutospacing="1" w:after="100" w:afterAutospacing="1"/>
    </w:pPr>
    <w:rPr>
      <w:lang w:eastAsia="ro-RO"/>
    </w:rPr>
  </w:style>
  <w:style w:type="paragraph" w:styleId="IntenseQuote">
    <w:name w:val="Intense Quote"/>
    <w:basedOn w:val="Normal"/>
    <w:next w:val="Normal"/>
    <w:link w:val="IntenseQuoteChar"/>
    <w:uiPriority w:val="30"/>
    <w:qFormat/>
    <w:rsid w:val="00DC70E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DC70EB"/>
    <w:rPr>
      <w:rFonts w:asciiTheme="minorHAnsi" w:eastAsiaTheme="minorEastAsia" w:hAnsiTheme="minorHAnsi" w:cstheme="minorBidi"/>
      <w:b/>
      <w:bCs/>
      <w:i/>
      <w:iCs/>
      <w:color w:val="4F81BD" w:themeColor="accent1"/>
      <w:sz w:val="22"/>
      <w:szCs w:val="22"/>
      <w:lang w:val="en-US" w:eastAsia="ja-JP"/>
    </w:rPr>
  </w:style>
  <w:style w:type="character" w:customStyle="1" w:styleId="Bodytext8">
    <w:name w:val="Body text (8)_"/>
    <w:basedOn w:val="DefaultParagraphFont"/>
    <w:link w:val="Bodytext80"/>
    <w:rsid w:val="00651C29"/>
    <w:rPr>
      <w:rFonts w:ascii="Arial" w:eastAsia="Arial" w:hAnsi="Arial" w:cs="Arial"/>
      <w:sz w:val="17"/>
      <w:szCs w:val="17"/>
      <w:shd w:val="clear" w:color="auto" w:fill="FFFFFF"/>
    </w:rPr>
  </w:style>
  <w:style w:type="paragraph" w:customStyle="1" w:styleId="Bodytext80">
    <w:name w:val="Body text (8)"/>
    <w:basedOn w:val="Normal"/>
    <w:link w:val="Bodytext8"/>
    <w:rsid w:val="00651C29"/>
    <w:pPr>
      <w:shd w:val="clear" w:color="auto" w:fill="FFFFFF"/>
      <w:spacing w:before="60" w:line="230" w:lineRule="exact"/>
      <w:ind w:hanging="440"/>
      <w:jc w:val="center"/>
    </w:pPr>
    <w:rPr>
      <w:rFonts w:ascii="Arial" w:eastAsia="Arial" w:hAnsi="Arial" w:cs="Arial"/>
      <w:sz w:val="17"/>
      <w:szCs w:val="17"/>
      <w:lang w:eastAsia="ro-RO"/>
    </w:rPr>
  </w:style>
  <w:style w:type="character" w:customStyle="1" w:styleId="Bodytext0">
    <w:name w:val="Body text_"/>
    <w:basedOn w:val="DefaultParagraphFont"/>
    <w:link w:val="BodyText5"/>
    <w:rsid w:val="006F0521"/>
    <w:rPr>
      <w:sz w:val="22"/>
      <w:szCs w:val="22"/>
      <w:shd w:val="clear" w:color="auto" w:fill="FFFFFF"/>
    </w:rPr>
  </w:style>
  <w:style w:type="paragraph" w:customStyle="1" w:styleId="BodyText5">
    <w:name w:val="Body Text5"/>
    <w:basedOn w:val="Normal"/>
    <w:link w:val="Bodytext0"/>
    <w:rsid w:val="006F0521"/>
    <w:pPr>
      <w:shd w:val="clear" w:color="auto" w:fill="FFFFFF"/>
      <w:spacing w:line="259" w:lineRule="exact"/>
      <w:ind w:hanging="360"/>
      <w:jc w:val="both"/>
    </w:pPr>
    <w:rPr>
      <w:sz w:val="22"/>
      <w:szCs w:val="22"/>
      <w:lang w:eastAsia="ro-RO"/>
    </w:rPr>
  </w:style>
  <w:style w:type="character" w:customStyle="1" w:styleId="BodyText1">
    <w:name w:val="Body Text1"/>
    <w:basedOn w:val="Bodytext0"/>
    <w:rsid w:val="006F052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paragraph" w:customStyle="1" w:styleId="BodyText20">
    <w:name w:val="Body Text2"/>
    <w:basedOn w:val="Normal"/>
    <w:rsid w:val="006F0521"/>
    <w:pPr>
      <w:widowControl w:val="0"/>
      <w:shd w:val="clear" w:color="auto" w:fill="FFFFFF"/>
      <w:spacing w:before="240" w:line="293" w:lineRule="exact"/>
    </w:pPr>
    <w:rPr>
      <w:color w:val="000000"/>
      <w:sz w:val="25"/>
      <w:szCs w:val="25"/>
      <w:lang w:eastAsia="ro-RO"/>
    </w:rPr>
  </w:style>
  <w:style w:type="character" w:customStyle="1" w:styleId="Bodytext30">
    <w:name w:val="Body text (3)_"/>
    <w:basedOn w:val="DefaultParagraphFont"/>
    <w:rsid w:val="00305BF5"/>
    <w:rPr>
      <w:rFonts w:ascii="Times New Roman" w:eastAsia="Times New Roman" w:hAnsi="Times New Roman" w:cs="Times New Roman"/>
      <w:b w:val="0"/>
      <w:bCs w:val="0"/>
      <w:i w:val="0"/>
      <w:iCs w:val="0"/>
      <w:smallCaps w:val="0"/>
      <w:strike w:val="0"/>
      <w:sz w:val="25"/>
      <w:szCs w:val="25"/>
      <w:u w:val="none"/>
    </w:rPr>
  </w:style>
  <w:style w:type="character" w:customStyle="1" w:styleId="Bodytext31">
    <w:name w:val="Body text (3)"/>
    <w:basedOn w:val="Bodytext30"/>
    <w:rsid w:val="00305BF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basedOn w:val="Bodytext30"/>
    <w:rsid w:val="00305BF5"/>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basedOn w:val="DefaultParagraphFont"/>
    <w:rsid w:val="00305BF5"/>
  </w:style>
  <w:style w:type="character" w:customStyle="1" w:styleId="apple-converted-space">
    <w:name w:val="apple-converted-space"/>
    <w:basedOn w:val="DefaultParagraphFont"/>
    <w:rsid w:val="00305BF5"/>
  </w:style>
  <w:style w:type="character" w:customStyle="1" w:styleId="field-name">
    <w:name w:val="field-name"/>
    <w:basedOn w:val="DefaultParagraphFont"/>
    <w:rsid w:val="00305BF5"/>
  </w:style>
  <w:style w:type="character" w:customStyle="1" w:styleId="field-code">
    <w:name w:val="field-code"/>
    <w:basedOn w:val="DefaultParagraphFont"/>
    <w:rsid w:val="00305BF5"/>
  </w:style>
  <w:style w:type="paragraph" w:customStyle="1" w:styleId="helptext">
    <w:name w:val="helptext"/>
    <w:basedOn w:val="Normal"/>
    <w:rsid w:val="00625042"/>
    <w:pPr>
      <w:spacing w:before="100" w:beforeAutospacing="1" w:after="100" w:afterAutospacing="1"/>
    </w:pPr>
    <w:rPr>
      <w:lang w:eastAsia="ro-RO"/>
    </w:rPr>
  </w:style>
  <w:style w:type="character" w:customStyle="1" w:styleId="field-reproduction">
    <w:name w:val="field-reproduction"/>
    <w:basedOn w:val="DefaultParagraphFont"/>
    <w:rsid w:val="00625042"/>
  </w:style>
  <w:style w:type="character" w:customStyle="1" w:styleId="field-population">
    <w:name w:val="field-population"/>
    <w:basedOn w:val="DefaultParagraphFont"/>
    <w:rsid w:val="00625042"/>
  </w:style>
  <w:style w:type="character" w:customStyle="1" w:styleId="field-conservation">
    <w:name w:val="field-conservation"/>
    <w:basedOn w:val="DefaultParagraphFont"/>
    <w:rsid w:val="00625042"/>
  </w:style>
  <w:style w:type="character" w:customStyle="1" w:styleId="field-isolation">
    <w:name w:val="field-isolation"/>
    <w:basedOn w:val="DefaultParagraphFont"/>
    <w:rsid w:val="00625042"/>
  </w:style>
  <w:style w:type="character" w:customStyle="1" w:styleId="field-globaleval">
    <w:name w:val="field-global_eval"/>
    <w:basedOn w:val="DefaultParagraphFont"/>
    <w:rsid w:val="00625042"/>
  </w:style>
  <w:style w:type="character" w:customStyle="1" w:styleId="field-passage">
    <w:name w:val="field-passage"/>
    <w:basedOn w:val="DefaultParagraphFont"/>
    <w:rsid w:val="00625042"/>
  </w:style>
  <w:style w:type="character" w:customStyle="1" w:styleId="field-resident">
    <w:name w:val="field-resident"/>
    <w:basedOn w:val="DefaultParagraphFont"/>
    <w:rsid w:val="00625042"/>
  </w:style>
  <w:style w:type="character" w:customStyle="1" w:styleId="field-n07">
    <w:name w:val="field-n07"/>
    <w:basedOn w:val="DefaultParagraphFont"/>
    <w:rsid w:val="007C387B"/>
  </w:style>
  <w:style w:type="character" w:customStyle="1" w:styleId="field-n09">
    <w:name w:val="field-n09"/>
    <w:basedOn w:val="DefaultParagraphFont"/>
    <w:rsid w:val="007C387B"/>
  </w:style>
  <w:style w:type="character" w:customStyle="1" w:styleId="field-n12">
    <w:name w:val="field-n12"/>
    <w:basedOn w:val="DefaultParagraphFont"/>
    <w:rsid w:val="007C387B"/>
  </w:style>
  <w:style w:type="character" w:customStyle="1" w:styleId="field-n14">
    <w:name w:val="field-n14"/>
    <w:basedOn w:val="DefaultParagraphFont"/>
    <w:rsid w:val="007C387B"/>
  </w:style>
  <w:style w:type="character" w:customStyle="1" w:styleId="field-n15">
    <w:name w:val="field-n15"/>
    <w:basedOn w:val="DefaultParagraphFont"/>
    <w:rsid w:val="007C387B"/>
  </w:style>
  <w:style w:type="character" w:customStyle="1" w:styleId="field-n17">
    <w:name w:val="field-n17"/>
    <w:basedOn w:val="DefaultParagraphFont"/>
    <w:rsid w:val="007C387B"/>
  </w:style>
  <w:style w:type="character" w:customStyle="1" w:styleId="field-n19">
    <w:name w:val="field-n19"/>
    <w:basedOn w:val="DefaultParagraphFont"/>
    <w:rsid w:val="007C387B"/>
  </w:style>
  <w:style w:type="character" w:customStyle="1" w:styleId="field-n26">
    <w:name w:val="field-n26"/>
    <w:basedOn w:val="DefaultParagraphFont"/>
    <w:rsid w:val="007C387B"/>
  </w:style>
  <w:style w:type="paragraph" w:customStyle="1" w:styleId="Listparagraf1">
    <w:name w:val="Listă paragraf1"/>
    <w:basedOn w:val="Normal"/>
    <w:uiPriority w:val="34"/>
    <w:qFormat/>
    <w:rsid w:val="001C68B5"/>
    <w:pPr>
      <w:spacing w:after="200" w:line="276" w:lineRule="auto"/>
      <w:ind w:left="720"/>
      <w:contextualSpacing/>
    </w:pPr>
    <w:rPr>
      <w:rFonts w:ascii="Calibri" w:eastAsia="Calibri" w:hAnsi="Calibri"/>
      <w:sz w:val="22"/>
      <w:szCs w:val="22"/>
      <w:lang w:val="en-US"/>
    </w:rPr>
  </w:style>
  <w:style w:type="character" w:customStyle="1" w:styleId="field-coverage">
    <w:name w:val="field-coverage"/>
    <w:basedOn w:val="DefaultParagraphFont"/>
    <w:rsid w:val="004A0E65"/>
  </w:style>
  <w:style w:type="character" w:customStyle="1" w:styleId="field-percentage">
    <w:name w:val="field-percentage"/>
    <w:basedOn w:val="DefaultParagraphFont"/>
    <w:rsid w:val="00844C67"/>
  </w:style>
  <w:style w:type="character" w:customStyle="1" w:styleId="field-representativeness">
    <w:name w:val="field-representativeness"/>
    <w:basedOn w:val="DefaultParagraphFont"/>
    <w:rsid w:val="00844C67"/>
  </w:style>
  <w:style w:type="character" w:customStyle="1" w:styleId="field-relativearea">
    <w:name w:val="field-relative_area"/>
    <w:basedOn w:val="DefaultParagraphFont"/>
    <w:rsid w:val="00844C67"/>
  </w:style>
  <w:style w:type="character" w:customStyle="1" w:styleId="field-conservationstatus">
    <w:name w:val="field-conservation_status"/>
    <w:basedOn w:val="DefaultParagraphFont"/>
    <w:rsid w:val="00844C67"/>
  </w:style>
  <w:style w:type="character" w:customStyle="1" w:styleId="field-globalevaluation">
    <w:name w:val="field-global_evaluation"/>
    <w:basedOn w:val="DefaultParagraphFont"/>
    <w:rsid w:val="00844C67"/>
  </w:style>
  <w:style w:type="character" w:customStyle="1" w:styleId="field-n06">
    <w:name w:val="field-n06"/>
    <w:basedOn w:val="DefaultParagraphFont"/>
    <w:rsid w:val="009826AC"/>
  </w:style>
  <w:style w:type="character" w:customStyle="1" w:styleId="field-n21">
    <w:name w:val="field-n21"/>
    <w:basedOn w:val="DefaultParagraphFont"/>
    <w:rsid w:val="00B02EFB"/>
  </w:style>
  <w:style w:type="character" w:customStyle="1" w:styleId="field-wintering">
    <w:name w:val="field-wintering"/>
    <w:basedOn w:val="DefaultParagraphFont"/>
    <w:rsid w:val="00B02EFB"/>
  </w:style>
  <w:style w:type="character" w:customStyle="1" w:styleId="HeaderChar1">
    <w:name w:val="Header Char1"/>
    <w:uiPriority w:val="99"/>
    <w:rsid w:val="007401AE"/>
    <w:rPr>
      <w:rFonts w:ascii="Calibri" w:eastAsia="Calibri" w:hAnsi="Calibri" w:cs="Calibri"/>
      <w:sz w:val="22"/>
      <w:szCs w:val="22"/>
      <w:lang w:val="ro-RO" w:eastAsia="ar-SA"/>
    </w:rPr>
  </w:style>
  <w:style w:type="character" w:styleId="CommentReference">
    <w:name w:val="annotation reference"/>
    <w:basedOn w:val="DefaultParagraphFont"/>
    <w:semiHidden/>
    <w:unhideWhenUsed/>
    <w:rsid w:val="0085146B"/>
    <w:rPr>
      <w:sz w:val="16"/>
      <w:szCs w:val="16"/>
    </w:rPr>
  </w:style>
  <w:style w:type="paragraph" w:styleId="CommentText">
    <w:name w:val="annotation text"/>
    <w:basedOn w:val="Normal"/>
    <w:link w:val="CommentTextChar"/>
    <w:semiHidden/>
    <w:unhideWhenUsed/>
    <w:rsid w:val="0085146B"/>
    <w:rPr>
      <w:sz w:val="20"/>
      <w:szCs w:val="20"/>
    </w:rPr>
  </w:style>
  <w:style w:type="character" w:customStyle="1" w:styleId="CommentTextChar">
    <w:name w:val="Comment Text Char"/>
    <w:basedOn w:val="DefaultParagraphFont"/>
    <w:link w:val="CommentText"/>
    <w:semiHidden/>
    <w:rsid w:val="0085146B"/>
    <w:rPr>
      <w:lang w:eastAsia="en-US"/>
    </w:rPr>
  </w:style>
  <w:style w:type="paragraph" w:styleId="CommentSubject">
    <w:name w:val="annotation subject"/>
    <w:basedOn w:val="CommentText"/>
    <w:next w:val="CommentText"/>
    <w:link w:val="CommentSubjectChar"/>
    <w:semiHidden/>
    <w:unhideWhenUsed/>
    <w:rsid w:val="0085146B"/>
    <w:rPr>
      <w:b/>
      <w:bCs/>
    </w:rPr>
  </w:style>
  <w:style w:type="character" w:customStyle="1" w:styleId="CommentSubjectChar">
    <w:name w:val="Comment Subject Char"/>
    <w:basedOn w:val="CommentTextChar"/>
    <w:link w:val="CommentSubject"/>
    <w:semiHidden/>
    <w:rsid w:val="0085146B"/>
    <w:rPr>
      <w:b/>
      <w:bCs/>
      <w:lang w:eastAsia="en-US"/>
    </w:rPr>
  </w:style>
  <w:style w:type="table" w:customStyle="1" w:styleId="TableGrid12">
    <w:name w:val="Table Grid12"/>
    <w:basedOn w:val="TableNormal"/>
    <w:next w:val="TableGrid"/>
    <w:rsid w:val="0069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344">
      <w:bodyDiv w:val="1"/>
      <w:marLeft w:val="0"/>
      <w:marRight w:val="0"/>
      <w:marTop w:val="0"/>
      <w:marBottom w:val="0"/>
      <w:divBdr>
        <w:top w:val="none" w:sz="0" w:space="0" w:color="auto"/>
        <w:left w:val="none" w:sz="0" w:space="0" w:color="auto"/>
        <w:bottom w:val="none" w:sz="0" w:space="0" w:color="auto"/>
        <w:right w:val="none" w:sz="0" w:space="0" w:color="auto"/>
      </w:divBdr>
    </w:div>
    <w:div w:id="47195826">
      <w:bodyDiv w:val="1"/>
      <w:marLeft w:val="0"/>
      <w:marRight w:val="0"/>
      <w:marTop w:val="0"/>
      <w:marBottom w:val="0"/>
      <w:divBdr>
        <w:top w:val="none" w:sz="0" w:space="0" w:color="auto"/>
        <w:left w:val="none" w:sz="0" w:space="0" w:color="auto"/>
        <w:bottom w:val="none" w:sz="0" w:space="0" w:color="auto"/>
        <w:right w:val="none" w:sz="0" w:space="0" w:color="auto"/>
      </w:divBdr>
    </w:div>
    <w:div w:id="121927194">
      <w:bodyDiv w:val="1"/>
      <w:marLeft w:val="0"/>
      <w:marRight w:val="0"/>
      <w:marTop w:val="0"/>
      <w:marBottom w:val="0"/>
      <w:divBdr>
        <w:top w:val="none" w:sz="0" w:space="0" w:color="auto"/>
        <w:left w:val="none" w:sz="0" w:space="0" w:color="auto"/>
        <w:bottom w:val="none" w:sz="0" w:space="0" w:color="auto"/>
        <w:right w:val="none" w:sz="0" w:space="0" w:color="auto"/>
      </w:divBdr>
    </w:div>
    <w:div w:id="143474367">
      <w:bodyDiv w:val="1"/>
      <w:marLeft w:val="0"/>
      <w:marRight w:val="0"/>
      <w:marTop w:val="0"/>
      <w:marBottom w:val="0"/>
      <w:divBdr>
        <w:top w:val="none" w:sz="0" w:space="0" w:color="auto"/>
        <w:left w:val="none" w:sz="0" w:space="0" w:color="auto"/>
        <w:bottom w:val="none" w:sz="0" w:space="0" w:color="auto"/>
        <w:right w:val="none" w:sz="0" w:space="0" w:color="auto"/>
      </w:divBdr>
    </w:div>
    <w:div w:id="180559523">
      <w:bodyDiv w:val="1"/>
      <w:marLeft w:val="0"/>
      <w:marRight w:val="0"/>
      <w:marTop w:val="0"/>
      <w:marBottom w:val="0"/>
      <w:divBdr>
        <w:top w:val="none" w:sz="0" w:space="0" w:color="auto"/>
        <w:left w:val="none" w:sz="0" w:space="0" w:color="auto"/>
        <w:bottom w:val="none" w:sz="0" w:space="0" w:color="auto"/>
        <w:right w:val="none" w:sz="0" w:space="0" w:color="auto"/>
      </w:divBdr>
    </w:div>
    <w:div w:id="203102238">
      <w:bodyDiv w:val="1"/>
      <w:marLeft w:val="0"/>
      <w:marRight w:val="0"/>
      <w:marTop w:val="0"/>
      <w:marBottom w:val="0"/>
      <w:divBdr>
        <w:top w:val="none" w:sz="0" w:space="0" w:color="auto"/>
        <w:left w:val="none" w:sz="0" w:space="0" w:color="auto"/>
        <w:bottom w:val="none" w:sz="0" w:space="0" w:color="auto"/>
        <w:right w:val="none" w:sz="0" w:space="0" w:color="auto"/>
      </w:divBdr>
    </w:div>
    <w:div w:id="209996769">
      <w:bodyDiv w:val="1"/>
      <w:marLeft w:val="0"/>
      <w:marRight w:val="0"/>
      <w:marTop w:val="0"/>
      <w:marBottom w:val="0"/>
      <w:divBdr>
        <w:top w:val="none" w:sz="0" w:space="0" w:color="auto"/>
        <w:left w:val="none" w:sz="0" w:space="0" w:color="auto"/>
        <w:bottom w:val="none" w:sz="0" w:space="0" w:color="auto"/>
        <w:right w:val="none" w:sz="0" w:space="0" w:color="auto"/>
      </w:divBdr>
    </w:div>
    <w:div w:id="235095049">
      <w:bodyDiv w:val="1"/>
      <w:marLeft w:val="0"/>
      <w:marRight w:val="0"/>
      <w:marTop w:val="0"/>
      <w:marBottom w:val="0"/>
      <w:divBdr>
        <w:top w:val="none" w:sz="0" w:space="0" w:color="auto"/>
        <w:left w:val="none" w:sz="0" w:space="0" w:color="auto"/>
        <w:bottom w:val="none" w:sz="0" w:space="0" w:color="auto"/>
        <w:right w:val="none" w:sz="0" w:space="0" w:color="auto"/>
      </w:divBdr>
    </w:div>
    <w:div w:id="324476516">
      <w:bodyDiv w:val="1"/>
      <w:marLeft w:val="0"/>
      <w:marRight w:val="0"/>
      <w:marTop w:val="0"/>
      <w:marBottom w:val="0"/>
      <w:divBdr>
        <w:top w:val="none" w:sz="0" w:space="0" w:color="auto"/>
        <w:left w:val="none" w:sz="0" w:space="0" w:color="auto"/>
        <w:bottom w:val="none" w:sz="0" w:space="0" w:color="auto"/>
        <w:right w:val="none" w:sz="0" w:space="0" w:color="auto"/>
      </w:divBdr>
    </w:div>
    <w:div w:id="360671005">
      <w:bodyDiv w:val="1"/>
      <w:marLeft w:val="0"/>
      <w:marRight w:val="0"/>
      <w:marTop w:val="0"/>
      <w:marBottom w:val="0"/>
      <w:divBdr>
        <w:top w:val="none" w:sz="0" w:space="0" w:color="auto"/>
        <w:left w:val="none" w:sz="0" w:space="0" w:color="auto"/>
        <w:bottom w:val="none" w:sz="0" w:space="0" w:color="auto"/>
        <w:right w:val="none" w:sz="0" w:space="0" w:color="auto"/>
      </w:divBdr>
    </w:div>
    <w:div w:id="436483278">
      <w:bodyDiv w:val="1"/>
      <w:marLeft w:val="0"/>
      <w:marRight w:val="0"/>
      <w:marTop w:val="0"/>
      <w:marBottom w:val="0"/>
      <w:divBdr>
        <w:top w:val="none" w:sz="0" w:space="0" w:color="auto"/>
        <w:left w:val="none" w:sz="0" w:space="0" w:color="auto"/>
        <w:bottom w:val="none" w:sz="0" w:space="0" w:color="auto"/>
        <w:right w:val="none" w:sz="0" w:space="0" w:color="auto"/>
      </w:divBdr>
    </w:div>
    <w:div w:id="452331631">
      <w:bodyDiv w:val="1"/>
      <w:marLeft w:val="0"/>
      <w:marRight w:val="0"/>
      <w:marTop w:val="0"/>
      <w:marBottom w:val="0"/>
      <w:divBdr>
        <w:top w:val="none" w:sz="0" w:space="0" w:color="auto"/>
        <w:left w:val="none" w:sz="0" w:space="0" w:color="auto"/>
        <w:bottom w:val="none" w:sz="0" w:space="0" w:color="auto"/>
        <w:right w:val="none" w:sz="0" w:space="0" w:color="auto"/>
      </w:divBdr>
    </w:div>
    <w:div w:id="456685674">
      <w:bodyDiv w:val="1"/>
      <w:marLeft w:val="0"/>
      <w:marRight w:val="0"/>
      <w:marTop w:val="0"/>
      <w:marBottom w:val="0"/>
      <w:divBdr>
        <w:top w:val="none" w:sz="0" w:space="0" w:color="auto"/>
        <w:left w:val="none" w:sz="0" w:space="0" w:color="auto"/>
        <w:bottom w:val="none" w:sz="0" w:space="0" w:color="auto"/>
        <w:right w:val="none" w:sz="0" w:space="0" w:color="auto"/>
      </w:divBdr>
    </w:div>
    <w:div w:id="482283716">
      <w:bodyDiv w:val="1"/>
      <w:marLeft w:val="0"/>
      <w:marRight w:val="0"/>
      <w:marTop w:val="0"/>
      <w:marBottom w:val="0"/>
      <w:divBdr>
        <w:top w:val="none" w:sz="0" w:space="0" w:color="auto"/>
        <w:left w:val="none" w:sz="0" w:space="0" w:color="auto"/>
        <w:bottom w:val="none" w:sz="0" w:space="0" w:color="auto"/>
        <w:right w:val="none" w:sz="0" w:space="0" w:color="auto"/>
      </w:divBdr>
      <w:divsChild>
        <w:div w:id="2057971252">
          <w:marLeft w:val="0"/>
          <w:marRight w:val="0"/>
          <w:marTop w:val="0"/>
          <w:marBottom w:val="0"/>
          <w:divBdr>
            <w:top w:val="none" w:sz="0" w:space="0" w:color="auto"/>
            <w:left w:val="none" w:sz="0" w:space="0" w:color="auto"/>
            <w:bottom w:val="none" w:sz="0" w:space="0" w:color="auto"/>
            <w:right w:val="none" w:sz="0" w:space="0" w:color="auto"/>
          </w:divBdr>
          <w:divsChild>
            <w:div w:id="1442189993">
              <w:marLeft w:val="0"/>
              <w:marRight w:val="0"/>
              <w:marTop w:val="0"/>
              <w:marBottom w:val="0"/>
              <w:divBdr>
                <w:top w:val="none" w:sz="0" w:space="0" w:color="auto"/>
                <w:left w:val="none" w:sz="0" w:space="0" w:color="auto"/>
                <w:bottom w:val="none" w:sz="0" w:space="0" w:color="auto"/>
                <w:right w:val="none" w:sz="0" w:space="0" w:color="auto"/>
              </w:divBdr>
              <w:divsChild>
                <w:div w:id="265892903">
                  <w:marLeft w:val="0"/>
                  <w:marRight w:val="0"/>
                  <w:marTop w:val="0"/>
                  <w:marBottom w:val="0"/>
                  <w:divBdr>
                    <w:top w:val="none" w:sz="0" w:space="0" w:color="auto"/>
                    <w:left w:val="none" w:sz="0" w:space="0" w:color="auto"/>
                    <w:bottom w:val="none" w:sz="0" w:space="0" w:color="auto"/>
                    <w:right w:val="none" w:sz="0" w:space="0" w:color="auto"/>
                  </w:divBdr>
                  <w:divsChild>
                    <w:div w:id="178475945">
                      <w:marLeft w:val="0"/>
                      <w:marRight w:val="0"/>
                      <w:marTop w:val="0"/>
                      <w:marBottom w:val="0"/>
                      <w:divBdr>
                        <w:top w:val="none" w:sz="0" w:space="0" w:color="auto"/>
                        <w:left w:val="none" w:sz="0" w:space="0" w:color="auto"/>
                        <w:bottom w:val="none" w:sz="0" w:space="0" w:color="auto"/>
                        <w:right w:val="none" w:sz="0" w:space="0" w:color="auto"/>
                      </w:divBdr>
                      <w:divsChild>
                        <w:div w:id="8947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3348">
      <w:bodyDiv w:val="1"/>
      <w:marLeft w:val="0"/>
      <w:marRight w:val="0"/>
      <w:marTop w:val="0"/>
      <w:marBottom w:val="0"/>
      <w:divBdr>
        <w:top w:val="none" w:sz="0" w:space="0" w:color="auto"/>
        <w:left w:val="none" w:sz="0" w:space="0" w:color="auto"/>
        <w:bottom w:val="none" w:sz="0" w:space="0" w:color="auto"/>
        <w:right w:val="none" w:sz="0" w:space="0" w:color="auto"/>
      </w:divBdr>
      <w:divsChild>
        <w:div w:id="1882748388">
          <w:marLeft w:val="0"/>
          <w:marRight w:val="0"/>
          <w:marTop w:val="0"/>
          <w:marBottom w:val="0"/>
          <w:divBdr>
            <w:top w:val="none" w:sz="0" w:space="0" w:color="auto"/>
            <w:left w:val="none" w:sz="0" w:space="0" w:color="auto"/>
            <w:bottom w:val="none" w:sz="0" w:space="0" w:color="auto"/>
            <w:right w:val="none" w:sz="0" w:space="0" w:color="auto"/>
          </w:divBdr>
        </w:div>
        <w:div w:id="1193300204">
          <w:marLeft w:val="0"/>
          <w:marRight w:val="0"/>
          <w:marTop w:val="0"/>
          <w:marBottom w:val="0"/>
          <w:divBdr>
            <w:top w:val="none" w:sz="0" w:space="0" w:color="auto"/>
            <w:left w:val="none" w:sz="0" w:space="0" w:color="auto"/>
            <w:bottom w:val="none" w:sz="0" w:space="0" w:color="auto"/>
            <w:right w:val="none" w:sz="0" w:space="0" w:color="auto"/>
          </w:divBdr>
        </w:div>
        <w:div w:id="288778535">
          <w:marLeft w:val="0"/>
          <w:marRight w:val="0"/>
          <w:marTop w:val="0"/>
          <w:marBottom w:val="0"/>
          <w:divBdr>
            <w:top w:val="none" w:sz="0" w:space="0" w:color="auto"/>
            <w:left w:val="none" w:sz="0" w:space="0" w:color="auto"/>
            <w:bottom w:val="none" w:sz="0" w:space="0" w:color="auto"/>
            <w:right w:val="none" w:sz="0" w:space="0" w:color="auto"/>
          </w:divBdr>
        </w:div>
        <w:div w:id="463739418">
          <w:marLeft w:val="0"/>
          <w:marRight w:val="0"/>
          <w:marTop w:val="0"/>
          <w:marBottom w:val="0"/>
          <w:divBdr>
            <w:top w:val="none" w:sz="0" w:space="0" w:color="auto"/>
            <w:left w:val="none" w:sz="0" w:space="0" w:color="auto"/>
            <w:bottom w:val="none" w:sz="0" w:space="0" w:color="auto"/>
            <w:right w:val="none" w:sz="0" w:space="0" w:color="auto"/>
          </w:divBdr>
        </w:div>
        <w:div w:id="1911191240">
          <w:marLeft w:val="0"/>
          <w:marRight w:val="0"/>
          <w:marTop w:val="0"/>
          <w:marBottom w:val="0"/>
          <w:divBdr>
            <w:top w:val="none" w:sz="0" w:space="0" w:color="auto"/>
            <w:left w:val="none" w:sz="0" w:space="0" w:color="auto"/>
            <w:bottom w:val="none" w:sz="0" w:space="0" w:color="auto"/>
            <w:right w:val="none" w:sz="0" w:space="0" w:color="auto"/>
          </w:divBdr>
        </w:div>
        <w:div w:id="7417957">
          <w:marLeft w:val="0"/>
          <w:marRight w:val="0"/>
          <w:marTop w:val="0"/>
          <w:marBottom w:val="0"/>
          <w:divBdr>
            <w:top w:val="none" w:sz="0" w:space="0" w:color="auto"/>
            <w:left w:val="none" w:sz="0" w:space="0" w:color="auto"/>
            <w:bottom w:val="none" w:sz="0" w:space="0" w:color="auto"/>
            <w:right w:val="none" w:sz="0" w:space="0" w:color="auto"/>
          </w:divBdr>
        </w:div>
        <w:div w:id="404425506">
          <w:marLeft w:val="0"/>
          <w:marRight w:val="0"/>
          <w:marTop w:val="0"/>
          <w:marBottom w:val="0"/>
          <w:divBdr>
            <w:top w:val="none" w:sz="0" w:space="0" w:color="auto"/>
            <w:left w:val="none" w:sz="0" w:space="0" w:color="auto"/>
            <w:bottom w:val="none" w:sz="0" w:space="0" w:color="auto"/>
            <w:right w:val="none" w:sz="0" w:space="0" w:color="auto"/>
          </w:divBdr>
        </w:div>
        <w:div w:id="896429911">
          <w:marLeft w:val="0"/>
          <w:marRight w:val="0"/>
          <w:marTop w:val="0"/>
          <w:marBottom w:val="0"/>
          <w:divBdr>
            <w:top w:val="none" w:sz="0" w:space="0" w:color="auto"/>
            <w:left w:val="none" w:sz="0" w:space="0" w:color="auto"/>
            <w:bottom w:val="none" w:sz="0" w:space="0" w:color="auto"/>
            <w:right w:val="none" w:sz="0" w:space="0" w:color="auto"/>
          </w:divBdr>
        </w:div>
        <w:div w:id="409885385">
          <w:marLeft w:val="0"/>
          <w:marRight w:val="0"/>
          <w:marTop w:val="0"/>
          <w:marBottom w:val="0"/>
          <w:divBdr>
            <w:top w:val="none" w:sz="0" w:space="0" w:color="auto"/>
            <w:left w:val="none" w:sz="0" w:space="0" w:color="auto"/>
            <w:bottom w:val="none" w:sz="0" w:space="0" w:color="auto"/>
            <w:right w:val="none" w:sz="0" w:space="0" w:color="auto"/>
          </w:divBdr>
        </w:div>
        <w:div w:id="56587489">
          <w:marLeft w:val="0"/>
          <w:marRight w:val="0"/>
          <w:marTop w:val="0"/>
          <w:marBottom w:val="0"/>
          <w:divBdr>
            <w:top w:val="none" w:sz="0" w:space="0" w:color="auto"/>
            <w:left w:val="none" w:sz="0" w:space="0" w:color="auto"/>
            <w:bottom w:val="none" w:sz="0" w:space="0" w:color="auto"/>
            <w:right w:val="none" w:sz="0" w:space="0" w:color="auto"/>
          </w:divBdr>
        </w:div>
        <w:div w:id="2083991354">
          <w:marLeft w:val="0"/>
          <w:marRight w:val="0"/>
          <w:marTop w:val="0"/>
          <w:marBottom w:val="0"/>
          <w:divBdr>
            <w:top w:val="none" w:sz="0" w:space="0" w:color="auto"/>
            <w:left w:val="none" w:sz="0" w:space="0" w:color="auto"/>
            <w:bottom w:val="none" w:sz="0" w:space="0" w:color="auto"/>
            <w:right w:val="none" w:sz="0" w:space="0" w:color="auto"/>
          </w:divBdr>
        </w:div>
        <w:div w:id="1590848521">
          <w:marLeft w:val="0"/>
          <w:marRight w:val="0"/>
          <w:marTop w:val="0"/>
          <w:marBottom w:val="0"/>
          <w:divBdr>
            <w:top w:val="none" w:sz="0" w:space="0" w:color="auto"/>
            <w:left w:val="none" w:sz="0" w:space="0" w:color="auto"/>
            <w:bottom w:val="none" w:sz="0" w:space="0" w:color="auto"/>
            <w:right w:val="none" w:sz="0" w:space="0" w:color="auto"/>
          </w:divBdr>
        </w:div>
        <w:div w:id="800152726">
          <w:marLeft w:val="0"/>
          <w:marRight w:val="0"/>
          <w:marTop w:val="0"/>
          <w:marBottom w:val="0"/>
          <w:divBdr>
            <w:top w:val="none" w:sz="0" w:space="0" w:color="auto"/>
            <w:left w:val="none" w:sz="0" w:space="0" w:color="auto"/>
            <w:bottom w:val="none" w:sz="0" w:space="0" w:color="auto"/>
            <w:right w:val="none" w:sz="0" w:space="0" w:color="auto"/>
          </w:divBdr>
        </w:div>
        <w:div w:id="147017847">
          <w:marLeft w:val="0"/>
          <w:marRight w:val="0"/>
          <w:marTop w:val="0"/>
          <w:marBottom w:val="0"/>
          <w:divBdr>
            <w:top w:val="none" w:sz="0" w:space="0" w:color="auto"/>
            <w:left w:val="none" w:sz="0" w:space="0" w:color="auto"/>
            <w:bottom w:val="none" w:sz="0" w:space="0" w:color="auto"/>
            <w:right w:val="none" w:sz="0" w:space="0" w:color="auto"/>
          </w:divBdr>
        </w:div>
        <w:div w:id="1941639826">
          <w:marLeft w:val="0"/>
          <w:marRight w:val="0"/>
          <w:marTop w:val="0"/>
          <w:marBottom w:val="0"/>
          <w:divBdr>
            <w:top w:val="none" w:sz="0" w:space="0" w:color="auto"/>
            <w:left w:val="none" w:sz="0" w:space="0" w:color="auto"/>
            <w:bottom w:val="none" w:sz="0" w:space="0" w:color="auto"/>
            <w:right w:val="none" w:sz="0" w:space="0" w:color="auto"/>
          </w:divBdr>
        </w:div>
        <w:div w:id="2053192917">
          <w:marLeft w:val="0"/>
          <w:marRight w:val="0"/>
          <w:marTop w:val="0"/>
          <w:marBottom w:val="0"/>
          <w:divBdr>
            <w:top w:val="none" w:sz="0" w:space="0" w:color="auto"/>
            <w:left w:val="none" w:sz="0" w:space="0" w:color="auto"/>
            <w:bottom w:val="none" w:sz="0" w:space="0" w:color="auto"/>
            <w:right w:val="none" w:sz="0" w:space="0" w:color="auto"/>
          </w:divBdr>
        </w:div>
        <w:div w:id="1365524292">
          <w:marLeft w:val="0"/>
          <w:marRight w:val="0"/>
          <w:marTop w:val="0"/>
          <w:marBottom w:val="0"/>
          <w:divBdr>
            <w:top w:val="none" w:sz="0" w:space="0" w:color="auto"/>
            <w:left w:val="none" w:sz="0" w:space="0" w:color="auto"/>
            <w:bottom w:val="none" w:sz="0" w:space="0" w:color="auto"/>
            <w:right w:val="none" w:sz="0" w:space="0" w:color="auto"/>
          </w:divBdr>
        </w:div>
        <w:div w:id="673845510">
          <w:marLeft w:val="0"/>
          <w:marRight w:val="0"/>
          <w:marTop w:val="0"/>
          <w:marBottom w:val="0"/>
          <w:divBdr>
            <w:top w:val="none" w:sz="0" w:space="0" w:color="auto"/>
            <w:left w:val="none" w:sz="0" w:space="0" w:color="auto"/>
            <w:bottom w:val="none" w:sz="0" w:space="0" w:color="auto"/>
            <w:right w:val="none" w:sz="0" w:space="0" w:color="auto"/>
          </w:divBdr>
        </w:div>
        <w:div w:id="328413300">
          <w:marLeft w:val="0"/>
          <w:marRight w:val="0"/>
          <w:marTop w:val="0"/>
          <w:marBottom w:val="0"/>
          <w:divBdr>
            <w:top w:val="none" w:sz="0" w:space="0" w:color="auto"/>
            <w:left w:val="none" w:sz="0" w:space="0" w:color="auto"/>
            <w:bottom w:val="none" w:sz="0" w:space="0" w:color="auto"/>
            <w:right w:val="none" w:sz="0" w:space="0" w:color="auto"/>
          </w:divBdr>
        </w:div>
        <w:div w:id="2025089809">
          <w:marLeft w:val="0"/>
          <w:marRight w:val="0"/>
          <w:marTop w:val="0"/>
          <w:marBottom w:val="0"/>
          <w:divBdr>
            <w:top w:val="none" w:sz="0" w:space="0" w:color="auto"/>
            <w:left w:val="none" w:sz="0" w:space="0" w:color="auto"/>
            <w:bottom w:val="none" w:sz="0" w:space="0" w:color="auto"/>
            <w:right w:val="none" w:sz="0" w:space="0" w:color="auto"/>
          </w:divBdr>
        </w:div>
        <w:div w:id="289211052">
          <w:marLeft w:val="0"/>
          <w:marRight w:val="0"/>
          <w:marTop w:val="0"/>
          <w:marBottom w:val="0"/>
          <w:divBdr>
            <w:top w:val="none" w:sz="0" w:space="0" w:color="auto"/>
            <w:left w:val="none" w:sz="0" w:space="0" w:color="auto"/>
            <w:bottom w:val="none" w:sz="0" w:space="0" w:color="auto"/>
            <w:right w:val="none" w:sz="0" w:space="0" w:color="auto"/>
          </w:divBdr>
        </w:div>
        <w:div w:id="315112388">
          <w:marLeft w:val="0"/>
          <w:marRight w:val="0"/>
          <w:marTop w:val="0"/>
          <w:marBottom w:val="0"/>
          <w:divBdr>
            <w:top w:val="none" w:sz="0" w:space="0" w:color="auto"/>
            <w:left w:val="none" w:sz="0" w:space="0" w:color="auto"/>
            <w:bottom w:val="none" w:sz="0" w:space="0" w:color="auto"/>
            <w:right w:val="none" w:sz="0" w:space="0" w:color="auto"/>
          </w:divBdr>
        </w:div>
        <w:div w:id="1824421602">
          <w:marLeft w:val="0"/>
          <w:marRight w:val="0"/>
          <w:marTop w:val="0"/>
          <w:marBottom w:val="0"/>
          <w:divBdr>
            <w:top w:val="none" w:sz="0" w:space="0" w:color="auto"/>
            <w:left w:val="none" w:sz="0" w:space="0" w:color="auto"/>
            <w:bottom w:val="none" w:sz="0" w:space="0" w:color="auto"/>
            <w:right w:val="none" w:sz="0" w:space="0" w:color="auto"/>
          </w:divBdr>
        </w:div>
        <w:div w:id="1978874287">
          <w:marLeft w:val="0"/>
          <w:marRight w:val="0"/>
          <w:marTop w:val="0"/>
          <w:marBottom w:val="0"/>
          <w:divBdr>
            <w:top w:val="none" w:sz="0" w:space="0" w:color="auto"/>
            <w:left w:val="none" w:sz="0" w:space="0" w:color="auto"/>
            <w:bottom w:val="none" w:sz="0" w:space="0" w:color="auto"/>
            <w:right w:val="none" w:sz="0" w:space="0" w:color="auto"/>
          </w:divBdr>
        </w:div>
        <w:div w:id="2022926654">
          <w:marLeft w:val="0"/>
          <w:marRight w:val="0"/>
          <w:marTop w:val="0"/>
          <w:marBottom w:val="0"/>
          <w:divBdr>
            <w:top w:val="none" w:sz="0" w:space="0" w:color="auto"/>
            <w:left w:val="none" w:sz="0" w:space="0" w:color="auto"/>
            <w:bottom w:val="none" w:sz="0" w:space="0" w:color="auto"/>
            <w:right w:val="none" w:sz="0" w:space="0" w:color="auto"/>
          </w:divBdr>
        </w:div>
        <w:div w:id="484587038">
          <w:marLeft w:val="0"/>
          <w:marRight w:val="0"/>
          <w:marTop w:val="0"/>
          <w:marBottom w:val="0"/>
          <w:divBdr>
            <w:top w:val="none" w:sz="0" w:space="0" w:color="auto"/>
            <w:left w:val="none" w:sz="0" w:space="0" w:color="auto"/>
            <w:bottom w:val="none" w:sz="0" w:space="0" w:color="auto"/>
            <w:right w:val="none" w:sz="0" w:space="0" w:color="auto"/>
          </w:divBdr>
        </w:div>
        <w:div w:id="848257609">
          <w:marLeft w:val="0"/>
          <w:marRight w:val="0"/>
          <w:marTop w:val="0"/>
          <w:marBottom w:val="0"/>
          <w:divBdr>
            <w:top w:val="none" w:sz="0" w:space="0" w:color="auto"/>
            <w:left w:val="none" w:sz="0" w:space="0" w:color="auto"/>
            <w:bottom w:val="none" w:sz="0" w:space="0" w:color="auto"/>
            <w:right w:val="none" w:sz="0" w:space="0" w:color="auto"/>
          </w:divBdr>
        </w:div>
        <w:div w:id="539590383">
          <w:marLeft w:val="0"/>
          <w:marRight w:val="0"/>
          <w:marTop w:val="0"/>
          <w:marBottom w:val="0"/>
          <w:divBdr>
            <w:top w:val="none" w:sz="0" w:space="0" w:color="auto"/>
            <w:left w:val="none" w:sz="0" w:space="0" w:color="auto"/>
            <w:bottom w:val="none" w:sz="0" w:space="0" w:color="auto"/>
            <w:right w:val="none" w:sz="0" w:space="0" w:color="auto"/>
          </w:divBdr>
        </w:div>
        <w:div w:id="1462309909">
          <w:marLeft w:val="0"/>
          <w:marRight w:val="0"/>
          <w:marTop w:val="0"/>
          <w:marBottom w:val="0"/>
          <w:divBdr>
            <w:top w:val="none" w:sz="0" w:space="0" w:color="auto"/>
            <w:left w:val="none" w:sz="0" w:space="0" w:color="auto"/>
            <w:bottom w:val="none" w:sz="0" w:space="0" w:color="auto"/>
            <w:right w:val="none" w:sz="0" w:space="0" w:color="auto"/>
          </w:divBdr>
        </w:div>
        <w:div w:id="1850943230">
          <w:marLeft w:val="0"/>
          <w:marRight w:val="0"/>
          <w:marTop w:val="0"/>
          <w:marBottom w:val="0"/>
          <w:divBdr>
            <w:top w:val="none" w:sz="0" w:space="0" w:color="auto"/>
            <w:left w:val="none" w:sz="0" w:space="0" w:color="auto"/>
            <w:bottom w:val="none" w:sz="0" w:space="0" w:color="auto"/>
            <w:right w:val="none" w:sz="0" w:space="0" w:color="auto"/>
          </w:divBdr>
        </w:div>
        <w:div w:id="1976794500">
          <w:marLeft w:val="0"/>
          <w:marRight w:val="0"/>
          <w:marTop w:val="0"/>
          <w:marBottom w:val="0"/>
          <w:divBdr>
            <w:top w:val="none" w:sz="0" w:space="0" w:color="auto"/>
            <w:left w:val="none" w:sz="0" w:space="0" w:color="auto"/>
            <w:bottom w:val="none" w:sz="0" w:space="0" w:color="auto"/>
            <w:right w:val="none" w:sz="0" w:space="0" w:color="auto"/>
          </w:divBdr>
        </w:div>
        <w:div w:id="1821264079">
          <w:marLeft w:val="0"/>
          <w:marRight w:val="0"/>
          <w:marTop w:val="0"/>
          <w:marBottom w:val="0"/>
          <w:divBdr>
            <w:top w:val="none" w:sz="0" w:space="0" w:color="auto"/>
            <w:left w:val="none" w:sz="0" w:space="0" w:color="auto"/>
            <w:bottom w:val="none" w:sz="0" w:space="0" w:color="auto"/>
            <w:right w:val="none" w:sz="0" w:space="0" w:color="auto"/>
          </w:divBdr>
        </w:div>
        <w:div w:id="1531870543">
          <w:marLeft w:val="0"/>
          <w:marRight w:val="0"/>
          <w:marTop w:val="0"/>
          <w:marBottom w:val="0"/>
          <w:divBdr>
            <w:top w:val="none" w:sz="0" w:space="0" w:color="auto"/>
            <w:left w:val="none" w:sz="0" w:space="0" w:color="auto"/>
            <w:bottom w:val="none" w:sz="0" w:space="0" w:color="auto"/>
            <w:right w:val="none" w:sz="0" w:space="0" w:color="auto"/>
          </w:divBdr>
        </w:div>
        <w:div w:id="1610353653">
          <w:marLeft w:val="0"/>
          <w:marRight w:val="0"/>
          <w:marTop w:val="0"/>
          <w:marBottom w:val="0"/>
          <w:divBdr>
            <w:top w:val="none" w:sz="0" w:space="0" w:color="auto"/>
            <w:left w:val="none" w:sz="0" w:space="0" w:color="auto"/>
            <w:bottom w:val="none" w:sz="0" w:space="0" w:color="auto"/>
            <w:right w:val="none" w:sz="0" w:space="0" w:color="auto"/>
          </w:divBdr>
        </w:div>
        <w:div w:id="795878421">
          <w:marLeft w:val="0"/>
          <w:marRight w:val="0"/>
          <w:marTop w:val="0"/>
          <w:marBottom w:val="0"/>
          <w:divBdr>
            <w:top w:val="none" w:sz="0" w:space="0" w:color="auto"/>
            <w:left w:val="none" w:sz="0" w:space="0" w:color="auto"/>
            <w:bottom w:val="none" w:sz="0" w:space="0" w:color="auto"/>
            <w:right w:val="none" w:sz="0" w:space="0" w:color="auto"/>
          </w:divBdr>
        </w:div>
        <w:div w:id="1332831043">
          <w:marLeft w:val="0"/>
          <w:marRight w:val="0"/>
          <w:marTop w:val="0"/>
          <w:marBottom w:val="0"/>
          <w:divBdr>
            <w:top w:val="none" w:sz="0" w:space="0" w:color="auto"/>
            <w:left w:val="none" w:sz="0" w:space="0" w:color="auto"/>
            <w:bottom w:val="none" w:sz="0" w:space="0" w:color="auto"/>
            <w:right w:val="none" w:sz="0" w:space="0" w:color="auto"/>
          </w:divBdr>
        </w:div>
        <w:div w:id="850024014">
          <w:marLeft w:val="0"/>
          <w:marRight w:val="0"/>
          <w:marTop w:val="0"/>
          <w:marBottom w:val="0"/>
          <w:divBdr>
            <w:top w:val="none" w:sz="0" w:space="0" w:color="auto"/>
            <w:left w:val="none" w:sz="0" w:space="0" w:color="auto"/>
            <w:bottom w:val="none" w:sz="0" w:space="0" w:color="auto"/>
            <w:right w:val="none" w:sz="0" w:space="0" w:color="auto"/>
          </w:divBdr>
        </w:div>
        <w:div w:id="32341881">
          <w:marLeft w:val="0"/>
          <w:marRight w:val="0"/>
          <w:marTop w:val="0"/>
          <w:marBottom w:val="0"/>
          <w:divBdr>
            <w:top w:val="none" w:sz="0" w:space="0" w:color="auto"/>
            <w:left w:val="none" w:sz="0" w:space="0" w:color="auto"/>
            <w:bottom w:val="none" w:sz="0" w:space="0" w:color="auto"/>
            <w:right w:val="none" w:sz="0" w:space="0" w:color="auto"/>
          </w:divBdr>
        </w:div>
        <w:div w:id="2086487901">
          <w:marLeft w:val="0"/>
          <w:marRight w:val="0"/>
          <w:marTop w:val="0"/>
          <w:marBottom w:val="0"/>
          <w:divBdr>
            <w:top w:val="none" w:sz="0" w:space="0" w:color="auto"/>
            <w:left w:val="none" w:sz="0" w:space="0" w:color="auto"/>
            <w:bottom w:val="none" w:sz="0" w:space="0" w:color="auto"/>
            <w:right w:val="none" w:sz="0" w:space="0" w:color="auto"/>
          </w:divBdr>
        </w:div>
        <w:div w:id="1371953810">
          <w:marLeft w:val="0"/>
          <w:marRight w:val="0"/>
          <w:marTop w:val="0"/>
          <w:marBottom w:val="0"/>
          <w:divBdr>
            <w:top w:val="none" w:sz="0" w:space="0" w:color="auto"/>
            <w:left w:val="none" w:sz="0" w:space="0" w:color="auto"/>
            <w:bottom w:val="none" w:sz="0" w:space="0" w:color="auto"/>
            <w:right w:val="none" w:sz="0" w:space="0" w:color="auto"/>
          </w:divBdr>
        </w:div>
        <w:div w:id="1199121491">
          <w:marLeft w:val="0"/>
          <w:marRight w:val="0"/>
          <w:marTop w:val="0"/>
          <w:marBottom w:val="0"/>
          <w:divBdr>
            <w:top w:val="none" w:sz="0" w:space="0" w:color="auto"/>
            <w:left w:val="none" w:sz="0" w:space="0" w:color="auto"/>
            <w:bottom w:val="none" w:sz="0" w:space="0" w:color="auto"/>
            <w:right w:val="none" w:sz="0" w:space="0" w:color="auto"/>
          </w:divBdr>
        </w:div>
        <w:div w:id="86772357">
          <w:marLeft w:val="0"/>
          <w:marRight w:val="0"/>
          <w:marTop w:val="0"/>
          <w:marBottom w:val="0"/>
          <w:divBdr>
            <w:top w:val="none" w:sz="0" w:space="0" w:color="auto"/>
            <w:left w:val="none" w:sz="0" w:space="0" w:color="auto"/>
            <w:bottom w:val="none" w:sz="0" w:space="0" w:color="auto"/>
            <w:right w:val="none" w:sz="0" w:space="0" w:color="auto"/>
          </w:divBdr>
        </w:div>
        <w:div w:id="472647202">
          <w:marLeft w:val="0"/>
          <w:marRight w:val="0"/>
          <w:marTop w:val="0"/>
          <w:marBottom w:val="0"/>
          <w:divBdr>
            <w:top w:val="none" w:sz="0" w:space="0" w:color="auto"/>
            <w:left w:val="none" w:sz="0" w:space="0" w:color="auto"/>
            <w:bottom w:val="none" w:sz="0" w:space="0" w:color="auto"/>
            <w:right w:val="none" w:sz="0" w:space="0" w:color="auto"/>
          </w:divBdr>
        </w:div>
        <w:div w:id="1618439858">
          <w:marLeft w:val="0"/>
          <w:marRight w:val="0"/>
          <w:marTop w:val="0"/>
          <w:marBottom w:val="0"/>
          <w:divBdr>
            <w:top w:val="none" w:sz="0" w:space="0" w:color="auto"/>
            <w:left w:val="none" w:sz="0" w:space="0" w:color="auto"/>
            <w:bottom w:val="none" w:sz="0" w:space="0" w:color="auto"/>
            <w:right w:val="none" w:sz="0" w:space="0" w:color="auto"/>
          </w:divBdr>
        </w:div>
        <w:div w:id="1185556638">
          <w:marLeft w:val="0"/>
          <w:marRight w:val="0"/>
          <w:marTop w:val="0"/>
          <w:marBottom w:val="0"/>
          <w:divBdr>
            <w:top w:val="none" w:sz="0" w:space="0" w:color="auto"/>
            <w:left w:val="none" w:sz="0" w:space="0" w:color="auto"/>
            <w:bottom w:val="none" w:sz="0" w:space="0" w:color="auto"/>
            <w:right w:val="none" w:sz="0" w:space="0" w:color="auto"/>
          </w:divBdr>
        </w:div>
        <w:div w:id="1450589929">
          <w:marLeft w:val="0"/>
          <w:marRight w:val="0"/>
          <w:marTop w:val="0"/>
          <w:marBottom w:val="0"/>
          <w:divBdr>
            <w:top w:val="none" w:sz="0" w:space="0" w:color="auto"/>
            <w:left w:val="none" w:sz="0" w:space="0" w:color="auto"/>
            <w:bottom w:val="none" w:sz="0" w:space="0" w:color="auto"/>
            <w:right w:val="none" w:sz="0" w:space="0" w:color="auto"/>
          </w:divBdr>
        </w:div>
        <w:div w:id="490221371">
          <w:marLeft w:val="0"/>
          <w:marRight w:val="0"/>
          <w:marTop w:val="0"/>
          <w:marBottom w:val="0"/>
          <w:divBdr>
            <w:top w:val="none" w:sz="0" w:space="0" w:color="auto"/>
            <w:left w:val="none" w:sz="0" w:space="0" w:color="auto"/>
            <w:bottom w:val="none" w:sz="0" w:space="0" w:color="auto"/>
            <w:right w:val="none" w:sz="0" w:space="0" w:color="auto"/>
          </w:divBdr>
        </w:div>
        <w:div w:id="1869830685">
          <w:marLeft w:val="0"/>
          <w:marRight w:val="0"/>
          <w:marTop w:val="0"/>
          <w:marBottom w:val="0"/>
          <w:divBdr>
            <w:top w:val="none" w:sz="0" w:space="0" w:color="auto"/>
            <w:left w:val="none" w:sz="0" w:space="0" w:color="auto"/>
            <w:bottom w:val="none" w:sz="0" w:space="0" w:color="auto"/>
            <w:right w:val="none" w:sz="0" w:space="0" w:color="auto"/>
          </w:divBdr>
        </w:div>
        <w:div w:id="569465836">
          <w:marLeft w:val="0"/>
          <w:marRight w:val="0"/>
          <w:marTop w:val="0"/>
          <w:marBottom w:val="0"/>
          <w:divBdr>
            <w:top w:val="none" w:sz="0" w:space="0" w:color="auto"/>
            <w:left w:val="none" w:sz="0" w:space="0" w:color="auto"/>
            <w:bottom w:val="none" w:sz="0" w:space="0" w:color="auto"/>
            <w:right w:val="none" w:sz="0" w:space="0" w:color="auto"/>
          </w:divBdr>
        </w:div>
        <w:div w:id="125709743">
          <w:marLeft w:val="0"/>
          <w:marRight w:val="0"/>
          <w:marTop w:val="0"/>
          <w:marBottom w:val="0"/>
          <w:divBdr>
            <w:top w:val="none" w:sz="0" w:space="0" w:color="auto"/>
            <w:left w:val="none" w:sz="0" w:space="0" w:color="auto"/>
            <w:bottom w:val="none" w:sz="0" w:space="0" w:color="auto"/>
            <w:right w:val="none" w:sz="0" w:space="0" w:color="auto"/>
          </w:divBdr>
        </w:div>
        <w:div w:id="674842135">
          <w:marLeft w:val="0"/>
          <w:marRight w:val="0"/>
          <w:marTop w:val="0"/>
          <w:marBottom w:val="0"/>
          <w:divBdr>
            <w:top w:val="none" w:sz="0" w:space="0" w:color="auto"/>
            <w:left w:val="none" w:sz="0" w:space="0" w:color="auto"/>
            <w:bottom w:val="none" w:sz="0" w:space="0" w:color="auto"/>
            <w:right w:val="none" w:sz="0" w:space="0" w:color="auto"/>
          </w:divBdr>
        </w:div>
        <w:div w:id="1954287742">
          <w:marLeft w:val="0"/>
          <w:marRight w:val="0"/>
          <w:marTop w:val="0"/>
          <w:marBottom w:val="0"/>
          <w:divBdr>
            <w:top w:val="none" w:sz="0" w:space="0" w:color="auto"/>
            <w:left w:val="none" w:sz="0" w:space="0" w:color="auto"/>
            <w:bottom w:val="none" w:sz="0" w:space="0" w:color="auto"/>
            <w:right w:val="none" w:sz="0" w:space="0" w:color="auto"/>
          </w:divBdr>
        </w:div>
        <w:div w:id="876622412">
          <w:marLeft w:val="0"/>
          <w:marRight w:val="0"/>
          <w:marTop w:val="0"/>
          <w:marBottom w:val="0"/>
          <w:divBdr>
            <w:top w:val="none" w:sz="0" w:space="0" w:color="auto"/>
            <w:left w:val="none" w:sz="0" w:space="0" w:color="auto"/>
            <w:bottom w:val="none" w:sz="0" w:space="0" w:color="auto"/>
            <w:right w:val="none" w:sz="0" w:space="0" w:color="auto"/>
          </w:divBdr>
        </w:div>
        <w:div w:id="900796447">
          <w:marLeft w:val="0"/>
          <w:marRight w:val="0"/>
          <w:marTop w:val="0"/>
          <w:marBottom w:val="0"/>
          <w:divBdr>
            <w:top w:val="none" w:sz="0" w:space="0" w:color="auto"/>
            <w:left w:val="none" w:sz="0" w:space="0" w:color="auto"/>
            <w:bottom w:val="none" w:sz="0" w:space="0" w:color="auto"/>
            <w:right w:val="none" w:sz="0" w:space="0" w:color="auto"/>
          </w:divBdr>
        </w:div>
        <w:div w:id="1863325405">
          <w:marLeft w:val="0"/>
          <w:marRight w:val="0"/>
          <w:marTop w:val="0"/>
          <w:marBottom w:val="0"/>
          <w:divBdr>
            <w:top w:val="none" w:sz="0" w:space="0" w:color="auto"/>
            <w:left w:val="none" w:sz="0" w:space="0" w:color="auto"/>
            <w:bottom w:val="none" w:sz="0" w:space="0" w:color="auto"/>
            <w:right w:val="none" w:sz="0" w:space="0" w:color="auto"/>
          </w:divBdr>
        </w:div>
        <w:div w:id="619846399">
          <w:marLeft w:val="0"/>
          <w:marRight w:val="0"/>
          <w:marTop w:val="0"/>
          <w:marBottom w:val="0"/>
          <w:divBdr>
            <w:top w:val="none" w:sz="0" w:space="0" w:color="auto"/>
            <w:left w:val="none" w:sz="0" w:space="0" w:color="auto"/>
            <w:bottom w:val="none" w:sz="0" w:space="0" w:color="auto"/>
            <w:right w:val="none" w:sz="0" w:space="0" w:color="auto"/>
          </w:divBdr>
        </w:div>
        <w:div w:id="1005472518">
          <w:marLeft w:val="0"/>
          <w:marRight w:val="0"/>
          <w:marTop w:val="0"/>
          <w:marBottom w:val="0"/>
          <w:divBdr>
            <w:top w:val="none" w:sz="0" w:space="0" w:color="auto"/>
            <w:left w:val="none" w:sz="0" w:space="0" w:color="auto"/>
            <w:bottom w:val="none" w:sz="0" w:space="0" w:color="auto"/>
            <w:right w:val="none" w:sz="0" w:space="0" w:color="auto"/>
          </w:divBdr>
        </w:div>
        <w:div w:id="1191333987">
          <w:marLeft w:val="0"/>
          <w:marRight w:val="0"/>
          <w:marTop w:val="0"/>
          <w:marBottom w:val="0"/>
          <w:divBdr>
            <w:top w:val="none" w:sz="0" w:space="0" w:color="auto"/>
            <w:left w:val="none" w:sz="0" w:space="0" w:color="auto"/>
            <w:bottom w:val="none" w:sz="0" w:space="0" w:color="auto"/>
            <w:right w:val="none" w:sz="0" w:space="0" w:color="auto"/>
          </w:divBdr>
        </w:div>
        <w:div w:id="132138543">
          <w:marLeft w:val="0"/>
          <w:marRight w:val="0"/>
          <w:marTop w:val="0"/>
          <w:marBottom w:val="0"/>
          <w:divBdr>
            <w:top w:val="none" w:sz="0" w:space="0" w:color="auto"/>
            <w:left w:val="none" w:sz="0" w:space="0" w:color="auto"/>
            <w:bottom w:val="none" w:sz="0" w:space="0" w:color="auto"/>
            <w:right w:val="none" w:sz="0" w:space="0" w:color="auto"/>
          </w:divBdr>
        </w:div>
        <w:div w:id="563569156">
          <w:marLeft w:val="0"/>
          <w:marRight w:val="0"/>
          <w:marTop w:val="0"/>
          <w:marBottom w:val="0"/>
          <w:divBdr>
            <w:top w:val="none" w:sz="0" w:space="0" w:color="auto"/>
            <w:left w:val="none" w:sz="0" w:space="0" w:color="auto"/>
            <w:bottom w:val="none" w:sz="0" w:space="0" w:color="auto"/>
            <w:right w:val="none" w:sz="0" w:space="0" w:color="auto"/>
          </w:divBdr>
        </w:div>
        <w:div w:id="1482697819">
          <w:marLeft w:val="0"/>
          <w:marRight w:val="0"/>
          <w:marTop w:val="0"/>
          <w:marBottom w:val="0"/>
          <w:divBdr>
            <w:top w:val="none" w:sz="0" w:space="0" w:color="auto"/>
            <w:left w:val="none" w:sz="0" w:space="0" w:color="auto"/>
            <w:bottom w:val="none" w:sz="0" w:space="0" w:color="auto"/>
            <w:right w:val="none" w:sz="0" w:space="0" w:color="auto"/>
          </w:divBdr>
        </w:div>
        <w:div w:id="1183283761">
          <w:marLeft w:val="0"/>
          <w:marRight w:val="0"/>
          <w:marTop w:val="0"/>
          <w:marBottom w:val="0"/>
          <w:divBdr>
            <w:top w:val="none" w:sz="0" w:space="0" w:color="auto"/>
            <w:left w:val="none" w:sz="0" w:space="0" w:color="auto"/>
            <w:bottom w:val="none" w:sz="0" w:space="0" w:color="auto"/>
            <w:right w:val="none" w:sz="0" w:space="0" w:color="auto"/>
          </w:divBdr>
        </w:div>
        <w:div w:id="1631204688">
          <w:marLeft w:val="0"/>
          <w:marRight w:val="0"/>
          <w:marTop w:val="0"/>
          <w:marBottom w:val="0"/>
          <w:divBdr>
            <w:top w:val="none" w:sz="0" w:space="0" w:color="auto"/>
            <w:left w:val="none" w:sz="0" w:space="0" w:color="auto"/>
            <w:bottom w:val="none" w:sz="0" w:space="0" w:color="auto"/>
            <w:right w:val="none" w:sz="0" w:space="0" w:color="auto"/>
          </w:divBdr>
        </w:div>
        <w:div w:id="1652641087">
          <w:marLeft w:val="0"/>
          <w:marRight w:val="0"/>
          <w:marTop w:val="0"/>
          <w:marBottom w:val="0"/>
          <w:divBdr>
            <w:top w:val="none" w:sz="0" w:space="0" w:color="auto"/>
            <w:left w:val="none" w:sz="0" w:space="0" w:color="auto"/>
            <w:bottom w:val="none" w:sz="0" w:space="0" w:color="auto"/>
            <w:right w:val="none" w:sz="0" w:space="0" w:color="auto"/>
          </w:divBdr>
        </w:div>
        <w:div w:id="2015186207">
          <w:marLeft w:val="0"/>
          <w:marRight w:val="0"/>
          <w:marTop w:val="0"/>
          <w:marBottom w:val="0"/>
          <w:divBdr>
            <w:top w:val="none" w:sz="0" w:space="0" w:color="auto"/>
            <w:left w:val="none" w:sz="0" w:space="0" w:color="auto"/>
            <w:bottom w:val="none" w:sz="0" w:space="0" w:color="auto"/>
            <w:right w:val="none" w:sz="0" w:space="0" w:color="auto"/>
          </w:divBdr>
        </w:div>
        <w:div w:id="1110785414">
          <w:marLeft w:val="0"/>
          <w:marRight w:val="0"/>
          <w:marTop w:val="0"/>
          <w:marBottom w:val="0"/>
          <w:divBdr>
            <w:top w:val="none" w:sz="0" w:space="0" w:color="auto"/>
            <w:left w:val="none" w:sz="0" w:space="0" w:color="auto"/>
            <w:bottom w:val="none" w:sz="0" w:space="0" w:color="auto"/>
            <w:right w:val="none" w:sz="0" w:space="0" w:color="auto"/>
          </w:divBdr>
        </w:div>
        <w:div w:id="1351680005">
          <w:marLeft w:val="0"/>
          <w:marRight w:val="0"/>
          <w:marTop w:val="0"/>
          <w:marBottom w:val="0"/>
          <w:divBdr>
            <w:top w:val="none" w:sz="0" w:space="0" w:color="auto"/>
            <w:left w:val="none" w:sz="0" w:space="0" w:color="auto"/>
            <w:bottom w:val="none" w:sz="0" w:space="0" w:color="auto"/>
            <w:right w:val="none" w:sz="0" w:space="0" w:color="auto"/>
          </w:divBdr>
        </w:div>
        <w:div w:id="1048340866">
          <w:marLeft w:val="0"/>
          <w:marRight w:val="0"/>
          <w:marTop w:val="0"/>
          <w:marBottom w:val="0"/>
          <w:divBdr>
            <w:top w:val="none" w:sz="0" w:space="0" w:color="auto"/>
            <w:left w:val="none" w:sz="0" w:space="0" w:color="auto"/>
            <w:bottom w:val="none" w:sz="0" w:space="0" w:color="auto"/>
            <w:right w:val="none" w:sz="0" w:space="0" w:color="auto"/>
          </w:divBdr>
        </w:div>
        <w:div w:id="1401060276">
          <w:marLeft w:val="0"/>
          <w:marRight w:val="0"/>
          <w:marTop w:val="0"/>
          <w:marBottom w:val="0"/>
          <w:divBdr>
            <w:top w:val="none" w:sz="0" w:space="0" w:color="auto"/>
            <w:left w:val="none" w:sz="0" w:space="0" w:color="auto"/>
            <w:bottom w:val="none" w:sz="0" w:space="0" w:color="auto"/>
            <w:right w:val="none" w:sz="0" w:space="0" w:color="auto"/>
          </w:divBdr>
        </w:div>
        <w:div w:id="1344012339">
          <w:marLeft w:val="0"/>
          <w:marRight w:val="0"/>
          <w:marTop w:val="0"/>
          <w:marBottom w:val="0"/>
          <w:divBdr>
            <w:top w:val="none" w:sz="0" w:space="0" w:color="auto"/>
            <w:left w:val="none" w:sz="0" w:space="0" w:color="auto"/>
            <w:bottom w:val="none" w:sz="0" w:space="0" w:color="auto"/>
            <w:right w:val="none" w:sz="0" w:space="0" w:color="auto"/>
          </w:divBdr>
        </w:div>
        <w:div w:id="591359024">
          <w:marLeft w:val="0"/>
          <w:marRight w:val="0"/>
          <w:marTop w:val="0"/>
          <w:marBottom w:val="0"/>
          <w:divBdr>
            <w:top w:val="none" w:sz="0" w:space="0" w:color="auto"/>
            <w:left w:val="none" w:sz="0" w:space="0" w:color="auto"/>
            <w:bottom w:val="none" w:sz="0" w:space="0" w:color="auto"/>
            <w:right w:val="none" w:sz="0" w:space="0" w:color="auto"/>
          </w:divBdr>
        </w:div>
        <w:div w:id="641807082">
          <w:marLeft w:val="0"/>
          <w:marRight w:val="0"/>
          <w:marTop w:val="0"/>
          <w:marBottom w:val="0"/>
          <w:divBdr>
            <w:top w:val="none" w:sz="0" w:space="0" w:color="auto"/>
            <w:left w:val="none" w:sz="0" w:space="0" w:color="auto"/>
            <w:bottom w:val="none" w:sz="0" w:space="0" w:color="auto"/>
            <w:right w:val="none" w:sz="0" w:space="0" w:color="auto"/>
          </w:divBdr>
        </w:div>
        <w:div w:id="1509709980">
          <w:marLeft w:val="0"/>
          <w:marRight w:val="0"/>
          <w:marTop w:val="0"/>
          <w:marBottom w:val="0"/>
          <w:divBdr>
            <w:top w:val="none" w:sz="0" w:space="0" w:color="auto"/>
            <w:left w:val="none" w:sz="0" w:space="0" w:color="auto"/>
            <w:bottom w:val="none" w:sz="0" w:space="0" w:color="auto"/>
            <w:right w:val="none" w:sz="0" w:space="0" w:color="auto"/>
          </w:divBdr>
        </w:div>
        <w:div w:id="2068453683">
          <w:marLeft w:val="0"/>
          <w:marRight w:val="0"/>
          <w:marTop w:val="0"/>
          <w:marBottom w:val="0"/>
          <w:divBdr>
            <w:top w:val="none" w:sz="0" w:space="0" w:color="auto"/>
            <w:left w:val="none" w:sz="0" w:space="0" w:color="auto"/>
            <w:bottom w:val="none" w:sz="0" w:space="0" w:color="auto"/>
            <w:right w:val="none" w:sz="0" w:space="0" w:color="auto"/>
          </w:divBdr>
        </w:div>
        <w:div w:id="1067265568">
          <w:marLeft w:val="0"/>
          <w:marRight w:val="0"/>
          <w:marTop w:val="0"/>
          <w:marBottom w:val="0"/>
          <w:divBdr>
            <w:top w:val="none" w:sz="0" w:space="0" w:color="auto"/>
            <w:left w:val="none" w:sz="0" w:space="0" w:color="auto"/>
            <w:bottom w:val="none" w:sz="0" w:space="0" w:color="auto"/>
            <w:right w:val="none" w:sz="0" w:space="0" w:color="auto"/>
          </w:divBdr>
        </w:div>
        <w:div w:id="116485298">
          <w:marLeft w:val="0"/>
          <w:marRight w:val="0"/>
          <w:marTop w:val="0"/>
          <w:marBottom w:val="0"/>
          <w:divBdr>
            <w:top w:val="none" w:sz="0" w:space="0" w:color="auto"/>
            <w:left w:val="none" w:sz="0" w:space="0" w:color="auto"/>
            <w:bottom w:val="none" w:sz="0" w:space="0" w:color="auto"/>
            <w:right w:val="none" w:sz="0" w:space="0" w:color="auto"/>
          </w:divBdr>
        </w:div>
        <w:div w:id="562133541">
          <w:marLeft w:val="0"/>
          <w:marRight w:val="0"/>
          <w:marTop w:val="0"/>
          <w:marBottom w:val="0"/>
          <w:divBdr>
            <w:top w:val="none" w:sz="0" w:space="0" w:color="auto"/>
            <w:left w:val="none" w:sz="0" w:space="0" w:color="auto"/>
            <w:bottom w:val="none" w:sz="0" w:space="0" w:color="auto"/>
            <w:right w:val="none" w:sz="0" w:space="0" w:color="auto"/>
          </w:divBdr>
        </w:div>
        <w:div w:id="84883706">
          <w:marLeft w:val="0"/>
          <w:marRight w:val="0"/>
          <w:marTop w:val="0"/>
          <w:marBottom w:val="0"/>
          <w:divBdr>
            <w:top w:val="none" w:sz="0" w:space="0" w:color="auto"/>
            <w:left w:val="none" w:sz="0" w:space="0" w:color="auto"/>
            <w:bottom w:val="none" w:sz="0" w:space="0" w:color="auto"/>
            <w:right w:val="none" w:sz="0" w:space="0" w:color="auto"/>
          </w:divBdr>
        </w:div>
        <w:div w:id="2004354092">
          <w:marLeft w:val="0"/>
          <w:marRight w:val="0"/>
          <w:marTop w:val="0"/>
          <w:marBottom w:val="0"/>
          <w:divBdr>
            <w:top w:val="none" w:sz="0" w:space="0" w:color="auto"/>
            <w:left w:val="none" w:sz="0" w:space="0" w:color="auto"/>
            <w:bottom w:val="none" w:sz="0" w:space="0" w:color="auto"/>
            <w:right w:val="none" w:sz="0" w:space="0" w:color="auto"/>
          </w:divBdr>
        </w:div>
        <w:div w:id="510029965">
          <w:marLeft w:val="0"/>
          <w:marRight w:val="0"/>
          <w:marTop w:val="0"/>
          <w:marBottom w:val="0"/>
          <w:divBdr>
            <w:top w:val="none" w:sz="0" w:space="0" w:color="auto"/>
            <w:left w:val="none" w:sz="0" w:space="0" w:color="auto"/>
            <w:bottom w:val="none" w:sz="0" w:space="0" w:color="auto"/>
            <w:right w:val="none" w:sz="0" w:space="0" w:color="auto"/>
          </w:divBdr>
        </w:div>
        <w:div w:id="2015186214">
          <w:marLeft w:val="0"/>
          <w:marRight w:val="0"/>
          <w:marTop w:val="0"/>
          <w:marBottom w:val="0"/>
          <w:divBdr>
            <w:top w:val="none" w:sz="0" w:space="0" w:color="auto"/>
            <w:left w:val="none" w:sz="0" w:space="0" w:color="auto"/>
            <w:bottom w:val="none" w:sz="0" w:space="0" w:color="auto"/>
            <w:right w:val="none" w:sz="0" w:space="0" w:color="auto"/>
          </w:divBdr>
        </w:div>
      </w:divsChild>
    </w:div>
    <w:div w:id="509568906">
      <w:bodyDiv w:val="1"/>
      <w:marLeft w:val="0"/>
      <w:marRight w:val="0"/>
      <w:marTop w:val="0"/>
      <w:marBottom w:val="0"/>
      <w:divBdr>
        <w:top w:val="none" w:sz="0" w:space="0" w:color="auto"/>
        <w:left w:val="none" w:sz="0" w:space="0" w:color="auto"/>
        <w:bottom w:val="none" w:sz="0" w:space="0" w:color="auto"/>
        <w:right w:val="none" w:sz="0" w:space="0" w:color="auto"/>
      </w:divBdr>
    </w:div>
    <w:div w:id="517045817">
      <w:bodyDiv w:val="1"/>
      <w:marLeft w:val="0"/>
      <w:marRight w:val="0"/>
      <w:marTop w:val="0"/>
      <w:marBottom w:val="0"/>
      <w:divBdr>
        <w:top w:val="none" w:sz="0" w:space="0" w:color="auto"/>
        <w:left w:val="none" w:sz="0" w:space="0" w:color="auto"/>
        <w:bottom w:val="none" w:sz="0" w:space="0" w:color="auto"/>
        <w:right w:val="none" w:sz="0" w:space="0" w:color="auto"/>
      </w:divBdr>
    </w:div>
    <w:div w:id="533350059">
      <w:bodyDiv w:val="1"/>
      <w:marLeft w:val="0"/>
      <w:marRight w:val="0"/>
      <w:marTop w:val="0"/>
      <w:marBottom w:val="0"/>
      <w:divBdr>
        <w:top w:val="none" w:sz="0" w:space="0" w:color="auto"/>
        <w:left w:val="none" w:sz="0" w:space="0" w:color="auto"/>
        <w:bottom w:val="none" w:sz="0" w:space="0" w:color="auto"/>
        <w:right w:val="none" w:sz="0" w:space="0" w:color="auto"/>
      </w:divBdr>
    </w:div>
    <w:div w:id="538081608">
      <w:bodyDiv w:val="1"/>
      <w:marLeft w:val="0"/>
      <w:marRight w:val="0"/>
      <w:marTop w:val="0"/>
      <w:marBottom w:val="0"/>
      <w:divBdr>
        <w:top w:val="none" w:sz="0" w:space="0" w:color="auto"/>
        <w:left w:val="none" w:sz="0" w:space="0" w:color="auto"/>
        <w:bottom w:val="none" w:sz="0" w:space="0" w:color="auto"/>
        <w:right w:val="none" w:sz="0" w:space="0" w:color="auto"/>
      </w:divBdr>
    </w:div>
    <w:div w:id="540750022">
      <w:bodyDiv w:val="1"/>
      <w:marLeft w:val="0"/>
      <w:marRight w:val="0"/>
      <w:marTop w:val="0"/>
      <w:marBottom w:val="0"/>
      <w:divBdr>
        <w:top w:val="none" w:sz="0" w:space="0" w:color="auto"/>
        <w:left w:val="none" w:sz="0" w:space="0" w:color="auto"/>
        <w:bottom w:val="none" w:sz="0" w:space="0" w:color="auto"/>
        <w:right w:val="none" w:sz="0" w:space="0" w:color="auto"/>
      </w:divBdr>
      <w:divsChild>
        <w:div w:id="1522738147">
          <w:marLeft w:val="0"/>
          <w:marRight w:val="0"/>
          <w:marTop w:val="0"/>
          <w:marBottom w:val="0"/>
          <w:divBdr>
            <w:top w:val="none" w:sz="0" w:space="0" w:color="auto"/>
            <w:left w:val="none" w:sz="0" w:space="0" w:color="auto"/>
            <w:bottom w:val="none" w:sz="0" w:space="0" w:color="auto"/>
            <w:right w:val="none" w:sz="0" w:space="0" w:color="auto"/>
          </w:divBdr>
        </w:div>
        <w:div w:id="1587953959">
          <w:marLeft w:val="0"/>
          <w:marRight w:val="0"/>
          <w:marTop w:val="0"/>
          <w:marBottom w:val="0"/>
          <w:divBdr>
            <w:top w:val="none" w:sz="0" w:space="0" w:color="auto"/>
            <w:left w:val="none" w:sz="0" w:space="0" w:color="auto"/>
            <w:bottom w:val="none" w:sz="0" w:space="0" w:color="auto"/>
            <w:right w:val="none" w:sz="0" w:space="0" w:color="auto"/>
          </w:divBdr>
        </w:div>
        <w:div w:id="133762752">
          <w:marLeft w:val="0"/>
          <w:marRight w:val="0"/>
          <w:marTop w:val="0"/>
          <w:marBottom w:val="0"/>
          <w:divBdr>
            <w:top w:val="none" w:sz="0" w:space="0" w:color="auto"/>
            <w:left w:val="none" w:sz="0" w:space="0" w:color="auto"/>
            <w:bottom w:val="none" w:sz="0" w:space="0" w:color="auto"/>
            <w:right w:val="none" w:sz="0" w:space="0" w:color="auto"/>
          </w:divBdr>
        </w:div>
        <w:div w:id="1975939944">
          <w:marLeft w:val="0"/>
          <w:marRight w:val="0"/>
          <w:marTop w:val="0"/>
          <w:marBottom w:val="0"/>
          <w:divBdr>
            <w:top w:val="none" w:sz="0" w:space="0" w:color="auto"/>
            <w:left w:val="none" w:sz="0" w:space="0" w:color="auto"/>
            <w:bottom w:val="none" w:sz="0" w:space="0" w:color="auto"/>
            <w:right w:val="none" w:sz="0" w:space="0" w:color="auto"/>
          </w:divBdr>
        </w:div>
        <w:div w:id="5132011">
          <w:marLeft w:val="0"/>
          <w:marRight w:val="0"/>
          <w:marTop w:val="0"/>
          <w:marBottom w:val="0"/>
          <w:divBdr>
            <w:top w:val="none" w:sz="0" w:space="0" w:color="auto"/>
            <w:left w:val="none" w:sz="0" w:space="0" w:color="auto"/>
            <w:bottom w:val="none" w:sz="0" w:space="0" w:color="auto"/>
            <w:right w:val="none" w:sz="0" w:space="0" w:color="auto"/>
          </w:divBdr>
        </w:div>
        <w:div w:id="691303007">
          <w:marLeft w:val="0"/>
          <w:marRight w:val="0"/>
          <w:marTop w:val="0"/>
          <w:marBottom w:val="0"/>
          <w:divBdr>
            <w:top w:val="none" w:sz="0" w:space="0" w:color="auto"/>
            <w:left w:val="none" w:sz="0" w:space="0" w:color="auto"/>
            <w:bottom w:val="none" w:sz="0" w:space="0" w:color="auto"/>
            <w:right w:val="none" w:sz="0" w:space="0" w:color="auto"/>
          </w:divBdr>
        </w:div>
        <w:div w:id="1145658883">
          <w:marLeft w:val="0"/>
          <w:marRight w:val="0"/>
          <w:marTop w:val="0"/>
          <w:marBottom w:val="0"/>
          <w:divBdr>
            <w:top w:val="none" w:sz="0" w:space="0" w:color="auto"/>
            <w:left w:val="none" w:sz="0" w:space="0" w:color="auto"/>
            <w:bottom w:val="none" w:sz="0" w:space="0" w:color="auto"/>
            <w:right w:val="none" w:sz="0" w:space="0" w:color="auto"/>
          </w:divBdr>
        </w:div>
        <w:div w:id="1099712791">
          <w:marLeft w:val="0"/>
          <w:marRight w:val="0"/>
          <w:marTop w:val="0"/>
          <w:marBottom w:val="0"/>
          <w:divBdr>
            <w:top w:val="none" w:sz="0" w:space="0" w:color="auto"/>
            <w:left w:val="none" w:sz="0" w:space="0" w:color="auto"/>
            <w:bottom w:val="none" w:sz="0" w:space="0" w:color="auto"/>
            <w:right w:val="none" w:sz="0" w:space="0" w:color="auto"/>
          </w:divBdr>
        </w:div>
        <w:div w:id="227767187">
          <w:marLeft w:val="0"/>
          <w:marRight w:val="0"/>
          <w:marTop w:val="0"/>
          <w:marBottom w:val="0"/>
          <w:divBdr>
            <w:top w:val="none" w:sz="0" w:space="0" w:color="auto"/>
            <w:left w:val="none" w:sz="0" w:space="0" w:color="auto"/>
            <w:bottom w:val="none" w:sz="0" w:space="0" w:color="auto"/>
            <w:right w:val="none" w:sz="0" w:space="0" w:color="auto"/>
          </w:divBdr>
        </w:div>
        <w:div w:id="1903590545">
          <w:marLeft w:val="0"/>
          <w:marRight w:val="0"/>
          <w:marTop w:val="0"/>
          <w:marBottom w:val="0"/>
          <w:divBdr>
            <w:top w:val="none" w:sz="0" w:space="0" w:color="auto"/>
            <w:left w:val="none" w:sz="0" w:space="0" w:color="auto"/>
            <w:bottom w:val="none" w:sz="0" w:space="0" w:color="auto"/>
            <w:right w:val="none" w:sz="0" w:space="0" w:color="auto"/>
          </w:divBdr>
        </w:div>
        <w:div w:id="1641880402">
          <w:marLeft w:val="0"/>
          <w:marRight w:val="0"/>
          <w:marTop w:val="0"/>
          <w:marBottom w:val="0"/>
          <w:divBdr>
            <w:top w:val="none" w:sz="0" w:space="0" w:color="auto"/>
            <w:left w:val="none" w:sz="0" w:space="0" w:color="auto"/>
            <w:bottom w:val="none" w:sz="0" w:space="0" w:color="auto"/>
            <w:right w:val="none" w:sz="0" w:space="0" w:color="auto"/>
          </w:divBdr>
        </w:div>
        <w:div w:id="573248537">
          <w:marLeft w:val="0"/>
          <w:marRight w:val="0"/>
          <w:marTop w:val="0"/>
          <w:marBottom w:val="0"/>
          <w:divBdr>
            <w:top w:val="none" w:sz="0" w:space="0" w:color="auto"/>
            <w:left w:val="none" w:sz="0" w:space="0" w:color="auto"/>
            <w:bottom w:val="none" w:sz="0" w:space="0" w:color="auto"/>
            <w:right w:val="none" w:sz="0" w:space="0" w:color="auto"/>
          </w:divBdr>
        </w:div>
        <w:div w:id="567887598">
          <w:marLeft w:val="0"/>
          <w:marRight w:val="0"/>
          <w:marTop w:val="0"/>
          <w:marBottom w:val="0"/>
          <w:divBdr>
            <w:top w:val="none" w:sz="0" w:space="0" w:color="auto"/>
            <w:left w:val="none" w:sz="0" w:space="0" w:color="auto"/>
            <w:bottom w:val="none" w:sz="0" w:space="0" w:color="auto"/>
            <w:right w:val="none" w:sz="0" w:space="0" w:color="auto"/>
          </w:divBdr>
        </w:div>
        <w:div w:id="976566549">
          <w:marLeft w:val="0"/>
          <w:marRight w:val="0"/>
          <w:marTop w:val="0"/>
          <w:marBottom w:val="0"/>
          <w:divBdr>
            <w:top w:val="none" w:sz="0" w:space="0" w:color="auto"/>
            <w:left w:val="none" w:sz="0" w:space="0" w:color="auto"/>
            <w:bottom w:val="none" w:sz="0" w:space="0" w:color="auto"/>
            <w:right w:val="none" w:sz="0" w:space="0" w:color="auto"/>
          </w:divBdr>
        </w:div>
        <w:div w:id="1766534190">
          <w:marLeft w:val="0"/>
          <w:marRight w:val="0"/>
          <w:marTop w:val="0"/>
          <w:marBottom w:val="0"/>
          <w:divBdr>
            <w:top w:val="none" w:sz="0" w:space="0" w:color="auto"/>
            <w:left w:val="none" w:sz="0" w:space="0" w:color="auto"/>
            <w:bottom w:val="none" w:sz="0" w:space="0" w:color="auto"/>
            <w:right w:val="none" w:sz="0" w:space="0" w:color="auto"/>
          </w:divBdr>
        </w:div>
        <w:div w:id="2082560580">
          <w:marLeft w:val="0"/>
          <w:marRight w:val="0"/>
          <w:marTop w:val="0"/>
          <w:marBottom w:val="0"/>
          <w:divBdr>
            <w:top w:val="none" w:sz="0" w:space="0" w:color="auto"/>
            <w:left w:val="none" w:sz="0" w:space="0" w:color="auto"/>
            <w:bottom w:val="none" w:sz="0" w:space="0" w:color="auto"/>
            <w:right w:val="none" w:sz="0" w:space="0" w:color="auto"/>
          </w:divBdr>
        </w:div>
        <w:div w:id="322508156">
          <w:marLeft w:val="0"/>
          <w:marRight w:val="0"/>
          <w:marTop w:val="0"/>
          <w:marBottom w:val="0"/>
          <w:divBdr>
            <w:top w:val="none" w:sz="0" w:space="0" w:color="auto"/>
            <w:left w:val="none" w:sz="0" w:space="0" w:color="auto"/>
            <w:bottom w:val="none" w:sz="0" w:space="0" w:color="auto"/>
            <w:right w:val="none" w:sz="0" w:space="0" w:color="auto"/>
          </w:divBdr>
        </w:div>
        <w:div w:id="1296181606">
          <w:marLeft w:val="0"/>
          <w:marRight w:val="0"/>
          <w:marTop w:val="0"/>
          <w:marBottom w:val="0"/>
          <w:divBdr>
            <w:top w:val="none" w:sz="0" w:space="0" w:color="auto"/>
            <w:left w:val="none" w:sz="0" w:space="0" w:color="auto"/>
            <w:bottom w:val="none" w:sz="0" w:space="0" w:color="auto"/>
            <w:right w:val="none" w:sz="0" w:space="0" w:color="auto"/>
          </w:divBdr>
        </w:div>
        <w:div w:id="933705307">
          <w:marLeft w:val="0"/>
          <w:marRight w:val="0"/>
          <w:marTop w:val="0"/>
          <w:marBottom w:val="0"/>
          <w:divBdr>
            <w:top w:val="none" w:sz="0" w:space="0" w:color="auto"/>
            <w:left w:val="none" w:sz="0" w:space="0" w:color="auto"/>
            <w:bottom w:val="none" w:sz="0" w:space="0" w:color="auto"/>
            <w:right w:val="none" w:sz="0" w:space="0" w:color="auto"/>
          </w:divBdr>
        </w:div>
        <w:div w:id="1195576308">
          <w:marLeft w:val="0"/>
          <w:marRight w:val="0"/>
          <w:marTop w:val="0"/>
          <w:marBottom w:val="0"/>
          <w:divBdr>
            <w:top w:val="none" w:sz="0" w:space="0" w:color="auto"/>
            <w:left w:val="none" w:sz="0" w:space="0" w:color="auto"/>
            <w:bottom w:val="none" w:sz="0" w:space="0" w:color="auto"/>
            <w:right w:val="none" w:sz="0" w:space="0" w:color="auto"/>
          </w:divBdr>
        </w:div>
        <w:div w:id="722558250">
          <w:marLeft w:val="0"/>
          <w:marRight w:val="0"/>
          <w:marTop w:val="0"/>
          <w:marBottom w:val="0"/>
          <w:divBdr>
            <w:top w:val="none" w:sz="0" w:space="0" w:color="auto"/>
            <w:left w:val="none" w:sz="0" w:space="0" w:color="auto"/>
            <w:bottom w:val="none" w:sz="0" w:space="0" w:color="auto"/>
            <w:right w:val="none" w:sz="0" w:space="0" w:color="auto"/>
          </w:divBdr>
        </w:div>
        <w:div w:id="1202549603">
          <w:marLeft w:val="0"/>
          <w:marRight w:val="0"/>
          <w:marTop w:val="0"/>
          <w:marBottom w:val="0"/>
          <w:divBdr>
            <w:top w:val="none" w:sz="0" w:space="0" w:color="auto"/>
            <w:left w:val="none" w:sz="0" w:space="0" w:color="auto"/>
            <w:bottom w:val="none" w:sz="0" w:space="0" w:color="auto"/>
            <w:right w:val="none" w:sz="0" w:space="0" w:color="auto"/>
          </w:divBdr>
        </w:div>
        <w:div w:id="1514029459">
          <w:marLeft w:val="0"/>
          <w:marRight w:val="0"/>
          <w:marTop w:val="0"/>
          <w:marBottom w:val="0"/>
          <w:divBdr>
            <w:top w:val="none" w:sz="0" w:space="0" w:color="auto"/>
            <w:left w:val="none" w:sz="0" w:space="0" w:color="auto"/>
            <w:bottom w:val="none" w:sz="0" w:space="0" w:color="auto"/>
            <w:right w:val="none" w:sz="0" w:space="0" w:color="auto"/>
          </w:divBdr>
        </w:div>
        <w:div w:id="937520269">
          <w:marLeft w:val="0"/>
          <w:marRight w:val="0"/>
          <w:marTop w:val="0"/>
          <w:marBottom w:val="0"/>
          <w:divBdr>
            <w:top w:val="none" w:sz="0" w:space="0" w:color="auto"/>
            <w:left w:val="none" w:sz="0" w:space="0" w:color="auto"/>
            <w:bottom w:val="none" w:sz="0" w:space="0" w:color="auto"/>
            <w:right w:val="none" w:sz="0" w:space="0" w:color="auto"/>
          </w:divBdr>
        </w:div>
        <w:div w:id="69082118">
          <w:marLeft w:val="0"/>
          <w:marRight w:val="0"/>
          <w:marTop w:val="0"/>
          <w:marBottom w:val="0"/>
          <w:divBdr>
            <w:top w:val="none" w:sz="0" w:space="0" w:color="auto"/>
            <w:left w:val="none" w:sz="0" w:space="0" w:color="auto"/>
            <w:bottom w:val="none" w:sz="0" w:space="0" w:color="auto"/>
            <w:right w:val="none" w:sz="0" w:space="0" w:color="auto"/>
          </w:divBdr>
        </w:div>
        <w:div w:id="685988165">
          <w:marLeft w:val="0"/>
          <w:marRight w:val="0"/>
          <w:marTop w:val="0"/>
          <w:marBottom w:val="0"/>
          <w:divBdr>
            <w:top w:val="none" w:sz="0" w:space="0" w:color="auto"/>
            <w:left w:val="none" w:sz="0" w:space="0" w:color="auto"/>
            <w:bottom w:val="none" w:sz="0" w:space="0" w:color="auto"/>
            <w:right w:val="none" w:sz="0" w:space="0" w:color="auto"/>
          </w:divBdr>
        </w:div>
        <w:div w:id="1550998474">
          <w:marLeft w:val="0"/>
          <w:marRight w:val="0"/>
          <w:marTop w:val="0"/>
          <w:marBottom w:val="0"/>
          <w:divBdr>
            <w:top w:val="none" w:sz="0" w:space="0" w:color="auto"/>
            <w:left w:val="none" w:sz="0" w:space="0" w:color="auto"/>
            <w:bottom w:val="none" w:sz="0" w:space="0" w:color="auto"/>
            <w:right w:val="none" w:sz="0" w:space="0" w:color="auto"/>
          </w:divBdr>
        </w:div>
        <w:div w:id="14502736">
          <w:marLeft w:val="0"/>
          <w:marRight w:val="0"/>
          <w:marTop w:val="0"/>
          <w:marBottom w:val="0"/>
          <w:divBdr>
            <w:top w:val="none" w:sz="0" w:space="0" w:color="auto"/>
            <w:left w:val="none" w:sz="0" w:space="0" w:color="auto"/>
            <w:bottom w:val="none" w:sz="0" w:space="0" w:color="auto"/>
            <w:right w:val="none" w:sz="0" w:space="0" w:color="auto"/>
          </w:divBdr>
        </w:div>
        <w:div w:id="1325014895">
          <w:marLeft w:val="0"/>
          <w:marRight w:val="0"/>
          <w:marTop w:val="0"/>
          <w:marBottom w:val="0"/>
          <w:divBdr>
            <w:top w:val="none" w:sz="0" w:space="0" w:color="auto"/>
            <w:left w:val="none" w:sz="0" w:space="0" w:color="auto"/>
            <w:bottom w:val="none" w:sz="0" w:space="0" w:color="auto"/>
            <w:right w:val="none" w:sz="0" w:space="0" w:color="auto"/>
          </w:divBdr>
        </w:div>
        <w:div w:id="1851985148">
          <w:marLeft w:val="0"/>
          <w:marRight w:val="0"/>
          <w:marTop w:val="0"/>
          <w:marBottom w:val="0"/>
          <w:divBdr>
            <w:top w:val="none" w:sz="0" w:space="0" w:color="auto"/>
            <w:left w:val="none" w:sz="0" w:space="0" w:color="auto"/>
            <w:bottom w:val="none" w:sz="0" w:space="0" w:color="auto"/>
            <w:right w:val="none" w:sz="0" w:space="0" w:color="auto"/>
          </w:divBdr>
        </w:div>
        <w:div w:id="573203281">
          <w:marLeft w:val="0"/>
          <w:marRight w:val="0"/>
          <w:marTop w:val="0"/>
          <w:marBottom w:val="0"/>
          <w:divBdr>
            <w:top w:val="none" w:sz="0" w:space="0" w:color="auto"/>
            <w:left w:val="none" w:sz="0" w:space="0" w:color="auto"/>
            <w:bottom w:val="none" w:sz="0" w:space="0" w:color="auto"/>
            <w:right w:val="none" w:sz="0" w:space="0" w:color="auto"/>
          </w:divBdr>
        </w:div>
        <w:div w:id="986319502">
          <w:marLeft w:val="0"/>
          <w:marRight w:val="0"/>
          <w:marTop w:val="0"/>
          <w:marBottom w:val="0"/>
          <w:divBdr>
            <w:top w:val="none" w:sz="0" w:space="0" w:color="auto"/>
            <w:left w:val="none" w:sz="0" w:space="0" w:color="auto"/>
            <w:bottom w:val="none" w:sz="0" w:space="0" w:color="auto"/>
            <w:right w:val="none" w:sz="0" w:space="0" w:color="auto"/>
          </w:divBdr>
        </w:div>
        <w:div w:id="28914948">
          <w:marLeft w:val="0"/>
          <w:marRight w:val="0"/>
          <w:marTop w:val="0"/>
          <w:marBottom w:val="0"/>
          <w:divBdr>
            <w:top w:val="none" w:sz="0" w:space="0" w:color="auto"/>
            <w:left w:val="none" w:sz="0" w:space="0" w:color="auto"/>
            <w:bottom w:val="none" w:sz="0" w:space="0" w:color="auto"/>
            <w:right w:val="none" w:sz="0" w:space="0" w:color="auto"/>
          </w:divBdr>
        </w:div>
        <w:div w:id="1672948199">
          <w:marLeft w:val="0"/>
          <w:marRight w:val="0"/>
          <w:marTop w:val="0"/>
          <w:marBottom w:val="0"/>
          <w:divBdr>
            <w:top w:val="none" w:sz="0" w:space="0" w:color="auto"/>
            <w:left w:val="none" w:sz="0" w:space="0" w:color="auto"/>
            <w:bottom w:val="none" w:sz="0" w:space="0" w:color="auto"/>
            <w:right w:val="none" w:sz="0" w:space="0" w:color="auto"/>
          </w:divBdr>
        </w:div>
        <w:div w:id="621232540">
          <w:marLeft w:val="0"/>
          <w:marRight w:val="0"/>
          <w:marTop w:val="0"/>
          <w:marBottom w:val="0"/>
          <w:divBdr>
            <w:top w:val="none" w:sz="0" w:space="0" w:color="auto"/>
            <w:left w:val="none" w:sz="0" w:space="0" w:color="auto"/>
            <w:bottom w:val="none" w:sz="0" w:space="0" w:color="auto"/>
            <w:right w:val="none" w:sz="0" w:space="0" w:color="auto"/>
          </w:divBdr>
        </w:div>
        <w:div w:id="426970511">
          <w:marLeft w:val="0"/>
          <w:marRight w:val="0"/>
          <w:marTop w:val="0"/>
          <w:marBottom w:val="0"/>
          <w:divBdr>
            <w:top w:val="none" w:sz="0" w:space="0" w:color="auto"/>
            <w:left w:val="none" w:sz="0" w:space="0" w:color="auto"/>
            <w:bottom w:val="none" w:sz="0" w:space="0" w:color="auto"/>
            <w:right w:val="none" w:sz="0" w:space="0" w:color="auto"/>
          </w:divBdr>
        </w:div>
        <w:div w:id="1065565340">
          <w:marLeft w:val="0"/>
          <w:marRight w:val="0"/>
          <w:marTop w:val="0"/>
          <w:marBottom w:val="0"/>
          <w:divBdr>
            <w:top w:val="none" w:sz="0" w:space="0" w:color="auto"/>
            <w:left w:val="none" w:sz="0" w:space="0" w:color="auto"/>
            <w:bottom w:val="none" w:sz="0" w:space="0" w:color="auto"/>
            <w:right w:val="none" w:sz="0" w:space="0" w:color="auto"/>
          </w:divBdr>
        </w:div>
        <w:div w:id="1456555500">
          <w:marLeft w:val="0"/>
          <w:marRight w:val="0"/>
          <w:marTop w:val="0"/>
          <w:marBottom w:val="0"/>
          <w:divBdr>
            <w:top w:val="none" w:sz="0" w:space="0" w:color="auto"/>
            <w:left w:val="none" w:sz="0" w:space="0" w:color="auto"/>
            <w:bottom w:val="none" w:sz="0" w:space="0" w:color="auto"/>
            <w:right w:val="none" w:sz="0" w:space="0" w:color="auto"/>
          </w:divBdr>
        </w:div>
        <w:div w:id="505049435">
          <w:marLeft w:val="0"/>
          <w:marRight w:val="0"/>
          <w:marTop w:val="0"/>
          <w:marBottom w:val="0"/>
          <w:divBdr>
            <w:top w:val="none" w:sz="0" w:space="0" w:color="auto"/>
            <w:left w:val="none" w:sz="0" w:space="0" w:color="auto"/>
            <w:bottom w:val="none" w:sz="0" w:space="0" w:color="auto"/>
            <w:right w:val="none" w:sz="0" w:space="0" w:color="auto"/>
          </w:divBdr>
        </w:div>
        <w:div w:id="1483810895">
          <w:marLeft w:val="0"/>
          <w:marRight w:val="0"/>
          <w:marTop w:val="0"/>
          <w:marBottom w:val="0"/>
          <w:divBdr>
            <w:top w:val="none" w:sz="0" w:space="0" w:color="auto"/>
            <w:left w:val="none" w:sz="0" w:space="0" w:color="auto"/>
            <w:bottom w:val="none" w:sz="0" w:space="0" w:color="auto"/>
            <w:right w:val="none" w:sz="0" w:space="0" w:color="auto"/>
          </w:divBdr>
        </w:div>
        <w:div w:id="2008365241">
          <w:marLeft w:val="0"/>
          <w:marRight w:val="0"/>
          <w:marTop w:val="0"/>
          <w:marBottom w:val="0"/>
          <w:divBdr>
            <w:top w:val="none" w:sz="0" w:space="0" w:color="auto"/>
            <w:left w:val="none" w:sz="0" w:space="0" w:color="auto"/>
            <w:bottom w:val="none" w:sz="0" w:space="0" w:color="auto"/>
            <w:right w:val="none" w:sz="0" w:space="0" w:color="auto"/>
          </w:divBdr>
        </w:div>
        <w:div w:id="692801371">
          <w:marLeft w:val="0"/>
          <w:marRight w:val="0"/>
          <w:marTop w:val="0"/>
          <w:marBottom w:val="0"/>
          <w:divBdr>
            <w:top w:val="none" w:sz="0" w:space="0" w:color="auto"/>
            <w:left w:val="none" w:sz="0" w:space="0" w:color="auto"/>
            <w:bottom w:val="none" w:sz="0" w:space="0" w:color="auto"/>
            <w:right w:val="none" w:sz="0" w:space="0" w:color="auto"/>
          </w:divBdr>
        </w:div>
        <w:div w:id="1949653358">
          <w:marLeft w:val="0"/>
          <w:marRight w:val="0"/>
          <w:marTop w:val="0"/>
          <w:marBottom w:val="0"/>
          <w:divBdr>
            <w:top w:val="none" w:sz="0" w:space="0" w:color="auto"/>
            <w:left w:val="none" w:sz="0" w:space="0" w:color="auto"/>
            <w:bottom w:val="none" w:sz="0" w:space="0" w:color="auto"/>
            <w:right w:val="none" w:sz="0" w:space="0" w:color="auto"/>
          </w:divBdr>
        </w:div>
        <w:div w:id="1843229678">
          <w:marLeft w:val="0"/>
          <w:marRight w:val="0"/>
          <w:marTop w:val="0"/>
          <w:marBottom w:val="0"/>
          <w:divBdr>
            <w:top w:val="none" w:sz="0" w:space="0" w:color="auto"/>
            <w:left w:val="none" w:sz="0" w:space="0" w:color="auto"/>
            <w:bottom w:val="none" w:sz="0" w:space="0" w:color="auto"/>
            <w:right w:val="none" w:sz="0" w:space="0" w:color="auto"/>
          </w:divBdr>
        </w:div>
        <w:div w:id="679434248">
          <w:marLeft w:val="0"/>
          <w:marRight w:val="0"/>
          <w:marTop w:val="0"/>
          <w:marBottom w:val="0"/>
          <w:divBdr>
            <w:top w:val="none" w:sz="0" w:space="0" w:color="auto"/>
            <w:left w:val="none" w:sz="0" w:space="0" w:color="auto"/>
            <w:bottom w:val="none" w:sz="0" w:space="0" w:color="auto"/>
            <w:right w:val="none" w:sz="0" w:space="0" w:color="auto"/>
          </w:divBdr>
        </w:div>
        <w:div w:id="1215581798">
          <w:marLeft w:val="0"/>
          <w:marRight w:val="0"/>
          <w:marTop w:val="0"/>
          <w:marBottom w:val="0"/>
          <w:divBdr>
            <w:top w:val="none" w:sz="0" w:space="0" w:color="auto"/>
            <w:left w:val="none" w:sz="0" w:space="0" w:color="auto"/>
            <w:bottom w:val="none" w:sz="0" w:space="0" w:color="auto"/>
            <w:right w:val="none" w:sz="0" w:space="0" w:color="auto"/>
          </w:divBdr>
        </w:div>
        <w:div w:id="1279142090">
          <w:marLeft w:val="0"/>
          <w:marRight w:val="0"/>
          <w:marTop w:val="0"/>
          <w:marBottom w:val="0"/>
          <w:divBdr>
            <w:top w:val="none" w:sz="0" w:space="0" w:color="auto"/>
            <w:left w:val="none" w:sz="0" w:space="0" w:color="auto"/>
            <w:bottom w:val="none" w:sz="0" w:space="0" w:color="auto"/>
            <w:right w:val="none" w:sz="0" w:space="0" w:color="auto"/>
          </w:divBdr>
        </w:div>
        <w:div w:id="1383553608">
          <w:marLeft w:val="0"/>
          <w:marRight w:val="0"/>
          <w:marTop w:val="0"/>
          <w:marBottom w:val="0"/>
          <w:divBdr>
            <w:top w:val="none" w:sz="0" w:space="0" w:color="auto"/>
            <w:left w:val="none" w:sz="0" w:space="0" w:color="auto"/>
            <w:bottom w:val="none" w:sz="0" w:space="0" w:color="auto"/>
            <w:right w:val="none" w:sz="0" w:space="0" w:color="auto"/>
          </w:divBdr>
        </w:div>
        <w:div w:id="579681431">
          <w:marLeft w:val="0"/>
          <w:marRight w:val="0"/>
          <w:marTop w:val="0"/>
          <w:marBottom w:val="0"/>
          <w:divBdr>
            <w:top w:val="none" w:sz="0" w:space="0" w:color="auto"/>
            <w:left w:val="none" w:sz="0" w:space="0" w:color="auto"/>
            <w:bottom w:val="none" w:sz="0" w:space="0" w:color="auto"/>
            <w:right w:val="none" w:sz="0" w:space="0" w:color="auto"/>
          </w:divBdr>
        </w:div>
        <w:div w:id="1941329786">
          <w:marLeft w:val="0"/>
          <w:marRight w:val="0"/>
          <w:marTop w:val="0"/>
          <w:marBottom w:val="0"/>
          <w:divBdr>
            <w:top w:val="none" w:sz="0" w:space="0" w:color="auto"/>
            <w:left w:val="none" w:sz="0" w:space="0" w:color="auto"/>
            <w:bottom w:val="none" w:sz="0" w:space="0" w:color="auto"/>
            <w:right w:val="none" w:sz="0" w:space="0" w:color="auto"/>
          </w:divBdr>
        </w:div>
        <w:div w:id="297733209">
          <w:marLeft w:val="0"/>
          <w:marRight w:val="0"/>
          <w:marTop w:val="0"/>
          <w:marBottom w:val="0"/>
          <w:divBdr>
            <w:top w:val="none" w:sz="0" w:space="0" w:color="auto"/>
            <w:left w:val="none" w:sz="0" w:space="0" w:color="auto"/>
            <w:bottom w:val="none" w:sz="0" w:space="0" w:color="auto"/>
            <w:right w:val="none" w:sz="0" w:space="0" w:color="auto"/>
          </w:divBdr>
        </w:div>
        <w:div w:id="825587962">
          <w:marLeft w:val="0"/>
          <w:marRight w:val="0"/>
          <w:marTop w:val="0"/>
          <w:marBottom w:val="0"/>
          <w:divBdr>
            <w:top w:val="none" w:sz="0" w:space="0" w:color="auto"/>
            <w:left w:val="none" w:sz="0" w:space="0" w:color="auto"/>
            <w:bottom w:val="none" w:sz="0" w:space="0" w:color="auto"/>
            <w:right w:val="none" w:sz="0" w:space="0" w:color="auto"/>
          </w:divBdr>
        </w:div>
        <w:div w:id="1212158945">
          <w:marLeft w:val="0"/>
          <w:marRight w:val="0"/>
          <w:marTop w:val="0"/>
          <w:marBottom w:val="0"/>
          <w:divBdr>
            <w:top w:val="none" w:sz="0" w:space="0" w:color="auto"/>
            <w:left w:val="none" w:sz="0" w:space="0" w:color="auto"/>
            <w:bottom w:val="none" w:sz="0" w:space="0" w:color="auto"/>
            <w:right w:val="none" w:sz="0" w:space="0" w:color="auto"/>
          </w:divBdr>
        </w:div>
        <w:div w:id="781000757">
          <w:marLeft w:val="0"/>
          <w:marRight w:val="0"/>
          <w:marTop w:val="0"/>
          <w:marBottom w:val="0"/>
          <w:divBdr>
            <w:top w:val="none" w:sz="0" w:space="0" w:color="auto"/>
            <w:left w:val="none" w:sz="0" w:space="0" w:color="auto"/>
            <w:bottom w:val="none" w:sz="0" w:space="0" w:color="auto"/>
            <w:right w:val="none" w:sz="0" w:space="0" w:color="auto"/>
          </w:divBdr>
        </w:div>
        <w:div w:id="813982734">
          <w:marLeft w:val="0"/>
          <w:marRight w:val="0"/>
          <w:marTop w:val="0"/>
          <w:marBottom w:val="0"/>
          <w:divBdr>
            <w:top w:val="none" w:sz="0" w:space="0" w:color="auto"/>
            <w:left w:val="none" w:sz="0" w:space="0" w:color="auto"/>
            <w:bottom w:val="none" w:sz="0" w:space="0" w:color="auto"/>
            <w:right w:val="none" w:sz="0" w:space="0" w:color="auto"/>
          </w:divBdr>
        </w:div>
        <w:div w:id="38556115">
          <w:marLeft w:val="0"/>
          <w:marRight w:val="0"/>
          <w:marTop w:val="0"/>
          <w:marBottom w:val="0"/>
          <w:divBdr>
            <w:top w:val="none" w:sz="0" w:space="0" w:color="auto"/>
            <w:left w:val="none" w:sz="0" w:space="0" w:color="auto"/>
            <w:bottom w:val="none" w:sz="0" w:space="0" w:color="auto"/>
            <w:right w:val="none" w:sz="0" w:space="0" w:color="auto"/>
          </w:divBdr>
        </w:div>
        <w:div w:id="790053356">
          <w:marLeft w:val="0"/>
          <w:marRight w:val="0"/>
          <w:marTop w:val="0"/>
          <w:marBottom w:val="0"/>
          <w:divBdr>
            <w:top w:val="none" w:sz="0" w:space="0" w:color="auto"/>
            <w:left w:val="none" w:sz="0" w:space="0" w:color="auto"/>
            <w:bottom w:val="none" w:sz="0" w:space="0" w:color="auto"/>
            <w:right w:val="none" w:sz="0" w:space="0" w:color="auto"/>
          </w:divBdr>
        </w:div>
        <w:div w:id="113208632">
          <w:marLeft w:val="0"/>
          <w:marRight w:val="0"/>
          <w:marTop w:val="0"/>
          <w:marBottom w:val="0"/>
          <w:divBdr>
            <w:top w:val="none" w:sz="0" w:space="0" w:color="auto"/>
            <w:left w:val="none" w:sz="0" w:space="0" w:color="auto"/>
            <w:bottom w:val="none" w:sz="0" w:space="0" w:color="auto"/>
            <w:right w:val="none" w:sz="0" w:space="0" w:color="auto"/>
          </w:divBdr>
        </w:div>
        <w:div w:id="717973291">
          <w:marLeft w:val="0"/>
          <w:marRight w:val="0"/>
          <w:marTop w:val="0"/>
          <w:marBottom w:val="0"/>
          <w:divBdr>
            <w:top w:val="none" w:sz="0" w:space="0" w:color="auto"/>
            <w:left w:val="none" w:sz="0" w:space="0" w:color="auto"/>
            <w:bottom w:val="none" w:sz="0" w:space="0" w:color="auto"/>
            <w:right w:val="none" w:sz="0" w:space="0" w:color="auto"/>
          </w:divBdr>
        </w:div>
        <w:div w:id="219900618">
          <w:marLeft w:val="0"/>
          <w:marRight w:val="0"/>
          <w:marTop w:val="0"/>
          <w:marBottom w:val="0"/>
          <w:divBdr>
            <w:top w:val="none" w:sz="0" w:space="0" w:color="auto"/>
            <w:left w:val="none" w:sz="0" w:space="0" w:color="auto"/>
            <w:bottom w:val="none" w:sz="0" w:space="0" w:color="auto"/>
            <w:right w:val="none" w:sz="0" w:space="0" w:color="auto"/>
          </w:divBdr>
        </w:div>
        <w:div w:id="1947272237">
          <w:marLeft w:val="0"/>
          <w:marRight w:val="0"/>
          <w:marTop w:val="0"/>
          <w:marBottom w:val="0"/>
          <w:divBdr>
            <w:top w:val="none" w:sz="0" w:space="0" w:color="auto"/>
            <w:left w:val="none" w:sz="0" w:space="0" w:color="auto"/>
            <w:bottom w:val="none" w:sz="0" w:space="0" w:color="auto"/>
            <w:right w:val="none" w:sz="0" w:space="0" w:color="auto"/>
          </w:divBdr>
        </w:div>
        <w:div w:id="997880901">
          <w:marLeft w:val="0"/>
          <w:marRight w:val="0"/>
          <w:marTop w:val="0"/>
          <w:marBottom w:val="0"/>
          <w:divBdr>
            <w:top w:val="none" w:sz="0" w:space="0" w:color="auto"/>
            <w:left w:val="none" w:sz="0" w:space="0" w:color="auto"/>
            <w:bottom w:val="none" w:sz="0" w:space="0" w:color="auto"/>
            <w:right w:val="none" w:sz="0" w:space="0" w:color="auto"/>
          </w:divBdr>
        </w:div>
        <w:div w:id="502477490">
          <w:marLeft w:val="0"/>
          <w:marRight w:val="0"/>
          <w:marTop w:val="0"/>
          <w:marBottom w:val="0"/>
          <w:divBdr>
            <w:top w:val="none" w:sz="0" w:space="0" w:color="auto"/>
            <w:left w:val="none" w:sz="0" w:space="0" w:color="auto"/>
            <w:bottom w:val="none" w:sz="0" w:space="0" w:color="auto"/>
            <w:right w:val="none" w:sz="0" w:space="0" w:color="auto"/>
          </w:divBdr>
        </w:div>
        <w:div w:id="2137063456">
          <w:marLeft w:val="0"/>
          <w:marRight w:val="0"/>
          <w:marTop w:val="0"/>
          <w:marBottom w:val="0"/>
          <w:divBdr>
            <w:top w:val="none" w:sz="0" w:space="0" w:color="auto"/>
            <w:left w:val="none" w:sz="0" w:space="0" w:color="auto"/>
            <w:bottom w:val="none" w:sz="0" w:space="0" w:color="auto"/>
            <w:right w:val="none" w:sz="0" w:space="0" w:color="auto"/>
          </w:divBdr>
        </w:div>
        <w:div w:id="1496800634">
          <w:marLeft w:val="0"/>
          <w:marRight w:val="0"/>
          <w:marTop w:val="0"/>
          <w:marBottom w:val="0"/>
          <w:divBdr>
            <w:top w:val="none" w:sz="0" w:space="0" w:color="auto"/>
            <w:left w:val="none" w:sz="0" w:space="0" w:color="auto"/>
            <w:bottom w:val="none" w:sz="0" w:space="0" w:color="auto"/>
            <w:right w:val="none" w:sz="0" w:space="0" w:color="auto"/>
          </w:divBdr>
        </w:div>
        <w:div w:id="749622301">
          <w:marLeft w:val="0"/>
          <w:marRight w:val="0"/>
          <w:marTop w:val="0"/>
          <w:marBottom w:val="0"/>
          <w:divBdr>
            <w:top w:val="none" w:sz="0" w:space="0" w:color="auto"/>
            <w:left w:val="none" w:sz="0" w:space="0" w:color="auto"/>
            <w:bottom w:val="none" w:sz="0" w:space="0" w:color="auto"/>
            <w:right w:val="none" w:sz="0" w:space="0" w:color="auto"/>
          </w:divBdr>
        </w:div>
        <w:div w:id="1926649245">
          <w:marLeft w:val="0"/>
          <w:marRight w:val="0"/>
          <w:marTop w:val="0"/>
          <w:marBottom w:val="0"/>
          <w:divBdr>
            <w:top w:val="none" w:sz="0" w:space="0" w:color="auto"/>
            <w:left w:val="none" w:sz="0" w:space="0" w:color="auto"/>
            <w:bottom w:val="none" w:sz="0" w:space="0" w:color="auto"/>
            <w:right w:val="none" w:sz="0" w:space="0" w:color="auto"/>
          </w:divBdr>
        </w:div>
        <w:div w:id="2100635393">
          <w:marLeft w:val="0"/>
          <w:marRight w:val="0"/>
          <w:marTop w:val="0"/>
          <w:marBottom w:val="0"/>
          <w:divBdr>
            <w:top w:val="none" w:sz="0" w:space="0" w:color="auto"/>
            <w:left w:val="none" w:sz="0" w:space="0" w:color="auto"/>
            <w:bottom w:val="none" w:sz="0" w:space="0" w:color="auto"/>
            <w:right w:val="none" w:sz="0" w:space="0" w:color="auto"/>
          </w:divBdr>
        </w:div>
        <w:div w:id="1818721323">
          <w:marLeft w:val="0"/>
          <w:marRight w:val="0"/>
          <w:marTop w:val="0"/>
          <w:marBottom w:val="0"/>
          <w:divBdr>
            <w:top w:val="none" w:sz="0" w:space="0" w:color="auto"/>
            <w:left w:val="none" w:sz="0" w:space="0" w:color="auto"/>
            <w:bottom w:val="none" w:sz="0" w:space="0" w:color="auto"/>
            <w:right w:val="none" w:sz="0" w:space="0" w:color="auto"/>
          </w:divBdr>
        </w:div>
        <w:div w:id="494298794">
          <w:marLeft w:val="0"/>
          <w:marRight w:val="0"/>
          <w:marTop w:val="0"/>
          <w:marBottom w:val="0"/>
          <w:divBdr>
            <w:top w:val="none" w:sz="0" w:space="0" w:color="auto"/>
            <w:left w:val="none" w:sz="0" w:space="0" w:color="auto"/>
            <w:bottom w:val="none" w:sz="0" w:space="0" w:color="auto"/>
            <w:right w:val="none" w:sz="0" w:space="0" w:color="auto"/>
          </w:divBdr>
        </w:div>
        <w:div w:id="683434041">
          <w:marLeft w:val="0"/>
          <w:marRight w:val="0"/>
          <w:marTop w:val="0"/>
          <w:marBottom w:val="0"/>
          <w:divBdr>
            <w:top w:val="none" w:sz="0" w:space="0" w:color="auto"/>
            <w:left w:val="none" w:sz="0" w:space="0" w:color="auto"/>
            <w:bottom w:val="none" w:sz="0" w:space="0" w:color="auto"/>
            <w:right w:val="none" w:sz="0" w:space="0" w:color="auto"/>
          </w:divBdr>
        </w:div>
        <w:div w:id="189075555">
          <w:marLeft w:val="0"/>
          <w:marRight w:val="0"/>
          <w:marTop w:val="0"/>
          <w:marBottom w:val="0"/>
          <w:divBdr>
            <w:top w:val="none" w:sz="0" w:space="0" w:color="auto"/>
            <w:left w:val="none" w:sz="0" w:space="0" w:color="auto"/>
            <w:bottom w:val="none" w:sz="0" w:space="0" w:color="auto"/>
            <w:right w:val="none" w:sz="0" w:space="0" w:color="auto"/>
          </w:divBdr>
        </w:div>
        <w:div w:id="576984021">
          <w:marLeft w:val="0"/>
          <w:marRight w:val="0"/>
          <w:marTop w:val="0"/>
          <w:marBottom w:val="0"/>
          <w:divBdr>
            <w:top w:val="none" w:sz="0" w:space="0" w:color="auto"/>
            <w:left w:val="none" w:sz="0" w:space="0" w:color="auto"/>
            <w:bottom w:val="none" w:sz="0" w:space="0" w:color="auto"/>
            <w:right w:val="none" w:sz="0" w:space="0" w:color="auto"/>
          </w:divBdr>
        </w:div>
        <w:div w:id="1830098700">
          <w:marLeft w:val="0"/>
          <w:marRight w:val="0"/>
          <w:marTop w:val="0"/>
          <w:marBottom w:val="0"/>
          <w:divBdr>
            <w:top w:val="none" w:sz="0" w:space="0" w:color="auto"/>
            <w:left w:val="none" w:sz="0" w:space="0" w:color="auto"/>
            <w:bottom w:val="none" w:sz="0" w:space="0" w:color="auto"/>
            <w:right w:val="none" w:sz="0" w:space="0" w:color="auto"/>
          </w:divBdr>
        </w:div>
        <w:div w:id="689792661">
          <w:marLeft w:val="0"/>
          <w:marRight w:val="0"/>
          <w:marTop w:val="0"/>
          <w:marBottom w:val="0"/>
          <w:divBdr>
            <w:top w:val="none" w:sz="0" w:space="0" w:color="auto"/>
            <w:left w:val="none" w:sz="0" w:space="0" w:color="auto"/>
            <w:bottom w:val="none" w:sz="0" w:space="0" w:color="auto"/>
            <w:right w:val="none" w:sz="0" w:space="0" w:color="auto"/>
          </w:divBdr>
        </w:div>
        <w:div w:id="2118673078">
          <w:marLeft w:val="0"/>
          <w:marRight w:val="0"/>
          <w:marTop w:val="0"/>
          <w:marBottom w:val="0"/>
          <w:divBdr>
            <w:top w:val="none" w:sz="0" w:space="0" w:color="auto"/>
            <w:left w:val="none" w:sz="0" w:space="0" w:color="auto"/>
            <w:bottom w:val="none" w:sz="0" w:space="0" w:color="auto"/>
            <w:right w:val="none" w:sz="0" w:space="0" w:color="auto"/>
          </w:divBdr>
        </w:div>
        <w:div w:id="327561863">
          <w:marLeft w:val="0"/>
          <w:marRight w:val="0"/>
          <w:marTop w:val="0"/>
          <w:marBottom w:val="0"/>
          <w:divBdr>
            <w:top w:val="none" w:sz="0" w:space="0" w:color="auto"/>
            <w:left w:val="none" w:sz="0" w:space="0" w:color="auto"/>
            <w:bottom w:val="none" w:sz="0" w:space="0" w:color="auto"/>
            <w:right w:val="none" w:sz="0" w:space="0" w:color="auto"/>
          </w:divBdr>
        </w:div>
        <w:div w:id="2008362177">
          <w:marLeft w:val="0"/>
          <w:marRight w:val="0"/>
          <w:marTop w:val="0"/>
          <w:marBottom w:val="0"/>
          <w:divBdr>
            <w:top w:val="none" w:sz="0" w:space="0" w:color="auto"/>
            <w:left w:val="none" w:sz="0" w:space="0" w:color="auto"/>
            <w:bottom w:val="none" w:sz="0" w:space="0" w:color="auto"/>
            <w:right w:val="none" w:sz="0" w:space="0" w:color="auto"/>
          </w:divBdr>
        </w:div>
        <w:div w:id="1944798087">
          <w:marLeft w:val="0"/>
          <w:marRight w:val="0"/>
          <w:marTop w:val="0"/>
          <w:marBottom w:val="0"/>
          <w:divBdr>
            <w:top w:val="none" w:sz="0" w:space="0" w:color="auto"/>
            <w:left w:val="none" w:sz="0" w:space="0" w:color="auto"/>
            <w:bottom w:val="none" w:sz="0" w:space="0" w:color="auto"/>
            <w:right w:val="none" w:sz="0" w:space="0" w:color="auto"/>
          </w:divBdr>
        </w:div>
        <w:div w:id="613826871">
          <w:marLeft w:val="0"/>
          <w:marRight w:val="0"/>
          <w:marTop w:val="0"/>
          <w:marBottom w:val="0"/>
          <w:divBdr>
            <w:top w:val="none" w:sz="0" w:space="0" w:color="auto"/>
            <w:left w:val="none" w:sz="0" w:space="0" w:color="auto"/>
            <w:bottom w:val="none" w:sz="0" w:space="0" w:color="auto"/>
            <w:right w:val="none" w:sz="0" w:space="0" w:color="auto"/>
          </w:divBdr>
        </w:div>
        <w:div w:id="1990278448">
          <w:marLeft w:val="0"/>
          <w:marRight w:val="0"/>
          <w:marTop w:val="0"/>
          <w:marBottom w:val="0"/>
          <w:divBdr>
            <w:top w:val="none" w:sz="0" w:space="0" w:color="auto"/>
            <w:left w:val="none" w:sz="0" w:space="0" w:color="auto"/>
            <w:bottom w:val="none" w:sz="0" w:space="0" w:color="auto"/>
            <w:right w:val="none" w:sz="0" w:space="0" w:color="auto"/>
          </w:divBdr>
        </w:div>
      </w:divsChild>
    </w:div>
    <w:div w:id="570583361">
      <w:bodyDiv w:val="1"/>
      <w:marLeft w:val="0"/>
      <w:marRight w:val="0"/>
      <w:marTop w:val="0"/>
      <w:marBottom w:val="0"/>
      <w:divBdr>
        <w:top w:val="none" w:sz="0" w:space="0" w:color="auto"/>
        <w:left w:val="none" w:sz="0" w:space="0" w:color="auto"/>
        <w:bottom w:val="none" w:sz="0" w:space="0" w:color="auto"/>
        <w:right w:val="none" w:sz="0" w:space="0" w:color="auto"/>
      </w:divBdr>
    </w:div>
    <w:div w:id="605886155">
      <w:bodyDiv w:val="1"/>
      <w:marLeft w:val="0"/>
      <w:marRight w:val="0"/>
      <w:marTop w:val="0"/>
      <w:marBottom w:val="0"/>
      <w:divBdr>
        <w:top w:val="none" w:sz="0" w:space="0" w:color="auto"/>
        <w:left w:val="none" w:sz="0" w:space="0" w:color="auto"/>
        <w:bottom w:val="none" w:sz="0" w:space="0" w:color="auto"/>
        <w:right w:val="none" w:sz="0" w:space="0" w:color="auto"/>
      </w:divBdr>
    </w:div>
    <w:div w:id="613295815">
      <w:bodyDiv w:val="1"/>
      <w:marLeft w:val="0"/>
      <w:marRight w:val="0"/>
      <w:marTop w:val="0"/>
      <w:marBottom w:val="0"/>
      <w:divBdr>
        <w:top w:val="none" w:sz="0" w:space="0" w:color="auto"/>
        <w:left w:val="none" w:sz="0" w:space="0" w:color="auto"/>
        <w:bottom w:val="none" w:sz="0" w:space="0" w:color="auto"/>
        <w:right w:val="none" w:sz="0" w:space="0" w:color="auto"/>
      </w:divBdr>
    </w:div>
    <w:div w:id="654187113">
      <w:bodyDiv w:val="1"/>
      <w:marLeft w:val="0"/>
      <w:marRight w:val="0"/>
      <w:marTop w:val="0"/>
      <w:marBottom w:val="0"/>
      <w:divBdr>
        <w:top w:val="none" w:sz="0" w:space="0" w:color="auto"/>
        <w:left w:val="none" w:sz="0" w:space="0" w:color="auto"/>
        <w:bottom w:val="none" w:sz="0" w:space="0" w:color="auto"/>
        <w:right w:val="none" w:sz="0" w:space="0" w:color="auto"/>
      </w:divBdr>
    </w:div>
    <w:div w:id="704986328">
      <w:bodyDiv w:val="1"/>
      <w:marLeft w:val="0"/>
      <w:marRight w:val="0"/>
      <w:marTop w:val="0"/>
      <w:marBottom w:val="0"/>
      <w:divBdr>
        <w:top w:val="none" w:sz="0" w:space="0" w:color="auto"/>
        <w:left w:val="none" w:sz="0" w:space="0" w:color="auto"/>
        <w:bottom w:val="none" w:sz="0" w:space="0" w:color="auto"/>
        <w:right w:val="none" w:sz="0" w:space="0" w:color="auto"/>
      </w:divBdr>
      <w:divsChild>
        <w:div w:id="630017556">
          <w:marLeft w:val="0"/>
          <w:marRight w:val="0"/>
          <w:marTop w:val="150"/>
          <w:marBottom w:val="0"/>
          <w:divBdr>
            <w:top w:val="none" w:sz="0" w:space="0" w:color="auto"/>
            <w:left w:val="none" w:sz="0" w:space="0" w:color="auto"/>
            <w:bottom w:val="none" w:sz="0" w:space="0" w:color="auto"/>
            <w:right w:val="none" w:sz="0" w:space="0" w:color="auto"/>
          </w:divBdr>
          <w:divsChild>
            <w:div w:id="1729768417">
              <w:marLeft w:val="0"/>
              <w:marRight w:val="0"/>
              <w:marTop w:val="0"/>
              <w:marBottom w:val="0"/>
              <w:divBdr>
                <w:top w:val="none" w:sz="0" w:space="0" w:color="auto"/>
                <w:left w:val="none" w:sz="0" w:space="0" w:color="auto"/>
                <w:bottom w:val="none" w:sz="0" w:space="0" w:color="auto"/>
                <w:right w:val="none" w:sz="0" w:space="0" w:color="auto"/>
              </w:divBdr>
            </w:div>
            <w:div w:id="1963731717">
              <w:marLeft w:val="0"/>
              <w:marRight w:val="0"/>
              <w:marTop w:val="0"/>
              <w:marBottom w:val="0"/>
              <w:divBdr>
                <w:top w:val="none" w:sz="0" w:space="0" w:color="auto"/>
                <w:left w:val="none" w:sz="0" w:space="0" w:color="auto"/>
                <w:bottom w:val="none" w:sz="0" w:space="0" w:color="auto"/>
                <w:right w:val="none" w:sz="0" w:space="0" w:color="auto"/>
              </w:divBdr>
            </w:div>
            <w:div w:id="1649431474">
              <w:marLeft w:val="0"/>
              <w:marRight w:val="0"/>
              <w:marTop w:val="0"/>
              <w:marBottom w:val="0"/>
              <w:divBdr>
                <w:top w:val="none" w:sz="0" w:space="0" w:color="auto"/>
                <w:left w:val="none" w:sz="0" w:space="0" w:color="auto"/>
                <w:bottom w:val="none" w:sz="0" w:space="0" w:color="auto"/>
                <w:right w:val="none" w:sz="0" w:space="0" w:color="auto"/>
              </w:divBdr>
            </w:div>
            <w:div w:id="1763332102">
              <w:marLeft w:val="0"/>
              <w:marRight w:val="0"/>
              <w:marTop w:val="0"/>
              <w:marBottom w:val="0"/>
              <w:divBdr>
                <w:top w:val="none" w:sz="0" w:space="0" w:color="auto"/>
                <w:left w:val="none" w:sz="0" w:space="0" w:color="auto"/>
                <w:bottom w:val="none" w:sz="0" w:space="0" w:color="auto"/>
                <w:right w:val="none" w:sz="0" w:space="0" w:color="auto"/>
              </w:divBdr>
            </w:div>
            <w:div w:id="99108563">
              <w:marLeft w:val="0"/>
              <w:marRight w:val="0"/>
              <w:marTop w:val="0"/>
              <w:marBottom w:val="0"/>
              <w:divBdr>
                <w:top w:val="none" w:sz="0" w:space="0" w:color="auto"/>
                <w:left w:val="none" w:sz="0" w:space="0" w:color="auto"/>
                <w:bottom w:val="none" w:sz="0" w:space="0" w:color="auto"/>
                <w:right w:val="none" w:sz="0" w:space="0" w:color="auto"/>
              </w:divBdr>
            </w:div>
          </w:divsChild>
        </w:div>
        <w:div w:id="903754151">
          <w:marLeft w:val="0"/>
          <w:marRight w:val="0"/>
          <w:marTop w:val="150"/>
          <w:marBottom w:val="0"/>
          <w:divBdr>
            <w:top w:val="none" w:sz="0" w:space="0" w:color="auto"/>
            <w:left w:val="none" w:sz="0" w:space="0" w:color="auto"/>
            <w:bottom w:val="none" w:sz="0" w:space="0" w:color="auto"/>
            <w:right w:val="none" w:sz="0" w:space="0" w:color="auto"/>
          </w:divBdr>
          <w:divsChild>
            <w:div w:id="1815681999">
              <w:marLeft w:val="0"/>
              <w:marRight w:val="0"/>
              <w:marTop w:val="0"/>
              <w:marBottom w:val="0"/>
              <w:divBdr>
                <w:top w:val="none" w:sz="0" w:space="0" w:color="auto"/>
                <w:left w:val="none" w:sz="0" w:space="0" w:color="auto"/>
                <w:bottom w:val="none" w:sz="0" w:space="0" w:color="auto"/>
                <w:right w:val="none" w:sz="0" w:space="0" w:color="auto"/>
              </w:divBdr>
            </w:div>
            <w:div w:id="1605267813">
              <w:marLeft w:val="0"/>
              <w:marRight w:val="0"/>
              <w:marTop w:val="0"/>
              <w:marBottom w:val="0"/>
              <w:divBdr>
                <w:top w:val="none" w:sz="0" w:space="0" w:color="auto"/>
                <w:left w:val="none" w:sz="0" w:space="0" w:color="auto"/>
                <w:bottom w:val="none" w:sz="0" w:space="0" w:color="auto"/>
                <w:right w:val="none" w:sz="0" w:space="0" w:color="auto"/>
              </w:divBdr>
            </w:div>
            <w:div w:id="1282764865">
              <w:marLeft w:val="0"/>
              <w:marRight w:val="0"/>
              <w:marTop w:val="0"/>
              <w:marBottom w:val="0"/>
              <w:divBdr>
                <w:top w:val="none" w:sz="0" w:space="0" w:color="auto"/>
                <w:left w:val="none" w:sz="0" w:space="0" w:color="auto"/>
                <w:bottom w:val="none" w:sz="0" w:space="0" w:color="auto"/>
                <w:right w:val="none" w:sz="0" w:space="0" w:color="auto"/>
              </w:divBdr>
            </w:div>
            <w:div w:id="119764467">
              <w:marLeft w:val="0"/>
              <w:marRight w:val="0"/>
              <w:marTop w:val="0"/>
              <w:marBottom w:val="0"/>
              <w:divBdr>
                <w:top w:val="none" w:sz="0" w:space="0" w:color="auto"/>
                <w:left w:val="none" w:sz="0" w:space="0" w:color="auto"/>
                <w:bottom w:val="none" w:sz="0" w:space="0" w:color="auto"/>
                <w:right w:val="none" w:sz="0" w:space="0" w:color="auto"/>
              </w:divBdr>
            </w:div>
            <w:div w:id="156962691">
              <w:marLeft w:val="0"/>
              <w:marRight w:val="0"/>
              <w:marTop w:val="0"/>
              <w:marBottom w:val="0"/>
              <w:divBdr>
                <w:top w:val="none" w:sz="0" w:space="0" w:color="auto"/>
                <w:left w:val="none" w:sz="0" w:space="0" w:color="auto"/>
                <w:bottom w:val="none" w:sz="0" w:space="0" w:color="auto"/>
                <w:right w:val="none" w:sz="0" w:space="0" w:color="auto"/>
              </w:divBdr>
            </w:div>
            <w:div w:id="499464259">
              <w:marLeft w:val="0"/>
              <w:marRight w:val="0"/>
              <w:marTop w:val="0"/>
              <w:marBottom w:val="0"/>
              <w:divBdr>
                <w:top w:val="none" w:sz="0" w:space="0" w:color="auto"/>
                <w:left w:val="none" w:sz="0" w:space="0" w:color="auto"/>
                <w:bottom w:val="none" w:sz="0" w:space="0" w:color="auto"/>
                <w:right w:val="none" w:sz="0" w:space="0" w:color="auto"/>
              </w:divBdr>
            </w:div>
            <w:div w:id="2108501510">
              <w:marLeft w:val="0"/>
              <w:marRight w:val="0"/>
              <w:marTop w:val="0"/>
              <w:marBottom w:val="0"/>
              <w:divBdr>
                <w:top w:val="none" w:sz="0" w:space="0" w:color="auto"/>
                <w:left w:val="none" w:sz="0" w:space="0" w:color="auto"/>
                <w:bottom w:val="none" w:sz="0" w:space="0" w:color="auto"/>
                <w:right w:val="none" w:sz="0" w:space="0" w:color="auto"/>
              </w:divBdr>
            </w:div>
            <w:div w:id="1081104008">
              <w:marLeft w:val="0"/>
              <w:marRight w:val="0"/>
              <w:marTop w:val="0"/>
              <w:marBottom w:val="0"/>
              <w:divBdr>
                <w:top w:val="none" w:sz="0" w:space="0" w:color="auto"/>
                <w:left w:val="none" w:sz="0" w:space="0" w:color="auto"/>
                <w:bottom w:val="none" w:sz="0" w:space="0" w:color="auto"/>
                <w:right w:val="none" w:sz="0" w:space="0" w:color="auto"/>
              </w:divBdr>
            </w:div>
          </w:divsChild>
        </w:div>
        <w:div w:id="1769229642">
          <w:marLeft w:val="0"/>
          <w:marRight w:val="0"/>
          <w:marTop w:val="150"/>
          <w:marBottom w:val="0"/>
          <w:divBdr>
            <w:top w:val="none" w:sz="0" w:space="0" w:color="auto"/>
            <w:left w:val="none" w:sz="0" w:space="0" w:color="auto"/>
            <w:bottom w:val="none" w:sz="0" w:space="0" w:color="auto"/>
            <w:right w:val="none" w:sz="0" w:space="0" w:color="auto"/>
          </w:divBdr>
          <w:divsChild>
            <w:div w:id="1983921791">
              <w:marLeft w:val="0"/>
              <w:marRight w:val="0"/>
              <w:marTop w:val="0"/>
              <w:marBottom w:val="0"/>
              <w:divBdr>
                <w:top w:val="none" w:sz="0" w:space="0" w:color="auto"/>
                <w:left w:val="none" w:sz="0" w:space="0" w:color="auto"/>
                <w:bottom w:val="none" w:sz="0" w:space="0" w:color="auto"/>
                <w:right w:val="none" w:sz="0" w:space="0" w:color="auto"/>
              </w:divBdr>
            </w:div>
            <w:div w:id="813570424">
              <w:marLeft w:val="0"/>
              <w:marRight w:val="0"/>
              <w:marTop w:val="0"/>
              <w:marBottom w:val="0"/>
              <w:divBdr>
                <w:top w:val="none" w:sz="0" w:space="0" w:color="auto"/>
                <w:left w:val="none" w:sz="0" w:space="0" w:color="auto"/>
                <w:bottom w:val="none" w:sz="0" w:space="0" w:color="auto"/>
                <w:right w:val="none" w:sz="0" w:space="0" w:color="auto"/>
              </w:divBdr>
            </w:div>
            <w:div w:id="727727491">
              <w:marLeft w:val="0"/>
              <w:marRight w:val="0"/>
              <w:marTop w:val="0"/>
              <w:marBottom w:val="0"/>
              <w:divBdr>
                <w:top w:val="none" w:sz="0" w:space="0" w:color="auto"/>
                <w:left w:val="none" w:sz="0" w:space="0" w:color="auto"/>
                <w:bottom w:val="none" w:sz="0" w:space="0" w:color="auto"/>
                <w:right w:val="none" w:sz="0" w:space="0" w:color="auto"/>
              </w:divBdr>
            </w:div>
            <w:div w:id="1699046990">
              <w:marLeft w:val="0"/>
              <w:marRight w:val="0"/>
              <w:marTop w:val="0"/>
              <w:marBottom w:val="0"/>
              <w:divBdr>
                <w:top w:val="none" w:sz="0" w:space="0" w:color="auto"/>
                <w:left w:val="none" w:sz="0" w:space="0" w:color="auto"/>
                <w:bottom w:val="none" w:sz="0" w:space="0" w:color="auto"/>
                <w:right w:val="none" w:sz="0" w:space="0" w:color="auto"/>
              </w:divBdr>
            </w:div>
            <w:div w:id="1537934417">
              <w:marLeft w:val="0"/>
              <w:marRight w:val="0"/>
              <w:marTop w:val="0"/>
              <w:marBottom w:val="0"/>
              <w:divBdr>
                <w:top w:val="none" w:sz="0" w:space="0" w:color="auto"/>
                <w:left w:val="none" w:sz="0" w:space="0" w:color="auto"/>
                <w:bottom w:val="none" w:sz="0" w:space="0" w:color="auto"/>
                <w:right w:val="none" w:sz="0" w:space="0" w:color="auto"/>
              </w:divBdr>
            </w:div>
            <w:div w:id="374307796">
              <w:marLeft w:val="0"/>
              <w:marRight w:val="0"/>
              <w:marTop w:val="0"/>
              <w:marBottom w:val="0"/>
              <w:divBdr>
                <w:top w:val="none" w:sz="0" w:space="0" w:color="auto"/>
                <w:left w:val="none" w:sz="0" w:space="0" w:color="auto"/>
                <w:bottom w:val="none" w:sz="0" w:space="0" w:color="auto"/>
                <w:right w:val="none" w:sz="0" w:space="0" w:color="auto"/>
              </w:divBdr>
            </w:div>
            <w:div w:id="395401747">
              <w:marLeft w:val="0"/>
              <w:marRight w:val="0"/>
              <w:marTop w:val="0"/>
              <w:marBottom w:val="0"/>
              <w:divBdr>
                <w:top w:val="none" w:sz="0" w:space="0" w:color="auto"/>
                <w:left w:val="none" w:sz="0" w:space="0" w:color="auto"/>
                <w:bottom w:val="none" w:sz="0" w:space="0" w:color="auto"/>
                <w:right w:val="none" w:sz="0" w:space="0" w:color="auto"/>
              </w:divBdr>
            </w:div>
            <w:div w:id="467552223">
              <w:marLeft w:val="0"/>
              <w:marRight w:val="0"/>
              <w:marTop w:val="0"/>
              <w:marBottom w:val="0"/>
              <w:divBdr>
                <w:top w:val="none" w:sz="0" w:space="0" w:color="auto"/>
                <w:left w:val="none" w:sz="0" w:space="0" w:color="auto"/>
                <w:bottom w:val="none" w:sz="0" w:space="0" w:color="auto"/>
                <w:right w:val="none" w:sz="0" w:space="0" w:color="auto"/>
              </w:divBdr>
            </w:div>
            <w:div w:id="1279684242">
              <w:marLeft w:val="0"/>
              <w:marRight w:val="0"/>
              <w:marTop w:val="0"/>
              <w:marBottom w:val="0"/>
              <w:divBdr>
                <w:top w:val="none" w:sz="0" w:space="0" w:color="auto"/>
                <w:left w:val="none" w:sz="0" w:space="0" w:color="auto"/>
                <w:bottom w:val="none" w:sz="0" w:space="0" w:color="auto"/>
                <w:right w:val="none" w:sz="0" w:space="0" w:color="auto"/>
              </w:divBdr>
            </w:div>
            <w:div w:id="213589771">
              <w:marLeft w:val="0"/>
              <w:marRight w:val="0"/>
              <w:marTop w:val="0"/>
              <w:marBottom w:val="0"/>
              <w:divBdr>
                <w:top w:val="none" w:sz="0" w:space="0" w:color="auto"/>
                <w:left w:val="none" w:sz="0" w:space="0" w:color="auto"/>
                <w:bottom w:val="none" w:sz="0" w:space="0" w:color="auto"/>
                <w:right w:val="none" w:sz="0" w:space="0" w:color="auto"/>
              </w:divBdr>
            </w:div>
            <w:div w:id="175659531">
              <w:marLeft w:val="0"/>
              <w:marRight w:val="0"/>
              <w:marTop w:val="0"/>
              <w:marBottom w:val="0"/>
              <w:divBdr>
                <w:top w:val="none" w:sz="0" w:space="0" w:color="auto"/>
                <w:left w:val="none" w:sz="0" w:space="0" w:color="auto"/>
                <w:bottom w:val="none" w:sz="0" w:space="0" w:color="auto"/>
                <w:right w:val="none" w:sz="0" w:space="0" w:color="auto"/>
              </w:divBdr>
            </w:div>
            <w:div w:id="232469716">
              <w:marLeft w:val="0"/>
              <w:marRight w:val="0"/>
              <w:marTop w:val="0"/>
              <w:marBottom w:val="0"/>
              <w:divBdr>
                <w:top w:val="none" w:sz="0" w:space="0" w:color="auto"/>
                <w:left w:val="none" w:sz="0" w:space="0" w:color="auto"/>
                <w:bottom w:val="none" w:sz="0" w:space="0" w:color="auto"/>
                <w:right w:val="none" w:sz="0" w:space="0" w:color="auto"/>
              </w:divBdr>
            </w:div>
            <w:div w:id="1333289346">
              <w:marLeft w:val="0"/>
              <w:marRight w:val="0"/>
              <w:marTop w:val="0"/>
              <w:marBottom w:val="0"/>
              <w:divBdr>
                <w:top w:val="none" w:sz="0" w:space="0" w:color="auto"/>
                <w:left w:val="none" w:sz="0" w:space="0" w:color="auto"/>
                <w:bottom w:val="none" w:sz="0" w:space="0" w:color="auto"/>
                <w:right w:val="none" w:sz="0" w:space="0" w:color="auto"/>
              </w:divBdr>
            </w:div>
            <w:div w:id="1386759011">
              <w:marLeft w:val="0"/>
              <w:marRight w:val="0"/>
              <w:marTop w:val="0"/>
              <w:marBottom w:val="0"/>
              <w:divBdr>
                <w:top w:val="none" w:sz="0" w:space="0" w:color="auto"/>
                <w:left w:val="none" w:sz="0" w:space="0" w:color="auto"/>
                <w:bottom w:val="none" w:sz="0" w:space="0" w:color="auto"/>
                <w:right w:val="none" w:sz="0" w:space="0" w:color="auto"/>
              </w:divBdr>
            </w:div>
            <w:div w:id="1338730943">
              <w:marLeft w:val="0"/>
              <w:marRight w:val="0"/>
              <w:marTop w:val="0"/>
              <w:marBottom w:val="0"/>
              <w:divBdr>
                <w:top w:val="none" w:sz="0" w:space="0" w:color="auto"/>
                <w:left w:val="none" w:sz="0" w:space="0" w:color="auto"/>
                <w:bottom w:val="none" w:sz="0" w:space="0" w:color="auto"/>
                <w:right w:val="none" w:sz="0" w:space="0" w:color="auto"/>
              </w:divBdr>
            </w:div>
            <w:div w:id="1680886021">
              <w:marLeft w:val="0"/>
              <w:marRight w:val="0"/>
              <w:marTop w:val="0"/>
              <w:marBottom w:val="0"/>
              <w:divBdr>
                <w:top w:val="none" w:sz="0" w:space="0" w:color="auto"/>
                <w:left w:val="none" w:sz="0" w:space="0" w:color="auto"/>
                <w:bottom w:val="none" w:sz="0" w:space="0" w:color="auto"/>
                <w:right w:val="none" w:sz="0" w:space="0" w:color="auto"/>
              </w:divBdr>
            </w:div>
            <w:div w:id="1514414519">
              <w:marLeft w:val="0"/>
              <w:marRight w:val="0"/>
              <w:marTop w:val="0"/>
              <w:marBottom w:val="0"/>
              <w:divBdr>
                <w:top w:val="none" w:sz="0" w:space="0" w:color="auto"/>
                <w:left w:val="none" w:sz="0" w:space="0" w:color="auto"/>
                <w:bottom w:val="none" w:sz="0" w:space="0" w:color="auto"/>
                <w:right w:val="none" w:sz="0" w:space="0" w:color="auto"/>
              </w:divBdr>
            </w:div>
            <w:div w:id="2028632245">
              <w:marLeft w:val="0"/>
              <w:marRight w:val="0"/>
              <w:marTop w:val="0"/>
              <w:marBottom w:val="0"/>
              <w:divBdr>
                <w:top w:val="none" w:sz="0" w:space="0" w:color="auto"/>
                <w:left w:val="none" w:sz="0" w:space="0" w:color="auto"/>
                <w:bottom w:val="none" w:sz="0" w:space="0" w:color="auto"/>
                <w:right w:val="none" w:sz="0" w:space="0" w:color="auto"/>
              </w:divBdr>
            </w:div>
            <w:div w:id="1858494238">
              <w:marLeft w:val="0"/>
              <w:marRight w:val="0"/>
              <w:marTop w:val="0"/>
              <w:marBottom w:val="0"/>
              <w:divBdr>
                <w:top w:val="none" w:sz="0" w:space="0" w:color="auto"/>
                <w:left w:val="none" w:sz="0" w:space="0" w:color="auto"/>
                <w:bottom w:val="none" w:sz="0" w:space="0" w:color="auto"/>
                <w:right w:val="none" w:sz="0" w:space="0" w:color="auto"/>
              </w:divBdr>
            </w:div>
            <w:div w:id="454060972">
              <w:marLeft w:val="0"/>
              <w:marRight w:val="0"/>
              <w:marTop w:val="0"/>
              <w:marBottom w:val="0"/>
              <w:divBdr>
                <w:top w:val="none" w:sz="0" w:space="0" w:color="auto"/>
                <w:left w:val="none" w:sz="0" w:space="0" w:color="auto"/>
                <w:bottom w:val="none" w:sz="0" w:space="0" w:color="auto"/>
                <w:right w:val="none" w:sz="0" w:space="0" w:color="auto"/>
              </w:divBdr>
            </w:div>
          </w:divsChild>
        </w:div>
        <w:div w:id="1872037557">
          <w:marLeft w:val="0"/>
          <w:marRight w:val="0"/>
          <w:marTop w:val="150"/>
          <w:marBottom w:val="0"/>
          <w:divBdr>
            <w:top w:val="none" w:sz="0" w:space="0" w:color="auto"/>
            <w:left w:val="none" w:sz="0" w:space="0" w:color="auto"/>
            <w:bottom w:val="none" w:sz="0" w:space="0" w:color="auto"/>
            <w:right w:val="none" w:sz="0" w:space="0" w:color="auto"/>
          </w:divBdr>
          <w:divsChild>
            <w:div w:id="740252201">
              <w:marLeft w:val="0"/>
              <w:marRight w:val="0"/>
              <w:marTop w:val="0"/>
              <w:marBottom w:val="0"/>
              <w:divBdr>
                <w:top w:val="none" w:sz="0" w:space="0" w:color="auto"/>
                <w:left w:val="none" w:sz="0" w:space="0" w:color="auto"/>
                <w:bottom w:val="none" w:sz="0" w:space="0" w:color="auto"/>
                <w:right w:val="none" w:sz="0" w:space="0" w:color="auto"/>
              </w:divBdr>
            </w:div>
            <w:div w:id="1794133180">
              <w:marLeft w:val="0"/>
              <w:marRight w:val="0"/>
              <w:marTop w:val="0"/>
              <w:marBottom w:val="0"/>
              <w:divBdr>
                <w:top w:val="none" w:sz="0" w:space="0" w:color="auto"/>
                <w:left w:val="none" w:sz="0" w:space="0" w:color="auto"/>
                <w:bottom w:val="none" w:sz="0" w:space="0" w:color="auto"/>
                <w:right w:val="none" w:sz="0" w:space="0" w:color="auto"/>
              </w:divBdr>
            </w:div>
            <w:div w:id="1992785146">
              <w:marLeft w:val="0"/>
              <w:marRight w:val="0"/>
              <w:marTop w:val="0"/>
              <w:marBottom w:val="0"/>
              <w:divBdr>
                <w:top w:val="none" w:sz="0" w:space="0" w:color="auto"/>
                <w:left w:val="none" w:sz="0" w:space="0" w:color="auto"/>
                <w:bottom w:val="none" w:sz="0" w:space="0" w:color="auto"/>
                <w:right w:val="none" w:sz="0" w:space="0" w:color="auto"/>
              </w:divBdr>
            </w:div>
            <w:div w:id="1002510488">
              <w:marLeft w:val="0"/>
              <w:marRight w:val="0"/>
              <w:marTop w:val="0"/>
              <w:marBottom w:val="0"/>
              <w:divBdr>
                <w:top w:val="none" w:sz="0" w:space="0" w:color="auto"/>
                <w:left w:val="none" w:sz="0" w:space="0" w:color="auto"/>
                <w:bottom w:val="none" w:sz="0" w:space="0" w:color="auto"/>
                <w:right w:val="none" w:sz="0" w:space="0" w:color="auto"/>
              </w:divBdr>
            </w:div>
            <w:div w:id="2073310227">
              <w:marLeft w:val="0"/>
              <w:marRight w:val="0"/>
              <w:marTop w:val="0"/>
              <w:marBottom w:val="0"/>
              <w:divBdr>
                <w:top w:val="none" w:sz="0" w:space="0" w:color="auto"/>
                <w:left w:val="none" w:sz="0" w:space="0" w:color="auto"/>
                <w:bottom w:val="none" w:sz="0" w:space="0" w:color="auto"/>
                <w:right w:val="none" w:sz="0" w:space="0" w:color="auto"/>
              </w:divBdr>
            </w:div>
            <w:div w:id="1586262062">
              <w:marLeft w:val="0"/>
              <w:marRight w:val="0"/>
              <w:marTop w:val="0"/>
              <w:marBottom w:val="0"/>
              <w:divBdr>
                <w:top w:val="none" w:sz="0" w:space="0" w:color="auto"/>
                <w:left w:val="none" w:sz="0" w:space="0" w:color="auto"/>
                <w:bottom w:val="none" w:sz="0" w:space="0" w:color="auto"/>
                <w:right w:val="none" w:sz="0" w:space="0" w:color="auto"/>
              </w:divBdr>
            </w:div>
            <w:div w:id="1143045032">
              <w:marLeft w:val="0"/>
              <w:marRight w:val="0"/>
              <w:marTop w:val="0"/>
              <w:marBottom w:val="0"/>
              <w:divBdr>
                <w:top w:val="none" w:sz="0" w:space="0" w:color="auto"/>
                <w:left w:val="none" w:sz="0" w:space="0" w:color="auto"/>
                <w:bottom w:val="none" w:sz="0" w:space="0" w:color="auto"/>
                <w:right w:val="none" w:sz="0" w:space="0" w:color="auto"/>
              </w:divBdr>
            </w:div>
            <w:div w:id="2085562275">
              <w:marLeft w:val="0"/>
              <w:marRight w:val="0"/>
              <w:marTop w:val="0"/>
              <w:marBottom w:val="0"/>
              <w:divBdr>
                <w:top w:val="none" w:sz="0" w:space="0" w:color="auto"/>
                <w:left w:val="none" w:sz="0" w:space="0" w:color="auto"/>
                <w:bottom w:val="none" w:sz="0" w:space="0" w:color="auto"/>
                <w:right w:val="none" w:sz="0" w:space="0" w:color="auto"/>
              </w:divBdr>
            </w:div>
            <w:div w:id="842167705">
              <w:marLeft w:val="0"/>
              <w:marRight w:val="0"/>
              <w:marTop w:val="0"/>
              <w:marBottom w:val="0"/>
              <w:divBdr>
                <w:top w:val="none" w:sz="0" w:space="0" w:color="auto"/>
                <w:left w:val="none" w:sz="0" w:space="0" w:color="auto"/>
                <w:bottom w:val="none" w:sz="0" w:space="0" w:color="auto"/>
                <w:right w:val="none" w:sz="0" w:space="0" w:color="auto"/>
              </w:divBdr>
            </w:div>
            <w:div w:id="334578075">
              <w:marLeft w:val="0"/>
              <w:marRight w:val="0"/>
              <w:marTop w:val="0"/>
              <w:marBottom w:val="0"/>
              <w:divBdr>
                <w:top w:val="none" w:sz="0" w:space="0" w:color="auto"/>
                <w:left w:val="none" w:sz="0" w:space="0" w:color="auto"/>
                <w:bottom w:val="none" w:sz="0" w:space="0" w:color="auto"/>
                <w:right w:val="none" w:sz="0" w:space="0" w:color="auto"/>
              </w:divBdr>
            </w:div>
            <w:div w:id="1874610191">
              <w:marLeft w:val="0"/>
              <w:marRight w:val="0"/>
              <w:marTop w:val="0"/>
              <w:marBottom w:val="0"/>
              <w:divBdr>
                <w:top w:val="none" w:sz="0" w:space="0" w:color="auto"/>
                <w:left w:val="none" w:sz="0" w:space="0" w:color="auto"/>
                <w:bottom w:val="none" w:sz="0" w:space="0" w:color="auto"/>
                <w:right w:val="none" w:sz="0" w:space="0" w:color="auto"/>
              </w:divBdr>
            </w:div>
            <w:div w:id="235091775">
              <w:marLeft w:val="0"/>
              <w:marRight w:val="0"/>
              <w:marTop w:val="0"/>
              <w:marBottom w:val="0"/>
              <w:divBdr>
                <w:top w:val="none" w:sz="0" w:space="0" w:color="auto"/>
                <w:left w:val="none" w:sz="0" w:space="0" w:color="auto"/>
                <w:bottom w:val="none" w:sz="0" w:space="0" w:color="auto"/>
                <w:right w:val="none" w:sz="0" w:space="0" w:color="auto"/>
              </w:divBdr>
            </w:div>
          </w:divsChild>
        </w:div>
        <w:div w:id="952056140">
          <w:marLeft w:val="0"/>
          <w:marRight w:val="0"/>
          <w:marTop w:val="150"/>
          <w:marBottom w:val="0"/>
          <w:divBdr>
            <w:top w:val="none" w:sz="0" w:space="0" w:color="auto"/>
            <w:left w:val="none" w:sz="0" w:space="0" w:color="auto"/>
            <w:bottom w:val="none" w:sz="0" w:space="0" w:color="auto"/>
            <w:right w:val="none" w:sz="0" w:space="0" w:color="auto"/>
          </w:divBdr>
          <w:divsChild>
            <w:div w:id="1669289781">
              <w:marLeft w:val="0"/>
              <w:marRight w:val="0"/>
              <w:marTop w:val="0"/>
              <w:marBottom w:val="0"/>
              <w:divBdr>
                <w:top w:val="none" w:sz="0" w:space="0" w:color="auto"/>
                <w:left w:val="none" w:sz="0" w:space="0" w:color="auto"/>
                <w:bottom w:val="none" w:sz="0" w:space="0" w:color="auto"/>
                <w:right w:val="none" w:sz="0" w:space="0" w:color="auto"/>
              </w:divBdr>
            </w:div>
            <w:div w:id="978069525">
              <w:marLeft w:val="0"/>
              <w:marRight w:val="0"/>
              <w:marTop w:val="0"/>
              <w:marBottom w:val="0"/>
              <w:divBdr>
                <w:top w:val="none" w:sz="0" w:space="0" w:color="auto"/>
                <w:left w:val="none" w:sz="0" w:space="0" w:color="auto"/>
                <w:bottom w:val="none" w:sz="0" w:space="0" w:color="auto"/>
                <w:right w:val="none" w:sz="0" w:space="0" w:color="auto"/>
              </w:divBdr>
            </w:div>
            <w:div w:id="910385179">
              <w:marLeft w:val="0"/>
              <w:marRight w:val="0"/>
              <w:marTop w:val="0"/>
              <w:marBottom w:val="0"/>
              <w:divBdr>
                <w:top w:val="none" w:sz="0" w:space="0" w:color="auto"/>
                <w:left w:val="none" w:sz="0" w:space="0" w:color="auto"/>
                <w:bottom w:val="none" w:sz="0" w:space="0" w:color="auto"/>
                <w:right w:val="none" w:sz="0" w:space="0" w:color="auto"/>
              </w:divBdr>
            </w:div>
            <w:div w:id="43599854">
              <w:marLeft w:val="0"/>
              <w:marRight w:val="0"/>
              <w:marTop w:val="0"/>
              <w:marBottom w:val="0"/>
              <w:divBdr>
                <w:top w:val="none" w:sz="0" w:space="0" w:color="auto"/>
                <w:left w:val="none" w:sz="0" w:space="0" w:color="auto"/>
                <w:bottom w:val="none" w:sz="0" w:space="0" w:color="auto"/>
                <w:right w:val="none" w:sz="0" w:space="0" w:color="auto"/>
              </w:divBdr>
            </w:div>
            <w:div w:id="74595009">
              <w:marLeft w:val="0"/>
              <w:marRight w:val="0"/>
              <w:marTop w:val="0"/>
              <w:marBottom w:val="0"/>
              <w:divBdr>
                <w:top w:val="none" w:sz="0" w:space="0" w:color="auto"/>
                <w:left w:val="none" w:sz="0" w:space="0" w:color="auto"/>
                <w:bottom w:val="none" w:sz="0" w:space="0" w:color="auto"/>
                <w:right w:val="none" w:sz="0" w:space="0" w:color="auto"/>
              </w:divBdr>
            </w:div>
            <w:div w:id="614870705">
              <w:marLeft w:val="0"/>
              <w:marRight w:val="0"/>
              <w:marTop w:val="0"/>
              <w:marBottom w:val="0"/>
              <w:divBdr>
                <w:top w:val="none" w:sz="0" w:space="0" w:color="auto"/>
                <w:left w:val="none" w:sz="0" w:space="0" w:color="auto"/>
                <w:bottom w:val="none" w:sz="0" w:space="0" w:color="auto"/>
                <w:right w:val="none" w:sz="0" w:space="0" w:color="auto"/>
              </w:divBdr>
            </w:div>
            <w:div w:id="1241407847">
              <w:marLeft w:val="0"/>
              <w:marRight w:val="0"/>
              <w:marTop w:val="0"/>
              <w:marBottom w:val="0"/>
              <w:divBdr>
                <w:top w:val="none" w:sz="0" w:space="0" w:color="auto"/>
                <w:left w:val="none" w:sz="0" w:space="0" w:color="auto"/>
                <w:bottom w:val="none" w:sz="0" w:space="0" w:color="auto"/>
                <w:right w:val="none" w:sz="0" w:space="0" w:color="auto"/>
              </w:divBdr>
            </w:div>
            <w:div w:id="1156414533">
              <w:marLeft w:val="0"/>
              <w:marRight w:val="0"/>
              <w:marTop w:val="0"/>
              <w:marBottom w:val="0"/>
              <w:divBdr>
                <w:top w:val="none" w:sz="0" w:space="0" w:color="auto"/>
                <w:left w:val="none" w:sz="0" w:space="0" w:color="auto"/>
                <w:bottom w:val="none" w:sz="0" w:space="0" w:color="auto"/>
                <w:right w:val="none" w:sz="0" w:space="0" w:color="auto"/>
              </w:divBdr>
            </w:div>
          </w:divsChild>
        </w:div>
        <w:div w:id="74279347">
          <w:marLeft w:val="0"/>
          <w:marRight w:val="0"/>
          <w:marTop w:val="150"/>
          <w:marBottom w:val="0"/>
          <w:divBdr>
            <w:top w:val="none" w:sz="0" w:space="0" w:color="auto"/>
            <w:left w:val="none" w:sz="0" w:space="0" w:color="auto"/>
            <w:bottom w:val="none" w:sz="0" w:space="0" w:color="auto"/>
            <w:right w:val="none" w:sz="0" w:space="0" w:color="auto"/>
          </w:divBdr>
          <w:divsChild>
            <w:div w:id="616567994">
              <w:marLeft w:val="0"/>
              <w:marRight w:val="0"/>
              <w:marTop w:val="0"/>
              <w:marBottom w:val="0"/>
              <w:divBdr>
                <w:top w:val="none" w:sz="0" w:space="0" w:color="auto"/>
                <w:left w:val="none" w:sz="0" w:space="0" w:color="auto"/>
                <w:bottom w:val="none" w:sz="0" w:space="0" w:color="auto"/>
                <w:right w:val="none" w:sz="0" w:space="0" w:color="auto"/>
              </w:divBdr>
            </w:div>
            <w:div w:id="841821720">
              <w:marLeft w:val="0"/>
              <w:marRight w:val="0"/>
              <w:marTop w:val="0"/>
              <w:marBottom w:val="0"/>
              <w:divBdr>
                <w:top w:val="none" w:sz="0" w:space="0" w:color="auto"/>
                <w:left w:val="none" w:sz="0" w:space="0" w:color="auto"/>
                <w:bottom w:val="none" w:sz="0" w:space="0" w:color="auto"/>
                <w:right w:val="none" w:sz="0" w:space="0" w:color="auto"/>
              </w:divBdr>
            </w:div>
            <w:div w:id="1670250629">
              <w:marLeft w:val="0"/>
              <w:marRight w:val="0"/>
              <w:marTop w:val="0"/>
              <w:marBottom w:val="0"/>
              <w:divBdr>
                <w:top w:val="none" w:sz="0" w:space="0" w:color="auto"/>
                <w:left w:val="none" w:sz="0" w:space="0" w:color="auto"/>
                <w:bottom w:val="none" w:sz="0" w:space="0" w:color="auto"/>
                <w:right w:val="none" w:sz="0" w:space="0" w:color="auto"/>
              </w:divBdr>
            </w:div>
            <w:div w:id="265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727">
      <w:bodyDiv w:val="1"/>
      <w:marLeft w:val="0"/>
      <w:marRight w:val="0"/>
      <w:marTop w:val="0"/>
      <w:marBottom w:val="0"/>
      <w:divBdr>
        <w:top w:val="none" w:sz="0" w:space="0" w:color="auto"/>
        <w:left w:val="none" w:sz="0" w:space="0" w:color="auto"/>
        <w:bottom w:val="none" w:sz="0" w:space="0" w:color="auto"/>
        <w:right w:val="none" w:sz="0" w:space="0" w:color="auto"/>
      </w:divBdr>
      <w:divsChild>
        <w:div w:id="1050226080">
          <w:marLeft w:val="0"/>
          <w:marRight w:val="0"/>
          <w:marTop w:val="150"/>
          <w:marBottom w:val="0"/>
          <w:divBdr>
            <w:top w:val="none" w:sz="0" w:space="0" w:color="auto"/>
            <w:left w:val="none" w:sz="0" w:space="0" w:color="auto"/>
            <w:bottom w:val="none" w:sz="0" w:space="0" w:color="auto"/>
            <w:right w:val="none" w:sz="0" w:space="0" w:color="auto"/>
          </w:divBdr>
          <w:divsChild>
            <w:div w:id="197277940">
              <w:marLeft w:val="0"/>
              <w:marRight w:val="0"/>
              <w:marTop w:val="0"/>
              <w:marBottom w:val="0"/>
              <w:divBdr>
                <w:top w:val="none" w:sz="0" w:space="0" w:color="auto"/>
                <w:left w:val="none" w:sz="0" w:space="0" w:color="auto"/>
                <w:bottom w:val="none" w:sz="0" w:space="0" w:color="auto"/>
                <w:right w:val="none" w:sz="0" w:space="0" w:color="auto"/>
              </w:divBdr>
            </w:div>
          </w:divsChild>
        </w:div>
        <w:div w:id="1681547001">
          <w:marLeft w:val="0"/>
          <w:marRight w:val="0"/>
          <w:marTop w:val="150"/>
          <w:marBottom w:val="0"/>
          <w:divBdr>
            <w:top w:val="none" w:sz="0" w:space="0" w:color="auto"/>
            <w:left w:val="none" w:sz="0" w:space="0" w:color="auto"/>
            <w:bottom w:val="none" w:sz="0" w:space="0" w:color="auto"/>
            <w:right w:val="none" w:sz="0" w:space="0" w:color="auto"/>
          </w:divBdr>
        </w:div>
      </w:divsChild>
    </w:div>
    <w:div w:id="717162987">
      <w:bodyDiv w:val="1"/>
      <w:marLeft w:val="0"/>
      <w:marRight w:val="0"/>
      <w:marTop w:val="0"/>
      <w:marBottom w:val="0"/>
      <w:divBdr>
        <w:top w:val="none" w:sz="0" w:space="0" w:color="auto"/>
        <w:left w:val="none" w:sz="0" w:space="0" w:color="auto"/>
        <w:bottom w:val="none" w:sz="0" w:space="0" w:color="auto"/>
        <w:right w:val="none" w:sz="0" w:space="0" w:color="auto"/>
      </w:divBdr>
    </w:div>
    <w:div w:id="754866065">
      <w:bodyDiv w:val="1"/>
      <w:marLeft w:val="0"/>
      <w:marRight w:val="0"/>
      <w:marTop w:val="0"/>
      <w:marBottom w:val="0"/>
      <w:divBdr>
        <w:top w:val="none" w:sz="0" w:space="0" w:color="auto"/>
        <w:left w:val="none" w:sz="0" w:space="0" w:color="auto"/>
        <w:bottom w:val="none" w:sz="0" w:space="0" w:color="auto"/>
        <w:right w:val="none" w:sz="0" w:space="0" w:color="auto"/>
      </w:divBdr>
    </w:div>
    <w:div w:id="800655327">
      <w:bodyDiv w:val="1"/>
      <w:marLeft w:val="0"/>
      <w:marRight w:val="0"/>
      <w:marTop w:val="0"/>
      <w:marBottom w:val="0"/>
      <w:divBdr>
        <w:top w:val="none" w:sz="0" w:space="0" w:color="auto"/>
        <w:left w:val="none" w:sz="0" w:space="0" w:color="auto"/>
        <w:bottom w:val="none" w:sz="0" w:space="0" w:color="auto"/>
        <w:right w:val="none" w:sz="0" w:space="0" w:color="auto"/>
      </w:divBdr>
    </w:div>
    <w:div w:id="872497434">
      <w:bodyDiv w:val="1"/>
      <w:marLeft w:val="0"/>
      <w:marRight w:val="0"/>
      <w:marTop w:val="0"/>
      <w:marBottom w:val="0"/>
      <w:divBdr>
        <w:top w:val="none" w:sz="0" w:space="0" w:color="auto"/>
        <w:left w:val="none" w:sz="0" w:space="0" w:color="auto"/>
        <w:bottom w:val="none" w:sz="0" w:space="0" w:color="auto"/>
        <w:right w:val="none" w:sz="0" w:space="0" w:color="auto"/>
      </w:divBdr>
    </w:div>
    <w:div w:id="906722478">
      <w:bodyDiv w:val="1"/>
      <w:marLeft w:val="0"/>
      <w:marRight w:val="0"/>
      <w:marTop w:val="0"/>
      <w:marBottom w:val="0"/>
      <w:divBdr>
        <w:top w:val="none" w:sz="0" w:space="0" w:color="auto"/>
        <w:left w:val="none" w:sz="0" w:space="0" w:color="auto"/>
        <w:bottom w:val="none" w:sz="0" w:space="0" w:color="auto"/>
        <w:right w:val="none" w:sz="0" w:space="0" w:color="auto"/>
      </w:divBdr>
    </w:div>
    <w:div w:id="908542670">
      <w:bodyDiv w:val="1"/>
      <w:marLeft w:val="0"/>
      <w:marRight w:val="0"/>
      <w:marTop w:val="0"/>
      <w:marBottom w:val="0"/>
      <w:divBdr>
        <w:top w:val="none" w:sz="0" w:space="0" w:color="auto"/>
        <w:left w:val="none" w:sz="0" w:space="0" w:color="auto"/>
        <w:bottom w:val="none" w:sz="0" w:space="0" w:color="auto"/>
        <w:right w:val="none" w:sz="0" w:space="0" w:color="auto"/>
      </w:divBdr>
      <w:divsChild>
        <w:div w:id="1728995190">
          <w:marLeft w:val="0"/>
          <w:marRight w:val="0"/>
          <w:marTop w:val="0"/>
          <w:marBottom w:val="0"/>
          <w:divBdr>
            <w:top w:val="none" w:sz="0" w:space="0" w:color="auto"/>
            <w:left w:val="none" w:sz="0" w:space="0" w:color="auto"/>
            <w:bottom w:val="none" w:sz="0" w:space="0" w:color="auto"/>
            <w:right w:val="none" w:sz="0" w:space="0" w:color="auto"/>
          </w:divBdr>
        </w:div>
        <w:div w:id="1613628040">
          <w:marLeft w:val="0"/>
          <w:marRight w:val="0"/>
          <w:marTop w:val="0"/>
          <w:marBottom w:val="0"/>
          <w:divBdr>
            <w:top w:val="none" w:sz="0" w:space="0" w:color="auto"/>
            <w:left w:val="none" w:sz="0" w:space="0" w:color="auto"/>
            <w:bottom w:val="none" w:sz="0" w:space="0" w:color="auto"/>
            <w:right w:val="none" w:sz="0" w:space="0" w:color="auto"/>
          </w:divBdr>
        </w:div>
        <w:div w:id="537620697">
          <w:marLeft w:val="0"/>
          <w:marRight w:val="0"/>
          <w:marTop w:val="0"/>
          <w:marBottom w:val="0"/>
          <w:divBdr>
            <w:top w:val="none" w:sz="0" w:space="0" w:color="auto"/>
            <w:left w:val="none" w:sz="0" w:space="0" w:color="auto"/>
            <w:bottom w:val="none" w:sz="0" w:space="0" w:color="auto"/>
            <w:right w:val="none" w:sz="0" w:space="0" w:color="auto"/>
          </w:divBdr>
        </w:div>
        <w:div w:id="1766881254">
          <w:marLeft w:val="0"/>
          <w:marRight w:val="0"/>
          <w:marTop w:val="0"/>
          <w:marBottom w:val="0"/>
          <w:divBdr>
            <w:top w:val="none" w:sz="0" w:space="0" w:color="auto"/>
            <w:left w:val="none" w:sz="0" w:space="0" w:color="auto"/>
            <w:bottom w:val="none" w:sz="0" w:space="0" w:color="auto"/>
            <w:right w:val="none" w:sz="0" w:space="0" w:color="auto"/>
          </w:divBdr>
        </w:div>
        <w:div w:id="1375040838">
          <w:marLeft w:val="0"/>
          <w:marRight w:val="0"/>
          <w:marTop w:val="0"/>
          <w:marBottom w:val="0"/>
          <w:divBdr>
            <w:top w:val="none" w:sz="0" w:space="0" w:color="auto"/>
            <w:left w:val="none" w:sz="0" w:space="0" w:color="auto"/>
            <w:bottom w:val="none" w:sz="0" w:space="0" w:color="auto"/>
            <w:right w:val="none" w:sz="0" w:space="0" w:color="auto"/>
          </w:divBdr>
        </w:div>
      </w:divsChild>
    </w:div>
    <w:div w:id="971985779">
      <w:bodyDiv w:val="1"/>
      <w:marLeft w:val="0"/>
      <w:marRight w:val="0"/>
      <w:marTop w:val="0"/>
      <w:marBottom w:val="0"/>
      <w:divBdr>
        <w:top w:val="none" w:sz="0" w:space="0" w:color="auto"/>
        <w:left w:val="none" w:sz="0" w:space="0" w:color="auto"/>
        <w:bottom w:val="none" w:sz="0" w:space="0" w:color="auto"/>
        <w:right w:val="none" w:sz="0" w:space="0" w:color="auto"/>
      </w:divBdr>
      <w:divsChild>
        <w:div w:id="1957370886">
          <w:marLeft w:val="0"/>
          <w:marRight w:val="0"/>
          <w:marTop w:val="0"/>
          <w:marBottom w:val="0"/>
          <w:divBdr>
            <w:top w:val="none" w:sz="0" w:space="0" w:color="auto"/>
            <w:left w:val="none" w:sz="0" w:space="0" w:color="auto"/>
            <w:bottom w:val="none" w:sz="0" w:space="0" w:color="auto"/>
            <w:right w:val="none" w:sz="0" w:space="0" w:color="auto"/>
          </w:divBdr>
        </w:div>
        <w:div w:id="270019049">
          <w:marLeft w:val="0"/>
          <w:marRight w:val="0"/>
          <w:marTop w:val="0"/>
          <w:marBottom w:val="0"/>
          <w:divBdr>
            <w:top w:val="none" w:sz="0" w:space="0" w:color="auto"/>
            <w:left w:val="none" w:sz="0" w:space="0" w:color="auto"/>
            <w:bottom w:val="none" w:sz="0" w:space="0" w:color="auto"/>
            <w:right w:val="none" w:sz="0" w:space="0" w:color="auto"/>
          </w:divBdr>
        </w:div>
        <w:div w:id="1530021773">
          <w:marLeft w:val="0"/>
          <w:marRight w:val="0"/>
          <w:marTop w:val="0"/>
          <w:marBottom w:val="0"/>
          <w:divBdr>
            <w:top w:val="none" w:sz="0" w:space="0" w:color="auto"/>
            <w:left w:val="none" w:sz="0" w:space="0" w:color="auto"/>
            <w:bottom w:val="none" w:sz="0" w:space="0" w:color="auto"/>
            <w:right w:val="none" w:sz="0" w:space="0" w:color="auto"/>
          </w:divBdr>
        </w:div>
        <w:div w:id="252319107">
          <w:marLeft w:val="0"/>
          <w:marRight w:val="0"/>
          <w:marTop w:val="0"/>
          <w:marBottom w:val="0"/>
          <w:divBdr>
            <w:top w:val="none" w:sz="0" w:space="0" w:color="auto"/>
            <w:left w:val="none" w:sz="0" w:space="0" w:color="auto"/>
            <w:bottom w:val="none" w:sz="0" w:space="0" w:color="auto"/>
            <w:right w:val="none" w:sz="0" w:space="0" w:color="auto"/>
          </w:divBdr>
        </w:div>
        <w:div w:id="1559396272">
          <w:marLeft w:val="0"/>
          <w:marRight w:val="0"/>
          <w:marTop w:val="0"/>
          <w:marBottom w:val="0"/>
          <w:divBdr>
            <w:top w:val="none" w:sz="0" w:space="0" w:color="auto"/>
            <w:left w:val="none" w:sz="0" w:space="0" w:color="auto"/>
            <w:bottom w:val="none" w:sz="0" w:space="0" w:color="auto"/>
            <w:right w:val="none" w:sz="0" w:space="0" w:color="auto"/>
          </w:divBdr>
        </w:div>
        <w:div w:id="643391514">
          <w:marLeft w:val="0"/>
          <w:marRight w:val="0"/>
          <w:marTop w:val="0"/>
          <w:marBottom w:val="0"/>
          <w:divBdr>
            <w:top w:val="none" w:sz="0" w:space="0" w:color="auto"/>
            <w:left w:val="none" w:sz="0" w:space="0" w:color="auto"/>
            <w:bottom w:val="none" w:sz="0" w:space="0" w:color="auto"/>
            <w:right w:val="none" w:sz="0" w:space="0" w:color="auto"/>
          </w:divBdr>
        </w:div>
        <w:div w:id="1626042876">
          <w:marLeft w:val="0"/>
          <w:marRight w:val="0"/>
          <w:marTop w:val="0"/>
          <w:marBottom w:val="0"/>
          <w:divBdr>
            <w:top w:val="none" w:sz="0" w:space="0" w:color="auto"/>
            <w:left w:val="none" w:sz="0" w:space="0" w:color="auto"/>
            <w:bottom w:val="none" w:sz="0" w:space="0" w:color="auto"/>
            <w:right w:val="none" w:sz="0" w:space="0" w:color="auto"/>
          </w:divBdr>
        </w:div>
        <w:div w:id="1786265520">
          <w:marLeft w:val="0"/>
          <w:marRight w:val="0"/>
          <w:marTop w:val="0"/>
          <w:marBottom w:val="0"/>
          <w:divBdr>
            <w:top w:val="none" w:sz="0" w:space="0" w:color="auto"/>
            <w:left w:val="none" w:sz="0" w:space="0" w:color="auto"/>
            <w:bottom w:val="none" w:sz="0" w:space="0" w:color="auto"/>
            <w:right w:val="none" w:sz="0" w:space="0" w:color="auto"/>
          </w:divBdr>
        </w:div>
        <w:div w:id="1605074923">
          <w:marLeft w:val="0"/>
          <w:marRight w:val="0"/>
          <w:marTop w:val="0"/>
          <w:marBottom w:val="0"/>
          <w:divBdr>
            <w:top w:val="none" w:sz="0" w:space="0" w:color="auto"/>
            <w:left w:val="none" w:sz="0" w:space="0" w:color="auto"/>
            <w:bottom w:val="none" w:sz="0" w:space="0" w:color="auto"/>
            <w:right w:val="none" w:sz="0" w:space="0" w:color="auto"/>
          </w:divBdr>
        </w:div>
        <w:div w:id="209848622">
          <w:marLeft w:val="0"/>
          <w:marRight w:val="0"/>
          <w:marTop w:val="0"/>
          <w:marBottom w:val="0"/>
          <w:divBdr>
            <w:top w:val="none" w:sz="0" w:space="0" w:color="auto"/>
            <w:left w:val="none" w:sz="0" w:space="0" w:color="auto"/>
            <w:bottom w:val="none" w:sz="0" w:space="0" w:color="auto"/>
            <w:right w:val="none" w:sz="0" w:space="0" w:color="auto"/>
          </w:divBdr>
        </w:div>
        <w:div w:id="1041058211">
          <w:marLeft w:val="0"/>
          <w:marRight w:val="0"/>
          <w:marTop w:val="0"/>
          <w:marBottom w:val="0"/>
          <w:divBdr>
            <w:top w:val="none" w:sz="0" w:space="0" w:color="auto"/>
            <w:left w:val="none" w:sz="0" w:space="0" w:color="auto"/>
            <w:bottom w:val="none" w:sz="0" w:space="0" w:color="auto"/>
            <w:right w:val="none" w:sz="0" w:space="0" w:color="auto"/>
          </w:divBdr>
        </w:div>
        <w:div w:id="270476011">
          <w:marLeft w:val="0"/>
          <w:marRight w:val="0"/>
          <w:marTop w:val="0"/>
          <w:marBottom w:val="0"/>
          <w:divBdr>
            <w:top w:val="none" w:sz="0" w:space="0" w:color="auto"/>
            <w:left w:val="none" w:sz="0" w:space="0" w:color="auto"/>
            <w:bottom w:val="none" w:sz="0" w:space="0" w:color="auto"/>
            <w:right w:val="none" w:sz="0" w:space="0" w:color="auto"/>
          </w:divBdr>
        </w:div>
        <w:div w:id="390160322">
          <w:marLeft w:val="0"/>
          <w:marRight w:val="0"/>
          <w:marTop w:val="0"/>
          <w:marBottom w:val="0"/>
          <w:divBdr>
            <w:top w:val="none" w:sz="0" w:space="0" w:color="auto"/>
            <w:left w:val="none" w:sz="0" w:space="0" w:color="auto"/>
            <w:bottom w:val="none" w:sz="0" w:space="0" w:color="auto"/>
            <w:right w:val="none" w:sz="0" w:space="0" w:color="auto"/>
          </w:divBdr>
        </w:div>
        <w:div w:id="764348128">
          <w:marLeft w:val="0"/>
          <w:marRight w:val="0"/>
          <w:marTop w:val="0"/>
          <w:marBottom w:val="0"/>
          <w:divBdr>
            <w:top w:val="none" w:sz="0" w:space="0" w:color="auto"/>
            <w:left w:val="none" w:sz="0" w:space="0" w:color="auto"/>
            <w:bottom w:val="none" w:sz="0" w:space="0" w:color="auto"/>
            <w:right w:val="none" w:sz="0" w:space="0" w:color="auto"/>
          </w:divBdr>
        </w:div>
        <w:div w:id="1250191561">
          <w:marLeft w:val="0"/>
          <w:marRight w:val="0"/>
          <w:marTop w:val="0"/>
          <w:marBottom w:val="0"/>
          <w:divBdr>
            <w:top w:val="none" w:sz="0" w:space="0" w:color="auto"/>
            <w:left w:val="none" w:sz="0" w:space="0" w:color="auto"/>
            <w:bottom w:val="none" w:sz="0" w:space="0" w:color="auto"/>
            <w:right w:val="none" w:sz="0" w:space="0" w:color="auto"/>
          </w:divBdr>
        </w:div>
        <w:div w:id="425342043">
          <w:marLeft w:val="0"/>
          <w:marRight w:val="0"/>
          <w:marTop w:val="0"/>
          <w:marBottom w:val="0"/>
          <w:divBdr>
            <w:top w:val="none" w:sz="0" w:space="0" w:color="auto"/>
            <w:left w:val="none" w:sz="0" w:space="0" w:color="auto"/>
            <w:bottom w:val="none" w:sz="0" w:space="0" w:color="auto"/>
            <w:right w:val="none" w:sz="0" w:space="0" w:color="auto"/>
          </w:divBdr>
        </w:div>
        <w:div w:id="387842839">
          <w:marLeft w:val="0"/>
          <w:marRight w:val="0"/>
          <w:marTop w:val="0"/>
          <w:marBottom w:val="0"/>
          <w:divBdr>
            <w:top w:val="none" w:sz="0" w:space="0" w:color="auto"/>
            <w:left w:val="none" w:sz="0" w:space="0" w:color="auto"/>
            <w:bottom w:val="none" w:sz="0" w:space="0" w:color="auto"/>
            <w:right w:val="none" w:sz="0" w:space="0" w:color="auto"/>
          </w:divBdr>
        </w:div>
        <w:div w:id="1052676">
          <w:marLeft w:val="0"/>
          <w:marRight w:val="0"/>
          <w:marTop w:val="0"/>
          <w:marBottom w:val="0"/>
          <w:divBdr>
            <w:top w:val="none" w:sz="0" w:space="0" w:color="auto"/>
            <w:left w:val="none" w:sz="0" w:space="0" w:color="auto"/>
            <w:bottom w:val="none" w:sz="0" w:space="0" w:color="auto"/>
            <w:right w:val="none" w:sz="0" w:space="0" w:color="auto"/>
          </w:divBdr>
        </w:div>
        <w:div w:id="1879704511">
          <w:marLeft w:val="0"/>
          <w:marRight w:val="0"/>
          <w:marTop w:val="0"/>
          <w:marBottom w:val="0"/>
          <w:divBdr>
            <w:top w:val="none" w:sz="0" w:space="0" w:color="auto"/>
            <w:left w:val="none" w:sz="0" w:space="0" w:color="auto"/>
            <w:bottom w:val="none" w:sz="0" w:space="0" w:color="auto"/>
            <w:right w:val="none" w:sz="0" w:space="0" w:color="auto"/>
          </w:divBdr>
        </w:div>
        <w:div w:id="1088843174">
          <w:marLeft w:val="0"/>
          <w:marRight w:val="0"/>
          <w:marTop w:val="0"/>
          <w:marBottom w:val="0"/>
          <w:divBdr>
            <w:top w:val="none" w:sz="0" w:space="0" w:color="auto"/>
            <w:left w:val="none" w:sz="0" w:space="0" w:color="auto"/>
            <w:bottom w:val="none" w:sz="0" w:space="0" w:color="auto"/>
            <w:right w:val="none" w:sz="0" w:space="0" w:color="auto"/>
          </w:divBdr>
        </w:div>
        <w:div w:id="509027941">
          <w:marLeft w:val="0"/>
          <w:marRight w:val="0"/>
          <w:marTop w:val="0"/>
          <w:marBottom w:val="0"/>
          <w:divBdr>
            <w:top w:val="none" w:sz="0" w:space="0" w:color="auto"/>
            <w:left w:val="none" w:sz="0" w:space="0" w:color="auto"/>
            <w:bottom w:val="none" w:sz="0" w:space="0" w:color="auto"/>
            <w:right w:val="none" w:sz="0" w:space="0" w:color="auto"/>
          </w:divBdr>
        </w:div>
        <w:div w:id="2004119826">
          <w:marLeft w:val="0"/>
          <w:marRight w:val="0"/>
          <w:marTop w:val="0"/>
          <w:marBottom w:val="0"/>
          <w:divBdr>
            <w:top w:val="none" w:sz="0" w:space="0" w:color="auto"/>
            <w:left w:val="none" w:sz="0" w:space="0" w:color="auto"/>
            <w:bottom w:val="none" w:sz="0" w:space="0" w:color="auto"/>
            <w:right w:val="none" w:sz="0" w:space="0" w:color="auto"/>
          </w:divBdr>
        </w:div>
        <w:div w:id="2001495040">
          <w:marLeft w:val="0"/>
          <w:marRight w:val="0"/>
          <w:marTop w:val="0"/>
          <w:marBottom w:val="0"/>
          <w:divBdr>
            <w:top w:val="none" w:sz="0" w:space="0" w:color="auto"/>
            <w:left w:val="none" w:sz="0" w:space="0" w:color="auto"/>
            <w:bottom w:val="none" w:sz="0" w:space="0" w:color="auto"/>
            <w:right w:val="none" w:sz="0" w:space="0" w:color="auto"/>
          </w:divBdr>
        </w:div>
        <w:div w:id="1778527726">
          <w:marLeft w:val="0"/>
          <w:marRight w:val="0"/>
          <w:marTop w:val="0"/>
          <w:marBottom w:val="0"/>
          <w:divBdr>
            <w:top w:val="none" w:sz="0" w:space="0" w:color="auto"/>
            <w:left w:val="none" w:sz="0" w:space="0" w:color="auto"/>
            <w:bottom w:val="none" w:sz="0" w:space="0" w:color="auto"/>
            <w:right w:val="none" w:sz="0" w:space="0" w:color="auto"/>
          </w:divBdr>
        </w:div>
        <w:div w:id="709185945">
          <w:marLeft w:val="0"/>
          <w:marRight w:val="0"/>
          <w:marTop w:val="0"/>
          <w:marBottom w:val="0"/>
          <w:divBdr>
            <w:top w:val="none" w:sz="0" w:space="0" w:color="auto"/>
            <w:left w:val="none" w:sz="0" w:space="0" w:color="auto"/>
            <w:bottom w:val="none" w:sz="0" w:space="0" w:color="auto"/>
            <w:right w:val="none" w:sz="0" w:space="0" w:color="auto"/>
          </w:divBdr>
        </w:div>
        <w:div w:id="13045724">
          <w:marLeft w:val="0"/>
          <w:marRight w:val="0"/>
          <w:marTop w:val="0"/>
          <w:marBottom w:val="0"/>
          <w:divBdr>
            <w:top w:val="none" w:sz="0" w:space="0" w:color="auto"/>
            <w:left w:val="none" w:sz="0" w:space="0" w:color="auto"/>
            <w:bottom w:val="none" w:sz="0" w:space="0" w:color="auto"/>
            <w:right w:val="none" w:sz="0" w:space="0" w:color="auto"/>
          </w:divBdr>
        </w:div>
        <w:div w:id="2115903752">
          <w:marLeft w:val="0"/>
          <w:marRight w:val="0"/>
          <w:marTop w:val="0"/>
          <w:marBottom w:val="0"/>
          <w:divBdr>
            <w:top w:val="none" w:sz="0" w:space="0" w:color="auto"/>
            <w:left w:val="none" w:sz="0" w:space="0" w:color="auto"/>
            <w:bottom w:val="none" w:sz="0" w:space="0" w:color="auto"/>
            <w:right w:val="none" w:sz="0" w:space="0" w:color="auto"/>
          </w:divBdr>
        </w:div>
        <w:div w:id="907685638">
          <w:marLeft w:val="0"/>
          <w:marRight w:val="0"/>
          <w:marTop w:val="0"/>
          <w:marBottom w:val="0"/>
          <w:divBdr>
            <w:top w:val="none" w:sz="0" w:space="0" w:color="auto"/>
            <w:left w:val="none" w:sz="0" w:space="0" w:color="auto"/>
            <w:bottom w:val="none" w:sz="0" w:space="0" w:color="auto"/>
            <w:right w:val="none" w:sz="0" w:space="0" w:color="auto"/>
          </w:divBdr>
        </w:div>
        <w:div w:id="312565111">
          <w:marLeft w:val="0"/>
          <w:marRight w:val="0"/>
          <w:marTop w:val="0"/>
          <w:marBottom w:val="0"/>
          <w:divBdr>
            <w:top w:val="none" w:sz="0" w:space="0" w:color="auto"/>
            <w:left w:val="none" w:sz="0" w:space="0" w:color="auto"/>
            <w:bottom w:val="none" w:sz="0" w:space="0" w:color="auto"/>
            <w:right w:val="none" w:sz="0" w:space="0" w:color="auto"/>
          </w:divBdr>
        </w:div>
        <w:div w:id="925269022">
          <w:marLeft w:val="0"/>
          <w:marRight w:val="0"/>
          <w:marTop w:val="0"/>
          <w:marBottom w:val="0"/>
          <w:divBdr>
            <w:top w:val="none" w:sz="0" w:space="0" w:color="auto"/>
            <w:left w:val="none" w:sz="0" w:space="0" w:color="auto"/>
            <w:bottom w:val="none" w:sz="0" w:space="0" w:color="auto"/>
            <w:right w:val="none" w:sz="0" w:space="0" w:color="auto"/>
          </w:divBdr>
        </w:div>
        <w:div w:id="736434633">
          <w:marLeft w:val="0"/>
          <w:marRight w:val="0"/>
          <w:marTop w:val="0"/>
          <w:marBottom w:val="0"/>
          <w:divBdr>
            <w:top w:val="none" w:sz="0" w:space="0" w:color="auto"/>
            <w:left w:val="none" w:sz="0" w:space="0" w:color="auto"/>
            <w:bottom w:val="none" w:sz="0" w:space="0" w:color="auto"/>
            <w:right w:val="none" w:sz="0" w:space="0" w:color="auto"/>
          </w:divBdr>
        </w:div>
        <w:div w:id="840046024">
          <w:marLeft w:val="0"/>
          <w:marRight w:val="0"/>
          <w:marTop w:val="0"/>
          <w:marBottom w:val="0"/>
          <w:divBdr>
            <w:top w:val="none" w:sz="0" w:space="0" w:color="auto"/>
            <w:left w:val="none" w:sz="0" w:space="0" w:color="auto"/>
            <w:bottom w:val="none" w:sz="0" w:space="0" w:color="auto"/>
            <w:right w:val="none" w:sz="0" w:space="0" w:color="auto"/>
          </w:divBdr>
        </w:div>
        <w:div w:id="510222246">
          <w:marLeft w:val="0"/>
          <w:marRight w:val="0"/>
          <w:marTop w:val="0"/>
          <w:marBottom w:val="0"/>
          <w:divBdr>
            <w:top w:val="none" w:sz="0" w:space="0" w:color="auto"/>
            <w:left w:val="none" w:sz="0" w:space="0" w:color="auto"/>
            <w:bottom w:val="none" w:sz="0" w:space="0" w:color="auto"/>
            <w:right w:val="none" w:sz="0" w:space="0" w:color="auto"/>
          </w:divBdr>
        </w:div>
        <w:div w:id="81220192">
          <w:marLeft w:val="0"/>
          <w:marRight w:val="0"/>
          <w:marTop w:val="0"/>
          <w:marBottom w:val="0"/>
          <w:divBdr>
            <w:top w:val="none" w:sz="0" w:space="0" w:color="auto"/>
            <w:left w:val="none" w:sz="0" w:space="0" w:color="auto"/>
            <w:bottom w:val="none" w:sz="0" w:space="0" w:color="auto"/>
            <w:right w:val="none" w:sz="0" w:space="0" w:color="auto"/>
          </w:divBdr>
        </w:div>
        <w:div w:id="1097867571">
          <w:marLeft w:val="0"/>
          <w:marRight w:val="0"/>
          <w:marTop w:val="0"/>
          <w:marBottom w:val="0"/>
          <w:divBdr>
            <w:top w:val="none" w:sz="0" w:space="0" w:color="auto"/>
            <w:left w:val="none" w:sz="0" w:space="0" w:color="auto"/>
            <w:bottom w:val="none" w:sz="0" w:space="0" w:color="auto"/>
            <w:right w:val="none" w:sz="0" w:space="0" w:color="auto"/>
          </w:divBdr>
        </w:div>
        <w:div w:id="794716187">
          <w:marLeft w:val="0"/>
          <w:marRight w:val="0"/>
          <w:marTop w:val="0"/>
          <w:marBottom w:val="0"/>
          <w:divBdr>
            <w:top w:val="none" w:sz="0" w:space="0" w:color="auto"/>
            <w:left w:val="none" w:sz="0" w:space="0" w:color="auto"/>
            <w:bottom w:val="none" w:sz="0" w:space="0" w:color="auto"/>
            <w:right w:val="none" w:sz="0" w:space="0" w:color="auto"/>
          </w:divBdr>
        </w:div>
        <w:div w:id="155536691">
          <w:marLeft w:val="0"/>
          <w:marRight w:val="0"/>
          <w:marTop w:val="0"/>
          <w:marBottom w:val="0"/>
          <w:divBdr>
            <w:top w:val="none" w:sz="0" w:space="0" w:color="auto"/>
            <w:left w:val="none" w:sz="0" w:space="0" w:color="auto"/>
            <w:bottom w:val="none" w:sz="0" w:space="0" w:color="auto"/>
            <w:right w:val="none" w:sz="0" w:space="0" w:color="auto"/>
          </w:divBdr>
        </w:div>
        <w:div w:id="1135834973">
          <w:marLeft w:val="0"/>
          <w:marRight w:val="0"/>
          <w:marTop w:val="0"/>
          <w:marBottom w:val="0"/>
          <w:divBdr>
            <w:top w:val="none" w:sz="0" w:space="0" w:color="auto"/>
            <w:left w:val="none" w:sz="0" w:space="0" w:color="auto"/>
            <w:bottom w:val="none" w:sz="0" w:space="0" w:color="auto"/>
            <w:right w:val="none" w:sz="0" w:space="0" w:color="auto"/>
          </w:divBdr>
        </w:div>
        <w:div w:id="1375501967">
          <w:marLeft w:val="0"/>
          <w:marRight w:val="0"/>
          <w:marTop w:val="0"/>
          <w:marBottom w:val="0"/>
          <w:divBdr>
            <w:top w:val="none" w:sz="0" w:space="0" w:color="auto"/>
            <w:left w:val="none" w:sz="0" w:space="0" w:color="auto"/>
            <w:bottom w:val="none" w:sz="0" w:space="0" w:color="auto"/>
            <w:right w:val="none" w:sz="0" w:space="0" w:color="auto"/>
          </w:divBdr>
        </w:div>
        <w:div w:id="1389845178">
          <w:marLeft w:val="0"/>
          <w:marRight w:val="0"/>
          <w:marTop w:val="0"/>
          <w:marBottom w:val="0"/>
          <w:divBdr>
            <w:top w:val="none" w:sz="0" w:space="0" w:color="auto"/>
            <w:left w:val="none" w:sz="0" w:space="0" w:color="auto"/>
            <w:bottom w:val="none" w:sz="0" w:space="0" w:color="auto"/>
            <w:right w:val="none" w:sz="0" w:space="0" w:color="auto"/>
          </w:divBdr>
        </w:div>
        <w:div w:id="951282125">
          <w:marLeft w:val="0"/>
          <w:marRight w:val="0"/>
          <w:marTop w:val="0"/>
          <w:marBottom w:val="0"/>
          <w:divBdr>
            <w:top w:val="none" w:sz="0" w:space="0" w:color="auto"/>
            <w:left w:val="none" w:sz="0" w:space="0" w:color="auto"/>
            <w:bottom w:val="none" w:sz="0" w:space="0" w:color="auto"/>
            <w:right w:val="none" w:sz="0" w:space="0" w:color="auto"/>
          </w:divBdr>
        </w:div>
        <w:div w:id="1927495374">
          <w:marLeft w:val="0"/>
          <w:marRight w:val="0"/>
          <w:marTop w:val="0"/>
          <w:marBottom w:val="0"/>
          <w:divBdr>
            <w:top w:val="none" w:sz="0" w:space="0" w:color="auto"/>
            <w:left w:val="none" w:sz="0" w:space="0" w:color="auto"/>
            <w:bottom w:val="none" w:sz="0" w:space="0" w:color="auto"/>
            <w:right w:val="none" w:sz="0" w:space="0" w:color="auto"/>
          </w:divBdr>
        </w:div>
        <w:div w:id="127823802">
          <w:marLeft w:val="0"/>
          <w:marRight w:val="0"/>
          <w:marTop w:val="0"/>
          <w:marBottom w:val="0"/>
          <w:divBdr>
            <w:top w:val="none" w:sz="0" w:space="0" w:color="auto"/>
            <w:left w:val="none" w:sz="0" w:space="0" w:color="auto"/>
            <w:bottom w:val="none" w:sz="0" w:space="0" w:color="auto"/>
            <w:right w:val="none" w:sz="0" w:space="0" w:color="auto"/>
          </w:divBdr>
        </w:div>
        <w:div w:id="1685672794">
          <w:marLeft w:val="0"/>
          <w:marRight w:val="0"/>
          <w:marTop w:val="0"/>
          <w:marBottom w:val="0"/>
          <w:divBdr>
            <w:top w:val="none" w:sz="0" w:space="0" w:color="auto"/>
            <w:left w:val="none" w:sz="0" w:space="0" w:color="auto"/>
            <w:bottom w:val="none" w:sz="0" w:space="0" w:color="auto"/>
            <w:right w:val="none" w:sz="0" w:space="0" w:color="auto"/>
          </w:divBdr>
        </w:div>
        <w:div w:id="1249386545">
          <w:marLeft w:val="0"/>
          <w:marRight w:val="0"/>
          <w:marTop w:val="0"/>
          <w:marBottom w:val="0"/>
          <w:divBdr>
            <w:top w:val="none" w:sz="0" w:space="0" w:color="auto"/>
            <w:left w:val="none" w:sz="0" w:space="0" w:color="auto"/>
            <w:bottom w:val="none" w:sz="0" w:space="0" w:color="auto"/>
            <w:right w:val="none" w:sz="0" w:space="0" w:color="auto"/>
          </w:divBdr>
        </w:div>
        <w:div w:id="314144483">
          <w:marLeft w:val="0"/>
          <w:marRight w:val="0"/>
          <w:marTop w:val="0"/>
          <w:marBottom w:val="0"/>
          <w:divBdr>
            <w:top w:val="none" w:sz="0" w:space="0" w:color="auto"/>
            <w:left w:val="none" w:sz="0" w:space="0" w:color="auto"/>
            <w:bottom w:val="none" w:sz="0" w:space="0" w:color="auto"/>
            <w:right w:val="none" w:sz="0" w:space="0" w:color="auto"/>
          </w:divBdr>
        </w:div>
        <w:div w:id="14699403">
          <w:marLeft w:val="0"/>
          <w:marRight w:val="0"/>
          <w:marTop w:val="0"/>
          <w:marBottom w:val="0"/>
          <w:divBdr>
            <w:top w:val="none" w:sz="0" w:space="0" w:color="auto"/>
            <w:left w:val="none" w:sz="0" w:space="0" w:color="auto"/>
            <w:bottom w:val="none" w:sz="0" w:space="0" w:color="auto"/>
            <w:right w:val="none" w:sz="0" w:space="0" w:color="auto"/>
          </w:divBdr>
        </w:div>
        <w:div w:id="930158016">
          <w:marLeft w:val="0"/>
          <w:marRight w:val="0"/>
          <w:marTop w:val="0"/>
          <w:marBottom w:val="0"/>
          <w:divBdr>
            <w:top w:val="none" w:sz="0" w:space="0" w:color="auto"/>
            <w:left w:val="none" w:sz="0" w:space="0" w:color="auto"/>
            <w:bottom w:val="none" w:sz="0" w:space="0" w:color="auto"/>
            <w:right w:val="none" w:sz="0" w:space="0" w:color="auto"/>
          </w:divBdr>
        </w:div>
        <w:div w:id="2140492109">
          <w:marLeft w:val="0"/>
          <w:marRight w:val="0"/>
          <w:marTop w:val="0"/>
          <w:marBottom w:val="0"/>
          <w:divBdr>
            <w:top w:val="none" w:sz="0" w:space="0" w:color="auto"/>
            <w:left w:val="none" w:sz="0" w:space="0" w:color="auto"/>
            <w:bottom w:val="none" w:sz="0" w:space="0" w:color="auto"/>
            <w:right w:val="none" w:sz="0" w:space="0" w:color="auto"/>
          </w:divBdr>
        </w:div>
        <w:div w:id="552272908">
          <w:marLeft w:val="0"/>
          <w:marRight w:val="0"/>
          <w:marTop w:val="0"/>
          <w:marBottom w:val="0"/>
          <w:divBdr>
            <w:top w:val="none" w:sz="0" w:space="0" w:color="auto"/>
            <w:left w:val="none" w:sz="0" w:space="0" w:color="auto"/>
            <w:bottom w:val="none" w:sz="0" w:space="0" w:color="auto"/>
            <w:right w:val="none" w:sz="0" w:space="0" w:color="auto"/>
          </w:divBdr>
        </w:div>
        <w:div w:id="1276018590">
          <w:marLeft w:val="0"/>
          <w:marRight w:val="0"/>
          <w:marTop w:val="0"/>
          <w:marBottom w:val="0"/>
          <w:divBdr>
            <w:top w:val="none" w:sz="0" w:space="0" w:color="auto"/>
            <w:left w:val="none" w:sz="0" w:space="0" w:color="auto"/>
            <w:bottom w:val="none" w:sz="0" w:space="0" w:color="auto"/>
            <w:right w:val="none" w:sz="0" w:space="0" w:color="auto"/>
          </w:divBdr>
        </w:div>
        <w:div w:id="1876190621">
          <w:marLeft w:val="0"/>
          <w:marRight w:val="0"/>
          <w:marTop w:val="0"/>
          <w:marBottom w:val="0"/>
          <w:divBdr>
            <w:top w:val="none" w:sz="0" w:space="0" w:color="auto"/>
            <w:left w:val="none" w:sz="0" w:space="0" w:color="auto"/>
            <w:bottom w:val="none" w:sz="0" w:space="0" w:color="auto"/>
            <w:right w:val="none" w:sz="0" w:space="0" w:color="auto"/>
          </w:divBdr>
        </w:div>
        <w:div w:id="1392773875">
          <w:marLeft w:val="0"/>
          <w:marRight w:val="0"/>
          <w:marTop w:val="0"/>
          <w:marBottom w:val="0"/>
          <w:divBdr>
            <w:top w:val="none" w:sz="0" w:space="0" w:color="auto"/>
            <w:left w:val="none" w:sz="0" w:space="0" w:color="auto"/>
            <w:bottom w:val="none" w:sz="0" w:space="0" w:color="auto"/>
            <w:right w:val="none" w:sz="0" w:space="0" w:color="auto"/>
          </w:divBdr>
        </w:div>
        <w:div w:id="689527480">
          <w:marLeft w:val="0"/>
          <w:marRight w:val="0"/>
          <w:marTop w:val="0"/>
          <w:marBottom w:val="0"/>
          <w:divBdr>
            <w:top w:val="none" w:sz="0" w:space="0" w:color="auto"/>
            <w:left w:val="none" w:sz="0" w:space="0" w:color="auto"/>
            <w:bottom w:val="none" w:sz="0" w:space="0" w:color="auto"/>
            <w:right w:val="none" w:sz="0" w:space="0" w:color="auto"/>
          </w:divBdr>
        </w:div>
        <w:div w:id="1445267671">
          <w:marLeft w:val="0"/>
          <w:marRight w:val="0"/>
          <w:marTop w:val="0"/>
          <w:marBottom w:val="0"/>
          <w:divBdr>
            <w:top w:val="none" w:sz="0" w:space="0" w:color="auto"/>
            <w:left w:val="none" w:sz="0" w:space="0" w:color="auto"/>
            <w:bottom w:val="none" w:sz="0" w:space="0" w:color="auto"/>
            <w:right w:val="none" w:sz="0" w:space="0" w:color="auto"/>
          </w:divBdr>
        </w:div>
        <w:div w:id="1032264618">
          <w:marLeft w:val="0"/>
          <w:marRight w:val="0"/>
          <w:marTop w:val="0"/>
          <w:marBottom w:val="0"/>
          <w:divBdr>
            <w:top w:val="none" w:sz="0" w:space="0" w:color="auto"/>
            <w:left w:val="none" w:sz="0" w:space="0" w:color="auto"/>
            <w:bottom w:val="none" w:sz="0" w:space="0" w:color="auto"/>
            <w:right w:val="none" w:sz="0" w:space="0" w:color="auto"/>
          </w:divBdr>
        </w:div>
        <w:div w:id="1287274671">
          <w:marLeft w:val="0"/>
          <w:marRight w:val="0"/>
          <w:marTop w:val="0"/>
          <w:marBottom w:val="0"/>
          <w:divBdr>
            <w:top w:val="none" w:sz="0" w:space="0" w:color="auto"/>
            <w:left w:val="none" w:sz="0" w:space="0" w:color="auto"/>
            <w:bottom w:val="none" w:sz="0" w:space="0" w:color="auto"/>
            <w:right w:val="none" w:sz="0" w:space="0" w:color="auto"/>
          </w:divBdr>
        </w:div>
        <w:div w:id="427584389">
          <w:marLeft w:val="0"/>
          <w:marRight w:val="0"/>
          <w:marTop w:val="0"/>
          <w:marBottom w:val="0"/>
          <w:divBdr>
            <w:top w:val="none" w:sz="0" w:space="0" w:color="auto"/>
            <w:left w:val="none" w:sz="0" w:space="0" w:color="auto"/>
            <w:bottom w:val="none" w:sz="0" w:space="0" w:color="auto"/>
            <w:right w:val="none" w:sz="0" w:space="0" w:color="auto"/>
          </w:divBdr>
        </w:div>
        <w:div w:id="1748383803">
          <w:marLeft w:val="0"/>
          <w:marRight w:val="0"/>
          <w:marTop w:val="0"/>
          <w:marBottom w:val="0"/>
          <w:divBdr>
            <w:top w:val="none" w:sz="0" w:space="0" w:color="auto"/>
            <w:left w:val="none" w:sz="0" w:space="0" w:color="auto"/>
            <w:bottom w:val="none" w:sz="0" w:space="0" w:color="auto"/>
            <w:right w:val="none" w:sz="0" w:space="0" w:color="auto"/>
          </w:divBdr>
        </w:div>
        <w:div w:id="1174488963">
          <w:marLeft w:val="0"/>
          <w:marRight w:val="0"/>
          <w:marTop w:val="0"/>
          <w:marBottom w:val="0"/>
          <w:divBdr>
            <w:top w:val="none" w:sz="0" w:space="0" w:color="auto"/>
            <w:left w:val="none" w:sz="0" w:space="0" w:color="auto"/>
            <w:bottom w:val="none" w:sz="0" w:space="0" w:color="auto"/>
            <w:right w:val="none" w:sz="0" w:space="0" w:color="auto"/>
          </w:divBdr>
        </w:div>
        <w:div w:id="366489588">
          <w:marLeft w:val="0"/>
          <w:marRight w:val="0"/>
          <w:marTop w:val="0"/>
          <w:marBottom w:val="0"/>
          <w:divBdr>
            <w:top w:val="none" w:sz="0" w:space="0" w:color="auto"/>
            <w:left w:val="none" w:sz="0" w:space="0" w:color="auto"/>
            <w:bottom w:val="none" w:sz="0" w:space="0" w:color="auto"/>
            <w:right w:val="none" w:sz="0" w:space="0" w:color="auto"/>
          </w:divBdr>
        </w:div>
        <w:div w:id="925967383">
          <w:marLeft w:val="0"/>
          <w:marRight w:val="0"/>
          <w:marTop w:val="0"/>
          <w:marBottom w:val="0"/>
          <w:divBdr>
            <w:top w:val="none" w:sz="0" w:space="0" w:color="auto"/>
            <w:left w:val="none" w:sz="0" w:space="0" w:color="auto"/>
            <w:bottom w:val="none" w:sz="0" w:space="0" w:color="auto"/>
            <w:right w:val="none" w:sz="0" w:space="0" w:color="auto"/>
          </w:divBdr>
        </w:div>
        <w:div w:id="372965536">
          <w:marLeft w:val="0"/>
          <w:marRight w:val="0"/>
          <w:marTop w:val="0"/>
          <w:marBottom w:val="0"/>
          <w:divBdr>
            <w:top w:val="none" w:sz="0" w:space="0" w:color="auto"/>
            <w:left w:val="none" w:sz="0" w:space="0" w:color="auto"/>
            <w:bottom w:val="none" w:sz="0" w:space="0" w:color="auto"/>
            <w:right w:val="none" w:sz="0" w:space="0" w:color="auto"/>
          </w:divBdr>
        </w:div>
        <w:div w:id="2074308314">
          <w:marLeft w:val="0"/>
          <w:marRight w:val="0"/>
          <w:marTop w:val="0"/>
          <w:marBottom w:val="0"/>
          <w:divBdr>
            <w:top w:val="none" w:sz="0" w:space="0" w:color="auto"/>
            <w:left w:val="none" w:sz="0" w:space="0" w:color="auto"/>
            <w:bottom w:val="none" w:sz="0" w:space="0" w:color="auto"/>
            <w:right w:val="none" w:sz="0" w:space="0" w:color="auto"/>
          </w:divBdr>
        </w:div>
        <w:div w:id="1521897848">
          <w:marLeft w:val="0"/>
          <w:marRight w:val="0"/>
          <w:marTop w:val="0"/>
          <w:marBottom w:val="0"/>
          <w:divBdr>
            <w:top w:val="none" w:sz="0" w:space="0" w:color="auto"/>
            <w:left w:val="none" w:sz="0" w:space="0" w:color="auto"/>
            <w:bottom w:val="none" w:sz="0" w:space="0" w:color="auto"/>
            <w:right w:val="none" w:sz="0" w:space="0" w:color="auto"/>
          </w:divBdr>
        </w:div>
        <w:div w:id="236668462">
          <w:marLeft w:val="0"/>
          <w:marRight w:val="0"/>
          <w:marTop w:val="0"/>
          <w:marBottom w:val="0"/>
          <w:divBdr>
            <w:top w:val="none" w:sz="0" w:space="0" w:color="auto"/>
            <w:left w:val="none" w:sz="0" w:space="0" w:color="auto"/>
            <w:bottom w:val="none" w:sz="0" w:space="0" w:color="auto"/>
            <w:right w:val="none" w:sz="0" w:space="0" w:color="auto"/>
          </w:divBdr>
        </w:div>
        <w:div w:id="1586063460">
          <w:marLeft w:val="0"/>
          <w:marRight w:val="0"/>
          <w:marTop w:val="0"/>
          <w:marBottom w:val="0"/>
          <w:divBdr>
            <w:top w:val="none" w:sz="0" w:space="0" w:color="auto"/>
            <w:left w:val="none" w:sz="0" w:space="0" w:color="auto"/>
            <w:bottom w:val="none" w:sz="0" w:space="0" w:color="auto"/>
            <w:right w:val="none" w:sz="0" w:space="0" w:color="auto"/>
          </w:divBdr>
        </w:div>
        <w:div w:id="1920097794">
          <w:marLeft w:val="0"/>
          <w:marRight w:val="0"/>
          <w:marTop w:val="0"/>
          <w:marBottom w:val="0"/>
          <w:divBdr>
            <w:top w:val="none" w:sz="0" w:space="0" w:color="auto"/>
            <w:left w:val="none" w:sz="0" w:space="0" w:color="auto"/>
            <w:bottom w:val="none" w:sz="0" w:space="0" w:color="auto"/>
            <w:right w:val="none" w:sz="0" w:space="0" w:color="auto"/>
          </w:divBdr>
        </w:div>
        <w:div w:id="305742361">
          <w:marLeft w:val="0"/>
          <w:marRight w:val="0"/>
          <w:marTop w:val="0"/>
          <w:marBottom w:val="0"/>
          <w:divBdr>
            <w:top w:val="none" w:sz="0" w:space="0" w:color="auto"/>
            <w:left w:val="none" w:sz="0" w:space="0" w:color="auto"/>
            <w:bottom w:val="none" w:sz="0" w:space="0" w:color="auto"/>
            <w:right w:val="none" w:sz="0" w:space="0" w:color="auto"/>
          </w:divBdr>
        </w:div>
        <w:div w:id="1639988616">
          <w:marLeft w:val="0"/>
          <w:marRight w:val="0"/>
          <w:marTop w:val="0"/>
          <w:marBottom w:val="0"/>
          <w:divBdr>
            <w:top w:val="none" w:sz="0" w:space="0" w:color="auto"/>
            <w:left w:val="none" w:sz="0" w:space="0" w:color="auto"/>
            <w:bottom w:val="none" w:sz="0" w:space="0" w:color="auto"/>
            <w:right w:val="none" w:sz="0" w:space="0" w:color="auto"/>
          </w:divBdr>
        </w:div>
        <w:div w:id="541941825">
          <w:marLeft w:val="0"/>
          <w:marRight w:val="0"/>
          <w:marTop w:val="0"/>
          <w:marBottom w:val="0"/>
          <w:divBdr>
            <w:top w:val="none" w:sz="0" w:space="0" w:color="auto"/>
            <w:left w:val="none" w:sz="0" w:space="0" w:color="auto"/>
            <w:bottom w:val="none" w:sz="0" w:space="0" w:color="auto"/>
            <w:right w:val="none" w:sz="0" w:space="0" w:color="auto"/>
          </w:divBdr>
        </w:div>
        <w:div w:id="919482658">
          <w:marLeft w:val="0"/>
          <w:marRight w:val="0"/>
          <w:marTop w:val="0"/>
          <w:marBottom w:val="0"/>
          <w:divBdr>
            <w:top w:val="none" w:sz="0" w:space="0" w:color="auto"/>
            <w:left w:val="none" w:sz="0" w:space="0" w:color="auto"/>
            <w:bottom w:val="none" w:sz="0" w:space="0" w:color="auto"/>
            <w:right w:val="none" w:sz="0" w:space="0" w:color="auto"/>
          </w:divBdr>
        </w:div>
        <w:div w:id="39474016">
          <w:marLeft w:val="0"/>
          <w:marRight w:val="0"/>
          <w:marTop w:val="0"/>
          <w:marBottom w:val="0"/>
          <w:divBdr>
            <w:top w:val="none" w:sz="0" w:space="0" w:color="auto"/>
            <w:left w:val="none" w:sz="0" w:space="0" w:color="auto"/>
            <w:bottom w:val="none" w:sz="0" w:space="0" w:color="auto"/>
            <w:right w:val="none" w:sz="0" w:space="0" w:color="auto"/>
          </w:divBdr>
        </w:div>
        <w:div w:id="630987624">
          <w:marLeft w:val="0"/>
          <w:marRight w:val="0"/>
          <w:marTop w:val="0"/>
          <w:marBottom w:val="0"/>
          <w:divBdr>
            <w:top w:val="none" w:sz="0" w:space="0" w:color="auto"/>
            <w:left w:val="none" w:sz="0" w:space="0" w:color="auto"/>
            <w:bottom w:val="none" w:sz="0" w:space="0" w:color="auto"/>
            <w:right w:val="none" w:sz="0" w:space="0" w:color="auto"/>
          </w:divBdr>
        </w:div>
        <w:div w:id="31393185">
          <w:marLeft w:val="0"/>
          <w:marRight w:val="0"/>
          <w:marTop w:val="0"/>
          <w:marBottom w:val="0"/>
          <w:divBdr>
            <w:top w:val="none" w:sz="0" w:space="0" w:color="auto"/>
            <w:left w:val="none" w:sz="0" w:space="0" w:color="auto"/>
            <w:bottom w:val="none" w:sz="0" w:space="0" w:color="auto"/>
            <w:right w:val="none" w:sz="0" w:space="0" w:color="auto"/>
          </w:divBdr>
        </w:div>
        <w:div w:id="2012296468">
          <w:marLeft w:val="0"/>
          <w:marRight w:val="0"/>
          <w:marTop w:val="0"/>
          <w:marBottom w:val="0"/>
          <w:divBdr>
            <w:top w:val="none" w:sz="0" w:space="0" w:color="auto"/>
            <w:left w:val="none" w:sz="0" w:space="0" w:color="auto"/>
            <w:bottom w:val="none" w:sz="0" w:space="0" w:color="auto"/>
            <w:right w:val="none" w:sz="0" w:space="0" w:color="auto"/>
          </w:divBdr>
        </w:div>
        <w:div w:id="1567490701">
          <w:marLeft w:val="0"/>
          <w:marRight w:val="0"/>
          <w:marTop w:val="0"/>
          <w:marBottom w:val="0"/>
          <w:divBdr>
            <w:top w:val="none" w:sz="0" w:space="0" w:color="auto"/>
            <w:left w:val="none" w:sz="0" w:space="0" w:color="auto"/>
            <w:bottom w:val="none" w:sz="0" w:space="0" w:color="auto"/>
            <w:right w:val="none" w:sz="0" w:space="0" w:color="auto"/>
          </w:divBdr>
        </w:div>
        <w:div w:id="1691756541">
          <w:marLeft w:val="0"/>
          <w:marRight w:val="0"/>
          <w:marTop w:val="0"/>
          <w:marBottom w:val="0"/>
          <w:divBdr>
            <w:top w:val="none" w:sz="0" w:space="0" w:color="auto"/>
            <w:left w:val="none" w:sz="0" w:space="0" w:color="auto"/>
            <w:bottom w:val="none" w:sz="0" w:space="0" w:color="auto"/>
            <w:right w:val="none" w:sz="0" w:space="0" w:color="auto"/>
          </w:divBdr>
        </w:div>
        <w:div w:id="606742826">
          <w:marLeft w:val="0"/>
          <w:marRight w:val="0"/>
          <w:marTop w:val="0"/>
          <w:marBottom w:val="0"/>
          <w:divBdr>
            <w:top w:val="none" w:sz="0" w:space="0" w:color="auto"/>
            <w:left w:val="none" w:sz="0" w:space="0" w:color="auto"/>
            <w:bottom w:val="none" w:sz="0" w:space="0" w:color="auto"/>
            <w:right w:val="none" w:sz="0" w:space="0" w:color="auto"/>
          </w:divBdr>
        </w:div>
        <w:div w:id="868105225">
          <w:marLeft w:val="0"/>
          <w:marRight w:val="0"/>
          <w:marTop w:val="0"/>
          <w:marBottom w:val="0"/>
          <w:divBdr>
            <w:top w:val="none" w:sz="0" w:space="0" w:color="auto"/>
            <w:left w:val="none" w:sz="0" w:space="0" w:color="auto"/>
            <w:bottom w:val="none" w:sz="0" w:space="0" w:color="auto"/>
            <w:right w:val="none" w:sz="0" w:space="0" w:color="auto"/>
          </w:divBdr>
        </w:div>
        <w:div w:id="1197960274">
          <w:marLeft w:val="0"/>
          <w:marRight w:val="0"/>
          <w:marTop w:val="0"/>
          <w:marBottom w:val="0"/>
          <w:divBdr>
            <w:top w:val="none" w:sz="0" w:space="0" w:color="auto"/>
            <w:left w:val="none" w:sz="0" w:space="0" w:color="auto"/>
            <w:bottom w:val="none" w:sz="0" w:space="0" w:color="auto"/>
            <w:right w:val="none" w:sz="0" w:space="0" w:color="auto"/>
          </w:divBdr>
        </w:div>
        <w:div w:id="699091972">
          <w:marLeft w:val="0"/>
          <w:marRight w:val="0"/>
          <w:marTop w:val="0"/>
          <w:marBottom w:val="0"/>
          <w:divBdr>
            <w:top w:val="none" w:sz="0" w:space="0" w:color="auto"/>
            <w:left w:val="none" w:sz="0" w:space="0" w:color="auto"/>
            <w:bottom w:val="none" w:sz="0" w:space="0" w:color="auto"/>
            <w:right w:val="none" w:sz="0" w:space="0" w:color="auto"/>
          </w:divBdr>
        </w:div>
        <w:div w:id="1682900239">
          <w:marLeft w:val="0"/>
          <w:marRight w:val="0"/>
          <w:marTop w:val="0"/>
          <w:marBottom w:val="0"/>
          <w:divBdr>
            <w:top w:val="none" w:sz="0" w:space="0" w:color="auto"/>
            <w:left w:val="none" w:sz="0" w:space="0" w:color="auto"/>
            <w:bottom w:val="none" w:sz="0" w:space="0" w:color="auto"/>
            <w:right w:val="none" w:sz="0" w:space="0" w:color="auto"/>
          </w:divBdr>
        </w:div>
        <w:div w:id="146359489">
          <w:marLeft w:val="0"/>
          <w:marRight w:val="0"/>
          <w:marTop w:val="0"/>
          <w:marBottom w:val="0"/>
          <w:divBdr>
            <w:top w:val="none" w:sz="0" w:space="0" w:color="auto"/>
            <w:left w:val="none" w:sz="0" w:space="0" w:color="auto"/>
            <w:bottom w:val="none" w:sz="0" w:space="0" w:color="auto"/>
            <w:right w:val="none" w:sz="0" w:space="0" w:color="auto"/>
          </w:divBdr>
        </w:div>
        <w:div w:id="762148694">
          <w:marLeft w:val="0"/>
          <w:marRight w:val="0"/>
          <w:marTop w:val="0"/>
          <w:marBottom w:val="0"/>
          <w:divBdr>
            <w:top w:val="none" w:sz="0" w:space="0" w:color="auto"/>
            <w:left w:val="none" w:sz="0" w:space="0" w:color="auto"/>
            <w:bottom w:val="none" w:sz="0" w:space="0" w:color="auto"/>
            <w:right w:val="none" w:sz="0" w:space="0" w:color="auto"/>
          </w:divBdr>
        </w:div>
        <w:div w:id="1288006755">
          <w:marLeft w:val="0"/>
          <w:marRight w:val="0"/>
          <w:marTop w:val="0"/>
          <w:marBottom w:val="0"/>
          <w:divBdr>
            <w:top w:val="none" w:sz="0" w:space="0" w:color="auto"/>
            <w:left w:val="none" w:sz="0" w:space="0" w:color="auto"/>
            <w:bottom w:val="none" w:sz="0" w:space="0" w:color="auto"/>
            <w:right w:val="none" w:sz="0" w:space="0" w:color="auto"/>
          </w:divBdr>
        </w:div>
        <w:div w:id="771974544">
          <w:marLeft w:val="0"/>
          <w:marRight w:val="0"/>
          <w:marTop w:val="0"/>
          <w:marBottom w:val="0"/>
          <w:divBdr>
            <w:top w:val="none" w:sz="0" w:space="0" w:color="auto"/>
            <w:left w:val="none" w:sz="0" w:space="0" w:color="auto"/>
            <w:bottom w:val="none" w:sz="0" w:space="0" w:color="auto"/>
            <w:right w:val="none" w:sz="0" w:space="0" w:color="auto"/>
          </w:divBdr>
        </w:div>
        <w:div w:id="1684890593">
          <w:marLeft w:val="0"/>
          <w:marRight w:val="0"/>
          <w:marTop w:val="0"/>
          <w:marBottom w:val="0"/>
          <w:divBdr>
            <w:top w:val="none" w:sz="0" w:space="0" w:color="auto"/>
            <w:left w:val="none" w:sz="0" w:space="0" w:color="auto"/>
            <w:bottom w:val="none" w:sz="0" w:space="0" w:color="auto"/>
            <w:right w:val="none" w:sz="0" w:space="0" w:color="auto"/>
          </w:divBdr>
        </w:div>
        <w:div w:id="1107701799">
          <w:marLeft w:val="0"/>
          <w:marRight w:val="0"/>
          <w:marTop w:val="0"/>
          <w:marBottom w:val="0"/>
          <w:divBdr>
            <w:top w:val="none" w:sz="0" w:space="0" w:color="auto"/>
            <w:left w:val="none" w:sz="0" w:space="0" w:color="auto"/>
            <w:bottom w:val="none" w:sz="0" w:space="0" w:color="auto"/>
            <w:right w:val="none" w:sz="0" w:space="0" w:color="auto"/>
          </w:divBdr>
        </w:div>
        <w:div w:id="1590893117">
          <w:marLeft w:val="0"/>
          <w:marRight w:val="0"/>
          <w:marTop w:val="0"/>
          <w:marBottom w:val="0"/>
          <w:divBdr>
            <w:top w:val="none" w:sz="0" w:space="0" w:color="auto"/>
            <w:left w:val="none" w:sz="0" w:space="0" w:color="auto"/>
            <w:bottom w:val="none" w:sz="0" w:space="0" w:color="auto"/>
            <w:right w:val="none" w:sz="0" w:space="0" w:color="auto"/>
          </w:divBdr>
        </w:div>
        <w:div w:id="728460413">
          <w:marLeft w:val="0"/>
          <w:marRight w:val="0"/>
          <w:marTop w:val="0"/>
          <w:marBottom w:val="0"/>
          <w:divBdr>
            <w:top w:val="none" w:sz="0" w:space="0" w:color="auto"/>
            <w:left w:val="none" w:sz="0" w:space="0" w:color="auto"/>
            <w:bottom w:val="none" w:sz="0" w:space="0" w:color="auto"/>
            <w:right w:val="none" w:sz="0" w:space="0" w:color="auto"/>
          </w:divBdr>
        </w:div>
        <w:div w:id="482700433">
          <w:marLeft w:val="0"/>
          <w:marRight w:val="0"/>
          <w:marTop w:val="0"/>
          <w:marBottom w:val="0"/>
          <w:divBdr>
            <w:top w:val="none" w:sz="0" w:space="0" w:color="auto"/>
            <w:left w:val="none" w:sz="0" w:space="0" w:color="auto"/>
            <w:bottom w:val="none" w:sz="0" w:space="0" w:color="auto"/>
            <w:right w:val="none" w:sz="0" w:space="0" w:color="auto"/>
          </w:divBdr>
        </w:div>
        <w:div w:id="232662765">
          <w:marLeft w:val="0"/>
          <w:marRight w:val="0"/>
          <w:marTop w:val="0"/>
          <w:marBottom w:val="0"/>
          <w:divBdr>
            <w:top w:val="none" w:sz="0" w:space="0" w:color="auto"/>
            <w:left w:val="none" w:sz="0" w:space="0" w:color="auto"/>
            <w:bottom w:val="none" w:sz="0" w:space="0" w:color="auto"/>
            <w:right w:val="none" w:sz="0" w:space="0" w:color="auto"/>
          </w:divBdr>
        </w:div>
        <w:div w:id="1433286036">
          <w:marLeft w:val="0"/>
          <w:marRight w:val="0"/>
          <w:marTop w:val="0"/>
          <w:marBottom w:val="0"/>
          <w:divBdr>
            <w:top w:val="none" w:sz="0" w:space="0" w:color="auto"/>
            <w:left w:val="none" w:sz="0" w:space="0" w:color="auto"/>
            <w:bottom w:val="none" w:sz="0" w:space="0" w:color="auto"/>
            <w:right w:val="none" w:sz="0" w:space="0" w:color="auto"/>
          </w:divBdr>
        </w:div>
        <w:div w:id="2126460930">
          <w:marLeft w:val="0"/>
          <w:marRight w:val="0"/>
          <w:marTop w:val="0"/>
          <w:marBottom w:val="0"/>
          <w:divBdr>
            <w:top w:val="none" w:sz="0" w:space="0" w:color="auto"/>
            <w:left w:val="none" w:sz="0" w:space="0" w:color="auto"/>
            <w:bottom w:val="none" w:sz="0" w:space="0" w:color="auto"/>
            <w:right w:val="none" w:sz="0" w:space="0" w:color="auto"/>
          </w:divBdr>
        </w:div>
        <w:div w:id="1043215068">
          <w:marLeft w:val="0"/>
          <w:marRight w:val="0"/>
          <w:marTop w:val="0"/>
          <w:marBottom w:val="0"/>
          <w:divBdr>
            <w:top w:val="none" w:sz="0" w:space="0" w:color="auto"/>
            <w:left w:val="none" w:sz="0" w:space="0" w:color="auto"/>
            <w:bottom w:val="none" w:sz="0" w:space="0" w:color="auto"/>
            <w:right w:val="none" w:sz="0" w:space="0" w:color="auto"/>
          </w:divBdr>
        </w:div>
        <w:div w:id="711459936">
          <w:marLeft w:val="0"/>
          <w:marRight w:val="0"/>
          <w:marTop w:val="0"/>
          <w:marBottom w:val="0"/>
          <w:divBdr>
            <w:top w:val="none" w:sz="0" w:space="0" w:color="auto"/>
            <w:left w:val="none" w:sz="0" w:space="0" w:color="auto"/>
            <w:bottom w:val="none" w:sz="0" w:space="0" w:color="auto"/>
            <w:right w:val="none" w:sz="0" w:space="0" w:color="auto"/>
          </w:divBdr>
        </w:div>
        <w:div w:id="1415393362">
          <w:marLeft w:val="0"/>
          <w:marRight w:val="0"/>
          <w:marTop w:val="0"/>
          <w:marBottom w:val="0"/>
          <w:divBdr>
            <w:top w:val="none" w:sz="0" w:space="0" w:color="auto"/>
            <w:left w:val="none" w:sz="0" w:space="0" w:color="auto"/>
            <w:bottom w:val="none" w:sz="0" w:space="0" w:color="auto"/>
            <w:right w:val="none" w:sz="0" w:space="0" w:color="auto"/>
          </w:divBdr>
        </w:div>
        <w:div w:id="1383990437">
          <w:marLeft w:val="0"/>
          <w:marRight w:val="0"/>
          <w:marTop w:val="0"/>
          <w:marBottom w:val="0"/>
          <w:divBdr>
            <w:top w:val="none" w:sz="0" w:space="0" w:color="auto"/>
            <w:left w:val="none" w:sz="0" w:space="0" w:color="auto"/>
            <w:bottom w:val="none" w:sz="0" w:space="0" w:color="auto"/>
            <w:right w:val="none" w:sz="0" w:space="0" w:color="auto"/>
          </w:divBdr>
        </w:div>
        <w:div w:id="841508510">
          <w:marLeft w:val="0"/>
          <w:marRight w:val="0"/>
          <w:marTop w:val="0"/>
          <w:marBottom w:val="0"/>
          <w:divBdr>
            <w:top w:val="none" w:sz="0" w:space="0" w:color="auto"/>
            <w:left w:val="none" w:sz="0" w:space="0" w:color="auto"/>
            <w:bottom w:val="none" w:sz="0" w:space="0" w:color="auto"/>
            <w:right w:val="none" w:sz="0" w:space="0" w:color="auto"/>
          </w:divBdr>
        </w:div>
        <w:div w:id="1582373735">
          <w:marLeft w:val="0"/>
          <w:marRight w:val="0"/>
          <w:marTop w:val="0"/>
          <w:marBottom w:val="0"/>
          <w:divBdr>
            <w:top w:val="none" w:sz="0" w:space="0" w:color="auto"/>
            <w:left w:val="none" w:sz="0" w:space="0" w:color="auto"/>
            <w:bottom w:val="none" w:sz="0" w:space="0" w:color="auto"/>
            <w:right w:val="none" w:sz="0" w:space="0" w:color="auto"/>
          </w:divBdr>
        </w:div>
        <w:div w:id="1331833986">
          <w:marLeft w:val="0"/>
          <w:marRight w:val="0"/>
          <w:marTop w:val="0"/>
          <w:marBottom w:val="0"/>
          <w:divBdr>
            <w:top w:val="none" w:sz="0" w:space="0" w:color="auto"/>
            <w:left w:val="none" w:sz="0" w:space="0" w:color="auto"/>
            <w:bottom w:val="none" w:sz="0" w:space="0" w:color="auto"/>
            <w:right w:val="none" w:sz="0" w:space="0" w:color="auto"/>
          </w:divBdr>
        </w:div>
        <w:div w:id="815303">
          <w:marLeft w:val="0"/>
          <w:marRight w:val="0"/>
          <w:marTop w:val="0"/>
          <w:marBottom w:val="0"/>
          <w:divBdr>
            <w:top w:val="none" w:sz="0" w:space="0" w:color="auto"/>
            <w:left w:val="none" w:sz="0" w:space="0" w:color="auto"/>
            <w:bottom w:val="none" w:sz="0" w:space="0" w:color="auto"/>
            <w:right w:val="none" w:sz="0" w:space="0" w:color="auto"/>
          </w:divBdr>
        </w:div>
        <w:div w:id="917986202">
          <w:marLeft w:val="0"/>
          <w:marRight w:val="0"/>
          <w:marTop w:val="0"/>
          <w:marBottom w:val="0"/>
          <w:divBdr>
            <w:top w:val="none" w:sz="0" w:space="0" w:color="auto"/>
            <w:left w:val="none" w:sz="0" w:space="0" w:color="auto"/>
            <w:bottom w:val="none" w:sz="0" w:space="0" w:color="auto"/>
            <w:right w:val="none" w:sz="0" w:space="0" w:color="auto"/>
          </w:divBdr>
        </w:div>
      </w:divsChild>
    </w:div>
    <w:div w:id="995917545">
      <w:bodyDiv w:val="1"/>
      <w:marLeft w:val="0"/>
      <w:marRight w:val="0"/>
      <w:marTop w:val="0"/>
      <w:marBottom w:val="0"/>
      <w:divBdr>
        <w:top w:val="none" w:sz="0" w:space="0" w:color="auto"/>
        <w:left w:val="none" w:sz="0" w:space="0" w:color="auto"/>
        <w:bottom w:val="none" w:sz="0" w:space="0" w:color="auto"/>
        <w:right w:val="none" w:sz="0" w:space="0" w:color="auto"/>
      </w:divBdr>
    </w:div>
    <w:div w:id="1039547276">
      <w:bodyDiv w:val="1"/>
      <w:marLeft w:val="0"/>
      <w:marRight w:val="0"/>
      <w:marTop w:val="0"/>
      <w:marBottom w:val="0"/>
      <w:divBdr>
        <w:top w:val="none" w:sz="0" w:space="0" w:color="auto"/>
        <w:left w:val="none" w:sz="0" w:space="0" w:color="auto"/>
        <w:bottom w:val="none" w:sz="0" w:space="0" w:color="auto"/>
        <w:right w:val="none" w:sz="0" w:space="0" w:color="auto"/>
      </w:divBdr>
    </w:div>
    <w:div w:id="1040132008">
      <w:bodyDiv w:val="1"/>
      <w:marLeft w:val="0"/>
      <w:marRight w:val="0"/>
      <w:marTop w:val="0"/>
      <w:marBottom w:val="0"/>
      <w:divBdr>
        <w:top w:val="none" w:sz="0" w:space="0" w:color="auto"/>
        <w:left w:val="none" w:sz="0" w:space="0" w:color="auto"/>
        <w:bottom w:val="none" w:sz="0" w:space="0" w:color="auto"/>
        <w:right w:val="none" w:sz="0" w:space="0" w:color="auto"/>
      </w:divBdr>
    </w:div>
    <w:div w:id="1045984649">
      <w:bodyDiv w:val="1"/>
      <w:marLeft w:val="0"/>
      <w:marRight w:val="0"/>
      <w:marTop w:val="0"/>
      <w:marBottom w:val="0"/>
      <w:divBdr>
        <w:top w:val="none" w:sz="0" w:space="0" w:color="auto"/>
        <w:left w:val="none" w:sz="0" w:space="0" w:color="auto"/>
        <w:bottom w:val="none" w:sz="0" w:space="0" w:color="auto"/>
        <w:right w:val="none" w:sz="0" w:space="0" w:color="auto"/>
      </w:divBdr>
    </w:div>
    <w:div w:id="1147287047">
      <w:bodyDiv w:val="1"/>
      <w:marLeft w:val="0"/>
      <w:marRight w:val="0"/>
      <w:marTop w:val="0"/>
      <w:marBottom w:val="0"/>
      <w:divBdr>
        <w:top w:val="none" w:sz="0" w:space="0" w:color="auto"/>
        <w:left w:val="none" w:sz="0" w:space="0" w:color="auto"/>
        <w:bottom w:val="none" w:sz="0" w:space="0" w:color="auto"/>
        <w:right w:val="none" w:sz="0" w:space="0" w:color="auto"/>
      </w:divBdr>
    </w:div>
    <w:div w:id="1166436435">
      <w:bodyDiv w:val="1"/>
      <w:marLeft w:val="0"/>
      <w:marRight w:val="0"/>
      <w:marTop w:val="0"/>
      <w:marBottom w:val="0"/>
      <w:divBdr>
        <w:top w:val="none" w:sz="0" w:space="0" w:color="auto"/>
        <w:left w:val="none" w:sz="0" w:space="0" w:color="auto"/>
        <w:bottom w:val="none" w:sz="0" w:space="0" w:color="auto"/>
        <w:right w:val="none" w:sz="0" w:space="0" w:color="auto"/>
      </w:divBdr>
    </w:div>
    <w:div w:id="1174799955">
      <w:bodyDiv w:val="1"/>
      <w:marLeft w:val="0"/>
      <w:marRight w:val="0"/>
      <w:marTop w:val="0"/>
      <w:marBottom w:val="0"/>
      <w:divBdr>
        <w:top w:val="none" w:sz="0" w:space="0" w:color="auto"/>
        <w:left w:val="none" w:sz="0" w:space="0" w:color="auto"/>
        <w:bottom w:val="none" w:sz="0" w:space="0" w:color="auto"/>
        <w:right w:val="none" w:sz="0" w:space="0" w:color="auto"/>
      </w:divBdr>
      <w:divsChild>
        <w:div w:id="1793203692">
          <w:marLeft w:val="0"/>
          <w:marRight w:val="0"/>
          <w:marTop w:val="0"/>
          <w:marBottom w:val="0"/>
          <w:divBdr>
            <w:top w:val="none" w:sz="0" w:space="0" w:color="auto"/>
            <w:left w:val="none" w:sz="0" w:space="0" w:color="auto"/>
            <w:bottom w:val="none" w:sz="0" w:space="0" w:color="auto"/>
            <w:right w:val="none" w:sz="0" w:space="0" w:color="auto"/>
          </w:divBdr>
          <w:divsChild>
            <w:div w:id="431903115">
              <w:marLeft w:val="0"/>
              <w:marRight w:val="0"/>
              <w:marTop w:val="0"/>
              <w:marBottom w:val="0"/>
              <w:divBdr>
                <w:top w:val="none" w:sz="0" w:space="0" w:color="auto"/>
                <w:left w:val="none" w:sz="0" w:space="0" w:color="auto"/>
                <w:bottom w:val="none" w:sz="0" w:space="0" w:color="auto"/>
                <w:right w:val="none" w:sz="0" w:space="0" w:color="auto"/>
              </w:divBdr>
              <w:divsChild>
                <w:div w:id="1832598629">
                  <w:marLeft w:val="0"/>
                  <w:marRight w:val="0"/>
                  <w:marTop w:val="150"/>
                  <w:marBottom w:val="0"/>
                  <w:divBdr>
                    <w:top w:val="none" w:sz="0" w:space="0" w:color="auto"/>
                    <w:left w:val="none" w:sz="0" w:space="0" w:color="auto"/>
                    <w:bottom w:val="none" w:sz="0" w:space="0" w:color="auto"/>
                    <w:right w:val="none" w:sz="0" w:space="0" w:color="auto"/>
                  </w:divBdr>
                </w:div>
                <w:div w:id="2131628512">
                  <w:marLeft w:val="0"/>
                  <w:marRight w:val="0"/>
                  <w:marTop w:val="150"/>
                  <w:marBottom w:val="0"/>
                  <w:divBdr>
                    <w:top w:val="none" w:sz="0" w:space="0" w:color="auto"/>
                    <w:left w:val="none" w:sz="0" w:space="0" w:color="auto"/>
                    <w:bottom w:val="none" w:sz="0" w:space="0" w:color="auto"/>
                    <w:right w:val="none" w:sz="0" w:space="0" w:color="auto"/>
                  </w:divBdr>
                </w:div>
                <w:div w:id="1528176913">
                  <w:marLeft w:val="0"/>
                  <w:marRight w:val="0"/>
                  <w:marTop w:val="150"/>
                  <w:marBottom w:val="0"/>
                  <w:divBdr>
                    <w:top w:val="none" w:sz="0" w:space="0" w:color="auto"/>
                    <w:left w:val="none" w:sz="0" w:space="0" w:color="auto"/>
                    <w:bottom w:val="none" w:sz="0" w:space="0" w:color="auto"/>
                    <w:right w:val="none" w:sz="0" w:space="0" w:color="auto"/>
                  </w:divBdr>
                </w:div>
                <w:div w:id="369183128">
                  <w:marLeft w:val="0"/>
                  <w:marRight w:val="0"/>
                  <w:marTop w:val="150"/>
                  <w:marBottom w:val="0"/>
                  <w:divBdr>
                    <w:top w:val="none" w:sz="0" w:space="0" w:color="auto"/>
                    <w:left w:val="none" w:sz="0" w:space="0" w:color="auto"/>
                    <w:bottom w:val="none" w:sz="0" w:space="0" w:color="auto"/>
                    <w:right w:val="none" w:sz="0" w:space="0" w:color="auto"/>
                  </w:divBdr>
                </w:div>
                <w:div w:id="1360200483">
                  <w:marLeft w:val="0"/>
                  <w:marRight w:val="0"/>
                  <w:marTop w:val="150"/>
                  <w:marBottom w:val="0"/>
                  <w:divBdr>
                    <w:top w:val="none" w:sz="0" w:space="0" w:color="auto"/>
                    <w:left w:val="none" w:sz="0" w:space="0" w:color="auto"/>
                    <w:bottom w:val="none" w:sz="0" w:space="0" w:color="auto"/>
                    <w:right w:val="none" w:sz="0" w:space="0" w:color="auto"/>
                  </w:divBdr>
                  <w:divsChild>
                    <w:div w:id="1528711011">
                      <w:marLeft w:val="0"/>
                      <w:marRight w:val="0"/>
                      <w:marTop w:val="0"/>
                      <w:marBottom w:val="0"/>
                      <w:divBdr>
                        <w:top w:val="none" w:sz="0" w:space="0" w:color="auto"/>
                        <w:left w:val="none" w:sz="0" w:space="0" w:color="auto"/>
                        <w:bottom w:val="none" w:sz="0" w:space="0" w:color="auto"/>
                        <w:right w:val="none" w:sz="0" w:space="0" w:color="auto"/>
                      </w:divBdr>
                    </w:div>
                  </w:divsChild>
                </w:div>
                <w:div w:id="1559899044">
                  <w:marLeft w:val="0"/>
                  <w:marRight w:val="0"/>
                  <w:marTop w:val="150"/>
                  <w:marBottom w:val="0"/>
                  <w:divBdr>
                    <w:top w:val="none" w:sz="0" w:space="0" w:color="auto"/>
                    <w:left w:val="none" w:sz="0" w:space="0" w:color="auto"/>
                    <w:bottom w:val="none" w:sz="0" w:space="0" w:color="auto"/>
                    <w:right w:val="none" w:sz="0" w:space="0" w:color="auto"/>
                  </w:divBdr>
                </w:div>
                <w:div w:id="945845373">
                  <w:marLeft w:val="0"/>
                  <w:marRight w:val="0"/>
                  <w:marTop w:val="150"/>
                  <w:marBottom w:val="0"/>
                  <w:divBdr>
                    <w:top w:val="none" w:sz="0" w:space="0" w:color="auto"/>
                    <w:left w:val="none" w:sz="0" w:space="0" w:color="auto"/>
                    <w:bottom w:val="none" w:sz="0" w:space="0" w:color="auto"/>
                    <w:right w:val="none" w:sz="0" w:space="0" w:color="auto"/>
                  </w:divBdr>
                </w:div>
                <w:div w:id="1076976010">
                  <w:marLeft w:val="0"/>
                  <w:marRight w:val="0"/>
                  <w:marTop w:val="150"/>
                  <w:marBottom w:val="0"/>
                  <w:divBdr>
                    <w:top w:val="none" w:sz="0" w:space="0" w:color="auto"/>
                    <w:left w:val="none" w:sz="0" w:space="0" w:color="auto"/>
                    <w:bottom w:val="none" w:sz="0" w:space="0" w:color="auto"/>
                    <w:right w:val="none" w:sz="0" w:space="0" w:color="auto"/>
                  </w:divBdr>
                  <w:divsChild>
                    <w:div w:id="1395818083">
                      <w:marLeft w:val="0"/>
                      <w:marRight w:val="0"/>
                      <w:marTop w:val="0"/>
                      <w:marBottom w:val="0"/>
                      <w:divBdr>
                        <w:top w:val="none" w:sz="0" w:space="0" w:color="auto"/>
                        <w:left w:val="none" w:sz="0" w:space="0" w:color="auto"/>
                        <w:bottom w:val="none" w:sz="0" w:space="0" w:color="auto"/>
                        <w:right w:val="none" w:sz="0" w:space="0" w:color="auto"/>
                      </w:divBdr>
                      <w:divsChild>
                        <w:div w:id="391852315">
                          <w:marLeft w:val="0"/>
                          <w:marRight w:val="0"/>
                          <w:marTop w:val="0"/>
                          <w:marBottom w:val="0"/>
                          <w:divBdr>
                            <w:top w:val="none" w:sz="0" w:space="0" w:color="auto"/>
                            <w:left w:val="none" w:sz="0" w:space="0" w:color="auto"/>
                            <w:bottom w:val="none" w:sz="0" w:space="0" w:color="auto"/>
                            <w:right w:val="none" w:sz="0" w:space="0" w:color="auto"/>
                          </w:divBdr>
                        </w:div>
                        <w:div w:id="16032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98919">
          <w:marLeft w:val="0"/>
          <w:marRight w:val="0"/>
          <w:marTop w:val="0"/>
          <w:marBottom w:val="0"/>
          <w:divBdr>
            <w:top w:val="none" w:sz="0" w:space="0" w:color="auto"/>
            <w:left w:val="none" w:sz="0" w:space="0" w:color="auto"/>
            <w:bottom w:val="none" w:sz="0" w:space="0" w:color="auto"/>
            <w:right w:val="none" w:sz="0" w:space="0" w:color="auto"/>
          </w:divBdr>
          <w:divsChild>
            <w:div w:id="779836083">
              <w:marLeft w:val="0"/>
              <w:marRight w:val="0"/>
              <w:marTop w:val="0"/>
              <w:marBottom w:val="0"/>
              <w:divBdr>
                <w:top w:val="none" w:sz="0" w:space="0" w:color="auto"/>
                <w:left w:val="none" w:sz="0" w:space="0" w:color="auto"/>
                <w:bottom w:val="none" w:sz="0" w:space="0" w:color="auto"/>
                <w:right w:val="none" w:sz="0" w:space="0" w:color="auto"/>
              </w:divBdr>
              <w:divsChild>
                <w:div w:id="1868983071">
                  <w:marLeft w:val="0"/>
                  <w:marRight w:val="0"/>
                  <w:marTop w:val="150"/>
                  <w:marBottom w:val="0"/>
                  <w:divBdr>
                    <w:top w:val="none" w:sz="0" w:space="0" w:color="auto"/>
                    <w:left w:val="none" w:sz="0" w:space="0" w:color="auto"/>
                    <w:bottom w:val="none" w:sz="0" w:space="0" w:color="auto"/>
                    <w:right w:val="none" w:sz="0" w:space="0" w:color="auto"/>
                  </w:divBdr>
                </w:div>
                <w:div w:id="546331634">
                  <w:marLeft w:val="0"/>
                  <w:marRight w:val="0"/>
                  <w:marTop w:val="150"/>
                  <w:marBottom w:val="0"/>
                  <w:divBdr>
                    <w:top w:val="none" w:sz="0" w:space="0" w:color="auto"/>
                    <w:left w:val="none" w:sz="0" w:space="0" w:color="auto"/>
                    <w:bottom w:val="none" w:sz="0" w:space="0" w:color="auto"/>
                    <w:right w:val="none" w:sz="0" w:space="0" w:color="auto"/>
                  </w:divBdr>
                </w:div>
                <w:div w:id="1831091789">
                  <w:marLeft w:val="0"/>
                  <w:marRight w:val="0"/>
                  <w:marTop w:val="150"/>
                  <w:marBottom w:val="0"/>
                  <w:divBdr>
                    <w:top w:val="none" w:sz="0" w:space="0" w:color="auto"/>
                    <w:left w:val="none" w:sz="0" w:space="0" w:color="auto"/>
                    <w:bottom w:val="none" w:sz="0" w:space="0" w:color="auto"/>
                    <w:right w:val="none" w:sz="0" w:space="0" w:color="auto"/>
                  </w:divBdr>
                </w:div>
                <w:div w:id="1969848247">
                  <w:marLeft w:val="0"/>
                  <w:marRight w:val="0"/>
                  <w:marTop w:val="150"/>
                  <w:marBottom w:val="0"/>
                  <w:divBdr>
                    <w:top w:val="none" w:sz="0" w:space="0" w:color="auto"/>
                    <w:left w:val="none" w:sz="0" w:space="0" w:color="auto"/>
                    <w:bottom w:val="none" w:sz="0" w:space="0" w:color="auto"/>
                    <w:right w:val="none" w:sz="0" w:space="0" w:color="auto"/>
                  </w:divBdr>
                  <w:divsChild>
                    <w:div w:id="500049949">
                      <w:marLeft w:val="0"/>
                      <w:marRight w:val="0"/>
                      <w:marTop w:val="0"/>
                      <w:marBottom w:val="0"/>
                      <w:divBdr>
                        <w:top w:val="none" w:sz="0" w:space="0" w:color="auto"/>
                        <w:left w:val="none" w:sz="0" w:space="0" w:color="auto"/>
                        <w:bottom w:val="none" w:sz="0" w:space="0" w:color="auto"/>
                        <w:right w:val="none" w:sz="0" w:space="0" w:color="auto"/>
                      </w:divBdr>
                      <w:divsChild>
                        <w:div w:id="400368595">
                          <w:marLeft w:val="0"/>
                          <w:marRight w:val="0"/>
                          <w:marTop w:val="0"/>
                          <w:marBottom w:val="0"/>
                          <w:divBdr>
                            <w:top w:val="none" w:sz="0" w:space="0" w:color="auto"/>
                            <w:left w:val="none" w:sz="0" w:space="0" w:color="auto"/>
                            <w:bottom w:val="none" w:sz="0" w:space="0" w:color="auto"/>
                            <w:right w:val="none" w:sz="0" w:space="0" w:color="auto"/>
                          </w:divBdr>
                        </w:div>
                        <w:div w:id="1841240182">
                          <w:marLeft w:val="0"/>
                          <w:marRight w:val="0"/>
                          <w:marTop w:val="0"/>
                          <w:marBottom w:val="0"/>
                          <w:divBdr>
                            <w:top w:val="none" w:sz="0" w:space="0" w:color="auto"/>
                            <w:left w:val="none" w:sz="0" w:space="0" w:color="auto"/>
                            <w:bottom w:val="none" w:sz="0" w:space="0" w:color="auto"/>
                            <w:right w:val="none" w:sz="0" w:space="0" w:color="auto"/>
                          </w:divBdr>
                        </w:div>
                        <w:div w:id="207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6758">
                  <w:marLeft w:val="0"/>
                  <w:marRight w:val="0"/>
                  <w:marTop w:val="150"/>
                  <w:marBottom w:val="0"/>
                  <w:divBdr>
                    <w:top w:val="none" w:sz="0" w:space="0" w:color="auto"/>
                    <w:left w:val="none" w:sz="0" w:space="0" w:color="auto"/>
                    <w:bottom w:val="none" w:sz="0" w:space="0" w:color="auto"/>
                    <w:right w:val="none" w:sz="0" w:space="0" w:color="auto"/>
                  </w:divBdr>
                  <w:divsChild>
                    <w:div w:id="1121149865">
                      <w:marLeft w:val="0"/>
                      <w:marRight w:val="0"/>
                      <w:marTop w:val="0"/>
                      <w:marBottom w:val="0"/>
                      <w:divBdr>
                        <w:top w:val="none" w:sz="0" w:space="0" w:color="auto"/>
                        <w:left w:val="none" w:sz="0" w:space="0" w:color="auto"/>
                        <w:bottom w:val="none" w:sz="0" w:space="0" w:color="auto"/>
                        <w:right w:val="none" w:sz="0" w:space="0" w:color="auto"/>
                      </w:divBdr>
                    </w:div>
                  </w:divsChild>
                </w:div>
                <w:div w:id="1870026279">
                  <w:marLeft w:val="0"/>
                  <w:marRight w:val="0"/>
                  <w:marTop w:val="150"/>
                  <w:marBottom w:val="0"/>
                  <w:divBdr>
                    <w:top w:val="none" w:sz="0" w:space="0" w:color="auto"/>
                    <w:left w:val="none" w:sz="0" w:space="0" w:color="auto"/>
                    <w:bottom w:val="none" w:sz="0" w:space="0" w:color="auto"/>
                    <w:right w:val="none" w:sz="0" w:space="0" w:color="auto"/>
                  </w:divBdr>
                  <w:divsChild>
                    <w:div w:id="138695365">
                      <w:marLeft w:val="0"/>
                      <w:marRight w:val="0"/>
                      <w:marTop w:val="0"/>
                      <w:marBottom w:val="0"/>
                      <w:divBdr>
                        <w:top w:val="none" w:sz="0" w:space="0" w:color="auto"/>
                        <w:left w:val="none" w:sz="0" w:space="0" w:color="auto"/>
                        <w:bottom w:val="none" w:sz="0" w:space="0" w:color="auto"/>
                        <w:right w:val="none" w:sz="0" w:space="0" w:color="auto"/>
                      </w:divBdr>
                      <w:divsChild>
                        <w:div w:id="18095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66561">
      <w:bodyDiv w:val="1"/>
      <w:marLeft w:val="0"/>
      <w:marRight w:val="0"/>
      <w:marTop w:val="0"/>
      <w:marBottom w:val="0"/>
      <w:divBdr>
        <w:top w:val="none" w:sz="0" w:space="0" w:color="auto"/>
        <w:left w:val="none" w:sz="0" w:space="0" w:color="auto"/>
        <w:bottom w:val="none" w:sz="0" w:space="0" w:color="auto"/>
        <w:right w:val="none" w:sz="0" w:space="0" w:color="auto"/>
      </w:divBdr>
    </w:div>
    <w:div w:id="1222180919">
      <w:bodyDiv w:val="1"/>
      <w:marLeft w:val="0"/>
      <w:marRight w:val="0"/>
      <w:marTop w:val="0"/>
      <w:marBottom w:val="0"/>
      <w:divBdr>
        <w:top w:val="none" w:sz="0" w:space="0" w:color="auto"/>
        <w:left w:val="none" w:sz="0" w:space="0" w:color="auto"/>
        <w:bottom w:val="none" w:sz="0" w:space="0" w:color="auto"/>
        <w:right w:val="none" w:sz="0" w:space="0" w:color="auto"/>
      </w:divBdr>
    </w:div>
    <w:div w:id="1228611132">
      <w:bodyDiv w:val="1"/>
      <w:marLeft w:val="0"/>
      <w:marRight w:val="0"/>
      <w:marTop w:val="0"/>
      <w:marBottom w:val="0"/>
      <w:divBdr>
        <w:top w:val="none" w:sz="0" w:space="0" w:color="auto"/>
        <w:left w:val="none" w:sz="0" w:space="0" w:color="auto"/>
        <w:bottom w:val="none" w:sz="0" w:space="0" w:color="auto"/>
        <w:right w:val="none" w:sz="0" w:space="0" w:color="auto"/>
      </w:divBdr>
    </w:div>
    <w:div w:id="1237743671">
      <w:bodyDiv w:val="1"/>
      <w:marLeft w:val="0"/>
      <w:marRight w:val="0"/>
      <w:marTop w:val="0"/>
      <w:marBottom w:val="0"/>
      <w:divBdr>
        <w:top w:val="none" w:sz="0" w:space="0" w:color="auto"/>
        <w:left w:val="none" w:sz="0" w:space="0" w:color="auto"/>
        <w:bottom w:val="none" w:sz="0" w:space="0" w:color="auto"/>
        <w:right w:val="none" w:sz="0" w:space="0" w:color="auto"/>
      </w:divBdr>
    </w:div>
    <w:div w:id="1243417413">
      <w:bodyDiv w:val="1"/>
      <w:marLeft w:val="0"/>
      <w:marRight w:val="0"/>
      <w:marTop w:val="0"/>
      <w:marBottom w:val="0"/>
      <w:divBdr>
        <w:top w:val="none" w:sz="0" w:space="0" w:color="auto"/>
        <w:left w:val="none" w:sz="0" w:space="0" w:color="auto"/>
        <w:bottom w:val="none" w:sz="0" w:space="0" w:color="auto"/>
        <w:right w:val="none" w:sz="0" w:space="0" w:color="auto"/>
      </w:divBdr>
    </w:div>
    <w:div w:id="1274049505">
      <w:bodyDiv w:val="1"/>
      <w:marLeft w:val="0"/>
      <w:marRight w:val="0"/>
      <w:marTop w:val="0"/>
      <w:marBottom w:val="0"/>
      <w:divBdr>
        <w:top w:val="none" w:sz="0" w:space="0" w:color="auto"/>
        <w:left w:val="none" w:sz="0" w:space="0" w:color="auto"/>
        <w:bottom w:val="none" w:sz="0" w:space="0" w:color="auto"/>
        <w:right w:val="none" w:sz="0" w:space="0" w:color="auto"/>
      </w:divBdr>
    </w:div>
    <w:div w:id="1303314852">
      <w:bodyDiv w:val="1"/>
      <w:marLeft w:val="0"/>
      <w:marRight w:val="0"/>
      <w:marTop w:val="0"/>
      <w:marBottom w:val="0"/>
      <w:divBdr>
        <w:top w:val="none" w:sz="0" w:space="0" w:color="auto"/>
        <w:left w:val="none" w:sz="0" w:space="0" w:color="auto"/>
        <w:bottom w:val="none" w:sz="0" w:space="0" w:color="auto"/>
        <w:right w:val="none" w:sz="0" w:space="0" w:color="auto"/>
      </w:divBdr>
    </w:div>
    <w:div w:id="1330019860">
      <w:bodyDiv w:val="1"/>
      <w:marLeft w:val="0"/>
      <w:marRight w:val="0"/>
      <w:marTop w:val="0"/>
      <w:marBottom w:val="0"/>
      <w:divBdr>
        <w:top w:val="none" w:sz="0" w:space="0" w:color="auto"/>
        <w:left w:val="none" w:sz="0" w:space="0" w:color="auto"/>
        <w:bottom w:val="none" w:sz="0" w:space="0" w:color="auto"/>
        <w:right w:val="none" w:sz="0" w:space="0" w:color="auto"/>
      </w:divBdr>
    </w:div>
    <w:div w:id="1373069923">
      <w:bodyDiv w:val="1"/>
      <w:marLeft w:val="0"/>
      <w:marRight w:val="0"/>
      <w:marTop w:val="0"/>
      <w:marBottom w:val="0"/>
      <w:divBdr>
        <w:top w:val="none" w:sz="0" w:space="0" w:color="auto"/>
        <w:left w:val="none" w:sz="0" w:space="0" w:color="auto"/>
        <w:bottom w:val="none" w:sz="0" w:space="0" w:color="auto"/>
        <w:right w:val="none" w:sz="0" w:space="0" w:color="auto"/>
      </w:divBdr>
      <w:divsChild>
        <w:div w:id="432164021">
          <w:marLeft w:val="0"/>
          <w:marRight w:val="0"/>
          <w:marTop w:val="0"/>
          <w:marBottom w:val="0"/>
          <w:divBdr>
            <w:top w:val="none" w:sz="0" w:space="0" w:color="auto"/>
            <w:left w:val="none" w:sz="0" w:space="0" w:color="auto"/>
            <w:bottom w:val="none" w:sz="0" w:space="0" w:color="auto"/>
            <w:right w:val="none" w:sz="0" w:space="0" w:color="auto"/>
          </w:divBdr>
        </w:div>
      </w:divsChild>
    </w:div>
    <w:div w:id="1431776871">
      <w:bodyDiv w:val="1"/>
      <w:marLeft w:val="0"/>
      <w:marRight w:val="0"/>
      <w:marTop w:val="0"/>
      <w:marBottom w:val="0"/>
      <w:divBdr>
        <w:top w:val="none" w:sz="0" w:space="0" w:color="auto"/>
        <w:left w:val="none" w:sz="0" w:space="0" w:color="auto"/>
        <w:bottom w:val="none" w:sz="0" w:space="0" w:color="auto"/>
        <w:right w:val="none" w:sz="0" w:space="0" w:color="auto"/>
      </w:divBdr>
      <w:divsChild>
        <w:div w:id="1175847872">
          <w:marLeft w:val="0"/>
          <w:marRight w:val="0"/>
          <w:marTop w:val="0"/>
          <w:marBottom w:val="0"/>
          <w:divBdr>
            <w:top w:val="none" w:sz="0" w:space="0" w:color="auto"/>
            <w:left w:val="none" w:sz="0" w:space="0" w:color="auto"/>
            <w:bottom w:val="none" w:sz="0" w:space="0" w:color="auto"/>
            <w:right w:val="none" w:sz="0" w:space="0" w:color="auto"/>
          </w:divBdr>
        </w:div>
      </w:divsChild>
    </w:div>
    <w:div w:id="1465387898">
      <w:bodyDiv w:val="1"/>
      <w:marLeft w:val="0"/>
      <w:marRight w:val="0"/>
      <w:marTop w:val="0"/>
      <w:marBottom w:val="0"/>
      <w:divBdr>
        <w:top w:val="none" w:sz="0" w:space="0" w:color="auto"/>
        <w:left w:val="none" w:sz="0" w:space="0" w:color="auto"/>
        <w:bottom w:val="none" w:sz="0" w:space="0" w:color="auto"/>
        <w:right w:val="none" w:sz="0" w:space="0" w:color="auto"/>
      </w:divBdr>
      <w:divsChild>
        <w:div w:id="1927690319">
          <w:marLeft w:val="0"/>
          <w:marRight w:val="0"/>
          <w:marTop w:val="0"/>
          <w:marBottom w:val="0"/>
          <w:divBdr>
            <w:top w:val="none" w:sz="0" w:space="0" w:color="auto"/>
            <w:left w:val="none" w:sz="0" w:space="0" w:color="auto"/>
            <w:bottom w:val="none" w:sz="0" w:space="0" w:color="auto"/>
            <w:right w:val="none" w:sz="0" w:space="0" w:color="auto"/>
          </w:divBdr>
          <w:divsChild>
            <w:div w:id="1685857679">
              <w:marLeft w:val="0"/>
              <w:marRight w:val="0"/>
              <w:marTop w:val="0"/>
              <w:marBottom w:val="0"/>
              <w:divBdr>
                <w:top w:val="none" w:sz="0" w:space="0" w:color="auto"/>
                <w:left w:val="none" w:sz="0" w:space="0" w:color="auto"/>
                <w:bottom w:val="none" w:sz="0" w:space="0" w:color="auto"/>
                <w:right w:val="none" w:sz="0" w:space="0" w:color="auto"/>
              </w:divBdr>
              <w:divsChild>
                <w:div w:id="1245215191">
                  <w:marLeft w:val="0"/>
                  <w:marRight w:val="0"/>
                  <w:marTop w:val="150"/>
                  <w:marBottom w:val="0"/>
                  <w:divBdr>
                    <w:top w:val="none" w:sz="0" w:space="0" w:color="auto"/>
                    <w:left w:val="none" w:sz="0" w:space="0" w:color="auto"/>
                    <w:bottom w:val="none" w:sz="0" w:space="0" w:color="auto"/>
                    <w:right w:val="none" w:sz="0" w:space="0" w:color="auto"/>
                  </w:divBdr>
                  <w:divsChild>
                    <w:div w:id="1305693730">
                      <w:marLeft w:val="0"/>
                      <w:marRight w:val="0"/>
                      <w:marTop w:val="0"/>
                      <w:marBottom w:val="0"/>
                      <w:divBdr>
                        <w:top w:val="none" w:sz="0" w:space="0" w:color="auto"/>
                        <w:left w:val="none" w:sz="0" w:space="0" w:color="auto"/>
                        <w:bottom w:val="none" w:sz="0" w:space="0" w:color="auto"/>
                        <w:right w:val="none" w:sz="0" w:space="0" w:color="auto"/>
                      </w:divBdr>
                    </w:div>
                    <w:div w:id="19665338">
                      <w:marLeft w:val="0"/>
                      <w:marRight w:val="0"/>
                      <w:marTop w:val="0"/>
                      <w:marBottom w:val="0"/>
                      <w:divBdr>
                        <w:top w:val="none" w:sz="0" w:space="0" w:color="auto"/>
                        <w:left w:val="none" w:sz="0" w:space="0" w:color="auto"/>
                        <w:bottom w:val="none" w:sz="0" w:space="0" w:color="auto"/>
                        <w:right w:val="none" w:sz="0" w:space="0" w:color="auto"/>
                      </w:divBdr>
                    </w:div>
                    <w:div w:id="557857424">
                      <w:marLeft w:val="0"/>
                      <w:marRight w:val="0"/>
                      <w:marTop w:val="0"/>
                      <w:marBottom w:val="0"/>
                      <w:divBdr>
                        <w:top w:val="none" w:sz="0" w:space="0" w:color="auto"/>
                        <w:left w:val="none" w:sz="0" w:space="0" w:color="auto"/>
                        <w:bottom w:val="none" w:sz="0" w:space="0" w:color="auto"/>
                        <w:right w:val="none" w:sz="0" w:space="0" w:color="auto"/>
                      </w:divBdr>
                    </w:div>
                    <w:div w:id="854926215">
                      <w:marLeft w:val="0"/>
                      <w:marRight w:val="0"/>
                      <w:marTop w:val="0"/>
                      <w:marBottom w:val="0"/>
                      <w:divBdr>
                        <w:top w:val="none" w:sz="0" w:space="0" w:color="auto"/>
                        <w:left w:val="none" w:sz="0" w:space="0" w:color="auto"/>
                        <w:bottom w:val="none" w:sz="0" w:space="0" w:color="auto"/>
                        <w:right w:val="none" w:sz="0" w:space="0" w:color="auto"/>
                      </w:divBdr>
                    </w:div>
                    <w:div w:id="2042129614">
                      <w:marLeft w:val="0"/>
                      <w:marRight w:val="0"/>
                      <w:marTop w:val="0"/>
                      <w:marBottom w:val="0"/>
                      <w:divBdr>
                        <w:top w:val="none" w:sz="0" w:space="0" w:color="auto"/>
                        <w:left w:val="none" w:sz="0" w:space="0" w:color="auto"/>
                        <w:bottom w:val="none" w:sz="0" w:space="0" w:color="auto"/>
                        <w:right w:val="none" w:sz="0" w:space="0" w:color="auto"/>
                      </w:divBdr>
                    </w:div>
                    <w:div w:id="887566126">
                      <w:marLeft w:val="0"/>
                      <w:marRight w:val="0"/>
                      <w:marTop w:val="0"/>
                      <w:marBottom w:val="0"/>
                      <w:divBdr>
                        <w:top w:val="none" w:sz="0" w:space="0" w:color="auto"/>
                        <w:left w:val="none" w:sz="0" w:space="0" w:color="auto"/>
                        <w:bottom w:val="none" w:sz="0" w:space="0" w:color="auto"/>
                        <w:right w:val="none" w:sz="0" w:space="0" w:color="auto"/>
                      </w:divBdr>
                    </w:div>
                    <w:div w:id="472213895">
                      <w:marLeft w:val="0"/>
                      <w:marRight w:val="0"/>
                      <w:marTop w:val="0"/>
                      <w:marBottom w:val="0"/>
                      <w:divBdr>
                        <w:top w:val="none" w:sz="0" w:space="0" w:color="auto"/>
                        <w:left w:val="none" w:sz="0" w:space="0" w:color="auto"/>
                        <w:bottom w:val="none" w:sz="0" w:space="0" w:color="auto"/>
                        <w:right w:val="none" w:sz="0" w:space="0" w:color="auto"/>
                      </w:divBdr>
                    </w:div>
                    <w:div w:id="149832309">
                      <w:marLeft w:val="0"/>
                      <w:marRight w:val="0"/>
                      <w:marTop w:val="0"/>
                      <w:marBottom w:val="0"/>
                      <w:divBdr>
                        <w:top w:val="none" w:sz="0" w:space="0" w:color="auto"/>
                        <w:left w:val="none" w:sz="0" w:space="0" w:color="auto"/>
                        <w:bottom w:val="none" w:sz="0" w:space="0" w:color="auto"/>
                        <w:right w:val="none" w:sz="0" w:space="0" w:color="auto"/>
                      </w:divBdr>
                    </w:div>
                    <w:div w:id="219177684">
                      <w:marLeft w:val="0"/>
                      <w:marRight w:val="0"/>
                      <w:marTop w:val="0"/>
                      <w:marBottom w:val="0"/>
                      <w:divBdr>
                        <w:top w:val="none" w:sz="0" w:space="0" w:color="auto"/>
                        <w:left w:val="none" w:sz="0" w:space="0" w:color="auto"/>
                        <w:bottom w:val="none" w:sz="0" w:space="0" w:color="auto"/>
                        <w:right w:val="none" w:sz="0" w:space="0" w:color="auto"/>
                      </w:divBdr>
                    </w:div>
                    <w:div w:id="2078162784">
                      <w:marLeft w:val="0"/>
                      <w:marRight w:val="0"/>
                      <w:marTop w:val="0"/>
                      <w:marBottom w:val="0"/>
                      <w:divBdr>
                        <w:top w:val="none" w:sz="0" w:space="0" w:color="auto"/>
                        <w:left w:val="none" w:sz="0" w:space="0" w:color="auto"/>
                        <w:bottom w:val="none" w:sz="0" w:space="0" w:color="auto"/>
                        <w:right w:val="none" w:sz="0" w:space="0" w:color="auto"/>
                      </w:divBdr>
                    </w:div>
                    <w:div w:id="1377772367">
                      <w:marLeft w:val="0"/>
                      <w:marRight w:val="0"/>
                      <w:marTop w:val="0"/>
                      <w:marBottom w:val="0"/>
                      <w:divBdr>
                        <w:top w:val="none" w:sz="0" w:space="0" w:color="auto"/>
                        <w:left w:val="none" w:sz="0" w:space="0" w:color="auto"/>
                        <w:bottom w:val="none" w:sz="0" w:space="0" w:color="auto"/>
                        <w:right w:val="none" w:sz="0" w:space="0" w:color="auto"/>
                      </w:divBdr>
                    </w:div>
                    <w:div w:id="368652419">
                      <w:marLeft w:val="0"/>
                      <w:marRight w:val="0"/>
                      <w:marTop w:val="0"/>
                      <w:marBottom w:val="0"/>
                      <w:divBdr>
                        <w:top w:val="none" w:sz="0" w:space="0" w:color="auto"/>
                        <w:left w:val="none" w:sz="0" w:space="0" w:color="auto"/>
                        <w:bottom w:val="none" w:sz="0" w:space="0" w:color="auto"/>
                        <w:right w:val="none" w:sz="0" w:space="0" w:color="auto"/>
                      </w:divBdr>
                    </w:div>
                    <w:div w:id="814877503">
                      <w:marLeft w:val="0"/>
                      <w:marRight w:val="0"/>
                      <w:marTop w:val="0"/>
                      <w:marBottom w:val="0"/>
                      <w:divBdr>
                        <w:top w:val="none" w:sz="0" w:space="0" w:color="auto"/>
                        <w:left w:val="none" w:sz="0" w:space="0" w:color="auto"/>
                        <w:bottom w:val="none" w:sz="0" w:space="0" w:color="auto"/>
                        <w:right w:val="none" w:sz="0" w:space="0" w:color="auto"/>
                      </w:divBdr>
                    </w:div>
                    <w:div w:id="93290010">
                      <w:marLeft w:val="0"/>
                      <w:marRight w:val="0"/>
                      <w:marTop w:val="0"/>
                      <w:marBottom w:val="0"/>
                      <w:divBdr>
                        <w:top w:val="none" w:sz="0" w:space="0" w:color="auto"/>
                        <w:left w:val="none" w:sz="0" w:space="0" w:color="auto"/>
                        <w:bottom w:val="none" w:sz="0" w:space="0" w:color="auto"/>
                        <w:right w:val="none" w:sz="0" w:space="0" w:color="auto"/>
                      </w:divBdr>
                    </w:div>
                    <w:div w:id="1462075004">
                      <w:marLeft w:val="0"/>
                      <w:marRight w:val="0"/>
                      <w:marTop w:val="0"/>
                      <w:marBottom w:val="0"/>
                      <w:divBdr>
                        <w:top w:val="none" w:sz="0" w:space="0" w:color="auto"/>
                        <w:left w:val="none" w:sz="0" w:space="0" w:color="auto"/>
                        <w:bottom w:val="none" w:sz="0" w:space="0" w:color="auto"/>
                        <w:right w:val="none" w:sz="0" w:space="0" w:color="auto"/>
                      </w:divBdr>
                    </w:div>
                    <w:div w:id="2095203114">
                      <w:marLeft w:val="0"/>
                      <w:marRight w:val="0"/>
                      <w:marTop w:val="0"/>
                      <w:marBottom w:val="0"/>
                      <w:divBdr>
                        <w:top w:val="none" w:sz="0" w:space="0" w:color="auto"/>
                        <w:left w:val="none" w:sz="0" w:space="0" w:color="auto"/>
                        <w:bottom w:val="none" w:sz="0" w:space="0" w:color="auto"/>
                        <w:right w:val="none" w:sz="0" w:space="0" w:color="auto"/>
                      </w:divBdr>
                    </w:div>
                    <w:div w:id="1282496078">
                      <w:marLeft w:val="0"/>
                      <w:marRight w:val="0"/>
                      <w:marTop w:val="0"/>
                      <w:marBottom w:val="0"/>
                      <w:divBdr>
                        <w:top w:val="none" w:sz="0" w:space="0" w:color="auto"/>
                        <w:left w:val="none" w:sz="0" w:space="0" w:color="auto"/>
                        <w:bottom w:val="none" w:sz="0" w:space="0" w:color="auto"/>
                        <w:right w:val="none" w:sz="0" w:space="0" w:color="auto"/>
                      </w:divBdr>
                    </w:div>
                    <w:div w:id="117799790">
                      <w:marLeft w:val="0"/>
                      <w:marRight w:val="0"/>
                      <w:marTop w:val="0"/>
                      <w:marBottom w:val="0"/>
                      <w:divBdr>
                        <w:top w:val="none" w:sz="0" w:space="0" w:color="auto"/>
                        <w:left w:val="none" w:sz="0" w:space="0" w:color="auto"/>
                        <w:bottom w:val="none" w:sz="0" w:space="0" w:color="auto"/>
                        <w:right w:val="none" w:sz="0" w:space="0" w:color="auto"/>
                      </w:divBdr>
                    </w:div>
                    <w:div w:id="1397164096">
                      <w:marLeft w:val="0"/>
                      <w:marRight w:val="0"/>
                      <w:marTop w:val="0"/>
                      <w:marBottom w:val="0"/>
                      <w:divBdr>
                        <w:top w:val="none" w:sz="0" w:space="0" w:color="auto"/>
                        <w:left w:val="none" w:sz="0" w:space="0" w:color="auto"/>
                        <w:bottom w:val="none" w:sz="0" w:space="0" w:color="auto"/>
                        <w:right w:val="none" w:sz="0" w:space="0" w:color="auto"/>
                      </w:divBdr>
                    </w:div>
                    <w:div w:id="1999920967">
                      <w:marLeft w:val="0"/>
                      <w:marRight w:val="0"/>
                      <w:marTop w:val="0"/>
                      <w:marBottom w:val="0"/>
                      <w:divBdr>
                        <w:top w:val="none" w:sz="0" w:space="0" w:color="auto"/>
                        <w:left w:val="none" w:sz="0" w:space="0" w:color="auto"/>
                        <w:bottom w:val="none" w:sz="0" w:space="0" w:color="auto"/>
                        <w:right w:val="none" w:sz="0" w:space="0" w:color="auto"/>
                      </w:divBdr>
                    </w:div>
                    <w:div w:id="1427190037">
                      <w:marLeft w:val="0"/>
                      <w:marRight w:val="0"/>
                      <w:marTop w:val="0"/>
                      <w:marBottom w:val="0"/>
                      <w:divBdr>
                        <w:top w:val="none" w:sz="0" w:space="0" w:color="auto"/>
                        <w:left w:val="none" w:sz="0" w:space="0" w:color="auto"/>
                        <w:bottom w:val="none" w:sz="0" w:space="0" w:color="auto"/>
                        <w:right w:val="none" w:sz="0" w:space="0" w:color="auto"/>
                      </w:divBdr>
                    </w:div>
                    <w:div w:id="1991979573">
                      <w:marLeft w:val="0"/>
                      <w:marRight w:val="0"/>
                      <w:marTop w:val="0"/>
                      <w:marBottom w:val="0"/>
                      <w:divBdr>
                        <w:top w:val="none" w:sz="0" w:space="0" w:color="auto"/>
                        <w:left w:val="none" w:sz="0" w:space="0" w:color="auto"/>
                        <w:bottom w:val="none" w:sz="0" w:space="0" w:color="auto"/>
                        <w:right w:val="none" w:sz="0" w:space="0" w:color="auto"/>
                      </w:divBdr>
                    </w:div>
                    <w:div w:id="609093759">
                      <w:marLeft w:val="0"/>
                      <w:marRight w:val="0"/>
                      <w:marTop w:val="0"/>
                      <w:marBottom w:val="0"/>
                      <w:divBdr>
                        <w:top w:val="none" w:sz="0" w:space="0" w:color="auto"/>
                        <w:left w:val="none" w:sz="0" w:space="0" w:color="auto"/>
                        <w:bottom w:val="none" w:sz="0" w:space="0" w:color="auto"/>
                        <w:right w:val="none" w:sz="0" w:space="0" w:color="auto"/>
                      </w:divBdr>
                    </w:div>
                    <w:div w:id="2109697771">
                      <w:marLeft w:val="0"/>
                      <w:marRight w:val="0"/>
                      <w:marTop w:val="0"/>
                      <w:marBottom w:val="0"/>
                      <w:divBdr>
                        <w:top w:val="none" w:sz="0" w:space="0" w:color="auto"/>
                        <w:left w:val="none" w:sz="0" w:space="0" w:color="auto"/>
                        <w:bottom w:val="none" w:sz="0" w:space="0" w:color="auto"/>
                        <w:right w:val="none" w:sz="0" w:space="0" w:color="auto"/>
                      </w:divBdr>
                    </w:div>
                    <w:div w:id="1611931978">
                      <w:marLeft w:val="0"/>
                      <w:marRight w:val="0"/>
                      <w:marTop w:val="0"/>
                      <w:marBottom w:val="0"/>
                      <w:divBdr>
                        <w:top w:val="none" w:sz="0" w:space="0" w:color="auto"/>
                        <w:left w:val="none" w:sz="0" w:space="0" w:color="auto"/>
                        <w:bottom w:val="none" w:sz="0" w:space="0" w:color="auto"/>
                        <w:right w:val="none" w:sz="0" w:space="0" w:color="auto"/>
                      </w:divBdr>
                    </w:div>
                    <w:div w:id="936786259">
                      <w:marLeft w:val="0"/>
                      <w:marRight w:val="0"/>
                      <w:marTop w:val="0"/>
                      <w:marBottom w:val="0"/>
                      <w:divBdr>
                        <w:top w:val="none" w:sz="0" w:space="0" w:color="auto"/>
                        <w:left w:val="none" w:sz="0" w:space="0" w:color="auto"/>
                        <w:bottom w:val="none" w:sz="0" w:space="0" w:color="auto"/>
                        <w:right w:val="none" w:sz="0" w:space="0" w:color="auto"/>
                      </w:divBdr>
                    </w:div>
                    <w:div w:id="1338265500">
                      <w:marLeft w:val="0"/>
                      <w:marRight w:val="0"/>
                      <w:marTop w:val="0"/>
                      <w:marBottom w:val="0"/>
                      <w:divBdr>
                        <w:top w:val="none" w:sz="0" w:space="0" w:color="auto"/>
                        <w:left w:val="none" w:sz="0" w:space="0" w:color="auto"/>
                        <w:bottom w:val="none" w:sz="0" w:space="0" w:color="auto"/>
                        <w:right w:val="none" w:sz="0" w:space="0" w:color="auto"/>
                      </w:divBdr>
                    </w:div>
                    <w:div w:id="1155032736">
                      <w:marLeft w:val="0"/>
                      <w:marRight w:val="0"/>
                      <w:marTop w:val="0"/>
                      <w:marBottom w:val="0"/>
                      <w:divBdr>
                        <w:top w:val="none" w:sz="0" w:space="0" w:color="auto"/>
                        <w:left w:val="none" w:sz="0" w:space="0" w:color="auto"/>
                        <w:bottom w:val="none" w:sz="0" w:space="0" w:color="auto"/>
                        <w:right w:val="none" w:sz="0" w:space="0" w:color="auto"/>
                      </w:divBdr>
                    </w:div>
                    <w:div w:id="819997843">
                      <w:marLeft w:val="0"/>
                      <w:marRight w:val="0"/>
                      <w:marTop w:val="0"/>
                      <w:marBottom w:val="0"/>
                      <w:divBdr>
                        <w:top w:val="none" w:sz="0" w:space="0" w:color="auto"/>
                        <w:left w:val="none" w:sz="0" w:space="0" w:color="auto"/>
                        <w:bottom w:val="none" w:sz="0" w:space="0" w:color="auto"/>
                        <w:right w:val="none" w:sz="0" w:space="0" w:color="auto"/>
                      </w:divBdr>
                    </w:div>
                    <w:div w:id="636910847">
                      <w:marLeft w:val="0"/>
                      <w:marRight w:val="0"/>
                      <w:marTop w:val="0"/>
                      <w:marBottom w:val="0"/>
                      <w:divBdr>
                        <w:top w:val="none" w:sz="0" w:space="0" w:color="auto"/>
                        <w:left w:val="none" w:sz="0" w:space="0" w:color="auto"/>
                        <w:bottom w:val="none" w:sz="0" w:space="0" w:color="auto"/>
                        <w:right w:val="none" w:sz="0" w:space="0" w:color="auto"/>
                      </w:divBdr>
                    </w:div>
                    <w:div w:id="1889682588">
                      <w:marLeft w:val="0"/>
                      <w:marRight w:val="0"/>
                      <w:marTop w:val="0"/>
                      <w:marBottom w:val="0"/>
                      <w:divBdr>
                        <w:top w:val="none" w:sz="0" w:space="0" w:color="auto"/>
                        <w:left w:val="none" w:sz="0" w:space="0" w:color="auto"/>
                        <w:bottom w:val="none" w:sz="0" w:space="0" w:color="auto"/>
                        <w:right w:val="none" w:sz="0" w:space="0" w:color="auto"/>
                      </w:divBdr>
                    </w:div>
                    <w:div w:id="883760041">
                      <w:marLeft w:val="0"/>
                      <w:marRight w:val="0"/>
                      <w:marTop w:val="0"/>
                      <w:marBottom w:val="0"/>
                      <w:divBdr>
                        <w:top w:val="none" w:sz="0" w:space="0" w:color="auto"/>
                        <w:left w:val="none" w:sz="0" w:space="0" w:color="auto"/>
                        <w:bottom w:val="none" w:sz="0" w:space="0" w:color="auto"/>
                        <w:right w:val="none" w:sz="0" w:space="0" w:color="auto"/>
                      </w:divBdr>
                    </w:div>
                    <w:div w:id="646014270">
                      <w:marLeft w:val="0"/>
                      <w:marRight w:val="0"/>
                      <w:marTop w:val="0"/>
                      <w:marBottom w:val="0"/>
                      <w:divBdr>
                        <w:top w:val="none" w:sz="0" w:space="0" w:color="auto"/>
                        <w:left w:val="none" w:sz="0" w:space="0" w:color="auto"/>
                        <w:bottom w:val="none" w:sz="0" w:space="0" w:color="auto"/>
                        <w:right w:val="none" w:sz="0" w:space="0" w:color="auto"/>
                      </w:divBdr>
                    </w:div>
                    <w:div w:id="291207813">
                      <w:marLeft w:val="0"/>
                      <w:marRight w:val="0"/>
                      <w:marTop w:val="0"/>
                      <w:marBottom w:val="0"/>
                      <w:divBdr>
                        <w:top w:val="none" w:sz="0" w:space="0" w:color="auto"/>
                        <w:left w:val="none" w:sz="0" w:space="0" w:color="auto"/>
                        <w:bottom w:val="none" w:sz="0" w:space="0" w:color="auto"/>
                        <w:right w:val="none" w:sz="0" w:space="0" w:color="auto"/>
                      </w:divBdr>
                    </w:div>
                    <w:div w:id="2079327041">
                      <w:marLeft w:val="0"/>
                      <w:marRight w:val="0"/>
                      <w:marTop w:val="0"/>
                      <w:marBottom w:val="0"/>
                      <w:divBdr>
                        <w:top w:val="none" w:sz="0" w:space="0" w:color="auto"/>
                        <w:left w:val="none" w:sz="0" w:space="0" w:color="auto"/>
                        <w:bottom w:val="none" w:sz="0" w:space="0" w:color="auto"/>
                        <w:right w:val="none" w:sz="0" w:space="0" w:color="auto"/>
                      </w:divBdr>
                    </w:div>
                    <w:div w:id="1258250601">
                      <w:marLeft w:val="0"/>
                      <w:marRight w:val="0"/>
                      <w:marTop w:val="0"/>
                      <w:marBottom w:val="0"/>
                      <w:divBdr>
                        <w:top w:val="none" w:sz="0" w:space="0" w:color="auto"/>
                        <w:left w:val="none" w:sz="0" w:space="0" w:color="auto"/>
                        <w:bottom w:val="none" w:sz="0" w:space="0" w:color="auto"/>
                        <w:right w:val="none" w:sz="0" w:space="0" w:color="auto"/>
                      </w:divBdr>
                    </w:div>
                    <w:div w:id="482819199">
                      <w:marLeft w:val="0"/>
                      <w:marRight w:val="0"/>
                      <w:marTop w:val="0"/>
                      <w:marBottom w:val="0"/>
                      <w:divBdr>
                        <w:top w:val="none" w:sz="0" w:space="0" w:color="auto"/>
                        <w:left w:val="none" w:sz="0" w:space="0" w:color="auto"/>
                        <w:bottom w:val="none" w:sz="0" w:space="0" w:color="auto"/>
                        <w:right w:val="none" w:sz="0" w:space="0" w:color="auto"/>
                      </w:divBdr>
                    </w:div>
                    <w:div w:id="1958443514">
                      <w:marLeft w:val="0"/>
                      <w:marRight w:val="0"/>
                      <w:marTop w:val="0"/>
                      <w:marBottom w:val="0"/>
                      <w:divBdr>
                        <w:top w:val="none" w:sz="0" w:space="0" w:color="auto"/>
                        <w:left w:val="none" w:sz="0" w:space="0" w:color="auto"/>
                        <w:bottom w:val="none" w:sz="0" w:space="0" w:color="auto"/>
                        <w:right w:val="none" w:sz="0" w:space="0" w:color="auto"/>
                      </w:divBdr>
                    </w:div>
                    <w:div w:id="704914368">
                      <w:marLeft w:val="0"/>
                      <w:marRight w:val="0"/>
                      <w:marTop w:val="0"/>
                      <w:marBottom w:val="0"/>
                      <w:divBdr>
                        <w:top w:val="none" w:sz="0" w:space="0" w:color="auto"/>
                        <w:left w:val="none" w:sz="0" w:space="0" w:color="auto"/>
                        <w:bottom w:val="none" w:sz="0" w:space="0" w:color="auto"/>
                        <w:right w:val="none" w:sz="0" w:space="0" w:color="auto"/>
                      </w:divBdr>
                    </w:div>
                    <w:div w:id="2094741197">
                      <w:marLeft w:val="0"/>
                      <w:marRight w:val="0"/>
                      <w:marTop w:val="0"/>
                      <w:marBottom w:val="0"/>
                      <w:divBdr>
                        <w:top w:val="none" w:sz="0" w:space="0" w:color="auto"/>
                        <w:left w:val="none" w:sz="0" w:space="0" w:color="auto"/>
                        <w:bottom w:val="none" w:sz="0" w:space="0" w:color="auto"/>
                        <w:right w:val="none" w:sz="0" w:space="0" w:color="auto"/>
                      </w:divBdr>
                    </w:div>
                    <w:div w:id="2133354952">
                      <w:marLeft w:val="0"/>
                      <w:marRight w:val="0"/>
                      <w:marTop w:val="0"/>
                      <w:marBottom w:val="0"/>
                      <w:divBdr>
                        <w:top w:val="none" w:sz="0" w:space="0" w:color="auto"/>
                        <w:left w:val="none" w:sz="0" w:space="0" w:color="auto"/>
                        <w:bottom w:val="none" w:sz="0" w:space="0" w:color="auto"/>
                        <w:right w:val="none" w:sz="0" w:space="0" w:color="auto"/>
                      </w:divBdr>
                    </w:div>
                    <w:div w:id="1019353279">
                      <w:marLeft w:val="0"/>
                      <w:marRight w:val="0"/>
                      <w:marTop w:val="0"/>
                      <w:marBottom w:val="0"/>
                      <w:divBdr>
                        <w:top w:val="none" w:sz="0" w:space="0" w:color="auto"/>
                        <w:left w:val="none" w:sz="0" w:space="0" w:color="auto"/>
                        <w:bottom w:val="none" w:sz="0" w:space="0" w:color="auto"/>
                        <w:right w:val="none" w:sz="0" w:space="0" w:color="auto"/>
                      </w:divBdr>
                    </w:div>
                    <w:div w:id="1502353680">
                      <w:marLeft w:val="0"/>
                      <w:marRight w:val="0"/>
                      <w:marTop w:val="0"/>
                      <w:marBottom w:val="0"/>
                      <w:divBdr>
                        <w:top w:val="none" w:sz="0" w:space="0" w:color="auto"/>
                        <w:left w:val="none" w:sz="0" w:space="0" w:color="auto"/>
                        <w:bottom w:val="none" w:sz="0" w:space="0" w:color="auto"/>
                        <w:right w:val="none" w:sz="0" w:space="0" w:color="auto"/>
                      </w:divBdr>
                    </w:div>
                    <w:div w:id="2082172123">
                      <w:marLeft w:val="0"/>
                      <w:marRight w:val="0"/>
                      <w:marTop w:val="0"/>
                      <w:marBottom w:val="0"/>
                      <w:divBdr>
                        <w:top w:val="none" w:sz="0" w:space="0" w:color="auto"/>
                        <w:left w:val="none" w:sz="0" w:space="0" w:color="auto"/>
                        <w:bottom w:val="none" w:sz="0" w:space="0" w:color="auto"/>
                        <w:right w:val="none" w:sz="0" w:space="0" w:color="auto"/>
                      </w:divBdr>
                    </w:div>
                    <w:div w:id="1142499082">
                      <w:marLeft w:val="0"/>
                      <w:marRight w:val="0"/>
                      <w:marTop w:val="0"/>
                      <w:marBottom w:val="0"/>
                      <w:divBdr>
                        <w:top w:val="none" w:sz="0" w:space="0" w:color="auto"/>
                        <w:left w:val="none" w:sz="0" w:space="0" w:color="auto"/>
                        <w:bottom w:val="none" w:sz="0" w:space="0" w:color="auto"/>
                        <w:right w:val="none" w:sz="0" w:space="0" w:color="auto"/>
                      </w:divBdr>
                    </w:div>
                    <w:div w:id="952590851">
                      <w:marLeft w:val="0"/>
                      <w:marRight w:val="0"/>
                      <w:marTop w:val="0"/>
                      <w:marBottom w:val="0"/>
                      <w:divBdr>
                        <w:top w:val="none" w:sz="0" w:space="0" w:color="auto"/>
                        <w:left w:val="none" w:sz="0" w:space="0" w:color="auto"/>
                        <w:bottom w:val="none" w:sz="0" w:space="0" w:color="auto"/>
                        <w:right w:val="none" w:sz="0" w:space="0" w:color="auto"/>
                      </w:divBdr>
                    </w:div>
                    <w:div w:id="761336395">
                      <w:marLeft w:val="0"/>
                      <w:marRight w:val="0"/>
                      <w:marTop w:val="0"/>
                      <w:marBottom w:val="0"/>
                      <w:divBdr>
                        <w:top w:val="none" w:sz="0" w:space="0" w:color="auto"/>
                        <w:left w:val="none" w:sz="0" w:space="0" w:color="auto"/>
                        <w:bottom w:val="none" w:sz="0" w:space="0" w:color="auto"/>
                        <w:right w:val="none" w:sz="0" w:space="0" w:color="auto"/>
                      </w:divBdr>
                    </w:div>
                    <w:div w:id="1638292833">
                      <w:marLeft w:val="0"/>
                      <w:marRight w:val="0"/>
                      <w:marTop w:val="0"/>
                      <w:marBottom w:val="0"/>
                      <w:divBdr>
                        <w:top w:val="none" w:sz="0" w:space="0" w:color="auto"/>
                        <w:left w:val="none" w:sz="0" w:space="0" w:color="auto"/>
                        <w:bottom w:val="none" w:sz="0" w:space="0" w:color="auto"/>
                        <w:right w:val="none" w:sz="0" w:space="0" w:color="auto"/>
                      </w:divBdr>
                    </w:div>
                    <w:div w:id="1889757028">
                      <w:marLeft w:val="0"/>
                      <w:marRight w:val="0"/>
                      <w:marTop w:val="0"/>
                      <w:marBottom w:val="0"/>
                      <w:divBdr>
                        <w:top w:val="none" w:sz="0" w:space="0" w:color="auto"/>
                        <w:left w:val="none" w:sz="0" w:space="0" w:color="auto"/>
                        <w:bottom w:val="none" w:sz="0" w:space="0" w:color="auto"/>
                        <w:right w:val="none" w:sz="0" w:space="0" w:color="auto"/>
                      </w:divBdr>
                    </w:div>
                    <w:div w:id="483739188">
                      <w:marLeft w:val="0"/>
                      <w:marRight w:val="0"/>
                      <w:marTop w:val="0"/>
                      <w:marBottom w:val="0"/>
                      <w:divBdr>
                        <w:top w:val="none" w:sz="0" w:space="0" w:color="auto"/>
                        <w:left w:val="none" w:sz="0" w:space="0" w:color="auto"/>
                        <w:bottom w:val="none" w:sz="0" w:space="0" w:color="auto"/>
                        <w:right w:val="none" w:sz="0" w:space="0" w:color="auto"/>
                      </w:divBdr>
                    </w:div>
                    <w:div w:id="1590381056">
                      <w:marLeft w:val="0"/>
                      <w:marRight w:val="0"/>
                      <w:marTop w:val="0"/>
                      <w:marBottom w:val="0"/>
                      <w:divBdr>
                        <w:top w:val="none" w:sz="0" w:space="0" w:color="auto"/>
                        <w:left w:val="none" w:sz="0" w:space="0" w:color="auto"/>
                        <w:bottom w:val="none" w:sz="0" w:space="0" w:color="auto"/>
                        <w:right w:val="none" w:sz="0" w:space="0" w:color="auto"/>
                      </w:divBdr>
                    </w:div>
                    <w:div w:id="101078847">
                      <w:marLeft w:val="0"/>
                      <w:marRight w:val="0"/>
                      <w:marTop w:val="0"/>
                      <w:marBottom w:val="0"/>
                      <w:divBdr>
                        <w:top w:val="none" w:sz="0" w:space="0" w:color="auto"/>
                        <w:left w:val="none" w:sz="0" w:space="0" w:color="auto"/>
                        <w:bottom w:val="none" w:sz="0" w:space="0" w:color="auto"/>
                        <w:right w:val="none" w:sz="0" w:space="0" w:color="auto"/>
                      </w:divBdr>
                    </w:div>
                    <w:div w:id="461004485">
                      <w:marLeft w:val="0"/>
                      <w:marRight w:val="0"/>
                      <w:marTop w:val="0"/>
                      <w:marBottom w:val="0"/>
                      <w:divBdr>
                        <w:top w:val="none" w:sz="0" w:space="0" w:color="auto"/>
                        <w:left w:val="none" w:sz="0" w:space="0" w:color="auto"/>
                        <w:bottom w:val="none" w:sz="0" w:space="0" w:color="auto"/>
                        <w:right w:val="none" w:sz="0" w:space="0" w:color="auto"/>
                      </w:divBdr>
                    </w:div>
                    <w:div w:id="1143307880">
                      <w:marLeft w:val="0"/>
                      <w:marRight w:val="0"/>
                      <w:marTop w:val="0"/>
                      <w:marBottom w:val="0"/>
                      <w:divBdr>
                        <w:top w:val="none" w:sz="0" w:space="0" w:color="auto"/>
                        <w:left w:val="none" w:sz="0" w:space="0" w:color="auto"/>
                        <w:bottom w:val="none" w:sz="0" w:space="0" w:color="auto"/>
                        <w:right w:val="none" w:sz="0" w:space="0" w:color="auto"/>
                      </w:divBdr>
                    </w:div>
                    <w:div w:id="201479770">
                      <w:marLeft w:val="0"/>
                      <w:marRight w:val="0"/>
                      <w:marTop w:val="0"/>
                      <w:marBottom w:val="0"/>
                      <w:divBdr>
                        <w:top w:val="none" w:sz="0" w:space="0" w:color="auto"/>
                        <w:left w:val="none" w:sz="0" w:space="0" w:color="auto"/>
                        <w:bottom w:val="none" w:sz="0" w:space="0" w:color="auto"/>
                        <w:right w:val="none" w:sz="0" w:space="0" w:color="auto"/>
                      </w:divBdr>
                    </w:div>
                    <w:div w:id="1378623531">
                      <w:marLeft w:val="0"/>
                      <w:marRight w:val="0"/>
                      <w:marTop w:val="0"/>
                      <w:marBottom w:val="0"/>
                      <w:divBdr>
                        <w:top w:val="none" w:sz="0" w:space="0" w:color="auto"/>
                        <w:left w:val="none" w:sz="0" w:space="0" w:color="auto"/>
                        <w:bottom w:val="none" w:sz="0" w:space="0" w:color="auto"/>
                        <w:right w:val="none" w:sz="0" w:space="0" w:color="auto"/>
                      </w:divBdr>
                    </w:div>
                    <w:div w:id="873614234">
                      <w:marLeft w:val="0"/>
                      <w:marRight w:val="0"/>
                      <w:marTop w:val="0"/>
                      <w:marBottom w:val="0"/>
                      <w:divBdr>
                        <w:top w:val="none" w:sz="0" w:space="0" w:color="auto"/>
                        <w:left w:val="none" w:sz="0" w:space="0" w:color="auto"/>
                        <w:bottom w:val="none" w:sz="0" w:space="0" w:color="auto"/>
                        <w:right w:val="none" w:sz="0" w:space="0" w:color="auto"/>
                      </w:divBdr>
                    </w:div>
                    <w:div w:id="1866282213">
                      <w:marLeft w:val="0"/>
                      <w:marRight w:val="0"/>
                      <w:marTop w:val="0"/>
                      <w:marBottom w:val="0"/>
                      <w:divBdr>
                        <w:top w:val="none" w:sz="0" w:space="0" w:color="auto"/>
                        <w:left w:val="none" w:sz="0" w:space="0" w:color="auto"/>
                        <w:bottom w:val="none" w:sz="0" w:space="0" w:color="auto"/>
                        <w:right w:val="none" w:sz="0" w:space="0" w:color="auto"/>
                      </w:divBdr>
                    </w:div>
                    <w:div w:id="1063674932">
                      <w:marLeft w:val="0"/>
                      <w:marRight w:val="0"/>
                      <w:marTop w:val="0"/>
                      <w:marBottom w:val="0"/>
                      <w:divBdr>
                        <w:top w:val="none" w:sz="0" w:space="0" w:color="auto"/>
                        <w:left w:val="none" w:sz="0" w:space="0" w:color="auto"/>
                        <w:bottom w:val="none" w:sz="0" w:space="0" w:color="auto"/>
                        <w:right w:val="none" w:sz="0" w:space="0" w:color="auto"/>
                      </w:divBdr>
                    </w:div>
                    <w:div w:id="840506657">
                      <w:marLeft w:val="0"/>
                      <w:marRight w:val="0"/>
                      <w:marTop w:val="0"/>
                      <w:marBottom w:val="0"/>
                      <w:divBdr>
                        <w:top w:val="none" w:sz="0" w:space="0" w:color="auto"/>
                        <w:left w:val="none" w:sz="0" w:space="0" w:color="auto"/>
                        <w:bottom w:val="none" w:sz="0" w:space="0" w:color="auto"/>
                        <w:right w:val="none" w:sz="0" w:space="0" w:color="auto"/>
                      </w:divBdr>
                    </w:div>
                    <w:div w:id="393503473">
                      <w:marLeft w:val="0"/>
                      <w:marRight w:val="0"/>
                      <w:marTop w:val="0"/>
                      <w:marBottom w:val="0"/>
                      <w:divBdr>
                        <w:top w:val="none" w:sz="0" w:space="0" w:color="auto"/>
                        <w:left w:val="none" w:sz="0" w:space="0" w:color="auto"/>
                        <w:bottom w:val="none" w:sz="0" w:space="0" w:color="auto"/>
                        <w:right w:val="none" w:sz="0" w:space="0" w:color="auto"/>
                      </w:divBdr>
                    </w:div>
                    <w:div w:id="1269238618">
                      <w:marLeft w:val="0"/>
                      <w:marRight w:val="0"/>
                      <w:marTop w:val="0"/>
                      <w:marBottom w:val="0"/>
                      <w:divBdr>
                        <w:top w:val="none" w:sz="0" w:space="0" w:color="auto"/>
                        <w:left w:val="none" w:sz="0" w:space="0" w:color="auto"/>
                        <w:bottom w:val="none" w:sz="0" w:space="0" w:color="auto"/>
                        <w:right w:val="none" w:sz="0" w:space="0" w:color="auto"/>
                      </w:divBdr>
                    </w:div>
                    <w:div w:id="53704538">
                      <w:marLeft w:val="0"/>
                      <w:marRight w:val="0"/>
                      <w:marTop w:val="0"/>
                      <w:marBottom w:val="0"/>
                      <w:divBdr>
                        <w:top w:val="none" w:sz="0" w:space="0" w:color="auto"/>
                        <w:left w:val="none" w:sz="0" w:space="0" w:color="auto"/>
                        <w:bottom w:val="none" w:sz="0" w:space="0" w:color="auto"/>
                        <w:right w:val="none" w:sz="0" w:space="0" w:color="auto"/>
                      </w:divBdr>
                    </w:div>
                    <w:div w:id="1400399876">
                      <w:marLeft w:val="0"/>
                      <w:marRight w:val="0"/>
                      <w:marTop w:val="0"/>
                      <w:marBottom w:val="0"/>
                      <w:divBdr>
                        <w:top w:val="none" w:sz="0" w:space="0" w:color="auto"/>
                        <w:left w:val="none" w:sz="0" w:space="0" w:color="auto"/>
                        <w:bottom w:val="none" w:sz="0" w:space="0" w:color="auto"/>
                        <w:right w:val="none" w:sz="0" w:space="0" w:color="auto"/>
                      </w:divBdr>
                    </w:div>
                    <w:div w:id="94057242">
                      <w:marLeft w:val="0"/>
                      <w:marRight w:val="0"/>
                      <w:marTop w:val="0"/>
                      <w:marBottom w:val="0"/>
                      <w:divBdr>
                        <w:top w:val="none" w:sz="0" w:space="0" w:color="auto"/>
                        <w:left w:val="none" w:sz="0" w:space="0" w:color="auto"/>
                        <w:bottom w:val="none" w:sz="0" w:space="0" w:color="auto"/>
                        <w:right w:val="none" w:sz="0" w:space="0" w:color="auto"/>
                      </w:divBdr>
                    </w:div>
                    <w:div w:id="187186943">
                      <w:marLeft w:val="0"/>
                      <w:marRight w:val="0"/>
                      <w:marTop w:val="0"/>
                      <w:marBottom w:val="0"/>
                      <w:divBdr>
                        <w:top w:val="none" w:sz="0" w:space="0" w:color="auto"/>
                        <w:left w:val="none" w:sz="0" w:space="0" w:color="auto"/>
                        <w:bottom w:val="none" w:sz="0" w:space="0" w:color="auto"/>
                        <w:right w:val="none" w:sz="0" w:space="0" w:color="auto"/>
                      </w:divBdr>
                    </w:div>
                    <w:div w:id="1472333991">
                      <w:marLeft w:val="0"/>
                      <w:marRight w:val="0"/>
                      <w:marTop w:val="0"/>
                      <w:marBottom w:val="0"/>
                      <w:divBdr>
                        <w:top w:val="none" w:sz="0" w:space="0" w:color="auto"/>
                        <w:left w:val="none" w:sz="0" w:space="0" w:color="auto"/>
                        <w:bottom w:val="none" w:sz="0" w:space="0" w:color="auto"/>
                        <w:right w:val="none" w:sz="0" w:space="0" w:color="auto"/>
                      </w:divBdr>
                    </w:div>
                    <w:div w:id="24674037">
                      <w:marLeft w:val="0"/>
                      <w:marRight w:val="0"/>
                      <w:marTop w:val="0"/>
                      <w:marBottom w:val="0"/>
                      <w:divBdr>
                        <w:top w:val="none" w:sz="0" w:space="0" w:color="auto"/>
                        <w:left w:val="none" w:sz="0" w:space="0" w:color="auto"/>
                        <w:bottom w:val="none" w:sz="0" w:space="0" w:color="auto"/>
                        <w:right w:val="none" w:sz="0" w:space="0" w:color="auto"/>
                      </w:divBdr>
                    </w:div>
                    <w:div w:id="584415537">
                      <w:marLeft w:val="0"/>
                      <w:marRight w:val="0"/>
                      <w:marTop w:val="0"/>
                      <w:marBottom w:val="0"/>
                      <w:divBdr>
                        <w:top w:val="none" w:sz="0" w:space="0" w:color="auto"/>
                        <w:left w:val="none" w:sz="0" w:space="0" w:color="auto"/>
                        <w:bottom w:val="none" w:sz="0" w:space="0" w:color="auto"/>
                        <w:right w:val="none" w:sz="0" w:space="0" w:color="auto"/>
                      </w:divBdr>
                    </w:div>
                    <w:div w:id="1837383690">
                      <w:marLeft w:val="0"/>
                      <w:marRight w:val="0"/>
                      <w:marTop w:val="0"/>
                      <w:marBottom w:val="0"/>
                      <w:divBdr>
                        <w:top w:val="none" w:sz="0" w:space="0" w:color="auto"/>
                        <w:left w:val="none" w:sz="0" w:space="0" w:color="auto"/>
                        <w:bottom w:val="none" w:sz="0" w:space="0" w:color="auto"/>
                        <w:right w:val="none" w:sz="0" w:space="0" w:color="auto"/>
                      </w:divBdr>
                    </w:div>
                    <w:div w:id="1511289320">
                      <w:marLeft w:val="0"/>
                      <w:marRight w:val="0"/>
                      <w:marTop w:val="0"/>
                      <w:marBottom w:val="0"/>
                      <w:divBdr>
                        <w:top w:val="none" w:sz="0" w:space="0" w:color="auto"/>
                        <w:left w:val="none" w:sz="0" w:space="0" w:color="auto"/>
                        <w:bottom w:val="none" w:sz="0" w:space="0" w:color="auto"/>
                        <w:right w:val="none" w:sz="0" w:space="0" w:color="auto"/>
                      </w:divBdr>
                    </w:div>
                    <w:div w:id="1785884333">
                      <w:marLeft w:val="0"/>
                      <w:marRight w:val="0"/>
                      <w:marTop w:val="0"/>
                      <w:marBottom w:val="0"/>
                      <w:divBdr>
                        <w:top w:val="none" w:sz="0" w:space="0" w:color="auto"/>
                        <w:left w:val="none" w:sz="0" w:space="0" w:color="auto"/>
                        <w:bottom w:val="none" w:sz="0" w:space="0" w:color="auto"/>
                        <w:right w:val="none" w:sz="0" w:space="0" w:color="auto"/>
                      </w:divBdr>
                    </w:div>
                    <w:div w:id="485973232">
                      <w:marLeft w:val="0"/>
                      <w:marRight w:val="0"/>
                      <w:marTop w:val="0"/>
                      <w:marBottom w:val="0"/>
                      <w:divBdr>
                        <w:top w:val="none" w:sz="0" w:space="0" w:color="auto"/>
                        <w:left w:val="none" w:sz="0" w:space="0" w:color="auto"/>
                        <w:bottom w:val="none" w:sz="0" w:space="0" w:color="auto"/>
                        <w:right w:val="none" w:sz="0" w:space="0" w:color="auto"/>
                      </w:divBdr>
                    </w:div>
                    <w:div w:id="182978000">
                      <w:marLeft w:val="0"/>
                      <w:marRight w:val="0"/>
                      <w:marTop w:val="0"/>
                      <w:marBottom w:val="0"/>
                      <w:divBdr>
                        <w:top w:val="none" w:sz="0" w:space="0" w:color="auto"/>
                        <w:left w:val="none" w:sz="0" w:space="0" w:color="auto"/>
                        <w:bottom w:val="none" w:sz="0" w:space="0" w:color="auto"/>
                        <w:right w:val="none" w:sz="0" w:space="0" w:color="auto"/>
                      </w:divBdr>
                    </w:div>
                    <w:div w:id="1985967241">
                      <w:marLeft w:val="0"/>
                      <w:marRight w:val="0"/>
                      <w:marTop w:val="0"/>
                      <w:marBottom w:val="0"/>
                      <w:divBdr>
                        <w:top w:val="none" w:sz="0" w:space="0" w:color="auto"/>
                        <w:left w:val="none" w:sz="0" w:space="0" w:color="auto"/>
                        <w:bottom w:val="none" w:sz="0" w:space="0" w:color="auto"/>
                        <w:right w:val="none" w:sz="0" w:space="0" w:color="auto"/>
                      </w:divBdr>
                    </w:div>
                    <w:div w:id="1751077555">
                      <w:marLeft w:val="0"/>
                      <w:marRight w:val="0"/>
                      <w:marTop w:val="0"/>
                      <w:marBottom w:val="0"/>
                      <w:divBdr>
                        <w:top w:val="none" w:sz="0" w:space="0" w:color="auto"/>
                        <w:left w:val="none" w:sz="0" w:space="0" w:color="auto"/>
                        <w:bottom w:val="none" w:sz="0" w:space="0" w:color="auto"/>
                        <w:right w:val="none" w:sz="0" w:space="0" w:color="auto"/>
                      </w:divBdr>
                    </w:div>
                    <w:div w:id="1094401376">
                      <w:marLeft w:val="0"/>
                      <w:marRight w:val="0"/>
                      <w:marTop w:val="0"/>
                      <w:marBottom w:val="0"/>
                      <w:divBdr>
                        <w:top w:val="none" w:sz="0" w:space="0" w:color="auto"/>
                        <w:left w:val="none" w:sz="0" w:space="0" w:color="auto"/>
                        <w:bottom w:val="none" w:sz="0" w:space="0" w:color="auto"/>
                        <w:right w:val="none" w:sz="0" w:space="0" w:color="auto"/>
                      </w:divBdr>
                    </w:div>
                    <w:div w:id="759955767">
                      <w:marLeft w:val="0"/>
                      <w:marRight w:val="0"/>
                      <w:marTop w:val="0"/>
                      <w:marBottom w:val="0"/>
                      <w:divBdr>
                        <w:top w:val="none" w:sz="0" w:space="0" w:color="auto"/>
                        <w:left w:val="none" w:sz="0" w:space="0" w:color="auto"/>
                        <w:bottom w:val="none" w:sz="0" w:space="0" w:color="auto"/>
                        <w:right w:val="none" w:sz="0" w:space="0" w:color="auto"/>
                      </w:divBdr>
                    </w:div>
                    <w:div w:id="275795273">
                      <w:marLeft w:val="0"/>
                      <w:marRight w:val="0"/>
                      <w:marTop w:val="0"/>
                      <w:marBottom w:val="0"/>
                      <w:divBdr>
                        <w:top w:val="none" w:sz="0" w:space="0" w:color="auto"/>
                        <w:left w:val="none" w:sz="0" w:space="0" w:color="auto"/>
                        <w:bottom w:val="none" w:sz="0" w:space="0" w:color="auto"/>
                        <w:right w:val="none" w:sz="0" w:space="0" w:color="auto"/>
                      </w:divBdr>
                    </w:div>
                    <w:div w:id="441806129">
                      <w:marLeft w:val="0"/>
                      <w:marRight w:val="0"/>
                      <w:marTop w:val="0"/>
                      <w:marBottom w:val="0"/>
                      <w:divBdr>
                        <w:top w:val="none" w:sz="0" w:space="0" w:color="auto"/>
                        <w:left w:val="none" w:sz="0" w:space="0" w:color="auto"/>
                        <w:bottom w:val="none" w:sz="0" w:space="0" w:color="auto"/>
                        <w:right w:val="none" w:sz="0" w:space="0" w:color="auto"/>
                      </w:divBdr>
                    </w:div>
                    <w:div w:id="645353657">
                      <w:marLeft w:val="0"/>
                      <w:marRight w:val="0"/>
                      <w:marTop w:val="0"/>
                      <w:marBottom w:val="0"/>
                      <w:divBdr>
                        <w:top w:val="none" w:sz="0" w:space="0" w:color="auto"/>
                        <w:left w:val="none" w:sz="0" w:space="0" w:color="auto"/>
                        <w:bottom w:val="none" w:sz="0" w:space="0" w:color="auto"/>
                        <w:right w:val="none" w:sz="0" w:space="0" w:color="auto"/>
                      </w:divBdr>
                    </w:div>
                    <w:div w:id="1892620325">
                      <w:marLeft w:val="0"/>
                      <w:marRight w:val="0"/>
                      <w:marTop w:val="0"/>
                      <w:marBottom w:val="0"/>
                      <w:divBdr>
                        <w:top w:val="none" w:sz="0" w:space="0" w:color="auto"/>
                        <w:left w:val="none" w:sz="0" w:space="0" w:color="auto"/>
                        <w:bottom w:val="none" w:sz="0" w:space="0" w:color="auto"/>
                        <w:right w:val="none" w:sz="0" w:space="0" w:color="auto"/>
                      </w:divBdr>
                    </w:div>
                    <w:div w:id="1347367911">
                      <w:marLeft w:val="0"/>
                      <w:marRight w:val="0"/>
                      <w:marTop w:val="0"/>
                      <w:marBottom w:val="0"/>
                      <w:divBdr>
                        <w:top w:val="none" w:sz="0" w:space="0" w:color="auto"/>
                        <w:left w:val="none" w:sz="0" w:space="0" w:color="auto"/>
                        <w:bottom w:val="none" w:sz="0" w:space="0" w:color="auto"/>
                        <w:right w:val="none" w:sz="0" w:space="0" w:color="auto"/>
                      </w:divBdr>
                    </w:div>
                    <w:div w:id="1038119750">
                      <w:marLeft w:val="0"/>
                      <w:marRight w:val="0"/>
                      <w:marTop w:val="0"/>
                      <w:marBottom w:val="0"/>
                      <w:divBdr>
                        <w:top w:val="none" w:sz="0" w:space="0" w:color="auto"/>
                        <w:left w:val="none" w:sz="0" w:space="0" w:color="auto"/>
                        <w:bottom w:val="none" w:sz="0" w:space="0" w:color="auto"/>
                        <w:right w:val="none" w:sz="0" w:space="0" w:color="auto"/>
                      </w:divBdr>
                    </w:div>
                    <w:div w:id="2022387471">
                      <w:marLeft w:val="0"/>
                      <w:marRight w:val="0"/>
                      <w:marTop w:val="0"/>
                      <w:marBottom w:val="0"/>
                      <w:divBdr>
                        <w:top w:val="none" w:sz="0" w:space="0" w:color="auto"/>
                        <w:left w:val="none" w:sz="0" w:space="0" w:color="auto"/>
                        <w:bottom w:val="none" w:sz="0" w:space="0" w:color="auto"/>
                        <w:right w:val="none" w:sz="0" w:space="0" w:color="auto"/>
                      </w:divBdr>
                    </w:div>
                    <w:div w:id="1740245326">
                      <w:marLeft w:val="0"/>
                      <w:marRight w:val="0"/>
                      <w:marTop w:val="0"/>
                      <w:marBottom w:val="0"/>
                      <w:divBdr>
                        <w:top w:val="none" w:sz="0" w:space="0" w:color="auto"/>
                        <w:left w:val="none" w:sz="0" w:space="0" w:color="auto"/>
                        <w:bottom w:val="none" w:sz="0" w:space="0" w:color="auto"/>
                        <w:right w:val="none" w:sz="0" w:space="0" w:color="auto"/>
                      </w:divBdr>
                    </w:div>
                    <w:div w:id="293289787">
                      <w:marLeft w:val="0"/>
                      <w:marRight w:val="0"/>
                      <w:marTop w:val="0"/>
                      <w:marBottom w:val="0"/>
                      <w:divBdr>
                        <w:top w:val="none" w:sz="0" w:space="0" w:color="auto"/>
                        <w:left w:val="none" w:sz="0" w:space="0" w:color="auto"/>
                        <w:bottom w:val="none" w:sz="0" w:space="0" w:color="auto"/>
                        <w:right w:val="none" w:sz="0" w:space="0" w:color="auto"/>
                      </w:divBdr>
                    </w:div>
                    <w:div w:id="1242300804">
                      <w:marLeft w:val="0"/>
                      <w:marRight w:val="0"/>
                      <w:marTop w:val="0"/>
                      <w:marBottom w:val="0"/>
                      <w:divBdr>
                        <w:top w:val="none" w:sz="0" w:space="0" w:color="auto"/>
                        <w:left w:val="none" w:sz="0" w:space="0" w:color="auto"/>
                        <w:bottom w:val="none" w:sz="0" w:space="0" w:color="auto"/>
                        <w:right w:val="none" w:sz="0" w:space="0" w:color="auto"/>
                      </w:divBdr>
                    </w:div>
                    <w:div w:id="625233609">
                      <w:marLeft w:val="0"/>
                      <w:marRight w:val="0"/>
                      <w:marTop w:val="0"/>
                      <w:marBottom w:val="0"/>
                      <w:divBdr>
                        <w:top w:val="none" w:sz="0" w:space="0" w:color="auto"/>
                        <w:left w:val="none" w:sz="0" w:space="0" w:color="auto"/>
                        <w:bottom w:val="none" w:sz="0" w:space="0" w:color="auto"/>
                        <w:right w:val="none" w:sz="0" w:space="0" w:color="auto"/>
                      </w:divBdr>
                    </w:div>
                    <w:div w:id="584649938">
                      <w:marLeft w:val="0"/>
                      <w:marRight w:val="0"/>
                      <w:marTop w:val="0"/>
                      <w:marBottom w:val="0"/>
                      <w:divBdr>
                        <w:top w:val="none" w:sz="0" w:space="0" w:color="auto"/>
                        <w:left w:val="none" w:sz="0" w:space="0" w:color="auto"/>
                        <w:bottom w:val="none" w:sz="0" w:space="0" w:color="auto"/>
                        <w:right w:val="none" w:sz="0" w:space="0" w:color="auto"/>
                      </w:divBdr>
                    </w:div>
                    <w:div w:id="1362129367">
                      <w:marLeft w:val="0"/>
                      <w:marRight w:val="0"/>
                      <w:marTop w:val="0"/>
                      <w:marBottom w:val="0"/>
                      <w:divBdr>
                        <w:top w:val="none" w:sz="0" w:space="0" w:color="auto"/>
                        <w:left w:val="none" w:sz="0" w:space="0" w:color="auto"/>
                        <w:bottom w:val="none" w:sz="0" w:space="0" w:color="auto"/>
                        <w:right w:val="none" w:sz="0" w:space="0" w:color="auto"/>
                      </w:divBdr>
                    </w:div>
                    <w:div w:id="1796832687">
                      <w:marLeft w:val="0"/>
                      <w:marRight w:val="0"/>
                      <w:marTop w:val="0"/>
                      <w:marBottom w:val="0"/>
                      <w:divBdr>
                        <w:top w:val="none" w:sz="0" w:space="0" w:color="auto"/>
                        <w:left w:val="none" w:sz="0" w:space="0" w:color="auto"/>
                        <w:bottom w:val="none" w:sz="0" w:space="0" w:color="auto"/>
                        <w:right w:val="none" w:sz="0" w:space="0" w:color="auto"/>
                      </w:divBdr>
                    </w:div>
                    <w:div w:id="1044251224">
                      <w:marLeft w:val="0"/>
                      <w:marRight w:val="0"/>
                      <w:marTop w:val="0"/>
                      <w:marBottom w:val="0"/>
                      <w:divBdr>
                        <w:top w:val="none" w:sz="0" w:space="0" w:color="auto"/>
                        <w:left w:val="none" w:sz="0" w:space="0" w:color="auto"/>
                        <w:bottom w:val="none" w:sz="0" w:space="0" w:color="auto"/>
                        <w:right w:val="none" w:sz="0" w:space="0" w:color="auto"/>
                      </w:divBdr>
                    </w:div>
                    <w:div w:id="7950293">
                      <w:marLeft w:val="0"/>
                      <w:marRight w:val="0"/>
                      <w:marTop w:val="0"/>
                      <w:marBottom w:val="0"/>
                      <w:divBdr>
                        <w:top w:val="none" w:sz="0" w:space="0" w:color="auto"/>
                        <w:left w:val="none" w:sz="0" w:space="0" w:color="auto"/>
                        <w:bottom w:val="none" w:sz="0" w:space="0" w:color="auto"/>
                        <w:right w:val="none" w:sz="0" w:space="0" w:color="auto"/>
                      </w:divBdr>
                    </w:div>
                    <w:div w:id="931006924">
                      <w:marLeft w:val="0"/>
                      <w:marRight w:val="0"/>
                      <w:marTop w:val="0"/>
                      <w:marBottom w:val="0"/>
                      <w:divBdr>
                        <w:top w:val="none" w:sz="0" w:space="0" w:color="auto"/>
                        <w:left w:val="none" w:sz="0" w:space="0" w:color="auto"/>
                        <w:bottom w:val="none" w:sz="0" w:space="0" w:color="auto"/>
                        <w:right w:val="none" w:sz="0" w:space="0" w:color="auto"/>
                      </w:divBdr>
                    </w:div>
                    <w:div w:id="1383359330">
                      <w:marLeft w:val="0"/>
                      <w:marRight w:val="0"/>
                      <w:marTop w:val="0"/>
                      <w:marBottom w:val="0"/>
                      <w:divBdr>
                        <w:top w:val="none" w:sz="0" w:space="0" w:color="auto"/>
                        <w:left w:val="none" w:sz="0" w:space="0" w:color="auto"/>
                        <w:bottom w:val="none" w:sz="0" w:space="0" w:color="auto"/>
                        <w:right w:val="none" w:sz="0" w:space="0" w:color="auto"/>
                      </w:divBdr>
                    </w:div>
                    <w:div w:id="1020011091">
                      <w:marLeft w:val="0"/>
                      <w:marRight w:val="0"/>
                      <w:marTop w:val="0"/>
                      <w:marBottom w:val="0"/>
                      <w:divBdr>
                        <w:top w:val="none" w:sz="0" w:space="0" w:color="auto"/>
                        <w:left w:val="none" w:sz="0" w:space="0" w:color="auto"/>
                        <w:bottom w:val="none" w:sz="0" w:space="0" w:color="auto"/>
                        <w:right w:val="none" w:sz="0" w:space="0" w:color="auto"/>
                      </w:divBdr>
                    </w:div>
                    <w:div w:id="1406997577">
                      <w:marLeft w:val="0"/>
                      <w:marRight w:val="0"/>
                      <w:marTop w:val="0"/>
                      <w:marBottom w:val="0"/>
                      <w:divBdr>
                        <w:top w:val="none" w:sz="0" w:space="0" w:color="auto"/>
                        <w:left w:val="none" w:sz="0" w:space="0" w:color="auto"/>
                        <w:bottom w:val="none" w:sz="0" w:space="0" w:color="auto"/>
                        <w:right w:val="none" w:sz="0" w:space="0" w:color="auto"/>
                      </w:divBdr>
                    </w:div>
                    <w:div w:id="1395346973">
                      <w:marLeft w:val="0"/>
                      <w:marRight w:val="0"/>
                      <w:marTop w:val="0"/>
                      <w:marBottom w:val="0"/>
                      <w:divBdr>
                        <w:top w:val="none" w:sz="0" w:space="0" w:color="auto"/>
                        <w:left w:val="none" w:sz="0" w:space="0" w:color="auto"/>
                        <w:bottom w:val="none" w:sz="0" w:space="0" w:color="auto"/>
                        <w:right w:val="none" w:sz="0" w:space="0" w:color="auto"/>
                      </w:divBdr>
                    </w:div>
                    <w:div w:id="1013532513">
                      <w:marLeft w:val="0"/>
                      <w:marRight w:val="0"/>
                      <w:marTop w:val="0"/>
                      <w:marBottom w:val="0"/>
                      <w:divBdr>
                        <w:top w:val="none" w:sz="0" w:space="0" w:color="auto"/>
                        <w:left w:val="none" w:sz="0" w:space="0" w:color="auto"/>
                        <w:bottom w:val="none" w:sz="0" w:space="0" w:color="auto"/>
                        <w:right w:val="none" w:sz="0" w:space="0" w:color="auto"/>
                      </w:divBdr>
                    </w:div>
                    <w:div w:id="2119374319">
                      <w:marLeft w:val="0"/>
                      <w:marRight w:val="0"/>
                      <w:marTop w:val="0"/>
                      <w:marBottom w:val="0"/>
                      <w:divBdr>
                        <w:top w:val="none" w:sz="0" w:space="0" w:color="auto"/>
                        <w:left w:val="none" w:sz="0" w:space="0" w:color="auto"/>
                        <w:bottom w:val="none" w:sz="0" w:space="0" w:color="auto"/>
                        <w:right w:val="none" w:sz="0" w:space="0" w:color="auto"/>
                      </w:divBdr>
                    </w:div>
                    <w:div w:id="2067214121">
                      <w:marLeft w:val="0"/>
                      <w:marRight w:val="0"/>
                      <w:marTop w:val="0"/>
                      <w:marBottom w:val="0"/>
                      <w:divBdr>
                        <w:top w:val="none" w:sz="0" w:space="0" w:color="auto"/>
                        <w:left w:val="none" w:sz="0" w:space="0" w:color="auto"/>
                        <w:bottom w:val="none" w:sz="0" w:space="0" w:color="auto"/>
                        <w:right w:val="none" w:sz="0" w:space="0" w:color="auto"/>
                      </w:divBdr>
                    </w:div>
                    <w:div w:id="1441292136">
                      <w:marLeft w:val="0"/>
                      <w:marRight w:val="0"/>
                      <w:marTop w:val="0"/>
                      <w:marBottom w:val="0"/>
                      <w:divBdr>
                        <w:top w:val="none" w:sz="0" w:space="0" w:color="auto"/>
                        <w:left w:val="none" w:sz="0" w:space="0" w:color="auto"/>
                        <w:bottom w:val="none" w:sz="0" w:space="0" w:color="auto"/>
                        <w:right w:val="none" w:sz="0" w:space="0" w:color="auto"/>
                      </w:divBdr>
                    </w:div>
                    <w:div w:id="11336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786">
          <w:marLeft w:val="0"/>
          <w:marRight w:val="0"/>
          <w:marTop w:val="0"/>
          <w:marBottom w:val="0"/>
          <w:divBdr>
            <w:top w:val="none" w:sz="0" w:space="0" w:color="auto"/>
            <w:left w:val="none" w:sz="0" w:space="0" w:color="auto"/>
            <w:bottom w:val="none" w:sz="0" w:space="0" w:color="auto"/>
            <w:right w:val="none" w:sz="0" w:space="0" w:color="auto"/>
          </w:divBdr>
          <w:divsChild>
            <w:div w:id="1180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7383">
      <w:bodyDiv w:val="1"/>
      <w:marLeft w:val="0"/>
      <w:marRight w:val="0"/>
      <w:marTop w:val="0"/>
      <w:marBottom w:val="0"/>
      <w:divBdr>
        <w:top w:val="none" w:sz="0" w:space="0" w:color="auto"/>
        <w:left w:val="none" w:sz="0" w:space="0" w:color="auto"/>
        <w:bottom w:val="none" w:sz="0" w:space="0" w:color="auto"/>
        <w:right w:val="none" w:sz="0" w:space="0" w:color="auto"/>
      </w:divBdr>
      <w:divsChild>
        <w:div w:id="440422218">
          <w:marLeft w:val="0"/>
          <w:marRight w:val="0"/>
          <w:marTop w:val="0"/>
          <w:marBottom w:val="0"/>
          <w:divBdr>
            <w:top w:val="none" w:sz="0" w:space="0" w:color="auto"/>
            <w:left w:val="none" w:sz="0" w:space="0" w:color="auto"/>
            <w:bottom w:val="none" w:sz="0" w:space="0" w:color="auto"/>
            <w:right w:val="none" w:sz="0" w:space="0" w:color="auto"/>
          </w:divBdr>
        </w:div>
      </w:divsChild>
    </w:div>
    <w:div w:id="1531648169">
      <w:bodyDiv w:val="1"/>
      <w:marLeft w:val="0"/>
      <w:marRight w:val="0"/>
      <w:marTop w:val="0"/>
      <w:marBottom w:val="0"/>
      <w:divBdr>
        <w:top w:val="none" w:sz="0" w:space="0" w:color="auto"/>
        <w:left w:val="none" w:sz="0" w:space="0" w:color="auto"/>
        <w:bottom w:val="none" w:sz="0" w:space="0" w:color="auto"/>
        <w:right w:val="none" w:sz="0" w:space="0" w:color="auto"/>
      </w:divBdr>
      <w:divsChild>
        <w:div w:id="639070597">
          <w:marLeft w:val="0"/>
          <w:marRight w:val="0"/>
          <w:marTop w:val="0"/>
          <w:marBottom w:val="0"/>
          <w:divBdr>
            <w:top w:val="none" w:sz="0" w:space="0" w:color="auto"/>
            <w:left w:val="none" w:sz="0" w:space="0" w:color="auto"/>
            <w:bottom w:val="none" w:sz="0" w:space="0" w:color="auto"/>
            <w:right w:val="none" w:sz="0" w:space="0" w:color="auto"/>
          </w:divBdr>
        </w:div>
        <w:div w:id="367754730">
          <w:marLeft w:val="0"/>
          <w:marRight w:val="0"/>
          <w:marTop w:val="0"/>
          <w:marBottom w:val="0"/>
          <w:divBdr>
            <w:top w:val="none" w:sz="0" w:space="0" w:color="auto"/>
            <w:left w:val="none" w:sz="0" w:space="0" w:color="auto"/>
            <w:bottom w:val="none" w:sz="0" w:space="0" w:color="auto"/>
            <w:right w:val="none" w:sz="0" w:space="0" w:color="auto"/>
          </w:divBdr>
        </w:div>
        <w:div w:id="839664309">
          <w:marLeft w:val="0"/>
          <w:marRight w:val="0"/>
          <w:marTop w:val="0"/>
          <w:marBottom w:val="0"/>
          <w:divBdr>
            <w:top w:val="none" w:sz="0" w:space="0" w:color="auto"/>
            <w:left w:val="none" w:sz="0" w:space="0" w:color="auto"/>
            <w:bottom w:val="none" w:sz="0" w:space="0" w:color="auto"/>
            <w:right w:val="none" w:sz="0" w:space="0" w:color="auto"/>
          </w:divBdr>
        </w:div>
        <w:div w:id="1149251884">
          <w:marLeft w:val="0"/>
          <w:marRight w:val="0"/>
          <w:marTop w:val="0"/>
          <w:marBottom w:val="0"/>
          <w:divBdr>
            <w:top w:val="none" w:sz="0" w:space="0" w:color="auto"/>
            <w:left w:val="none" w:sz="0" w:space="0" w:color="auto"/>
            <w:bottom w:val="none" w:sz="0" w:space="0" w:color="auto"/>
            <w:right w:val="none" w:sz="0" w:space="0" w:color="auto"/>
          </w:divBdr>
        </w:div>
        <w:div w:id="236281461">
          <w:marLeft w:val="0"/>
          <w:marRight w:val="0"/>
          <w:marTop w:val="0"/>
          <w:marBottom w:val="0"/>
          <w:divBdr>
            <w:top w:val="none" w:sz="0" w:space="0" w:color="auto"/>
            <w:left w:val="none" w:sz="0" w:space="0" w:color="auto"/>
            <w:bottom w:val="none" w:sz="0" w:space="0" w:color="auto"/>
            <w:right w:val="none" w:sz="0" w:space="0" w:color="auto"/>
          </w:divBdr>
        </w:div>
        <w:div w:id="1529221171">
          <w:marLeft w:val="0"/>
          <w:marRight w:val="0"/>
          <w:marTop w:val="0"/>
          <w:marBottom w:val="0"/>
          <w:divBdr>
            <w:top w:val="none" w:sz="0" w:space="0" w:color="auto"/>
            <w:left w:val="none" w:sz="0" w:space="0" w:color="auto"/>
            <w:bottom w:val="none" w:sz="0" w:space="0" w:color="auto"/>
            <w:right w:val="none" w:sz="0" w:space="0" w:color="auto"/>
          </w:divBdr>
        </w:div>
        <w:div w:id="261307597">
          <w:marLeft w:val="0"/>
          <w:marRight w:val="0"/>
          <w:marTop w:val="0"/>
          <w:marBottom w:val="0"/>
          <w:divBdr>
            <w:top w:val="none" w:sz="0" w:space="0" w:color="auto"/>
            <w:left w:val="none" w:sz="0" w:space="0" w:color="auto"/>
            <w:bottom w:val="none" w:sz="0" w:space="0" w:color="auto"/>
            <w:right w:val="none" w:sz="0" w:space="0" w:color="auto"/>
          </w:divBdr>
        </w:div>
        <w:div w:id="492599148">
          <w:marLeft w:val="0"/>
          <w:marRight w:val="0"/>
          <w:marTop w:val="0"/>
          <w:marBottom w:val="0"/>
          <w:divBdr>
            <w:top w:val="none" w:sz="0" w:space="0" w:color="auto"/>
            <w:left w:val="none" w:sz="0" w:space="0" w:color="auto"/>
            <w:bottom w:val="none" w:sz="0" w:space="0" w:color="auto"/>
            <w:right w:val="none" w:sz="0" w:space="0" w:color="auto"/>
          </w:divBdr>
        </w:div>
        <w:div w:id="405035730">
          <w:marLeft w:val="0"/>
          <w:marRight w:val="0"/>
          <w:marTop w:val="0"/>
          <w:marBottom w:val="0"/>
          <w:divBdr>
            <w:top w:val="none" w:sz="0" w:space="0" w:color="auto"/>
            <w:left w:val="none" w:sz="0" w:space="0" w:color="auto"/>
            <w:bottom w:val="none" w:sz="0" w:space="0" w:color="auto"/>
            <w:right w:val="none" w:sz="0" w:space="0" w:color="auto"/>
          </w:divBdr>
        </w:div>
        <w:div w:id="1515726681">
          <w:marLeft w:val="0"/>
          <w:marRight w:val="0"/>
          <w:marTop w:val="0"/>
          <w:marBottom w:val="0"/>
          <w:divBdr>
            <w:top w:val="none" w:sz="0" w:space="0" w:color="auto"/>
            <w:left w:val="none" w:sz="0" w:space="0" w:color="auto"/>
            <w:bottom w:val="none" w:sz="0" w:space="0" w:color="auto"/>
            <w:right w:val="none" w:sz="0" w:space="0" w:color="auto"/>
          </w:divBdr>
        </w:div>
        <w:div w:id="255217336">
          <w:marLeft w:val="0"/>
          <w:marRight w:val="0"/>
          <w:marTop w:val="0"/>
          <w:marBottom w:val="0"/>
          <w:divBdr>
            <w:top w:val="none" w:sz="0" w:space="0" w:color="auto"/>
            <w:left w:val="none" w:sz="0" w:space="0" w:color="auto"/>
            <w:bottom w:val="none" w:sz="0" w:space="0" w:color="auto"/>
            <w:right w:val="none" w:sz="0" w:space="0" w:color="auto"/>
          </w:divBdr>
        </w:div>
        <w:div w:id="192228761">
          <w:marLeft w:val="0"/>
          <w:marRight w:val="0"/>
          <w:marTop w:val="0"/>
          <w:marBottom w:val="0"/>
          <w:divBdr>
            <w:top w:val="none" w:sz="0" w:space="0" w:color="auto"/>
            <w:left w:val="none" w:sz="0" w:space="0" w:color="auto"/>
            <w:bottom w:val="none" w:sz="0" w:space="0" w:color="auto"/>
            <w:right w:val="none" w:sz="0" w:space="0" w:color="auto"/>
          </w:divBdr>
        </w:div>
        <w:div w:id="1454012396">
          <w:marLeft w:val="0"/>
          <w:marRight w:val="0"/>
          <w:marTop w:val="0"/>
          <w:marBottom w:val="0"/>
          <w:divBdr>
            <w:top w:val="none" w:sz="0" w:space="0" w:color="auto"/>
            <w:left w:val="none" w:sz="0" w:space="0" w:color="auto"/>
            <w:bottom w:val="none" w:sz="0" w:space="0" w:color="auto"/>
            <w:right w:val="none" w:sz="0" w:space="0" w:color="auto"/>
          </w:divBdr>
        </w:div>
        <w:div w:id="1134523537">
          <w:marLeft w:val="0"/>
          <w:marRight w:val="0"/>
          <w:marTop w:val="0"/>
          <w:marBottom w:val="0"/>
          <w:divBdr>
            <w:top w:val="none" w:sz="0" w:space="0" w:color="auto"/>
            <w:left w:val="none" w:sz="0" w:space="0" w:color="auto"/>
            <w:bottom w:val="none" w:sz="0" w:space="0" w:color="auto"/>
            <w:right w:val="none" w:sz="0" w:space="0" w:color="auto"/>
          </w:divBdr>
        </w:div>
        <w:div w:id="2009944599">
          <w:marLeft w:val="0"/>
          <w:marRight w:val="0"/>
          <w:marTop w:val="0"/>
          <w:marBottom w:val="0"/>
          <w:divBdr>
            <w:top w:val="none" w:sz="0" w:space="0" w:color="auto"/>
            <w:left w:val="none" w:sz="0" w:space="0" w:color="auto"/>
            <w:bottom w:val="none" w:sz="0" w:space="0" w:color="auto"/>
            <w:right w:val="none" w:sz="0" w:space="0" w:color="auto"/>
          </w:divBdr>
        </w:div>
        <w:div w:id="1861696412">
          <w:marLeft w:val="0"/>
          <w:marRight w:val="0"/>
          <w:marTop w:val="0"/>
          <w:marBottom w:val="0"/>
          <w:divBdr>
            <w:top w:val="none" w:sz="0" w:space="0" w:color="auto"/>
            <w:left w:val="none" w:sz="0" w:space="0" w:color="auto"/>
            <w:bottom w:val="none" w:sz="0" w:space="0" w:color="auto"/>
            <w:right w:val="none" w:sz="0" w:space="0" w:color="auto"/>
          </w:divBdr>
        </w:div>
        <w:div w:id="1718509571">
          <w:marLeft w:val="0"/>
          <w:marRight w:val="0"/>
          <w:marTop w:val="0"/>
          <w:marBottom w:val="0"/>
          <w:divBdr>
            <w:top w:val="none" w:sz="0" w:space="0" w:color="auto"/>
            <w:left w:val="none" w:sz="0" w:space="0" w:color="auto"/>
            <w:bottom w:val="none" w:sz="0" w:space="0" w:color="auto"/>
            <w:right w:val="none" w:sz="0" w:space="0" w:color="auto"/>
          </w:divBdr>
        </w:div>
        <w:div w:id="1736659441">
          <w:marLeft w:val="0"/>
          <w:marRight w:val="0"/>
          <w:marTop w:val="0"/>
          <w:marBottom w:val="0"/>
          <w:divBdr>
            <w:top w:val="none" w:sz="0" w:space="0" w:color="auto"/>
            <w:left w:val="none" w:sz="0" w:space="0" w:color="auto"/>
            <w:bottom w:val="none" w:sz="0" w:space="0" w:color="auto"/>
            <w:right w:val="none" w:sz="0" w:space="0" w:color="auto"/>
          </w:divBdr>
        </w:div>
        <w:div w:id="935677967">
          <w:marLeft w:val="0"/>
          <w:marRight w:val="0"/>
          <w:marTop w:val="0"/>
          <w:marBottom w:val="0"/>
          <w:divBdr>
            <w:top w:val="none" w:sz="0" w:space="0" w:color="auto"/>
            <w:left w:val="none" w:sz="0" w:space="0" w:color="auto"/>
            <w:bottom w:val="none" w:sz="0" w:space="0" w:color="auto"/>
            <w:right w:val="none" w:sz="0" w:space="0" w:color="auto"/>
          </w:divBdr>
        </w:div>
        <w:div w:id="1882815451">
          <w:marLeft w:val="0"/>
          <w:marRight w:val="0"/>
          <w:marTop w:val="0"/>
          <w:marBottom w:val="0"/>
          <w:divBdr>
            <w:top w:val="none" w:sz="0" w:space="0" w:color="auto"/>
            <w:left w:val="none" w:sz="0" w:space="0" w:color="auto"/>
            <w:bottom w:val="none" w:sz="0" w:space="0" w:color="auto"/>
            <w:right w:val="none" w:sz="0" w:space="0" w:color="auto"/>
          </w:divBdr>
        </w:div>
        <w:div w:id="827210271">
          <w:marLeft w:val="0"/>
          <w:marRight w:val="0"/>
          <w:marTop w:val="0"/>
          <w:marBottom w:val="0"/>
          <w:divBdr>
            <w:top w:val="none" w:sz="0" w:space="0" w:color="auto"/>
            <w:left w:val="none" w:sz="0" w:space="0" w:color="auto"/>
            <w:bottom w:val="none" w:sz="0" w:space="0" w:color="auto"/>
            <w:right w:val="none" w:sz="0" w:space="0" w:color="auto"/>
          </w:divBdr>
        </w:div>
        <w:div w:id="1327787767">
          <w:marLeft w:val="0"/>
          <w:marRight w:val="0"/>
          <w:marTop w:val="0"/>
          <w:marBottom w:val="0"/>
          <w:divBdr>
            <w:top w:val="none" w:sz="0" w:space="0" w:color="auto"/>
            <w:left w:val="none" w:sz="0" w:space="0" w:color="auto"/>
            <w:bottom w:val="none" w:sz="0" w:space="0" w:color="auto"/>
            <w:right w:val="none" w:sz="0" w:space="0" w:color="auto"/>
          </w:divBdr>
        </w:div>
        <w:div w:id="705106995">
          <w:marLeft w:val="0"/>
          <w:marRight w:val="0"/>
          <w:marTop w:val="0"/>
          <w:marBottom w:val="0"/>
          <w:divBdr>
            <w:top w:val="none" w:sz="0" w:space="0" w:color="auto"/>
            <w:left w:val="none" w:sz="0" w:space="0" w:color="auto"/>
            <w:bottom w:val="none" w:sz="0" w:space="0" w:color="auto"/>
            <w:right w:val="none" w:sz="0" w:space="0" w:color="auto"/>
          </w:divBdr>
        </w:div>
        <w:div w:id="2131853145">
          <w:marLeft w:val="0"/>
          <w:marRight w:val="0"/>
          <w:marTop w:val="0"/>
          <w:marBottom w:val="0"/>
          <w:divBdr>
            <w:top w:val="none" w:sz="0" w:space="0" w:color="auto"/>
            <w:left w:val="none" w:sz="0" w:space="0" w:color="auto"/>
            <w:bottom w:val="none" w:sz="0" w:space="0" w:color="auto"/>
            <w:right w:val="none" w:sz="0" w:space="0" w:color="auto"/>
          </w:divBdr>
        </w:div>
        <w:div w:id="581646357">
          <w:marLeft w:val="0"/>
          <w:marRight w:val="0"/>
          <w:marTop w:val="0"/>
          <w:marBottom w:val="0"/>
          <w:divBdr>
            <w:top w:val="none" w:sz="0" w:space="0" w:color="auto"/>
            <w:left w:val="none" w:sz="0" w:space="0" w:color="auto"/>
            <w:bottom w:val="none" w:sz="0" w:space="0" w:color="auto"/>
            <w:right w:val="none" w:sz="0" w:space="0" w:color="auto"/>
          </w:divBdr>
        </w:div>
        <w:div w:id="624890646">
          <w:marLeft w:val="0"/>
          <w:marRight w:val="0"/>
          <w:marTop w:val="0"/>
          <w:marBottom w:val="0"/>
          <w:divBdr>
            <w:top w:val="none" w:sz="0" w:space="0" w:color="auto"/>
            <w:left w:val="none" w:sz="0" w:space="0" w:color="auto"/>
            <w:bottom w:val="none" w:sz="0" w:space="0" w:color="auto"/>
            <w:right w:val="none" w:sz="0" w:space="0" w:color="auto"/>
          </w:divBdr>
        </w:div>
        <w:div w:id="964695870">
          <w:marLeft w:val="0"/>
          <w:marRight w:val="0"/>
          <w:marTop w:val="0"/>
          <w:marBottom w:val="0"/>
          <w:divBdr>
            <w:top w:val="none" w:sz="0" w:space="0" w:color="auto"/>
            <w:left w:val="none" w:sz="0" w:space="0" w:color="auto"/>
            <w:bottom w:val="none" w:sz="0" w:space="0" w:color="auto"/>
            <w:right w:val="none" w:sz="0" w:space="0" w:color="auto"/>
          </w:divBdr>
        </w:div>
        <w:div w:id="849367388">
          <w:marLeft w:val="0"/>
          <w:marRight w:val="0"/>
          <w:marTop w:val="0"/>
          <w:marBottom w:val="0"/>
          <w:divBdr>
            <w:top w:val="none" w:sz="0" w:space="0" w:color="auto"/>
            <w:left w:val="none" w:sz="0" w:space="0" w:color="auto"/>
            <w:bottom w:val="none" w:sz="0" w:space="0" w:color="auto"/>
            <w:right w:val="none" w:sz="0" w:space="0" w:color="auto"/>
          </w:divBdr>
        </w:div>
        <w:div w:id="1494948112">
          <w:marLeft w:val="0"/>
          <w:marRight w:val="0"/>
          <w:marTop w:val="0"/>
          <w:marBottom w:val="0"/>
          <w:divBdr>
            <w:top w:val="none" w:sz="0" w:space="0" w:color="auto"/>
            <w:left w:val="none" w:sz="0" w:space="0" w:color="auto"/>
            <w:bottom w:val="none" w:sz="0" w:space="0" w:color="auto"/>
            <w:right w:val="none" w:sz="0" w:space="0" w:color="auto"/>
          </w:divBdr>
        </w:div>
        <w:div w:id="2082553502">
          <w:marLeft w:val="0"/>
          <w:marRight w:val="0"/>
          <w:marTop w:val="0"/>
          <w:marBottom w:val="0"/>
          <w:divBdr>
            <w:top w:val="none" w:sz="0" w:space="0" w:color="auto"/>
            <w:left w:val="none" w:sz="0" w:space="0" w:color="auto"/>
            <w:bottom w:val="none" w:sz="0" w:space="0" w:color="auto"/>
            <w:right w:val="none" w:sz="0" w:space="0" w:color="auto"/>
          </w:divBdr>
        </w:div>
        <w:div w:id="1415467727">
          <w:marLeft w:val="0"/>
          <w:marRight w:val="0"/>
          <w:marTop w:val="0"/>
          <w:marBottom w:val="0"/>
          <w:divBdr>
            <w:top w:val="none" w:sz="0" w:space="0" w:color="auto"/>
            <w:left w:val="none" w:sz="0" w:space="0" w:color="auto"/>
            <w:bottom w:val="none" w:sz="0" w:space="0" w:color="auto"/>
            <w:right w:val="none" w:sz="0" w:space="0" w:color="auto"/>
          </w:divBdr>
        </w:div>
        <w:div w:id="2038505145">
          <w:marLeft w:val="0"/>
          <w:marRight w:val="0"/>
          <w:marTop w:val="0"/>
          <w:marBottom w:val="0"/>
          <w:divBdr>
            <w:top w:val="none" w:sz="0" w:space="0" w:color="auto"/>
            <w:left w:val="none" w:sz="0" w:space="0" w:color="auto"/>
            <w:bottom w:val="none" w:sz="0" w:space="0" w:color="auto"/>
            <w:right w:val="none" w:sz="0" w:space="0" w:color="auto"/>
          </w:divBdr>
        </w:div>
        <w:div w:id="816721446">
          <w:marLeft w:val="0"/>
          <w:marRight w:val="0"/>
          <w:marTop w:val="0"/>
          <w:marBottom w:val="0"/>
          <w:divBdr>
            <w:top w:val="none" w:sz="0" w:space="0" w:color="auto"/>
            <w:left w:val="none" w:sz="0" w:space="0" w:color="auto"/>
            <w:bottom w:val="none" w:sz="0" w:space="0" w:color="auto"/>
            <w:right w:val="none" w:sz="0" w:space="0" w:color="auto"/>
          </w:divBdr>
        </w:div>
        <w:div w:id="1898465673">
          <w:marLeft w:val="0"/>
          <w:marRight w:val="0"/>
          <w:marTop w:val="0"/>
          <w:marBottom w:val="0"/>
          <w:divBdr>
            <w:top w:val="none" w:sz="0" w:space="0" w:color="auto"/>
            <w:left w:val="none" w:sz="0" w:space="0" w:color="auto"/>
            <w:bottom w:val="none" w:sz="0" w:space="0" w:color="auto"/>
            <w:right w:val="none" w:sz="0" w:space="0" w:color="auto"/>
          </w:divBdr>
        </w:div>
        <w:div w:id="523325325">
          <w:marLeft w:val="0"/>
          <w:marRight w:val="0"/>
          <w:marTop w:val="0"/>
          <w:marBottom w:val="0"/>
          <w:divBdr>
            <w:top w:val="none" w:sz="0" w:space="0" w:color="auto"/>
            <w:left w:val="none" w:sz="0" w:space="0" w:color="auto"/>
            <w:bottom w:val="none" w:sz="0" w:space="0" w:color="auto"/>
            <w:right w:val="none" w:sz="0" w:space="0" w:color="auto"/>
          </w:divBdr>
        </w:div>
        <w:div w:id="1982808484">
          <w:marLeft w:val="0"/>
          <w:marRight w:val="0"/>
          <w:marTop w:val="0"/>
          <w:marBottom w:val="0"/>
          <w:divBdr>
            <w:top w:val="none" w:sz="0" w:space="0" w:color="auto"/>
            <w:left w:val="none" w:sz="0" w:space="0" w:color="auto"/>
            <w:bottom w:val="none" w:sz="0" w:space="0" w:color="auto"/>
            <w:right w:val="none" w:sz="0" w:space="0" w:color="auto"/>
          </w:divBdr>
        </w:div>
        <w:div w:id="1467971314">
          <w:marLeft w:val="0"/>
          <w:marRight w:val="0"/>
          <w:marTop w:val="0"/>
          <w:marBottom w:val="0"/>
          <w:divBdr>
            <w:top w:val="none" w:sz="0" w:space="0" w:color="auto"/>
            <w:left w:val="none" w:sz="0" w:space="0" w:color="auto"/>
            <w:bottom w:val="none" w:sz="0" w:space="0" w:color="auto"/>
            <w:right w:val="none" w:sz="0" w:space="0" w:color="auto"/>
          </w:divBdr>
        </w:div>
        <w:div w:id="1013458214">
          <w:marLeft w:val="0"/>
          <w:marRight w:val="0"/>
          <w:marTop w:val="0"/>
          <w:marBottom w:val="0"/>
          <w:divBdr>
            <w:top w:val="none" w:sz="0" w:space="0" w:color="auto"/>
            <w:left w:val="none" w:sz="0" w:space="0" w:color="auto"/>
            <w:bottom w:val="none" w:sz="0" w:space="0" w:color="auto"/>
            <w:right w:val="none" w:sz="0" w:space="0" w:color="auto"/>
          </w:divBdr>
        </w:div>
        <w:div w:id="951934093">
          <w:marLeft w:val="0"/>
          <w:marRight w:val="0"/>
          <w:marTop w:val="0"/>
          <w:marBottom w:val="0"/>
          <w:divBdr>
            <w:top w:val="none" w:sz="0" w:space="0" w:color="auto"/>
            <w:left w:val="none" w:sz="0" w:space="0" w:color="auto"/>
            <w:bottom w:val="none" w:sz="0" w:space="0" w:color="auto"/>
            <w:right w:val="none" w:sz="0" w:space="0" w:color="auto"/>
          </w:divBdr>
        </w:div>
        <w:div w:id="684751977">
          <w:marLeft w:val="0"/>
          <w:marRight w:val="0"/>
          <w:marTop w:val="0"/>
          <w:marBottom w:val="0"/>
          <w:divBdr>
            <w:top w:val="none" w:sz="0" w:space="0" w:color="auto"/>
            <w:left w:val="none" w:sz="0" w:space="0" w:color="auto"/>
            <w:bottom w:val="none" w:sz="0" w:space="0" w:color="auto"/>
            <w:right w:val="none" w:sz="0" w:space="0" w:color="auto"/>
          </w:divBdr>
        </w:div>
        <w:div w:id="1979530627">
          <w:marLeft w:val="0"/>
          <w:marRight w:val="0"/>
          <w:marTop w:val="0"/>
          <w:marBottom w:val="0"/>
          <w:divBdr>
            <w:top w:val="none" w:sz="0" w:space="0" w:color="auto"/>
            <w:left w:val="none" w:sz="0" w:space="0" w:color="auto"/>
            <w:bottom w:val="none" w:sz="0" w:space="0" w:color="auto"/>
            <w:right w:val="none" w:sz="0" w:space="0" w:color="auto"/>
          </w:divBdr>
        </w:div>
        <w:div w:id="1850027752">
          <w:marLeft w:val="0"/>
          <w:marRight w:val="0"/>
          <w:marTop w:val="0"/>
          <w:marBottom w:val="0"/>
          <w:divBdr>
            <w:top w:val="none" w:sz="0" w:space="0" w:color="auto"/>
            <w:left w:val="none" w:sz="0" w:space="0" w:color="auto"/>
            <w:bottom w:val="none" w:sz="0" w:space="0" w:color="auto"/>
            <w:right w:val="none" w:sz="0" w:space="0" w:color="auto"/>
          </w:divBdr>
        </w:div>
        <w:div w:id="489371686">
          <w:marLeft w:val="0"/>
          <w:marRight w:val="0"/>
          <w:marTop w:val="0"/>
          <w:marBottom w:val="0"/>
          <w:divBdr>
            <w:top w:val="none" w:sz="0" w:space="0" w:color="auto"/>
            <w:left w:val="none" w:sz="0" w:space="0" w:color="auto"/>
            <w:bottom w:val="none" w:sz="0" w:space="0" w:color="auto"/>
            <w:right w:val="none" w:sz="0" w:space="0" w:color="auto"/>
          </w:divBdr>
        </w:div>
        <w:div w:id="434986534">
          <w:marLeft w:val="0"/>
          <w:marRight w:val="0"/>
          <w:marTop w:val="0"/>
          <w:marBottom w:val="0"/>
          <w:divBdr>
            <w:top w:val="none" w:sz="0" w:space="0" w:color="auto"/>
            <w:left w:val="none" w:sz="0" w:space="0" w:color="auto"/>
            <w:bottom w:val="none" w:sz="0" w:space="0" w:color="auto"/>
            <w:right w:val="none" w:sz="0" w:space="0" w:color="auto"/>
          </w:divBdr>
        </w:div>
        <w:div w:id="1803424307">
          <w:marLeft w:val="0"/>
          <w:marRight w:val="0"/>
          <w:marTop w:val="0"/>
          <w:marBottom w:val="0"/>
          <w:divBdr>
            <w:top w:val="none" w:sz="0" w:space="0" w:color="auto"/>
            <w:left w:val="none" w:sz="0" w:space="0" w:color="auto"/>
            <w:bottom w:val="none" w:sz="0" w:space="0" w:color="auto"/>
            <w:right w:val="none" w:sz="0" w:space="0" w:color="auto"/>
          </w:divBdr>
        </w:div>
        <w:div w:id="698749695">
          <w:marLeft w:val="0"/>
          <w:marRight w:val="0"/>
          <w:marTop w:val="0"/>
          <w:marBottom w:val="0"/>
          <w:divBdr>
            <w:top w:val="none" w:sz="0" w:space="0" w:color="auto"/>
            <w:left w:val="none" w:sz="0" w:space="0" w:color="auto"/>
            <w:bottom w:val="none" w:sz="0" w:space="0" w:color="auto"/>
            <w:right w:val="none" w:sz="0" w:space="0" w:color="auto"/>
          </w:divBdr>
        </w:div>
        <w:div w:id="1293827267">
          <w:marLeft w:val="0"/>
          <w:marRight w:val="0"/>
          <w:marTop w:val="0"/>
          <w:marBottom w:val="0"/>
          <w:divBdr>
            <w:top w:val="none" w:sz="0" w:space="0" w:color="auto"/>
            <w:left w:val="none" w:sz="0" w:space="0" w:color="auto"/>
            <w:bottom w:val="none" w:sz="0" w:space="0" w:color="auto"/>
            <w:right w:val="none" w:sz="0" w:space="0" w:color="auto"/>
          </w:divBdr>
        </w:div>
        <w:div w:id="820853743">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
        <w:div w:id="1046833974">
          <w:marLeft w:val="0"/>
          <w:marRight w:val="0"/>
          <w:marTop w:val="0"/>
          <w:marBottom w:val="0"/>
          <w:divBdr>
            <w:top w:val="none" w:sz="0" w:space="0" w:color="auto"/>
            <w:left w:val="none" w:sz="0" w:space="0" w:color="auto"/>
            <w:bottom w:val="none" w:sz="0" w:space="0" w:color="auto"/>
            <w:right w:val="none" w:sz="0" w:space="0" w:color="auto"/>
          </w:divBdr>
        </w:div>
        <w:div w:id="413163298">
          <w:marLeft w:val="0"/>
          <w:marRight w:val="0"/>
          <w:marTop w:val="0"/>
          <w:marBottom w:val="0"/>
          <w:divBdr>
            <w:top w:val="none" w:sz="0" w:space="0" w:color="auto"/>
            <w:left w:val="none" w:sz="0" w:space="0" w:color="auto"/>
            <w:bottom w:val="none" w:sz="0" w:space="0" w:color="auto"/>
            <w:right w:val="none" w:sz="0" w:space="0" w:color="auto"/>
          </w:divBdr>
        </w:div>
        <w:div w:id="1271476895">
          <w:marLeft w:val="0"/>
          <w:marRight w:val="0"/>
          <w:marTop w:val="0"/>
          <w:marBottom w:val="0"/>
          <w:divBdr>
            <w:top w:val="none" w:sz="0" w:space="0" w:color="auto"/>
            <w:left w:val="none" w:sz="0" w:space="0" w:color="auto"/>
            <w:bottom w:val="none" w:sz="0" w:space="0" w:color="auto"/>
            <w:right w:val="none" w:sz="0" w:space="0" w:color="auto"/>
          </w:divBdr>
        </w:div>
        <w:div w:id="287709997">
          <w:marLeft w:val="0"/>
          <w:marRight w:val="0"/>
          <w:marTop w:val="0"/>
          <w:marBottom w:val="0"/>
          <w:divBdr>
            <w:top w:val="none" w:sz="0" w:space="0" w:color="auto"/>
            <w:left w:val="none" w:sz="0" w:space="0" w:color="auto"/>
            <w:bottom w:val="none" w:sz="0" w:space="0" w:color="auto"/>
            <w:right w:val="none" w:sz="0" w:space="0" w:color="auto"/>
          </w:divBdr>
        </w:div>
        <w:div w:id="768886678">
          <w:marLeft w:val="0"/>
          <w:marRight w:val="0"/>
          <w:marTop w:val="0"/>
          <w:marBottom w:val="0"/>
          <w:divBdr>
            <w:top w:val="none" w:sz="0" w:space="0" w:color="auto"/>
            <w:left w:val="none" w:sz="0" w:space="0" w:color="auto"/>
            <w:bottom w:val="none" w:sz="0" w:space="0" w:color="auto"/>
            <w:right w:val="none" w:sz="0" w:space="0" w:color="auto"/>
          </w:divBdr>
        </w:div>
        <w:div w:id="1749110855">
          <w:marLeft w:val="0"/>
          <w:marRight w:val="0"/>
          <w:marTop w:val="0"/>
          <w:marBottom w:val="0"/>
          <w:divBdr>
            <w:top w:val="none" w:sz="0" w:space="0" w:color="auto"/>
            <w:left w:val="none" w:sz="0" w:space="0" w:color="auto"/>
            <w:bottom w:val="none" w:sz="0" w:space="0" w:color="auto"/>
            <w:right w:val="none" w:sz="0" w:space="0" w:color="auto"/>
          </w:divBdr>
        </w:div>
        <w:div w:id="1632243850">
          <w:marLeft w:val="0"/>
          <w:marRight w:val="0"/>
          <w:marTop w:val="0"/>
          <w:marBottom w:val="0"/>
          <w:divBdr>
            <w:top w:val="none" w:sz="0" w:space="0" w:color="auto"/>
            <w:left w:val="none" w:sz="0" w:space="0" w:color="auto"/>
            <w:bottom w:val="none" w:sz="0" w:space="0" w:color="auto"/>
            <w:right w:val="none" w:sz="0" w:space="0" w:color="auto"/>
          </w:divBdr>
        </w:div>
      </w:divsChild>
    </w:div>
    <w:div w:id="1532500342">
      <w:bodyDiv w:val="1"/>
      <w:marLeft w:val="0"/>
      <w:marRight w:val="0"/>
      <w:marTop w:val="0"/>
      <w:marBottom w:val="0"/>
      <w:divBdr>
        <w:top w:val="none" w:sz="0" w:space="0" w:color="auto"/>
        <w:left w:val="none" w:sz="0" w:space="0" w:color="auto"/>
        <w:bottom w:val="none" w:sz="0" w:space="0" w:color="auto"/>
        <w:right w:val="none" w:sz="0" w:space="0" w:color="auto"/>
      </w:divBdr>
    </w:div>
    <w:div w:id="1552233087">
      <w:bodyDiv w:val="1"/>
      <w:marLeft w:val="0"/>
      <w:marRight w:val="0"/>
      <w:marTop w:val="0"/>
      <w:marBottom w:val="0"/>
      <w:divBdr>
        <w:top w:val="none" w:sz="0" w:space="0" w:color="auto"/>
        <w:left w:val="none" w:sz="0" w:space="0" w:color="auto"/>
        <w:bottom w:val="none" w:sz="0" w:space="0" w:color="auto"/>
        <w:right w:val="none" w:sz="0" w:space="0" w:color="auto"/>
      </w:divBdr>
    </w:div>
    <w:div w:id="1594707493">
      <w:bodyDiv w:val="1"/>
      <w:marLeft w:val="0"/>
      <w:marRight w:val="0"/>
      <w:marTop w:val="0"/>
      <w:marBottom w:val="0"/>
      <w:divBdr>
        <w:top w:val="none" w:sz="0" w:space="0" w:color="auto"/>
        <w:left w:val="none" w:sz="0" w:space="0" w:color="auto"/>
        <w:bottom w:val="none" w:sz="0" w:space="0" w:color="auto"/>
        <w:right w:val="none" w:sz="0" w:space="0" w:color="auto"/>
      </w:divBdr>
      <w:divsChild>
        <w:div w:id="2012876740">
          <w:marLeft w:val="0"/>
          <w:marRight w:val="0"/>
          <w:marTop w:val="0"/>
          <w:marBottom w:val="0"/>
          <w:divBdr>
            <w:top w:val="none" w:sz="0" w:space="0" w:color="auto"/>
            <w:left w:val="none" w:sz="0" w:space="0" w:color="auto"/>
            <w:bottom w:val="none" w:sz="0" w:space="0" w:color="auto"/>
            <w:right w:val="none" w:sz="0" w:space="0" w:color="auto"/>
          </w:divBdr>
        </w:div>
        <w:div w:id="1605109805">
          <w:marLeft w:val="0"/>
          <w:marRight w:val="0"/>
          <w:marTop w:val="0"/>
          <w:marBottom w:val="0"/>
          <w:divBdr>
            <w:top w:val="none" w:sz="0" w:space="0" w:color="auto"/>
            <w:left w:val="none" w:sz="0" w:space="0" w:color="auto"/>
            <w:bottom w:val="none" w:sz="0" w:space="0" w:color="auto"/>
            <w:right w:val="none" w:sz="0" w:space="0" w:color="auto"/>
          </w:divBdr>
        </w:div>
        <w:div w:id="965280362">
          <w:marLeft w:val="0"/>
          <w:marRight w:val="0"/>
          <w:marTop w:val="0"/>
          <w:marBottom w:val="0"/>
          <w:divBdr>
            <w:top w:val="none" w:sz="0" w:space="0" w:color="auto"/>
            <w:left w:val="none" w:sz="0" w:space="0" w:color="auto"/>
            <w:bottom w:val="none" w:sz="0" w:space="0" w:color="auto"/>
            <w:right w:val="none" w:sz="0" w:space="0" w:color="auto"/>
          </w:divBdr>
        </w:div>
        <w:div w:id="529992429">
          <w:marLeft w:val="0"/>
          <w:marRight w:val="0"/>
          <w:marTop w:val="0"/>
          <w:marBottom w:val="0"/>
          <w:divBdr>
            <w:top w:val="none" w:sz="0" w:space="0" w:color="auto"/>
            <w:left w:val="none" w:sz="0" w:space="0" w:color="auto"/>
            <w:bottom w:val="none" w:sz="0" w:space="0" w:color="auto"/>
            <w:right w:val="none" w:sz="0" w:space="0" w:color="auto"/>
          </w:divBdr>
        </w:div>
        <w:div w:id="951012382">
          <w:marLeft w:val="0"/>
          <w:marRight w:val="0"/>
          <w:marTop w:val="0"/>
          <w:marBottom w:val="0"/>
          <w:divBdr>
            <w:top w:val="none" w:sz="0" w:space="0" w:color="auto"/>
            <w:left w:val="none" w:sz="0" w:space="0" w:color="auto"/>
            <w:bottom w:val="none" w:sz="0" w:space="0" w:color="auto"/>
            <w:right w:val="none" w:sz="0" w:space="0" w:color="auto"/>
          </w:divBdr>
        </w:div>
        <w:div w:id="778254690">
          <w:marLeft w:val="0"/>
          <w:marRight w:val="0"/>
          <w:marTop w:val="0"/>
          <w:marBottom w:val="0"/>
          <w:divBdr>
            <w:top w:val="none" w:sz="0" w:space="0" w:color="auto"/>
            <w:left w:val="none" w:sz="0" w:space="0" w:color="auto"/>
            <w:bottom w:val="none" w:sz="0" w:space="0" w:color="auto"/>
            <w:right w:val="none" w:sz="0" w:space="0" w:color="auto"/>
          </w:divBdr>
        </w:div>
        <w:div w:id="276330730">
          <w:marLeft w:val="0"/>
          <w:marRight w:val="0"/>
          <w:marTop w:val="0"/>
          <w:marBottom w:val="0"/>
          <w:divBdr>
            <w:top w:val="none" w:sz="0" w:space="0" w:color="auto"/>
            <w:left w:val="none" w:sz="0" w:space="0" w:color="auto"/>
            <w:bottom w:val="none" w:sz="0" w:space="0" w:color="auto"/>
            <w:right w:val="none" w:sz="0" w:space="0" w:color="auto"/>
          </w:divBdr>
        </w:div>
        <w:div w:id="1306617419">
          <w:marLeft w:val="0"/>
          <w:marRight w:val="0"/>
          <w:marTop w:val="0"/>
          <w:marBottom w:val="0"/>
          <w:divBdr>
            <w:top w:val="none" w:sz="0" w:space="0" w:color="auto"/>
            <w:left w:val="none" w:sz="0" w:space="0" w:color="auto"/>
            <w:bottom w:val="none" w:sz="0" w:space="0" w:color="auto"/>
            <w:right w:val="none" w:sz="0" w:space="0" w:color="auto"/>
          </w:divBdr>
        </w:div>
        <w:div w:id="1647857610">
          <w:marLeft w:val="0"/>
          <w:marRight w:val="0"/>
          <w:marTop w:val="0"/>
          <w:marBottom w:val="0"/>
          <w:divBdr>
            <w:top w:val="none" w:sz="0" w:space="0" w:color="auto"/>
            <w:left w:val="none" w:sz="0" w:space="0" w:color="auto"/>
            <w:bottom w:val="none" w:sz="0" w:space="0" w:color="auto"/>
            <w:right w:val="none" w:sz="0" w:space="0" w:color="auto"/>
          </w:divBdr>
        </w:div>
        <w:div w:id="473839420">
          <w:marLeft w:val="0"/>
          <w:marRight w:val="0"/>
          <w:marTop w:val="0"/>
          <w:marBottom w:val="0"/>
          <w:divBdr>
            <w:top w:val="none" w:sz="0" w:space="0" w:color="auto"/>
            <w:left w:val="none" w:sz="0" w:space="0" w:color="auto"/>
            <w:bottom w:val="none" w:sz="0" w:space="0" w:color="auto"/>
            <w:right w:val="none" w:sz="0" w:space="0" w:color="auto"/>
          </w:divBdr>
        </w:div>
        <w:div w:id="123238092">
          <w:marLeft w:val="0"/>
          <w:marRight w:val="0"/>
          <w:marTop w:val="0"/>
          <w:marBottom w:val="0"/>
          <w:divBdr>
            <w:top w:val="none" w:sz="0" w:space="0" w:color="auto"/>
            <w:left w:val="none" w:sz="0" w:space="0" w:color="auto"/>
            <w:bottom w:val="none" w:sz="0" w:space="0" w:color="auto"/>
            <w:right w:val="none" w:sz="0" w:space="0" w:color="auto"/>
          </w:divBdr>
        </w:div>
        <w:div w:id="621107754">
          <w:marLeft w:val="0"/>
          <w:marRight w:val="0"/>
          <w:marTop w:val="0"/>
          <w:marBottom w:val="0"/>
          <w:divBdr>
            <w:top w:val="none" w:sz="0" w:space="0" w:color="auto"/>
            <w:left w:val="none" w:sz="0" w:space="0" w:color="auto"/>
            <w:bottom w:val="none" w:sz="0" w:space="0" w:color="auto"/>
            <w:right w:val="none" w:sz="0" w:space="0" w:color="auto"/>
          </w:divBdr>
        </w:div>
        <w:div w:id="572350943">
          <w:marLeft w:val="0"/>
          <w:marRight w:val="0"/>
          <w:marTop w:val="0"/>
          <w:marBottom w:val="0"/>
          <w:divBdr>
            <w:top w:val="none" w:sz="0" w:space="0" w:color="auto"/>
            <w:left w:val="none" w:sz="0" w:space="0" w:color="auto"/>
            <w:bottom w:val="none" w:sz="0" w:space="0" w:color="auto"/>
            <w:right w:val="none" w:sz="0" w:space="0" w:color="auto"/>
          </w:divBdr>
        </w:div>
        <w:div w:id="1496409478">
          <w:marLeft w:val="0"/>
          <w:marRight w:val="0"/>
          <w:marTop w:val="0"/>
          <w:marBottom w:val="0"/>
          <w:divBdr>
            <w:top w:val="none" w:sz="0" w:space="0" w:color="auto"/>
            <w:left w:val="none" w:sz="0" w:space="0" w:color="auto"/>
            <w:bottom w:val="none" w:sz="0" w:space="0" w:color="auto"/>
            <w:right w:val="none" w:sz="0" w:space="0" w:color="auto"/>
          </w:divBdr>
        </w:div>
        <w:div w:id="1873418478">
          <w:marLeft w:val="0"/>
          <w:marRight w:val="0"/>
          <w:marTop w:val="0"/>
          <w:marBottom w:val="0"/>
          <w:divBdr>
            <w:top w:val="none" w:sz="0" w:space="0" w:color="auto"/>
            <w:left w:val="none" w:sz="0" w:space="0" w:color="auto"/>
            <w:bottom w:val="none" w:sz="0" w:space="0" w:color="auto"/>
            <w:right w:val="none" w:sz="0" w:space="0" w:color="auto"/>
          </w:divBdr>
        </w:div>
        <w:div w:id="1814642477">
          <w:marLeft w:val="0"/>
          <w:marRight w:val="0"/>
          <w:marTop w:val="0"/>
          <w:marBottom w:val="0"/>
          <w:divBdr>
            <w:top w:val="none" w:sz="0" w:space="0" w:color="auto"/>
            <w:left w:val="none" w:sz="0" w:space="0" w:color="auto"/>
            <w:bottom w:val="none" w:sz="0" w:space="0" w:color="auto"/>
            <w:right w:val="none" w:sz="0" w:space="0" w:color="auto"/>
          </w:divBdr>
        </w:div>
        <w:div w:id="826243802">
          <w:marLeft w:val="0"/>
          <w:marRight w:val="0"/>
          <w:marTop w:val="0"/>
          <w:marBottom w:val="0"/>
          <w:divBdr>
            <w:top w:val="none" w:sz="0" w:space="0" w:color="auto"/>
            <w:left w:val="none" w:sz="0" w:space="0" w:color="auto"/>
            <w:bottom w:val="none" w:sz="0" w:space="0" w:color="auto"/>
            <w:right w:val="none" w:sz="0" w:space="0" w:color="auto"/>
          </w:divBdr>
        </w:div>
        <w:div w:id="923952571">
          <w:marLeft w:val="0"/>
          <w:marRight w:val="0"/>
          <w:marTop w:val="0"/>
          <w:marBottom w:val="0"/>
          <w:divBdr>
            <w:top w:val="none" w:sz="0" w:space="0" w:color="auto"/>
            <w:left w:val="none" w:sz="0" w:space="0" w:color="auto"/>
            <w:bottom w:val="none" w:sz="0" w:space="0" w:color="auto"/>
            <w:right w:val="none" w:sz="0" w:space="0" w:color="auto"/>
          </w:divBdr>
        </w:div>
        <w:div w:id="1518932069">
          <w:marLeft w:val="0"/>
          <w:marRight w:val="0"/>
          <w:marTop w:val="0"/>
          <w:marBottom w:val="0"/>
          <w:divBdr>
            <w:top w:val="none" w:sz="0" w:space="0" w:color="auto"/>
            <w:left w:val="none" w:sz="0" w:space="0" w:color="auto"/>
            <w:bottom w:val="none" w:sz="0" w:space="0" w:color="auto"/>
            <w:right w:val="none" w:sz="0" w:space="0" w:color="auto"/>
          </w:divBdr>
        </w:div>
        <w:div w:id="2123063643">
          <w:marLeft w:val="0"/>
          <w:marRight w:val="0"/>
          <w:marTop w:val="0"/>
          <w:marBottom w:val="0"/>
          <w:divBdr>
            <w:top w:val="none" w:sz="0" w:space="0" w:color="auto"/>
            <w:left w:val="none" w:sz="0" w:space="0" w:color="auto"/>
            <w:bottom w:val="none" w:sz="0" w:space="0" w:color="auto"/>
            <w:right w:val="none" w:sz="0" w:space="0" w:color="auto"/>
          </w:divBdr>
        </w:div>
        <w:div w:id="2139176494">
          <w:marLeft w:val="0"/>
          <w:marRight w:val="0"/>
          <w:marTop w:val="0"/>
          <w:marBottom w:val="0"/>
          <w:divBdr>
            <w:top w:val="none" w:sz="0" w:space="0" w:color="auto"/>
            <w:left w:val="none" w:sz="0" w:space="0" w:color="auto"/>
            <w:bottom w:val="none" w:sz="0" w:space="0" w:color="auto"/>
            <w:right w:val="none" w:sz="0" w:space="0" w:color="auto"/>
          </w:divBdr>
        </w:div>
        <w:div w:id="207038877">
          <w:marLeft w:val="0"/>
          <w:marRight w:val="0"/>
          <w:marTop w:val="0"/>
          <w:marBottom w:val="0"/>
          <w:divBdr>
            <w:top w:val="none" w:sz="0" w:space="0" w:color="auto"/>
            <w:left w:val="none" w:sz="0" w:space="0" w:color="auto"/>
            <w:bottom w:val="none" w:sz="0" w:space="0" w:color="auto"/>
            <w:right w:val="none" w:sz="0" w:space="0" w:color="auto"/>
          </w:divBdr>
        </w:div>
        <w:div w:id="243731558">
          <w:marLeft w:val="0"/>
          <w:marRight w:val="0"/>
          <w:marTop w:val="0"/>
          <w:marBottom w:val="0"/>
          <w:divBdr>
            <w:top w:val="none" w:sz="0" w:space="0" w:color="auto"/>
            <w:left w:val="none" w:sz="0" w:space="0" w:color="auto"/>
            <w:bottom w:val="none" w:sz="0" w:space="0" w:color="auto"/>
            <w:right w:val="none" w:sz="0" w:space="0" w:color="auto"/>
          </w:divBdr>
        </w:div>
        <w:div w:id="1003630681">
          <w:marLeft w:val="0"/>
          <w:marRight w:val="0"/>
          <w:marTop w:val="0"/>
          <w:marBottom w:val="0"/>
          <w:divBdr>
            <w:top w:val="none" w:sz="0" w:space="0" w:color="auto"/>
            <w:left w:val="none" w:sz="0" w:space="0" w:color="auto"/>
            <w:bottom w:val="none" w:sz="0" w:space="0" w:color="auto"/>
            <w:right w:val="none" w:sz="0" w:space="0" w:color="auto"/>
          </w:divBdr>
        </w:div>
        <w:div w:id="1286155486">
          <w:marLeft w:val="0"/>
          <w:marRight w:val="0"/>
          <w:marTop w:val="0"/>
          <w:marBottom w:val="0"/>
          <w:divBdr>
            <w:top w:val="none" w:sz="0" w:space="0" w:color="auto"/>
            <w:left w:val="none" w:sz="0" w:space="0" w:color="auto"/>
            <w:bottom w:val="none" w:sz="0" w:space="0" w:color="auto"/>
            <w:right w:val="none" w:sz="0" w:space="0" w:color="auto"/>
          </w:divBdr>
        </w:div>
        <w:div w:id="1357778717">
          <w:marLeft w:val="0"/>
          <w:marRight w:val="0"/>
          <w:marTop w:val="0"/>
          <w:marBottom w:val="0"/>
          <w:divBdr>
            <w:top w:val="none" w:sz="0" w:space="0" w:color="auto"/>
            <w:left w:val="none" w:sz="0" w:space="0" w:color="auto"/>
            <w:bottom w:val="none" w:sz="0" w:space="0" w:color="auto"/>
            <w:right w:val="none" w:sz="0" w:space="0" w:color="auto"/>
          </w:divBdr>
        </w:div>
        <w:div w:id="1457486451">
          <w:marLeft w:val="0"/>
          <w:marRight w:val="0"/>
          <w:marTop w:val="0"/>
          <w:marBottom w:val="0"/>
          <w:divBdr>
            <w:top w:val="none" w:sz="0" w:space="0" w:color="auto"/>
            <w:left w:val="none" w:sz="0" w:space="0" w:color="auto"/>
            <w:bottom w:val="none" w:sz="0" w:space="0" w:color="auto"/>
            <w:right w:val="none" w:sz="0" w:space="0" w:color="auto"/>
          </w:divBdr>
        </w:div>
        <w:div w:id="1067919443">
          <w:marLeft w:val="0"/>
          <w:marRight w:val="0"/>
          <w:marTop w:val="0"/>
          <w:marBottom w:val="0"/>
          <w:divBdr>
            <w:top w:val="none" w:sz="0" w:space="0" w:color="auto"/>
            <w:left w:val="none" w:sz="0" w:space="0" w:color="auto"/>
            <w:bottom w:val="none" w:sz="0" w:space="0" w:color="auto"/>
            <w:right w:val="none" w:sz="0" w:space="0" w:color="auto"/>
          </w:divBdr>
        </w:div>
        <w:div w:id="13659315">
          <w:marLeft w:val="0"/>
          <w:marRight w:val="0"/>
          <w:marTop w:val="0"/>
          <w:marBottom w:val="0"/>
          <w:divBdr>
            <w:top w:val="none" w:sz="0" w:space="0" w:color="auto"/>
            <w:left w:val="none" w:sz="0" w:space="0" w:color="auto"/>
            <w:bottom w:val="none" w:sz="0" w:space="0" w:color="auto"/>
            <w:right w:val="none" w:sz="0" w:space="0" w:color="auto"/>
          </w:divBdr>
        </w:div>
        <w:div w:id="1034308554">
          <w:marLeft w:val="0"/>
          <w:marRight w:val="0"/>
          <w:marTop w:val="0"/>
          <w:marBottom w:val="0"/>
          <w:divBdr>
            <w:top w:val="none" w:sz="0" w:space="0" w:color="auto"/>
            <w:left w:val="none" w:sz="0" w:space="0" w:color="auto"/>
            <w:bottom w:val="none" w:sz="0" w:space="0" w:color="auto"/>
            <w:right w:val="none" w:sz="0" w:space="0" w:color="auto"/>
          </w:divBdr>
        </w:div>
        <w:div w:id="541675050">
          <w:marLeft w:val="0"/>
          <w:marRight w:val="0"/>
          <w:marTop w:val="0"/>
          <w:marBottom w:val="0"/>
          <w:divBdr>
            <w:top w:val="none" w:sz="0" w:space="0" w:color="auto"/>
            <w:left w:val="none" w:sz="0" w:space="0" w:color="auto"/>
            <w:bottom w:val="none" w:sz="0" w:space="0" w:color="auto"/>
            <w:right w:val="none" w:sz="0" w:space="0" w:color="auto"/>
          </w:divBdr>
        </w:div>
        <w:div w:id="795874447">
          <w:marLeft w:val="0"/>
          <w:marRight w:val="0"/>
          <w:marTop w:val="0"/>
          <w:marBottom w:val="0"/>
          <w:divBdr>
            <w:top w:val="none" w:sz="0" w:space="0" w:color="auto"/>
            <w:left w:val="none" w:sz="0" w:space="0" w:color="auto"/>
            <w:bottom w:val="none" w:sz="0" w:space="0" w:color="auto"/>
            <w:right w:val="none" w:sz="0" w:space="0" w:color="auto"/>
          </w:divBdr>
        </w:div>
        <w:div w:id="1324506204">
          <w:marLeft w:val="0"/>
          <w:marRight w:val="0"/>
          <w:marTop w:val="0"/>
          <w:marBottom w:val="0"/>
          <w:divBdr>
            <w:top w:val="none" w:sz="0" w:space="0" w:color="auto"/>
            <w:left w:val="none" w:sz="0" w:space="0" w:color="auto"/>
            <w:bottom w:val="none" w:sz="0" w:space="0" w:color="auto"/>
            <w:right w:val="none" w:sz="0" w:space="0" w:color="auto"/>
          </w:divBdr>
        </w:div>
        <w:div w:id="1781101464">
          <w:marLeft w:val="0"/>
          <w:marRight w:val="0"/>
          <w:marTop w:val="0"/>
          <w:marBottom w:val="0"/>
          <w:divBdr>
            <w:top w:val="none" w:sz="0" w:space="0" w:color="auto"/>
            <w:left w:val="none" w:sz="0" w:space="0" w:color="auto"/>
            <w:bottom w:val="none" w:sz="0" w:space="0" w:color="auto"/>
            <w:right w:val="none" w:sz="0" w:space="0" w:color="auto"/>
          </w:divBdr>
        </w:div>
        <w:div w:id="923340713">
          <w:marLeft w:val="0"/>
          <w:marRight w:val="0"/>
          <w:marTop w:val="0"/>
          <w:marBottom w:val="0"/>
          <w:divBdr>
            <w:top w:val="none" w:sz="0" w:space="0" w:color="auto"/>
            <w:left w:val="none" w:sz="0" w:space="0" w:color="auto"/>
            <w:bottom w:val="none" w:sz="0" w:space="0" w:color="auto"/>
            <w:right w:val="none" w:sz="0" w:space="0" w:color="auto"/>
          </w:divBdr>
        </w:div>
        <w:div w:id="1393768320">
          <w:marLeft w:val="0"/>
          <w:marRight w:val="0"/>
          <w:marTop w:val="0"/>
          <w:marBottom w:val="0"/>
          <w:divBdr>
            <w:top w:val="none" w:sz="0" w:space="0" w:color="auto"/>
            <w:left w:val="none" w:sz="0" w:space="0" w:color="auto"/>
            <w:bottom w:val="none" w:sz="0" w:space="0" w:color="auto"/>
            <w:right w:val="none" w:sz="0" w:space="0" w:color="auto"/>
          </w:divBdr>
        </w:div>
        <w:div w:id="1079446065">
          <w:marLeft w:val="0"/>
          <w:marRight w:val="0"/>
          <w:marTop w:val="0"/>
          <w:marBottom w:val="0"/>
          <w:divBdr>
            <w:top w:val="none" w:sz="0" w:space="0" w:color="auto"/>
            <w:left w:val="none" w:sz="0" w:space="0" w:color="auto"/>
            <w:bottom w:val="none" w:sz="0" w:space="0" w:color="auto"/>
            <w:right w:val="none" w:sz="0" w:space="0" w:color="auto"/>
          </w:divBdr>
        </w:div>
        <w:div w:id="299723881">
          <w:marLeft w:val="0"/>
          <w:marRight w:val="0"/>
          <w:marTop w:val="0"/>
          <w:marBottom w:val="0"/>
          <w:divBdr>
            <w:top w:val="none" w:sz="0" w:space="0" w:color="auto"/>
            <w:left w:val="none" w:sz="0" w:space="0" w:color="auto"/>
            <w:bottom w:val="none" w:sz="0" w:space="0" w:color="auto"/>
            <w:right w:val="none" w:sz="0" w:space="0" w:color="auto"/>
          </w:divBdr>
        </w:div>
        <w:div w:id="226183757">
          <w:marLeft w:val="0"/>
          <w:marRight w:val="0"/>
          <w:marTop w:val="0"/>
          <w:marBottom w:val="0"/>
          <w:divBdr>
            <w:top w:val="none" w:sz="0" w:space="0" w:color="auto"/>
            <w:left w:val="none" w:sz="0" w:space="0" w:color="auto"/>
            <w:bottom w:val="none" w:sz="0" w:space="0" w:color="auto"/>
            <w:right w:val="none" w:sz="0" w:space="0" w:color="auto"/>
          </w:divBdr>
        </w:div>
        <w:div w:id="297077129">
          <w:marLeft w:val="0"/>
          <w:marRight w:val="0"/>
          <w:marTop w:val="0"/>
          <w:marBottom w:val="0"/>
          <w:divBdr>
            <w:top w:val="none" w:sz="0" w:space="0" w:color="auto"/>
            <w:left w:val="none" w:sz="0" w:space="0" w:color="auto"/>
            <w:bottom w:val="none" w:sz="0" w:space="0" w:color="auto"/>
            <w:right w:val="none" w:sz="0" w:space="0" w:color="auto"/>
          </w:divBdr>
        </w:div>
        <w:div w:id="1177499367">
          <w:marLeft w:val="0"/>
          <w:marRight w:val="0"/>
          <w:marTop w:val="0"/>
          <w:marBottom w:val="0"/>
          <w:divBdr>
            <w:top w:val="none" w:sz="0" w:space="0" w:color="auto"/>
            <w:left w:val="none" w:sz="0" w:space="0" w:color="auto"/>
            <w:bottom w:val="none" w:sz="0" w:space="0" w:color="auto"/>
            <w:right w:val="none" w:sz="0" w:space="0" w:color="auto"/>
          </w:divBdr>
        </w:div>
        <w:div w:id="1438990377">
          <w:marLeft w:val="0"/>
          <w:marRight w:val="0"/>
          <w:marTop w:val="0"/>
          <w:marBottom w:val="0"/>
          <w:divBdr>
            <w:top w:val="none" w:sz="0" w:space="0" w:color="auto"/>
            <w:left w:val="none" w:sz="0" w:space="0" w:color="auto"/>
            <w:bottom w:val="none" w:sz="0" w:space="0" w:color="auto"/>
            <w:right w:val="none" w:sz="0" w:space="0" w:color="auto"/>
          </w:divBdr>
        </w:div>
        <w:div w:id="2020768235">
          <w:marLeft w:val="0"/>
          <w:marRight w:val="0"/>
          <w:marTop w:val="0"/>
          <w:marBottom w:val="0"/>
          <w:divBdr>
            <w:top w:val="none" w:sz="0" w:space="0" w:color="auto"/>
            <w:left w:val="none" w:sz="0" w:space="0" w:color="auto"/>
            <w:bottom w:val="none" w:sz="0" w:space="0" w:color="auto"/>
            <w:right w:val="none" w:sz="0" w:space="0" w:color="auto"/>
          </w:divBdr>
        </w:div>
        <w:div w:id="1310134762">
          <w:marLeft w:val="0"/>
          <w:marRight w:val="0"/>
          <w:marTop w:val="0"/>
          <w:marBottom w:val="0"/>
          <w:divBdr>
            <w:top w:val="none" w:sz="0" w:space="0" w:color="auto"/>
            <w:left w:val="none" w:sz="0" w:space="0" w:color="auto"/>
            <w:bottom w:val="none" w:sz="0" w:space="0" w:color="auto"/>
            <w:right w:val="none" w:sz="0" w:space="0" w:color="auto"/>
          </w:divBdr>
        </w:div>
        <w:div w:id="1331104624">
          <w:marLeft w:val="0"/>
          <w:marRight w:val="0"/>
          <w:marTop w:val="0"/>
          <w:marBottom w:val="0"/>
          <w:divBdr>
            <w:top w:val="none" w:sz="0" w:space="0" w:color="auto"/>
            <w:left w:val="none" w:sz="0" w:space="0" w:color="auto"/>
            <w:bottom w:val="none" w:sz="0" w:space="0" w:color="auto"/>
            <w:right w:val="none" w:sz="0" w:space="0" w:color="auto"/>
          </w:divBdr>
        </w:div>
        <w:div w:id="1131749377">
          <w:marLeft w:val="0"/>
          <w:marRight w:val="0"/>
          <w:marTop w:val="0"/>
          <w:marBottom w:val="0"/>
          <w:divBdr>
            <w:top w:val="none" w:sz="0" w:space="0" w:color="auto"/>
            <w:left w:val="none" w:sz="0" w:space="0" w:color="auto"/>
            <w:bottom w:val="none" w:sz="0" w:space="0" w:color="auto"/>
            <w:right w:val="none" w:sz="0" w:space="0" w:color="auto"/>
          </w:divBdr>
        </w:div>
        <w:div w:id="1681614801">
          <w:marLeft w:val="0"/>
          <w:marRight w:val="0"/>
          <w:marTop w:val="0"/>
          <w:marBottom w:val="0"/>
          <w:divBdr>
            <w:top w:val="none" w:sz="0" w:space="0" w:color="auto"/>
            <w:left w:val="none" w:sz="0" w:space="0" w:color="auto"/>
            <w:bottom w:val="none" w:sz="0" w:space="0" w:color="auto"/>
            <w:right w:val="none" w:sz="0" w:space="0" w:color="auto"/>
          </w:divBdr>
        </w:div>
        <w:div w:id="1987932355">
          <w:marLeft w:val="0"/>
          <w:marRight w:val="0"/>
          <w:marTop w:val="0"/>
          <w:marBottom w:val="0"/>
          <w:divBdr>
            <w:top w:val="none" w:sz="0" w:space="0" w:color="auto"/>
            <w:left w:val="none" w:sz="0" w:space="0" w:color="auto"/>
            <w:bottom w:val="none" w:sz="0" w:space="0" w:color="auto"/>
            <w:right w:val="none" w:sz="0" w:space="0" w:color="auto"/>
          </w:divBdr>
        </w:div>
        <w:div w:id="81683010">
          <w:marLeft w:val="0"/>
          <w:marRight w:val="0"/>
          <w:marTop w:val="0"/>
          <w:marBottom w:val="0"/>
          <w:divBdr>
            <w:top w:val="none" w:sz="0" w:space="0" w:color="auto"/>
            <w:left w:val="none" w:sz="0" w:space="0" w:color="auto"/>
            <w:bottom w:val="none" w:sz="0" w:space="0" w:color="auto"/>
            <w:right w:val="none" w:sz="0" w:space="0" w:color="auto"/>
          </w:divBdr>
        </w:div>
        <w:div w:id="393702848">
          <w:marLeft w:val="0"/>
          <w:marRight w:val="0"/>
          <w:marTop w:val="0"/>
          <w:marBottom w:val="0"/>
          <w:divBdr>
            <w:top w:val="none" w:sz="0" w:space="0" w:color="auto"/>
            <w:left w:val="none" w:sz="0" w:space="0" w:color="auto"/>
            <w:bottom w:val="none" w:sz="0" w:space="0" w:color="auto"/>
            <w:right w:val="none" w:sz="0" w:space="0" w:color="auto"/>
          </w:divBdr>
        </w:div>
        <w:div w:id="2098280412">
          <w:marLeft w:val="0"/>
          <w:marRight w:val="0"/>
          <w:marTop w:val="0"/>
          <w:marBottom w:val="0"/>
          <w:divBdr>
            <w:top w:val="none" w:sz="0" w:space="0" w:color="auto"/>
            <w:left w:val="none" w:sz="0" w:space="0" w:color="auto"/>
            <w:bottom w:val="none" w:sz="0" w:space="0" w:color="auto"/>
            <w:right w:val="none" w:sz="0" w:space="0" w:color="auto"/>
          </w:divBdr>
        </w:div>
        <w:div w:id="409889188">
          <w:marLeft w:val="0"/>
          <w:marRight w:val="0"/>
          <w:marTop w:val="0"/>
          <w:marBottom w:val="0"/>
          <w:divBdr>
            <w:top w:val="none" w:sz="0" w:space="0" w:color="auto"/>
            <w:left w:val="none" w:sz="0" w:space="0" w:color="auto"/>
            <w:bottom w:val="none" w:sz="0" w:space="0" w:color="auto"/>
            <w:right w:val="none" w:sz="0" w:space="0" w:color="auto"/>
          </w:divBdr>
        </w:div>
        <w:div w:id="1354961945">
          <w:marLeft w:val="0"/>
          <w:marRight w:val="0"/>
          <w:marTop w:val="0"/>
          <w:marBottom w:val="0"/>
          <w:divBdr>
            <w:top w:val="none" w:sz="0" w:space="0" w:color="auto"/>
            <w:left w:val="none" w:sz="0" w:space="0" w:color="auto"/>
            <w:bottom w:val="none" w:sz="0" w:space="0" w:color="auto"/>
            <w:right w:val="none" w:sz="0" w:space="0" w:color="auto"/>
          </w:divBdr>
        </w:div>
        <w:div w:id="553539786">
          <w:marLeft w:val="0"/>
          <w:marRight w:val="0"/>
          <w:marTop w:val="0"/>
          <w:marBottom w:val="0"/>
          <w:divBdr>
            <w:top w:val="none" w:sz="0" w:space="0" w:color="auto"/>
            <w:left w:val="none" w:sz="0" w:space="0" w:color="auto"/>
            <w:bottom w:val="none" w:sz="0" w:space="0" w:color="auto"/>
            <w:right w:val="none" w:sz="0" w:space="0" w:color="auto"/>
          </w:divBdr>
        </w:div>
        <w:div w:id="1534149419">
          <w:marLeft w:val="0"/>
          <w:marRight w:val="0"/>
          <w:marTop w:val="0"/>
          <w:marBottom w:val="0"/>
          <w:divBdr>
            <w:top w:val="none" w:sz="0" w:space="0" w:color="auto"/>
            <w:left w:val="none" w:sz="0" w:space="0" w:color="auto"/>
            <w:bottom w:val="none" w:sz="0" w:space="0" w:color="auto"/>
            <w:right w:val="none" w:sz="0" w:space="0" w:color="auto"/>
          </w:divBdr>
        </w:div>
        <w:div w:id="1642463845">
          <w:marLeft w:val="0"/>
          <w:marRight w:val="0"/>
          <w:marTop w:val="0"/>
          <w:marBottom w:val="0"/>
          <w:divBdr>
            <w:top w:val="none" w:sz="0" w:space="0" w:color="auto"/>
            <w:left w:val="none" w:sz="0" w:space="0" w:color="auto"/>
            <w:bottom w:val="none" w:sz="0" w:space="0" w:color="auto"/>
            <w:right w:val="none" w:sz="0" w:space="0" w:color="auto"/>
          </w:divBdr>
        </w:div>
        <w:div w:id="1963681583">
          <w:marLeft w:val="0"/>
          <w:marRight w:val="0"/>
          <w:marTop w:val="0"/>
          <w:marBottom w:val="0"/>
          <w:divBdr>
            <w:top w:val="none" w:sz="0" w:space="0" w:color="auto"/>
            <w:left w:val="none" w:sz="0" w:space="0" w:color="auto"/>
            <w:bottom w:val="none" w:sz="0" w:space="0" w:color="auto"/>
            <w:right w:val="none" w:sz="0" w:space="0" w:color="auto"/>
          </w:divBdr>
        </w:div>
        <w:div w:id="515653063">
          <w:marLeft w:val="0"/>
          <w:marRight w:val="0"/>
          <w:marTop w:val="0"/>
          <w:marBottom w:val="0"/>
          <w:divBdr>
            <w:top w:val="none" w:sz="0" w:space="0" w:color="auto"/>
            <w:left w:val="none" w:sz="0" w:space="0" w:color="auto"/>
            <w:bottom w:val="none" w:sz="0" w:space="0" w:color="auto"/>
            <w:right w:val="none" w:sz="0" w:space="0" w:color="auto"/>
          </w:divBdr>
        </w:div>
        <w:div w:id="56977919">
          <w:marLeft w:val="0"/>
          <w:marRight w:val="0"/>
          <w:marTop w:val="0"/>
          <w:marBottom w:val="0"/>
          <w:divBdr>
            <w:top w:val="none" w:sz="0" w:space="0" w:color="auto"/>
            <w:left w:val="none" w:sz="0" w:space="0" w:color="auto"/>
            <w:bottom w:val="none" w:sz="0" w:space="0" w:color="auto"/>
            <w:right w:val="none" w:sz="0" w:space="0" w:color="auto"/>
          </w:divBdr>
        </w:div>
        <w:div w:id="2126267986">
          <w:marLeft w:val="0"/>
          <w:marRight w:val="0"/>
          <w:marTop w:val="0"/>
          <w:marBottom w:val="0"/>
          <w:divBdr>
            <w:top w:val="none" w:sz="0" w:space="0" w:color="auto"/>
            <w:left w:val="none" w:sz="0" w:space="0" w:color="auto"/>
            <w:bottom w:val="none" w:sz="0" w:space="0" w:color="auto"/>
            <w:right w:val="none" w:sz="0" w:space="0" w:color="auto"/>
          </w:divBdr>
        </w:div>
        <w:div w:id="1389302880">
          <w:marLeft w:val="0"/>
          <w:marRight w:val="0"/>
          <w:marTop w:val="0"/>
          <w:marBottom w:val="0"/>
          <w:divBdr>
            <w:top w:val="none" w:sz="0" w:space="0" w:color="auto"/>
            <w:left w:val="none" w:sz="0" w:space="0" w:color="auto"/>
            <w:bottom w:val="none" w:sz="0" w:space="0" w:color="auto"/>
            <w:right w:val="none" w:sz="0" w:space="0" w:color="auto"/>
          </w:divBdr>
        </w:div>
        <w:div w:id="800731400">
          <w:marLeft w:val="0"/>
          <w:marRight w:val="0"/>
          <w:marTop w:val="0"/>
          <w:marBottom w:val="0"/>
          <w:divBdr>
            <w:top w:val="none" w:sz="0" w:space="0" w:color="auto"/>
            <w:left w:val="none" w:sz="0" w:space="0" w:color="auto"/>
            <w:bottom w:val="none" w:sz="0" w:space="0" w:color="auto"/>
            <w:right w:val="none" w:sz="0" w:space="0" w:color="auto"/>
          </w:divBdr>
        </w:div>
        <w:div w:id="569343249">
          <w:marLeft w:val="0"/>
          <w:marRight w:val="0"/>
          <w:marTop w:val="0"/>
          <w:marBottom w:val="0"/>
          <w:divBdr>
            <w:top w:val="none" w:sz="0" w:space="0" w:color="auto"/>
            <w:left w:val="none" w:sz="0" w:space="0" w:color="auto"/>
            <w:bottom w:val="none" w:sz="0" w:space="0" w:color="auto"/>
            <w:right w:val="none" w:sz="0" w:space="0" w:color="auto"/>
          </w:divBdr>
        </w:div>
        <w:div w:id="643393672">
          <w:marLeft w:val="0"/>
          <w:marRight w:val="0"/>
          <w:marTop w:val="0"/>
          <w:marBottom w:val="0"/>
          <w:divBdr>
            <w:top w:val="none" w:sz="0" w:space="0" w:color="auto"/>
            <w:left w:val="none" w:sz="0" w:space="0" w:color="auto"/>
            <w:bottom w:val="none" w:sz="0" w:space="0" w:color="auto"/>
            <w:right w:val="none" w:sz="0" w:space="0" w:color="auto"/>
          </w:divBdr>
        </w:div>
        <w:div w:id="1599175621">
          <w:marLeft w:val="0"/>
          <w:marRight w:val="0"/>
          <w:marTop w:val="0"/>
          <w:marBottom w:val="0"/>
          <w:divBdr>
            <w:top w:val="none" w:sz="0" w:space="0" w:color="auto"/>
            <w:left w:val="none" w:sz="0" w:space="0" w:color="auto"/>
            <w:bottom w:val="none" w:sz="0" w:space="0" w:color="auto"/>
            <w:right w:val="none" w:sz="0" w:space="0" w:color="auto"/>
          </w:divBdr>
        </w:div>
        <w:div w:id="1606886508">
          <w:marLeft w:val="0"/>
          <w:marRight w:val="0"/>
          <w:marTop w:val="0"/>
          <w:marBottom w:val="0"/>
          <w:divBdr>
            <w:top w:val="none" w:sz="0" w:space="0" w:color="auto"/>
            <w:left w:val="none" w:sz="0" w:space="0" w:color="auto"/>
            <w:bottom w:val="none" w:sz="0" w:space="0" w:color="auto"/>
            <w:right w:val="none" w:sz="0" w:space="0" w:color="auto"/>
          </w:divBdr>
        </w:div>
        <w:div w:id="1551451344">
          <w:marLeft w:val="0"/>
          <w:marRight w:val="0"/>
          <w:marTop w:val="0"/>
          <w:marBottom w:val="0"/>
          <w:divBdr>
            <w:top w:val="none" w:sz="0" w:space="0" w:color="auto"/>
            <w:left w:val="none" w:sz="0" w:space="0" w:color="auto"/>
            <w:bottom w:val="none" w:sz="0" w:space="0" w:color="auto"/>
            <w:right w:val="none" w:sz="0" w:space="0" w:color="auto"/>
          </w:divBdr>
        </w:div>
        <w:div w:id="1959750195">
          <w:marLeft w:val="0"/>
          <w:marRight w:val="0"/>
          <w:marTop w:val="0"/>
          <w:marBottom w:val="0"/>
          <w:divBdr>
            <w:top w:val="none" w:sz="0" w:space="0" w:color="auto"/>
            <w:left w:val="none" w:sz="0" w:space="0" w:color="auto"/>
            <w:bottom w:val="none" w:sz="0" w:space="0" w:color="auto"/>
            <w:right w:val="none" w:sz="0" w:space="0" w:color="auto"/>
          </w:divBdr>
        </w:div>
        <w:div w:id="1170677783">
          <w:marLeft w:val="0"/>
          <w:marRight w:val="0"/>
          <w:marTop w:val="0"/>
          <w:marBottom w:val="0"/>
          <w:divBdr>
            <w:top w:val="none" w:sz="0" w:space="0" w:color="auto"/>
            <w:left w:val="none" w:sz="0" w:space="0" w:color="auto"/>
            <w:bottom w:val="none" w:sz="0" w:space="0" w:color="auto"/>
            <w:right w:val="none" w:sz="0" w:space="0" w:color="auto"/>
          </w:divBdr>
        </w:div>
        <w:div w:id="536282868">
          <w:marLeft w:val="0"/>
          <w:marRight w:val="0"/>
          <w:marTop w:val="0"/>
          <w:marBottom w:val="0"/>
          <w:divBdr>
            <w:top w:val="none" w:sz="0" w:space="0" w:color="auto"/>
            <w:left w:val="none" w:sz="0" w:space="0" w:color="auto"/>
            <w:bottom w:val="none" w:sz="0" w:space="0" w:color="auto"/>
            <w:right w:val="none" w:sz="0" w:space="0" w:color="auto"/>
          </w:divBdr>
        </w:div>
        <w:div w:id="1402017606">
          <w:marLeft w:val="0"/>
          <w:marRight w:val="0"/>
          <w:marTop w:val="0"/>
          <w:marBottom w:val="0"/>
          <w:divBdr>
            <w:top w:val="none" w:sz="0" w:space="0" w:color="auto"/>
            <w:left w:val="none" w:sz="0" w:space="0" w:color="auto"/>
            <w:bottom w:val="none" w:sz="0" w:space="0" w:color="auto"/>
            <w:right w:val="none" w:sz="0" w:space="0" w:color="auto"/>
          </w:divBdr>
        </w:div>
        <w:div w:id="1473521137">
          <w:marLeft w:val="0"/>
          <w:marRight w:val="0"/>
          <w:marTop w:val="0"/>
          <w:marBottom w:val="0"/>
          <w:divBdr>
            <w:top w:val="none" w:sz="0" w:space="0" w:color="auto"/>
            <w:left w:val="none" w:sz="0" w:space="0" w:color="auto"/>
            <w:bottom w:val="none" w:sz="0" w:space="0" w:color="auto"/>
            <w:right w:val="none" w:sz="0" w:space="0" w:color="auto"/>
          </w:divBdr>
        </w:div>
        <w:div w:id="861893287">
          <w:marLeft w:val="0"/>
          <w:marRight w:val="0"/>
          <w:marTop w:val="0"/>
          <w:marBottom w:val="0"/>
          <w:divBdr>
            <w:top w:val="none" w:sz="0" w:space="0" w:color="auto"/>
            <w:left w:val="none" w:sz="0" w:space="0" w:color="auto"/>
            <w:bottom w:val="none" w:sz="0" w:space="0" w:color="auto"/>
            <w:right w:val="none" w:sz="0" w:space="0" w:color="auto"/>
          </w:divBdr>
        </w:div>
        <w:div w:id="193229666">
          <w:marLeft w:val="0"/>
          <w:marRight w:val="0"/>
          <w:marTop w:val="0"/>
          <w:marBottom w:val="0"/>
          <w:divBdr>
            <w:top w:val="none" w:sz="0" w:space="0" w:color="auto"/>
            <w:left w:val="none" w:sz="0" w:space="0" w:color="auto"/>
            <w:bottom w:val="none" w:sz="0" w:space="0" w:color="auto"/>
            <w:right w:val="none" w:sz="0" w:space="0" w:color="auto"/>
          </w:divBdr>
        </w:div>
        <w:div w:id="510485376">
          <w:marLeft w:val="0"/>
          <w:marRight w:val="0"/>
          <w:marTop w:val="0"/>
          <w:marBottom w:val="0"/>
          <w:divBdr>
            <w:top w:val="none" w:sz="0" w:space="0" w:color="auto"/>
            <w:left w:val="none" w:sz="0" w:space="0" w:color="auto"/>
            <w:bottom w:val="none" w:sz="0" w:space="0" w:color="auto"/>
            <w:right w:val="none" w:sz="0" w:space="0" w:color="auto"/>
          </w:divBdr>
        </w:div>
        <w:div w:id="1021785346">
          <w:marLeft w:val="0"/>
          <w:marRight w:val="0"/>
          <w:marTop w:val="0"/>
          <w:marBottom w:val="0"/>
          <w:divBdr>
            <w:top w:val="none" w:sz="0" w:space="0" w:color="auto"/>
            <w:left w:val="none" w:sz="0" w:space="0" w:color="auto"/>
            <w:bottom w:val="none" w:sz="0" w:space="0" w:color="auto"/>
            <w:right w:val="none" w:sz="0" w:space="0" w:color="auto"/>
          </w:divBdr>
        </w:div>
        <w:div w:id="784617231">
          <w:marLeft w:val="0"/>
          <w:marRight w:val="0"/>
          <w:marTop w:val="0"/>
          <w:marBottom w:val="0"/>
          <w:divBdr>
            <w:top w:val="none" w:sz="0" w:space="0" w:color="auto"/>
            <w:left w:val="none" w:sz="0" w:space="0" w:color="auto"/>
            <w:bottom w:val="none" w:sz="0" w:space="0" w:color="auto"/>
            <w:right w:val="none" w:sz="0" w:space="0" w:color="auto"/>
          </w:divBdr>
        </w:div>
        <w:div w:id="1977789">
          <w:marLeft w:val="0"/>
          <w:marRight w:val="0"/>
          <w:marTop w:val="0"/>
          <w:marBottom w:val="0"/>
          <w:divBdr>
            <w:top w:val="none" w:sz="0" w:space="0" w:color="auto"/>
            <w:left w:val="none" w:sz="0" w:space="0" w:color="auto"/>
            <w:bottom w:val="none" w:sz="0" w:space="0" w:color="auto"/>
            <w:right w:val="none" w:sz="0" w:space="0" w:color="auto"/>
          </w:divBdr>
        </w:div>
        <w:div w:id="1255474829">
          <w:marLeft w:val="0"/>
          <w:marRight w:val="0"/>
          <w:marTop w:val="0"/>
          <w:marBottom w:val="0"/>
          <w:divBdr>
            <w:top w:val="none" w:sz="0" w:space="0" w:color="auto"/>
            <w:left w:val="none" w:sz="0" w:space="0" w:color="auto"/>
            <w:bottom w:val="none" w:sz="0" w:space="0" w:color="auto"/>
            <w:right w:val="none" w:sz="0" w:space="0" w:color="auto"/>
          </w:divBdr>
        </w:div>
        <w:div w:id="1309238900">
          <w:marLeft w:val="0"/>
          <w:marRight w:val="0"/>
          <w:marTop w:val="0"/>
          <w:marBottom w:val="0"/>
          <w:divBdr>
            <w:top w:val="none" w:sz="0" w:space="0" w:color="auto"/>
            <w:left w:val="none" w:sz="0" w:space="0" w:color="auto"/>
            <w:bottom w:val="none" w:sz="0" w:space="0" w:color="auto"/>
            <w:right w:val="none" w:sz="0" w:space="0" w:color="auto"/>
          </w:divBdr>
        </w:div>
        <w:div w:id="311521167">
          <w:marLeft w:val="0"/>
          <w:marRight w:val="0"/>
          <w:marTop w:val="0"/>
          <w:marBottom w:val="0"/>
          <w:divBdr>
            <w:top w:val="none" w:sz="0" w:space="0" w:color="auto"/>
            <w:left w:val="none" w:sz="0" w:space="0" w:color="auto"/>
            <w:bottom w:val="none" w:sz="0" w:space="0" w:color="auto"/>
            <w:right w:val="none" w:sz="0" w:space="0" w:color="auto"/>
          </w:divBdr>
        </w:div>
        <w:div w:id="1927229027">
          <w:marLeft w:val="0"/>
          <w:marRight w:val="0"/>
          <w:marTop w:val="0"/>
          <w:marBottom w:val="0"/>
          <w:divBdr>
            <w:top w:val="none" w:sz="0" w:space="0" w:color="auto"/>
            <w:left w:val="none" w:sz="0" w:space="0" w:color="auto"/>
            <w:bottom w:val="none" w:sz="0" w:space="0" w:color="auto"/>
            <w:right w:val="none" w:sz="0" w:space="0" w:color="auto"/>
          </w:divBdr>
        </w:div>
        <w:div w:id="803739411">
          <w:marLeft w:val="0"/>
          <w:marRight w:val="0"/>
          <w:marTop w:val="0"/>
          <w:marBottom w:val="0"/>
          <w:divBdr>
            <w:top w:val="none" w:sz="0" w:space="0" w:color="auto"/>
            <w:left w:val="none" w:sz="0" w:space="0" w:color="auto"/>
            <w:bottom w:val="none" w:sz="0" w:space="0" w:color="auto"/>
            <w:right w:val="none" w:sz="0" w:space="0" w:color="auto"/>
          </w:divBdr>
        </w:div>
        <w:div w:id="1385368975">
          <w:marLeft w:val="0"/>
          <w:marRight w:val="0"/>
          <w:marTop w:val="0"/>
          <w:marBottom w:val="0"/>
          <w:divBdr>
            <w:top w:val="none" w:sz="0" w:space="0" w:color="auto"/>
            <w:left w:val="none" w:sz="0" w:space="0" w:color="auto"/>
            <w:bottom w:val="none" w:sz="0" w:space="0" w:color="auto"/>
            <w:right w:val="none" w:sz="0" w:space="0" w:color="auto"/>
          </w:divBdr>
        </w:div>
        <w:div w:id="705565464">
          <w:marLeft w:val="0"/>
          <w:marRight w:val="0"/>
          <w:marTop w:val="0"/>
          <w:marBottom w:val="0"/>
          <w:divBdr>
            <w:top w:val="none" w:sz="0" w:space="0" w:color="auto"/>
            <w:left w:val="none" w:sz="0" w:space="0" w:color="auto"/>
            <w:bottom w:val="none" w:sz="0" w:space="0" w:color="auto"/>
            <w:right w:val="none" w:sz="0" w:space="0" w:color="auto"/>
          </w:divBdr>
        </w:div>
        <w:div w:id="231165295">
          <w:marLeft w:val="0"/>
          <w:marRight w:val="0"/>
          <w:marTop w:val="0"/>
          <w:marBottom w:val="0"/>
          <w:divBdr>
            <w:top w:val="none" w:sz="0" w:space="0" w:color="auto"/>
            <w:left w:val="none" w:sz="0" w:space="0" w:color="auto"/>
            <w:bottom w:val="none" w:sz="0" w:space="0" w:color="auto"/>
            <w:right w:val="none" w:sz="0" w:space="0" w:color="auto"/>
          </w:divBdr>
        </w:div>
        <w:div w:id="1082458820">
          <w:marLeft w:val="0"/>
          <w:marRight w:val="0"/>
          <w:marTop w:val="0"/>
          <w:marBottom w:val="0"/>
          <w:divBdr>
            <w:top w:val="none" w:sz="0" w:space="0" w:color="auto"/>
            <w:left w:val="none" w:sz="0" w:space="0" w:color="auto"/>
            <w:bottom w:val="none" w:sz="0" w:space="0" w:color="auto"/>
            <w:right w:val="none" w:sz="0" w:space="0" w:color="auto"/>
          </w:divBdr>
        </w:div>
        <w:div w:id="310791207">
          <w:marLeft w:val="0"/>
          <w:marRight w:val="0"/>
          <w:marTop w:val="0"/>
          <w:marBottom w:val="0"/>
          <w:divBdr>
            <w:top w:val="none" w:sz="0" w:space="0" w:color="auto"/>
            <w:left w:val="none" w:sz="0" w:space="0" w:color="auto"/>
            <w:bottom w:val="none" w:sz="0" w:space="0" w:color="auto"/>
            <w:right w:val="none" w:sz="0" w:space="0" w:color="auto"/>
          </w:divBdr>
        </w:div>
        <w:div w:id="257642224">
          <w:marLeft w:val="0"/>
          <w:marRight w:val="0"/>
          <w:marTop w:val="0"/>
          <w:marBottom w:val="0"/>
          <w:divBdr>
            <w:top w:val="none" w:sz="0" w:space="0" w:color="auto"/>
            <w:left w:val="none" w:sz="0" w:space="0" w:color="auto"/>
            <w:bottom w:val="none" w:sz="0" w:space="0" w:color="auto"/>
            <w:right w:val="none" w:sz="0" w:space="0" w:color="auto"/>
          </w:divBdr>
        </w:div>
        <w:div w:id="2061517925">
          <w:marLeft w:val="0"/>
          <w:marRight w:val="0"/>
          <w:marTop w:val="0"/>
          <w:marBottom w:val="0"/>
          <w:divBdr>
            <w:top w:val="none" w:sz="0" w:space="0" w:color="auto"/>
            <w:left w:val="none" w:sz="0" w:space="0" w:color="auto"/>
            <w:bottom w:val="none" w:sz="0" w:space="0" w:color="auto"/>
            <w:right w:val="none" w:sz="0" w:space="0" w:color="auto"/>
          </w:divBdr>
        </w:div>
        <w:div w:id="1983004546">
          <w:marLeft w:val="0"/>
          <w:marRight w:val="0"/>
          <w:marTop w:val="0"/>
          <w:marBottom w:val="0"/>
          <w:divBdr>
            <w:top w:val="none" w:sz="0" w:space="0" w:color="auto"/>
            <w:left w:val="none" w:sz="0" w:space="0" w:color="auto"/>
            <w:bottom w:val="none" w:sz="0" w:space="0" w:color="auto"/>
            <w:right w:val="none" w:sz="0" w:space="0" w:color="auto"/>
          </w:divBdr>
        </w:div>
        <w:div w:id="1858082983">
          <w:marLeft w:val="0"/>
          <w:marRight w:val="0"/>
          <w:marTop w:val="0"/>
          <w:marBottom w:val="0"/>
          <w:divBdr>
            <w:top w:val="none" w:sz="0" w:space="0" w:color="auto"/>
            <w:left w:val="none" w:sz="0" w:space="0" w:color="auto"/>
            <w:bottom w:val="none" w:sz="0" w:space="0" w:color="auto"/>
            <w:right w:val="none" w:sz="0" w:space="0" w:color="auto"/>
          </w:divBdr>
        </w:div>
        <w:div w:id="1316958064">
          <w:marLeft w:val="0"/>
          <w:marRight w:val="0"/>
          <w:marTop w:val="0"/>
          <w:marBottom w:val="0"/>
          <w:divBdr>
            <w:top w:val="none" w:sz="0" w:space="0" w:color="auto"/>
            <w:left w:val="none" w:sz="0" w:space="0" w:color="auto"/>
            <w:bottom w:val="none" w:sz="0" w:space="0" w:color="auto"/>
            <w:right w:val="none" w:sz="0" w:space="0" w:color="auto"/>
          </w:divBdr>
        </w:div>
        <w:div w:id="1964117866">
          <w:marLeft w:val="0"/>
          <w:marRight w:val="0"/>
          <w:marTop w:val="0"/>
          <w:marBottom w:val="0"/>
          <w:divBdr>
            <w:top w:val="none" w:sz="0" w:space="0" w:color="auto"/>
            <w:left w:val="none" w:sz="0" w:space="0" w:color="auto"/>
            <w:bottom w:val="none" w:sz="0" w:space="0" w:color="auto"/>
            <w:right w:val="none" w:sz="0" w:space="0" w:color="auto"/>
          </w:divBdr>
        </w:div>
        <w:div w:id="1532107817">
          <w:marLeft w:val="0"/>
          <w:marRight w:val="0"/>
          <w:marTop w:val="0"/>
          <w:marBottom w:val="0"/>
          <w:divBdr>
            <w:top w:val="none" w:sz="0" w:space="0" w:color="auto"/>
            <w:left w:val="none" w:sz="0" w:space="0" w:color="auto"/>
            <w:bottom w:val="none" w:sz="0" w:space="0" w:color="auto"/>
            <w:right w:val="none" w:sz="0" w:space="0" w:color="auto"/>
          </w:divBdr>
        </w:div>
        <w:div w:id="1511985567">
          <w:marLeft w:val="0"/>
          <w:marRight w:val="0"/>
          <w:marTop w:val="0"/>
          <w:marBottom w:val="0"/>
          <w:divBdr>
            <w:top w:val="none" w:sz="0" w:space="0" w:color="auto"/>
            <w:left w:val="none" w:sz="0" w:space="0" w:color="auto"/>
            <w:bottom w:val="none" w:sz="0" w:space="0" w:color="auto"/>
            <w:right w:val="none" w:sz="0" w:space="0" w:color="auto"/>
          </w:divBdr>
        </w:div>
        <w:div w:id="2080513198">
          <w:marLeft w:val="0"/>
          <w:marRight w:val="0"/>
          <w:marTop w:val="0"/>
          <w:marBottom w:val="0"/>
          <w:divBdr>
            <w:top w:val="none" w:sz="0" w:space="0" w:color="auto"/>
            <w:left w:val="none" w:sz="0" w:space="0" w:color="auto"/>
            <w:bottom w:val="none" w:sz="0" w:space="0" w:color="auto"/>
            <w:right w:val="none" w:sz="0" w:space="0" w:color="auto"/>
          </w:divBdr>
        </w:div>
        <w:div w:id="1402606834">
          <w:marLeft w:val="0"/>
          <w:marRight w:val="0"/>
          <w:marTop w:val="0"/>
          <w:marBottom w:val="0"/>
          <w:divBdr>
            <w:top w:val="none" w:sz="0" w:space="0" w:color="auto"/>
            <w:left w:val="none" w:sz="0" w:space="0" w:color="auto"/>
            <w:bottom w:val="none" w:sz="0" w:space="0" w:color="auto"/>
            <w:right w:val="none" w:sz="0" w:space="0" w:color="auto"/>
          </w:divBdr>
        </w:div>
        <w:div w:id="652686063">
          <w:marLeft w:val="0"/>
          <w:marRight w:val="0"/>
          <w:marTop w:val="0"/>
          <w:marBottom w:val="0"/>
          <w:divBdr>
            <w:top w:val="none" w:sz="0" w:space="0" w:color="auto"/>
            <w:left w:val="none" w:sz="0" w:space="0" w:color="auto"/>
            <w:bottom w:val="none" w:sz="0" w:space="0" w:color="auto"/>
            <w:right w:val="none" w:sz="0" w:space="0" w:color="auto"/>
          </w:divBdr>
        </w:div>
        <w:div w:id="419520707">
          <w:marLeft w:val="0"/>
          <w:marRight w:val="0"/>
          <w:marTop w:val="0"/>
          <w:marBottom w:val="0"/>
          <w:divBdr>
            <w:top w:val="none" w:sz="0" w:space="0" w:color="auto"/>
            <w:left w:val="none" w:sz="0" w:space="0" w:color="auto"/>
            <w:bottom w:val="none" w:sz="0" w:space="0" w:color="auto"/>
            <w:right w:val="none" w:sz="0" w:space="0" w:color="auto"/>
          </w:divBdr>
        </w:div>
        <w:div w:id="1272782491">
          <w:marLeft w:val="0"/>
          <w:marRight w:val="0"/>
          <w:marTop w:val="0"/>
          <w:marBottom w:val="0"/>
          <w:divBdr>
            <w:top w:val="none" w:sz="0" w:space="0" w:color="auto"/>
            <w:left w:val="none" w:sz="0" w:space="0" w:color="auto"/>
            <w:bottom w:val="none" w:sz="0" w:space="0" w:color="auto"/>
            <w:right w:val="none" w:sz="0" w:space="0" w:color="auto"/>
          </w:divBdr>
        </w:div>
        <w:div w:id="1129591031">
          <w:marLeft w:val="0"/>
          <w:marRight w:val="0"/>
          <w:marTop w:val="0"/>
          <w:marBottom w:val="0"/>
          <w:divBdr>
            <w:top w:val="none" w:sz="0" w:space="0" w:color="auto"/>
            <w:left w:val="none" w:sz="0" w:space="0" w:color="auto"/>
            <w:bottom w:val="none" w:sz="0" w:space="0" w:color="auto"/>
            <w:right w:val="none" w:sz="0" w:space="0" w:color="auto"/>
          </w:divBdr>
        </w:div>
        <w:div w:id="418411015">
          <w:marLeft w:val="0"/>
          <w:marRight w:val="0"/>
          <w:marTop w:val="0"/>
          <w:marBottom w:val="0"/>
          <w:divBdr>
            <w:top w:val="none" w:sz="0" w:space="0" w:color="auto"/>
            <w:left w:val="none" w:sz="0" w:space="0" w:color="auto"/>
            <w:bottom w:val="none" w:sz="0" w:space="0" w:color="auto"/>
            <w:right w:val="none" w:sz="0" w:space="0" w:color="auto"/>
          </w:divBdr>
        </w:div>
        <w:div w:id="607199303">
          <w:marLeft w:val="0"/>
          <w:marRight w:val="0"/>
          <w:marTop w:val="0"/>
          <w:marBottom w:val="0"/>
          <w:divBdr>
            <w:top w:val="none" w:sz="0" w:space="0" w:color="auto"/>
            <w:left w:val="none" w:sz="0" w:space="0" w:color="auto"/>
            <w:bottom w:val="none" w:sz="0" w:space="0" w:color="auto"/>
            <w:right w:val="none" w:sz="0" w:space="0" w:color="auto"/>
          </w:divBdr>
        </w:div>
      </w:divsChild>
    </w:div>
    <w:div w:id="1640846043">
      <w:bodyDiv w:val="1"/>
      <w:marLeft w:val="0"/>
      <w:marRight w:val="0"/>
      <w:marTop w:val="0"/>
      <w:marBottom w:val="0"/>
      <w:divBdr>
        <w:top w:val="none" w:sz="0" w:space="0" w:color="auto"/>
        <w:left w:val="none" w:sz="0" w:space="0" w:color="auto"/>
        <w:bottom w:val="none" w:sz="0" w:space="0" w:color="auto"/>
        <w:right w:val="none" w:sz="0" w:space="0" w:color="auto"/>
      </w:divBdr>
    </w:div>
    <w:div w:id="1716394943">
      <w:bodyDiv w:val="1"/>
      <w:marLeft w:val="0"/>
      <w:marRight w:val="0"/>
      <w:marTop w:val="0"/>
      <w:marBottom w:val="0"/>
      <w:divBdr>
        <w:top w:val="none" w:sz="0" w:space="0" w:color="auto"/>
        <w:left w:val="none" w:sz="0" w:space="0" w:color="auto"/>
        <w:bottom w:val="none" w:sz="0" w:space="0" w:color="auto"/>
        <w:right w:val="none" w:sz="0" w:space="0" w:color="auto"/>
      </w:divBdr>
    </w:div>
    <w:div w:id="1746142341">
      <w:bodyDiv w:val="1"/>
      <w:marLeft w:val="0"/>
      <w:marRight w:val="0"/>
      <w:marTop w:val="0"/>
      <w:marBottom w:val="0"/>
      <w:divBdr>
        <w:top w:val="none" w:sz="0" w:space="0" w:color="auto"/>
        <w:left w:val="none" w:sz="0" w:space="0" w:color="auto"/>
        <w:bottom w:val="none" w:sz="0" w:space="0" w:color="auto"/>
        <w:right w:val="none" w:sz="0" w:space="0" w:color="auto"/>
      </w:divBdr>
    </w:div>
    <w:div w:id="1776947325">
      <w:bodyDiv w:val="1"/>
      <w:marLeft w:val="0"/>
      <w:marRight w:val="0"/>
      <w:marTop w:val="0"/>
      <w:marBottom w:val="0"/>
      <w:divBdr>
        <w:top w:val="none" w:sz="0" w:space="0" w:color="auto"/>
        <w:left w:val="none" w:sz="0" w:space="0" w:color="auto"/>
        <w:bottom w:val="none" w:sz="0" w:space="0" w:color="auto"/>
        <w:right w:val="none" w:sz="0" w:space="0" w:color="auto"/>
      </w:divBdr>
    </w:div>
    <w:div w:id="1850753729">
      <w:bodyDiv w:val="1"/>
      <w:marLeft w:val="0"/>
      <w:marRight w:val="0"/>
      <w:marTop w:val="0"/>
      <w:marBottom w:val="0"/>
      <w:divBdr>
        <w:top w:val="none" w:sz="0" w:space="0" w:color="auto"/>
        <w:left w:val="none" w:sz="0" w:space="0" w:color="auto"/>
        <w:bottom w:val="none" w:sz="0" w:space="0" w:color="auto"/>
        <w:right w:val="none" w:sz="0" w:space="0" w:color="auto"/>
      </w:divBdr>
    </w:div>
    <w:div w:id="1880587623">
      <w:bodyDiv w:val="1"/>
      <w:marLeft w:val="0"/>
      <w:marRight w:val="0"/>
      <w:marTop w:val="0"/>
      <w:marBottom w:val="0"/>
      <w:divBdr>
        <w:top w:val="none" w:sz="0" w:space="0" w:color="auto"/>
        <w:left w:val="none" w:sz="0" w:space="0" w:color="auto"/>
        <w:bottom w:val="none" w:sz="0" w:space="0" w:color="auto"/>
        <w:right w:val="none" w:sz="0" w:space="0" w:color="auto"/>
      </w:divBdr>
    </w:div>
    <w:div w:id="1955332693">
      <w:bodyDiv w:val="1"/>
      <w:marLeft w:val="0"/>
      <w:marRight w:val="0"/>
      <w:marTop w:val="0"/>
      <w:marBottom w:val="0"/>
      <w:divBdr>
        <w:top w:val="none" w:sz="0" w:space="0" w:color="auto"/>
        <w:left w:val="none" w:sz="0" w:space="0" w:color="auto"/>
        <w:bottom w:val="none" w:sz="0" w:space="0" w:color="auto"/>
        <w:right w:val="none" w:sz="0" w:space="0" w:color="auto"/>
      </w:divBdr>
    </w:div>
    <w:div w:id="1964923176">
      <w:bodyDiv w:val="1"/>
      <w:marLeft w:val="0"/>
      <w:marRight w:val="0"/>
      <w:marTop w:val="0"/>
      <w:marBottom w:val="0"/>
      <w:divBdr>
        <w:top w:val="none" w:sz="0" w:space="0" w:color="auto"/>
        <w:left w:val="none" w:sz="0" w:space="0" w:color="auto"/>
        <w:bottom w:val="none" w:sz="0" w:space="0" w:color="auto"/>
        <w:right w:val="none" w:sz="0" w:space="0" w:color="auto"/>
      </w:divBdr>
    </w:div>
    <w:div w:id="1974672013">
      <w:bodyDiv w:val="1"/>
      <w:marLeft w:val="0"/>
      <w:marRight w:val="0"/>
      <w:marTop w:val="0"/>
      <w:marBottom w:val="0"/>
      <w:divBdr>
        <w:top w:val="none" w:sz="0" w:space="0" w:color="auto"/>
        <w:left w:val="none" w:sz="0" w:space="0" w:color="auto"/>
        <w:bottom w:val="none" w:sz="0" w:space="0" w:color="auto"/>
        <w:right w:val="none" w:sz="0" w:space="0" w:color="auto"/>
      </w:divBdr>
      <w:divsChild>
        <w:div w:id="1163815029">
          <w:marLeft w:val="0"/>
          <w:marRight w:val="0"/>
          <w:marTop w:val="0"/>
          <w:marBottom w:val="0"/>
          <w:divBdr>
            <w:top w:val="none" w:sz="0" w:space="0" w:color="auto"/>
            <w:left w:val="none" w:sz="0" w:space="0" w:color="auto"/>
            <w:bottom w:val="none" w:sz="0" w:space="0" w:color="auto"/>
            <w:right w:val="none" w:sz="0" w:space="0" w:color="auto"/>
          </w:divBdr>
          <w:divsChild>
            <w:div w:id="18190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5000">
      <w:bodyDiv w:val="1"/>
      <w:marLeft w:val="0"/>
      <w:marRight w:val="0"/>
      <w:marTop w:val="0"/>
      <w:marBottom w:val="0"/>
      <w:divBdr>
        <w:top w:val="none" w:sz="0" w:space="0" w:color="auto"/>
        <w:left w:val="none" w:sz="0" w:space="0" w:color="auto"/>
        <w:bottom w:val="none" w:sz="0" w:space="0" w:color="auto"/>
        <w:right w:val="none" w:sz="0" w:space="0" w:color="auto"/>
      </w:divBdr>
    </w:div>
    <w:div w:id="20716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C1FC-6B48-4ACB-BEB7-EAB2F2EA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41</Pages>
  <Words>10927</Words>
  <Characters>62284</Characters>
  <Application>Microsoft Office Word</Application>
  <DocSecurity>0</DocSecurity>
  <Lines>519</Lines>
  <Paragraphs>146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Document ROYAL CDV G2</vt:lpstr>
      <vt:lpstr>Document ROYAL CDV G2</vt:lpstr>
    </vt:vector>
  </TitlesOfParts>
  <Company>ROYAL CDV G2</Company>
  <LinksUpToDate>false</LinksUpToDate>
  <CharactersWithSpaces>73065</CharactersWithSpaces>
  <SharedDoc>false</SharedDoc>
  <HLinks>
    <vt:vector size="30" baseType="variant">
      <vt:variant>
        <vt:i4>1245216</vt:i4>
      </vt:variant>
      <vt:variant>
        <vt:i4>114</vt:i4>
      </vt:variant>
      <vt:variant>
        <vt:i4>0</vt:i4>
      </vt:variant>
      <vt:variant>
        <vt:i4>5</vt:i4>
      </vt:variant>
      <vt:variant>
        <vt:lpwstr>http://www.magazin.asro.ro/index.php?pag=3&amp;lg=1&amp;cls0=1&amp;cls1=0&amp;cls2=0&amp;cls3=0&amp;cls4=0&amp;id_p=1225651</vt:lpwstr>
      </vt:variant>
      <vt:variant>
        <vt:lpwstr/>
      </vt:variant>
      <vt:variant>
        <vt:i4>1441830</vt:i4>
      </vt:variant>
      <vt:variant>
        <vt:i4>111</vt:i4>
      </vt:variant>
      <vt:variant>
        <vt:i4>0</vt:i4>
      </vt:variant>
      <vt:variant>
        <vt:i4>5</vt:i4>
      </vt:variant>
      <vt:variant>
        <vt:lpwstr>http://www.magazin.asro.ro/index.php?pag=3&amp;lg=1&amp;cls0=1&amp;cls1=0&amp;cls2=0&amp;cls3=0&amp;cls4=0&amp;id_p=1225008</vt:lpwstr>
      </vt:variant>
      <vt:variant>
        <vt:lpwstr/>
      </vt:variant>
      <vt:variant>
        <vt:i4>1835044</vt:i4>
      </vt:variant>
      <vt:variant>
        <vt:i4>108</vt:i4>
      </vt:variant>
      <vt:variant>
        <vt:i4>0</vt:i4>
      </vt:variant>
      <vt:variant>
        <vt:i4>5</vt:i4>
      </vt:variant>
      <vt:variant>
        <vt:lpwstr>http://www.magazin.asro.ro/index.php?pag=3&amp;lg=1&amp;cls0=1&amp;cls1=0&amp;cls2=0&amp;cls3=0&amp;cls4=0&amp;id_p=1227289</vt:lpwstr>
      </vt:variant>
      <vt:variant>
        <vt:lpwstr/>
      </vt:variant>
      <vt:variant>
        <vt:i4>1310754</vt:i4>
      </vt:variant>
      <vt:variant>
        <vt:i4>105</vt:i4>
      </vt:variant>
      <vt:variant>
        <vt:i4>0</vt:i4>
      </vt:variant>
      <vt:variant>
        <vt:i4>5</vt:i4>
      </vt:variant>
      <vt:variant>
        <vt:lpwstr>http://www.magazin.asro.ro/index.php?pag=3&amp;lg=1&amp;cls0=1&amp;cls1=0&amp;cls2=0&amp;cls3=0&amp;cls4=0&amp;id_p=1257300</vt:lpwstr>
      </vt:variant>
      <vt:variant>
        <vt:lpwstr/>
      </vt:variant>
      <vt:variant>
        <vt:i4>1638439</vt:i4>
      </vt:variant>
      <vt:variant>
        <vt:i4>102</vt:i4>
      </vt:variant>
      <vt:variant>
        <vt:i4>0</vt:i4>
      </vt:variant>
      <vt:variant>
        <vt:i4>5</vt:i4>
      </vt:variant>
      <vt:variant>
        <vt:lpwstr>http://www.magazin.asro.ro/index.php?pag=3&amp;lg=1&amp;cls0=1&amp;cls1=0&amp;cls2=0&amp;cls3=0&amp;cls4=0&amp;id_p=1248726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ROYAL CDV G2</dc:title>
  <dc:subject>Document ROYAL CDV G2</dc:subject>
  <dc:creator>ROYAL CDV G2</dc:creator>
  <cp:keywords>Document ROYAL CDV G2</cp:keywords>
  <cp:lastModifiedBy>Giorgiana</cp:lastModifiedBy>
  <cp:revision>45</cp:revision>
  <cp:lastPrinted>2020-01-08T13:58:00Z</cp:lastPrinted>
  <dcterms:created xsi:type="dcterms:W3CDTF">2019-08-07T08:58:00Z</dcterms:created>
  <dcterms:modified xsi:type="dcterms:W3CDTF">2020-07-07T12:27:00Z</dcterms:modified>
</cp:coreProperties>
</file>