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B9" w:rsidRPr="00285E7F" w:rsidRDefault="004527B9" w:rsidP="004527B9">
      <w:pPr>
        <w:pStyle w:val="Title"/>
        <w:jc w:val="left"/>
        <w:rPr>
          <w:sz w:val="22"/>
          <w:szCs w:val="22"/>
          <w:lang w:val="ro-RO"/>
        </w:rPr>
      </w:pPr>
      <w:bookmarkStart w:id="0" w:name="_GoBack"/>
      <w:bookmarkEnd w:id="0"/>
      <w:r w:rsidRPr="00285E7F">
        <w:rPr>
          <w:sz w:val="22"/>
          <w:szCs w:val="22"/>
          <w:lang w:val="ro-RO"/>
        </w:rPr>
        <w:t>AGENŢIA PENTRU PROTECŢIA MEDIULUI HARGHITA</w:t>
      </w:r>
    </w:p>
    <w:p w:rsidR="004527B9" w:rsidRPr="00285E7F" w:rsidRDefault="004527B9" w:rsidP="004527B9">
      <w:pPr>
        <w:pStyle w:val="Title"/>
        <w:jc w:val="left"/>
        <w:rPr>
          <w:b w:val="0"/>
          <w:sz w:val="22"/>
          <w:szCs w:val="22"/>
          <w:lang w:val="ro-RO"/>
        </w:rPr>
      </w:pPr>
      <w:r w:rsidRPr="00285E7F">
        <w:rPr>
          <w:b w:val="0"/>
          <w:sz w:val="22"/>
          <w:szCs w:val="22"/>
          <w:lang w:val="ro-RO"/>
        </w:rPr>
        <w:t xml:space="preserve">Miercurea Ciuc, str. Márton </w:t>
      </w:r>
      <w:proofErr w:type="spellStart"/>
      <w:r w:rsidRPr="00285E7F">
        <w:rPr>
          <w:b w:val="0"/>
          <w:sz w:val="22"/>
          <w:szCs w:val="22"/>
          <w:lang w:val="ro-RO"/>
        </w:rPr>
        <w:t>Áron</w:t>
      </w:r>
      <w:proofErr w:type="spellEnd"/>
      <w:r w:rsidRPr="00285E7F">
        <w:rPr>
          <w:b w:val="0"/>
          <w:sz w:val="22"/>
          <w:szCs w:val="22"/>
          <w:lang w:val="ro-RO"/>
        </w:rPr>
        <w:t xml:space="preserve"> nr.43</w:t>
      </w:r>
    </w:p>
    <w:p w:rsidR="004527B9" w:rsidRPr="00285E7F" w:rsidRDefault="004527B9" w:rsidP="004527B9">
      <w:pPr>
        <w:pStyle w:val="Title"/>
        <w:jc w:val="left"/>
        <w:rPr>
          <w:b w:val="0"/>
          <w:sz w:val="22"/>
          <w:szCs w:val="22"/>
          <w:lang w:val="ro-RO"/>
        </w:rPr>
      </w:pPr>
      <w:r w:rsidRPr="00285E7F">
        <w:rPr>
          <w:b w:val="0"/>
          <w:sz w:val="22"/>
          <w:szCs w:val="22"/>
          <w:lang w:val="ro-RO"/>
        </w:rPr>
        <w:t>Tel: 0266-371313, 312454</w:t>
      </w:r>
      <w:r w:rsidR="006F7DA2" w:rsidRPr="00285E7F">
        <w:rPr>
          <w:b w:val="0"/>
          <w:sz w:val="22"/>
          <w:szCs w:val="22"/>
          <w:lang w:val="ro-RO"/>
        </w:rPr>
        <w:t xml:space="preserve">, </w:t>
      </w:r>
      <w:r w:rsidRPr="00285E7F">
        <w:rPr>
          <w:b w:val="0"/>
          <w:sz w:val="22"/>
          <w:szCs w:val="22"/>
          <w:lang w:val="ro-RO"/>
        </w:rPr>
        <w:t xml:space="preserve"> Fax: 0266-310041, 312454</w:t>
      </w:r>
    </w:p>
    <w:p w:rsidR="004527B9" w:rsidRPr="00285E7F" w:rsidRDefault="004527B9" w:rsidP="004527B9">
      <w:pPr>
        <w:pStyle w:val="Title"/>
        <w:jc w:val="left"/>
        <w:rPr>
          <w:b w:val="0"/>
          <w:sz w:val="22"/>
          <w:szCs w:val="22"/>
          <w:lang w:val="ro-RO"/>
        </w:rPr>
      </w:pPr>
      <w:r w:rsidRPr="00285E7F">
        <w:rPr>
          <w:b w:val="0"/>
          <w:sz w:val="22"/>
          <w:szCs w:val="22"/>
          <w:lang w:val="ro-RO"/>
        </w:rPr>
        <w:t xml:space="preserve">Email: </w:t>
      </w:r>
      <w:hyperlink r:id="rId9" w:history="1">
        <w:r w:rsidR="008359C3" w:rsidRPr="00285E7F">
          <w:rPr>
            <w:rStyle w:val="Hyperlink"/>
            <w:color w:val="auto"/>
            <w:sz w:val="22"/>
            <w:szCs w:val="22"/>
            <w:lang w:val="ro-RO"/>
          </w:rPr>
          <w:t>office@apmhr.anpm.ro</w:t>
        </w:r>
      </w:hyperlink>
    </w:p>
    <w:p w:rsidR="004527B9" w:rsidRPr="00285E7F" w:rsidRDefault="004527B9" w:rsidP="004527B9">
      <w:pPr>
        <w:pStyle w:val="Title"/>
        <w:jc w:val="left"/>
        <w:rPr>
          <w:b w:val="0"/>
          <w:sz w:val="22"/>
          <w:szCs w:val="22"/>
          <w:lang w:val="ro-RO"/>
        </w:rPr>
      </w:pPr>
      <w:r w:rsidRPr="00285E7F">
        <w:rPr>
          <w:b w:val="0"/>
          <w:sz w:val="22"/>
          <w:szCs w:val="22"/>
          <w:lang w:val="ro-RO"/>
        </w:rPr>
        <w:t xml:space="preserve">Pagina de web: </w:t>
      </w:r>
      <w:r w:rsidR="0082169E" w:rsidRPr="00285E7F">
        <w:rPr>
          <w:b w:val="0"/>
          <w:sz w:val="22"/>
          <w:szCs w:val="22"/>
          <w:lang w:val="ro-RO"/>
        </w:rPr>
        <w:t>http://</w:t>
      </w:r>
      <w:r w:rsidRPr="00285E7F">
        <w:rPr>
          <w:b w:val="0"/>
          <w:sz w:val="22"/>
          <w:szCs w:val="22"/>
          <w:lang w:val="ro-RO"/>
        </w:rPr>
        <w:t>apmhr.</w:t>
      </w:r>
      <w:r w:rsidR="008359C3" w:rsidRPr="00285E7F">
        <w:rPr>
          <w:b w:val="0"/>
          <w:sz w:val="22"/>
          <w:szCs w:val="22"/>
          <w:lang w:val="ro-RO"/>
        </w:rPr>
        <w:t>anpm.ro</w:t>
      </w:r>
    </w:p>
    <w:p w:rsidR="004527B9" w:rsidRPr="00285E7F" w:rsidRDefault="009B66AC" w:rsidP="004527B9">
      <w:pPr>
        <w:pStyle w:val="Title"/>
        <w:jc w:val="left"/>
        <w:rPr>
          <w:b w:val="0"/>
          <w:sz w:val="22"/>
          <w:szCs w:val="22"/>
          <w:lang w:val="ro-RO"/>
        </w:rPr>
      </w:pPr>
      <w:r w:rsidRPr="00285E7F">
        <w:rPr>
          <w:b w:val="0"/>
          <w:sz w:val="22"/>
          <w:szCs w:val="22"/>
          <w:lang w:val="ro-RO"/>
        </w:rPr>
        <w:t>Nr</w:t>
      </w:r>
      <w:r w:rsidR="00B14347" w:rsidRPr="00285E7F">
        <w:rPr>
          <w:b w:val="0"/>
          <w:sz w:val="22"/>
          <w:szCs w:val="22"/>
          <w:lang w:val="ro-RO"/>
        </w:rPr>
        <w:t>.</w:t>
      </w:r>
      <w:r w:rsidR="007F6F4B" w:rsidRPr="00285E7F">
        <w:rPr>
          <w:b w:val="0"/>
          <w:sz w:val="22"/>
          <w:szCs w:val="22"/>
          <w:lang w:val="ro-RO"/>
        </w:rPr>
        <w:t xml:space="preserve">   </w:t>
      </w:r>
      <w:r w:rsidR="002D142C">
        <w:rPr>
          <w:b w:val="0"/>
          <w:sz w:val="22"/>
          <w:szCs w:val="22"/>
          <w:lang w:val="ro-RO"/>
        </w:rPr>
        <w:t>1687</w:t>
      </w:r>
      <w:r w:rsidR="009F4112" w:rsidRPr="00285E7F">
        <w:rPr>
          <w:b w:val="0"/>
          <w:sz w:val="22"/>
          <w:szCs w:val="22"/>
          <w:lang w:val="ro-RO"/>
        </w:rPr>
        <w:t xml:space="preserve"> </w:t>
      </w:r>
      <w:r w:rsidR="00476AC1" w:rsidRPr="00285E7F">
        <w:rPr>
          <w:b w:val="0"/>
          <w:sz w:val="22"/>
          <w:szCs w:val="22"/>
          <w:lang w:val="ro-RO"/>
        </w:rPr>
        <w:t xml:space="preserve">din </w:t>
      </w:r>
      <w:r w:rsidR="002D142C">
        <w:rPr>
          <w:b w:val="0"/>
          <w:sz w:val="22"/>
          <w:szCs w:val="22"/>
          <w:lang w:val="ro-RO"/>
        </w:rPr>
        <w:t>27.</w:t>
      </w:r>
      <w:r w:rsidR="00004A64" w:rsidRPr="00285E7F">
        <w:rPr>
          <w:b w:val="0"/>
          <w:sz w:val="22"/>
          <w:szCs w:val="22"/>
          <w:lang w:val="ro-RO"/>
        </w:rPr>
        <w:t>0</w:t>
      </w:r>
      <w:r w:rsidR="008A2D42">
        <w:rPr>
          <w:b w:val="0"/>
          <w:sz w:val="22"/>
          <w:szCs w:val="22"/>
          <w:lang w:val="ro-RO"/>
        </w:rPr>
        <w:t>2</w:t>
      </w:r>
      <w:r w:rsidR="00476AC1" w:rsidRPr="00285E7F">
        <w:rPr>
          <w:b w:val="0"/>
          <w:sz w:val="22"/>
          <w:szCs w:val="22"/>
          <w:lang w:val="ro-RO"/>
        </w:rPr>
        <w:t>.</w:t>
      </w:r>
      <w:r w:rsidR="00D43E17" w:rsidRPr="00285E7F">
        <w:rPr>
          <w:b w:val="0"/>
          <w:sz w:val="22"/>
          <w:szCs w:val="22"/>
          <w:lang w:val="ro-RO"/>
        </w:rPr>
        <w:t>201</w:t>
      </w:r>
      <w:r w:rsidR="00DB066B">
        <w:rPr>
          <w:b w:val="0"/>
          <w:sz w:val="22"/>
          <w:szCs w:val="22"/>
          <w:lang w:val="ro-RO"/>
        </w:rPr>
        <w:t>9</w:t>
      </w:r>
    </w:p>
    <w:p w:rsidR="004527B9" w:rsidRPr="00285E7F" w:rsidRDefault="004527B9" w:rsidP="000676AE">
      <w:pPr>
        <w:pStyle w:val="Title"/>
        <w:rPr>
          <w:lang w:val="ro-RO"/>
        </w:rPr>
      </w:pPr>
    </w:p>
    <w:p w:rsidR="004527B9" w:rsidRPr="00285E7F" w:rsidRDefault="004527B9" w:rsidP="000676AE">
      <w:pPr>
        <w:pStyle w:val="Title"/>
        <w:rPr>
          <w:lang w:val="ro-RO"/>
        </w:rPr>
      </w:pPr>
    </w:p>
    <w:p w:rsidR="000676AE" w:rsidRPr="00285E7F" w:rsidRDefault="00224177" w:rsidP="000676AE">
      <w:pPr>
        <w:pStyle w:val="Title"/>
        <w:rPr>
          <w:sz w:val="22"/>
          <w:szCs w:val="22"/>
          <w:lang w:val="ro-RO"/>
        </w:rPr>
      </w:pPr>
      <w:r w:rsidRPr="00285E7F">
        <w:rPr>
          <w:sz w:val="22"/>
          <w:szCs w:val="22"/>
          <w:lang w:val="ro-RO"/>
        </w:rPr>
        <w:t>PLAN DE ACŢIUNI PE ANUL 20</w:t>
      </w:r>
      <w:r w:rsidR="00752E42" w:rsidRPr="00285E7F">
        <w:rPr>
          <w:sz w:val="22"/>
          <w:szCs w:val="22"/>
          <w:lang w:val="ro-RO"/>
        </w:rPr>
        <w:t>1</w:t>
      </w:r>
      <w:r w:rsidR="00DB066B">
        <w:rPr>
          <w:sz w:val="22"/>
          <w:szCs w:val="22"/>
          <w:lang w:val="ro-RO"/>
        </w:rPr>
        <w:t>9</w:t>
      </w:r>
      <w:r w:rsidR="006F7DA2" w:rsidRPr="00285E7F">
        <w:rPr>
          <w:sz w:val="22"/>
          <w:szCs w:val="22"/>
          <w:lang w:val="ro-RO"/>
        </w:rPr>
        <w:t xml:space="preserve"> </w:t>
      </w:r>
      <w:r w:rsidR="004C7AE8" w:rsidRPr="00285E7F">
        <w:rPr>
          <w:sz w:val="22"/>
          <w:szCs w:val="22"/>
          <w:lang w:val="ro-RO"/>
        </w:rPr>
        <w:t xml:space="preserve"> </w:t>
      </w:r>
      <w:r w:rsidR="00AB30BB" w:rsidRPr="00285E7F">
        <w:rPr>
          <w:sz w:val="22"/>
          <w:szCs w:val="22"/>
          <w:lang w:val="ro-RO"/>
        </w:rPr>
        <w:t>PENTRU REALIZAREA OBIECTIVELOR CUPRINSE ÎN PROGRAMUL DE GUVERNARE</w:t>
      </w:r>
      <w:r w:rsidR="000676AE" w:rsidRPr="00285E7F">
        <w:rPr>
          <w:sz w:val="22"/>
          <w:szCs w:val="22"/>
          <w:lang w:val="ro-RO"/>
        </w:rPr>
        <w:t>, STRATEGIILE  ŞI PROGRAMELE GUVERNAMENTALE SECTORIALE, PLANUL DE MĂSURI PRIORITARE</w:t>
      </w:r>
      <w:r w:rsidR="0009646B" w:rsidRPr="00285E7F">
        <w:rPr>
          <w:sz w:val="22"/>
          <w:szCs w:val="22"/>
          <w:lang w:val="ro-RO"/>
        </w:rPr>
        <w:t xml:space="preserve"> PRIVIND INTEGRAREA EUROPEANĂ, </w:t>
      </w:r>
      <w:r w:rsidR="000676AE" w:rsidRPr="00285E7F">
        <w:rPr>
          <w:sz w:val="22"/>
          <w:szCs w:val="22"/>
          <w:lang w:val="ro-RO"/>
        </w:rPr>
        <w:t xml:space="preserve"> DIRECTIVELE EUROPENE TRANSPUSE ÎN LEGISLAŢIA ROMÂNEASCĂ</w:t>
      </w:r>
      <w:r w:rsidR="0009646B" w:rsidRPr="00285E7F">
        <w:rPr>
          <w:sz w:val="22"/>
          <w:szCs w:val="22"/>
          <w:lang w:val="ro-RO"/>
        </w:rPr>
        <w:t xml:space="preserve">  ŞI PENTRU REALIZAREA ATRIBUŢIILOR</w:t>
      </w:r>
      <w:r w:rsidR="008003D9" w:rsidRPr="00285E7F">
        <w:rPr>
          <w:sz w:val="22"/>
          <w:szCs w:val="22"/>
          <w:lang w:val="ro-RO"/>
        </w:rPr>
        <w:t xml:space="preserve"> MANAGERIALE</w:t>
      </w:r>
    </w:p>
    <w:p w:rsidR="00934CDC" w:rsidRPr="00285E7F" w:rsidRDefault="00934CDC" w:rsidP="000676AE">
      <w:pPr>
        <w:pStyle w:val="Title"/>
        <w:rPr>
          <w:sz w:val="22"/>
          <w:szCs w:val="22"/>
          <w:lang w:val="ro-RO"/>
        </w:rPr>
      </w:pPr>
    </w:p>
    <w:p w:rsidR="00934CDC" w:rsidRPr="00285E7F" w:rsidRDefault="00934CDC" w:rsidP="000676AE">
      <w:pPr>
        <w:pStyle w:val="Title"/>
        <w:rPr>
          <w:sz w:val="22"/>
          <w:szCs w:val="22"/>
          <w:lang w:val="ro-RO"/>
        </w:rPr>
      </w:pPr>
    </w:p>
    <w:p w:rsidR="00AB30BB" w:rsidRPr="00285E7F" w:rsidRDefault="00AB30BB">
      <w:pPr>
        <w:pStyle w:val="Title"/>
        <w:rPr>
          <w:sz w:val="22"/>
          <w:szCs w:val="22"/>
          <w:lang w:val="ro-RO"/>
        </w:rPr>
      </w:pPr>
    </w:p>
    <w:tbl>
      <w:tblPr>
        <w:tblW w:w="141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4950"/>
        <w:gridCol w:w="1275"/>
        <w:gridCol w:w="1701"/>
        <w:gridCol w:w="2874"/>
      </w:tblGrid>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Nr. crt.</w:t>
            </w:r>
          </w:p>
        </w:tc>
        <w:tc>
          <w:tcPr>
            <w:tcW w:w="2700"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Obiectiv</w:t>
            </w:r>
          </w:p>
        </w:tc>
        <w:tc>
          <w:tcPr>
            <w:tcW w:w="4950"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Direcţii de acţiune</w:t>
            </w:r>
          </w:p>
        </w:tc>
        <w:tc>
          <w:tcPr>
            <w:tcW w:w="1275"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Termen de realizare</w:t>
            </w:r>
          </w:p>
        </w:tc>
        <w:tc>
          <w:tcPr>
            <w:tcW w:w="1701"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Responsabil</w:t>
            </w: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B563D8" w:rsidP="00564FFE">
            <w:pPr>
              <w:jc w:val="center"/>
              <w:rPr>
                <w:b/>
                <w:bCs/>
                <w:sz w:val="22"/>
                <w:szCs w:val="22"/>
                <w:lang w:val="ro-RO"/>
              </w:rPr>
            </w:pPr>
            <w:r w:rsidRPr="00285E7F">
              <w:rPr>
                <w:b/>
                <w:bCs/>
                <w:sz w:val="22"/>
                <w:szCs w:val="22"/>
                <w:lang w:val="ro-RO"/>
              </w:rPr>
              <w:t>Stadiul</w:t>
            </w:r>
            <w:r w:rsidR="00027788">
              <w:rPr>
                <w:b/>
                <w:bCs/>
                <w:sz w:val="22"/>
                <w:szCs w:val="22"/>
                <w:lang w:val="ro-RO"/>
              </w:rPr>
              <w:t xml:space="preserve">  la data de</w:t>
            </w:r>
            <w:r w:rsidR="00DB066B">
              <w:rPr>
                <w:b/>
                <w:bCs/>
                <w:sz w:val="22"/>
                <w:szCs w:val="22"/>
                <w:lang w:val="ro-RO"/>
              </w:rPr>
              <w:t xml:space="preserve"> …………..</w:t>
            </w:r>
          </w:p>
        </w:tc>
      </w:tr>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0</w:t>
            </w:r>
          </w:p>
        </w:tc>
        <w:tc>
          <w:tcPr>
            <w:tcW w:w="2700"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BodyText2"/>
              <w:rPr>
                <w:b/>
                <w:bCs/>
                <w:sz w:val="22"/>
                <w:szCs w:val="22"/>
                <w:lang w:val="ro-RO"/>
              </w:rPr>
            </w:pPr>
            <w:r w:rsidRPr="00285E7F">
              <w:rPr>
                <w:b/>
                <w:bCs/>
                <w:sz w:val="22"/>
                <w:szCs w:val="22"/>
                <w:lang w:val="ro-RO"/>
              </w:rPr>
              <w:t>1</w:t>
            </w:r>
          </w:p>
        </w:tc>
        <w:tc>
          <w:tcPr>
            <w:tcW w:w="4950"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Title"/>
              <w:rPr>
                <w:sz w:val="22"/>
                <w:szCs w:val="22"/>
                <w:lang w:val="ro-RO"/>
              </w:rPr>
            </w:pPr>
            <w:r w:rsidRPr="00285E7F">
              <w:rPr>
                <w:sz w:val="22"/>
                <w:szCs w:val="22"/>
                <w:lang w:val="ro-RO"/>
              </w:rPr>
              <w:t>2</w:t>
            </w:r>
          </w:p>
        </w:tc>
        <w:tc>
          <w:tcPr>
            <w:tcW w:w="1275"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3</w:t>
            </w:r>
          </w:p>
        </w:tc>
        <w:tc>
          <w:tcPr>
            <w:tcW w:w="1701"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4</w:t>
            </w: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B563D8" w:rsidP="00564FFE">
            <w:pPr>
              <w:jc w:val="center"/>
              <w:rPr>
                <w:b/>
                <w:bCs/>
                <w:sz w:val="22"/>
                <w:szCs w:val="22"/>
                <w:lang w:val="ro-RO"/>
              </w:rPr>
            </w:pPr>
            <w:r w:rsidRPr="00285E7F">
              <w:rPr>
                <w:b/>
                <w:bCs/>
                <w:sz w:val="22"/>
                <w:szCs w:val="22"/>
                <w:lang w:val="ro-RO"/>
              </w:rPr>
              <w:t>5</w:t>
            </w:r>
          </w:p>
        </w:tc>
      </w:tr>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1.</w:t>
            </w:r>
          </w:p>
        </w:tc>
        <w:tc>
          <w:tcPr>
            <w:tcW w:w="7650" w:type="dxa"/>
            <w:gridSpan w:val="2"/>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both"/>
              <w:rPr>
                <w:b/>
                <w:bCs/>
                <w:sz w:val="22"/>
                <w:szCs w:val="22"/>
                <w:lang w:val="ro-RO"/>
              </w:rPr>
            </w:pPr>
            <w:r w:rsidRPr="00285E7F">
              <w:rPr>
                <w:b/>
                <w:sz w:val="22"/>
                <w:szCs w:val="22"/>
                <w:lang w:val="ro-RO"/>
              </w:rPr>
              <w:t>Creşterea calităţii vieţii şi a mediului în comunităţile umane</w:t>
            </w:r>
          </w:p>
        </w:tc>
        <w:tc>
          <w:tcPr>
            <w:tcW w:w="1275"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Title"/>
              <w:jc w:val="both"/>
              <w:rPr>
                <w:b w:val="0"/>
                <w:bCs w:val="0"/>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sz w:val="22"/>
                <w:szCs w:val="22"/>
                <w:lang w:val="ro-RO"/>
              </w:rPr>
            </w:pPr>
          </w:p>
        </w:tc>
      </w:tr>
      <w:tr w:rsidR="00285E7F" w:rsidRPr="00285E7F" w:rsidTr="005B0EEF">
        <w:trPr>
          <w:cantSplit/>
        </w:trPr>
        <w:tc>
          <w:tcPr>
            <w:tcW w:w="648" w:type="dxa"/>
            <w:vMerge w:val="restart"/>
            <w:tcBorders>
              <w:top w:val="single" w:sz="4" w:space="0" w:color="auto"/>
              <w:left w:val="single" w:sz="4" w:space="0" w:color="auto"/>
              <w:right w:val="single" w:sz="4" w:space="0" w:color="auto"/>
            </w:tcBorders>
          </w:tcPr>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r w:rsidRPr="00285E7F">
              <w:rPr>
                <w:b/>
                <w:bCs/>
                <w:sz w:val="22"/>
                <w:szCs w:val="22"/>
                <w:lang w:val="ro-RO"/>
              </w:rPr>
              <w:t>1.1.</w:t>
            </w: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rPr>
                <w:sz w:val="22"/>
                <w:szCs w:val="22"/>
                <w:lang w:val="ro-RO"/>
              </w:rPr>
            </w:pPr>
          </w:p>
        </w:tc>
        <w:tc>
          <w:tcPr>
            <w:tcW w:w="2700" w:type="dxa"/>
            <w:vMerge w:val="restart"/>
            <w:tcBorders>
              <w:top w:val="single" w:sz="4" w:space="0" w:color="auto"/>
              <w:left w:val="single" w:sz="4" w:space="0" w:color="auto"/>
              <w:right w:val="single" w:sz="4" w:space="0" w:color="auto"/>
            </w:tcBorders>
          </w:tcPr>
          <w:p w:rsidR="00B0395A" w:rsidRPr="00285E7F" w:rsidRDefault="00B0395A" w:rsidP="00564FFE">
            <w:pPr>
              <w:rPr>
                <w:b/>
                <w:sz w:val="22"/>
                <w:szCs w:val="22"/>
                <w:lang w:val="ro-RO"/>
              </w:rPr>
            </w:pPr>
          </w:p>
          <w:p w:rsidR="00B0395A" w:rsidRPr="00285E7F" w:rsidRDefault="00B0395A" w:rsidP="006F7DA2">
            <w:pPr>
              <w:rPr>
                <w:b/>
                <w:sz w:val="22"/>
                <w:szCs w:val="22"/>
                <w:lang w:val="ro-RO"/>
              </w:rPr>
            </w:pPr>
            <w:r w:rsidRPr="00285E7F">
              <w:rPr>
                <w:b/>
                <w:sz w:val="22"/>
                <w:szCs w:val="22"/>
                <w:lang w:val="ro-RO"/>
              </w:rPr>
              <w:t xml:space="preserve">Îmbunătățirea integrării politicii de mediu și a coerenței politicilor sectoriale  din punct de vedere al aplicării principiilor dezvoltării durabile </w:t>
            </w:r>
          </w:p>
          <w:p w:rsidR="00B0395A" w:rsidRPr="00285E7F" w:rsidRDefault="00B0395A" w:rsidP="006F7DA2">
            <w:pPr>
              <w:rPr>
                <w:sz w:val="22"/>
                <w:szCs w:val="22"/>
                <w:lang w:val="ro-RO"/>
              </w:rPr>
            </w:pPr>
            <w:r w:rsidRPr="00285E7F">
              <w:rPr>
                <w:i/>
                <w:sz w:val="22"/>
                <w:szCs w:val="22"/>
                <w:lang w:val="ro-RO"/>
              </w:rPr>
              <w:t xml:space="preserve">Continuarea implementării prevederilor Directivei 2001/42/CE </w:t>
            </w:r>
            <w:r w:rsidRPr="00285E7F">
              <w:rPr>
                <w:bCs/>
                <w:i/>
                <w:sz w:val="22"/>
                <w:szCs w:val="22"/>
                <w:lang w:val="ro-RO"/>
              </w:rPr>
              <w:t xml:space="preserve">privind evaluarea efectelor anumitor planuri şi programe asupra mediului ( Directiva SEA) </w:t>
            </w:r>
          </w:p>
        </w:tc>
        <w:tc>
          <w:tcPr>
            <w:tcW w:w="4950" w:type="dxa"/>
            <w:tcBorders>
              <w:top w:val="single" w:sz="4" w:space="0" w:color="auto"/>
              <w:left w:val="single" w:sz="4" w:space="0" w:color="auto"/>
              <w:bottom w:val="single" w:sz="4" w:space="0" w:color="auto"/>
              <w:right w:val="single" w:sz="4" w:space="0" w:color="auto"/>
            </w:tcBorders>
          </w:tcPr>
          <w:p w:rsidR="00B0395A" w:rsidRPr="00285E7F" w:rsidRDefault="00B0395A" w:rsidP="00641DFB">
            <w:pPr>
              <w:pStyle w:val="Title"/>
              <w:jc w:val="both"/>
              <w:rPr>
                <w:b w:val="0"/>
                <w:bCs w:val="0"/>
                <w:sz w:val="22"/>
                <w:szCs w:val="22"/>
                <w:lang w:val="ro-RO"/>
              </w:rPr>
            </w:pPr>
            <w:r w:rsidRPr="00285E7F">
              <w:rPr>
                <w:b w:val="0"/>
                <w:bCs w:val="0"/>
                <w:sz w:val="22"/>
                <w:szCs w:val="22"/>
                <w:lang w:val="ro-RO"/>
              </w:rPr>
              <w:t xml:space="preserve">Actualizarea trimestrială a bazei de date SEA şi a paginii de web SEA </w:t>
            </w:r>
          </w:p>
        </w:tc>
        <w:tc>
          <w:tcPr>
            <w:tcW w:w="1275" w:type="dxa"/>
            <w:tcBorders>
              <w:top w:val="single" w:sz="4" w:space="0" w:color="auto"/>
              <w:left w:val="single" w:sz="4" w:space="0" w:color="auto"/>
              <w:bottom w:val="single" w:sz="4" w:space="0" w:color="auto"/>
              <w:right w:val="single" w:sz="4" w:space="0" w:color="auto"/>
            </w:tcBorders>
          </w:tcPr>
          <w:p w:rsidR="00B0395A" w:rsidRPr="00285E7F" w:rsidRDefault="00B0395A" w:rsidP="00FE76E4">
            <w:pPr>
              <w:jc w:val="both"/>
              <w:rPr>
                <w:sz w:val="22"/>
                <w:szCs w:val="22"/>
                <w:lang w:val="ro-RO"/>
              </w:rPr>
            </w:pPr>
            <w:r w:rsidRPr="00285E7F">
              <w:rPr>
                <w:sz w:val="22"/>
                <w:szCs w:val="22"/>
                <w:lang w:val="ro-RO"/>
              </w:rPr>
              <w:t>trimestrial</w:t>
            </w:r>
          </w:p>
          <w:p w:rsidR="00B0395A" w:rsidRPr="00285E7F" w:rsidRDefault="00B0395A" w:rsidP="00FE76E4">
            <w:pPr>
              <w:jc w:val="both"/>
              <w:rPr>
                <w:sz w:val="22"/>
                <w:szCs w:val="22"/>
                <w:lang w:val="ro-RO"/>
              </w:rPr>
            </w:pPr>
            <w:r w:rsidRPr="00285E7F">
              <w:rPr>
                <w:sz w:val="22"/>
                <w:szCs w:val="22"/>
                <w:lang w:val="ro-RO"/>
              </w:rPr>
              <w:t>lunar</w:t>
            </w:r>
          </w:p>
        </w:tc>
        <w:tc>
          <w:tcPr>
            <w:tcW w:w="1701" w:type="dxa"/>
            <w:tcBorders>
              <w:top w:val="single" w:sz="4" w:space="0" w:color="auto"/>
              <w:left w:val="single" w:sz="4" w:space="0" w:color="auto"/>
              <w:bottom w:val="single" w:sz="4" w:space="0" w:color="auto"/>
              <w:right w:val="single" w:sz="4" w:space="0" w:color="auto"/>
            </w:tcBorders>
          </w:tcPr>
          <w:p w:rsidR="00B0395A" w:rsidRPr="00285E7F" w:rsidRDefault="00B0395A" w:rsidP="00564FFE">
            <w:pPr>
              <w:rPr>
                <w:sz w:val="22"/>
                <w:szCs w:val="22"/>
                <w:lang w:val="ro-RO"/>
              </w:rPr>
            </w:pPr>
            <w:r w:rsidRPr="00285E7F">
              <w:rPr>
                <w:sz w:val="22"/>
                <w:szCs w:val="22"/>
                <w:lang w:val="ro-RO"/>
              </w:rPr>
              <w:t xml:space="preserve">Director executiv, Domokos László József; </w:t>
            </w:r>
          </w:p>
          <w:p w:rsidR="00B0395A" w:rsidRPr="00285E7F" w:rsidRDefault="00B0395A" w:rsidP="00564FFE">
            <w:pPr>
              <w:rPr>
                <w:sz w:val="22"/>
                <w:szCs w:val="22"/>
                <w:lang w:val="ro-RO"/>
              </w:rPr>
            </w:pPr>
            <w:r w:rsidRPr="00285E7F">
              <w:rPr>
                <w:sz w:val="22"/>
                <w:szCs w:val="22"/>
                <w:lang w:val="ro-RO"/>
              </w:rPr>
              <w:t>Laszlo Anna</w:t>
            </w:r>
            <w:r w:rsidRPr="00285E7F">
              <w:rPr>
                <w:sz w:val="22"/>
                <w:szCs w:val="22"/>
                <w:lang w:val="ro-RO"/>
              </w:rPr>
              <w:br/>
              <w:t>şef serv. AAA.</w:t>
            </w:r>
          </w:p>
          <w:p w:rsidR="00B0395A" w:rsidRPr="00285E7F" w:rsidRDefault="00B0395A"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B0395A" w:rsidRPr="00285E7F" w:rsidRDefault="00B0395A" w:rsidP="00867C12">
            <w:pPr>
              <w:rPr>
                <w:sz w:val="22"/>
                <w:szCs w:val="22"/>
                <w:lang w:val="ro-RO"/>
              </w:rPr>
            </w:pPr>
          </w:p>
        </w:tc>
      </w:tr>
      <w:tr w:rsidR="009E1283" w:rsidRPr="00285E7F" w:rsidTr="005B0EEF">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9E1283" w:rsidRPr="00285E7F" w:rsidRDefault="009E1283"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bCs w:val="0"/>
                <w:sz w:val="22"/>
                <w:szCs w:val="22"/>
                <w:lang w:val="ro-RO"/>
              </w:rPr>
            </w:pPr>
          </w:p>
          <w:p w:rsidR="009E1283" w:rsidRPr="00285E7F" w:rsidRDefault="009E1283" w:rsidP="005C5E87">
            <w:pPr>
              <w:pStyle w:val="Title"/>
              <w:jc w:val="both"/>
              <w:rPr>
                <w:b w:val="0"/>
                <w:bCs w:val="0"/>
                <w:sz w:val="22"/>
                <w:szCs w:val="22"/>
                <w:lang w:val="ro-RO"/>
              </w:rPr>
            </w:pPr>
            <w:r w:rsidRPr="00285E7F">
              <w:rPr>
                <w:b w:val="0"/>
                <w:bCs w:val="0"/>
                <w:sz w:val="22"/>
                <w:szCs w:val="22"/>
                <w:lang w:val="ro-RO"/>
              </w:rPr>
              <w:t xml:space="preserve">Realizarea evaluării de mediu  pentru planurile şi programele dezvoltate la nivelul judeţului Harghita </w:t>
            </w:r>
            <w:r w:rsidRPr="00285E7F">
              <w:rPr>
                <w:rStyle w:val="tal1"/>
                <w:b w:val="0"/>
                <w:sz w:val="22"/>
                <w:szCs w:val="22"/>
                <w:lang w:val="ro-RO"/>
              </w:rPr>
              <w:t xml:space="preserve">care pot avea efecte semnificative asupra mediului, prin aplicarea procedurii de realizare a evaluării de mediu stabilite de H.G. 1076/2004 </w:t>
            </w:r>
            <w:r w:rsidRPr="00285E7F">
              <w:rPr>
                <w:b w:val="0"/>
                <w:bCs w:val="0"/>
                <w:sz w:val="22"/>
                <w:szCs w:val="22"/>
                <w:lang w:val="ro-RO"/>
              </w:rPr>
              <w:t>în scopul emiterii avizului de mediu –cca. 70 solicitări/an</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 xml:space="preserve">şef serv. AAA </w:t>
            </w:r>
          </w:p>
          <w:p w:rsidR="009E1283" w:rsidRPr="00285E7F" w:rsidRDefault="009E1283"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jc w:val="center"/>
              <w:rPr>
                <w:sz w:val="22"/>
                <w:szCs w:val="22"/>
                <w:lang w:val="ro-RO"/>
              </w:rPr>
            </w:pPr>
          </w:p>
        </w:tc>
      </w:tr>
      <w:tr w:rsidR="009E1283" w:rsidRPr="00285E7F" w:rsidTr="005B0EEF">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564FFE">
            <w:pPr>
              <w:jc w:val="center"/>
              <w:rPr>
                <w:b/>
                <w:bCs/>
                <w:sz w:val="22"/>
                <w:szCs w:val="22"/>
                <w:lang w:val="ro-RO"/>
              </w:rPr>
            </w:pPr>
            <w:r w:rsidRPr="00285E7F">
              <w:rPr>
                <w:b/>
                <w:bCs/>
                <w:sz w:val="22"/>
                <w:szCs w:val="22"/>
                <w:lang w:val="ro-RO"/>
              </w:rPr>
              <w:lastRenderedPageBreak/>
              <w:t>1.2.</w:t>
            </w: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rPr>
                <w:b/>
                <w:bCs/>
                <w:sz w:val="22"/>
                <w:szCs w:val="22"/>
                <w:lang w:val="ro-RO"/>
              </w:rPr>
            </w:pPr>
          </w:p>
        </w:tc>
        <w:tc>
          <w:tcPr>
            <w:tcW w:w="2700" w:type="dxa"/>
            <w:vMerge w:val="restart"/>
            <w:tcBorders>
              <w:top w:val="single" w:sz="4" w:space="0" w:color="auto"/>
              <w:left w:val="single" w:sz="4" w:space="0" w:color="auto"/>
              <w:right w:val="single" w:sz="4" w:space="0" w:color="auto"/>
            </w:tcBorders>
          </w:tcPr>
          <w:p w:rsidR="009E1283" w:rsidRPr="00285E7F" w:rsidRDefault="009E1283" w:rsidP="00564FFE">
            <w:pPr>
              <w:pStyle w:val="BodyText2"/>
              <w:jc w:val="left"/>
              <w:rPr>
                <w:b/>
                <w:bCs/>
                <w:sz w:val="22"/>
                <w:szCs w:val="22"/>
                <w:lang w:val="ro-RO"/>
              </w:rPr>
            </w:pPr>
          </w:p>
          <w:p w:rsidR="009E1283" w:rsidRPr="00285E7F" w:rsidRDefault="009E1283" w:rsidP="00564FFE">
            <w:pPr>
              <w:pStyle w:val="BodyText2"/>
              <w:jc w:val="left"/>
              <w:rPr>
                <w:b/>
                <w:bCs/>
                <w:sz w:val="22"/>
                <w:szCs w:val="22"/>
                <w:lang w:val="ro-RO"/>
              </w:rPr>
            </w:pPr>
            <w:r w:rsidRPr="00285E7F">
              <w:rPr>
                <w:b/>
                <w:bCs/>
                <w:sz w:val="22"/>
                <w:szCs w:val="22"/>
                <w:lang w:val="ro-RO"/>
              </w:rPr>
              <w:t xml:space="preserve">Asigurarea realizării numai ale  proiectelor fără efecte adverse semnificative asupra mediului  </w:t>
            </w:r>
          </w:p>
          <w:p w:rsidR="009E1283" w:rsidRPr="00285E7F" w:rsidRDefault="009E1283" w:rsidP="00564FFE">
            <w:pPr>
              <w:rPr>
                <w:b/>
                <w:bCs/>
                <w:i/>
                <w:sz w:val="22"/>
                <w:szCs w:val="22"/>
                <w:lang w:val="ro-RO"/>
              </w:rPr>
            </w:pPr>
            <w:r w:rsidRPr="00285E7F">
              <w:rPr>
                <w:i/>
                <w:sz w:val="22"/>
                <w:szCs w:val="22"/>
                <w:lang w:val="ro-RO"/>
              </w:rPr>
              <w:t xml:space="preserve">Continuarea implementării prevederilor Directivei  nr. 2011/92/UE  privind evaluarea efectelor anumitor proiecte publice si private asupra mediului, modificata de Directiva 2014/52/UE (Directiva "EIA") </w:t>
            </w: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r w:rsidRPr="00285E7F">
              <w:rPr>
                <w:sz w:val="22"/>
                <w:szCs w:val="22"/>
                <w:lang w:val="ro-RO"/>
              </w:rPr>
              <w:t>Efectuarea evaluării iniţiale a proiectelor  propuse pe teritoriul  judeţului Harghita: 1500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r w:rsidRPr="00285E7F">
              <w:rPr>
                <w:sz w:val="22"/>
                <w:szCs w:val="22"/>
                <w:lang w:val="ro-RO"/>
              </w:rPr>
              <w:t xml:space="preserve">Director executiv, Domokos László József; </w:t>
            </w:r>
          </w:p>
          <w:p w:rsidR="009E1283" w:rsidRPr="00285E7F" w:rsidRDefault="009E1283" w:rsidP="00BF0AFE">
            <w:pPr>
              <w:pStyle w:val="Title"/>
              <w:jc w:val="left"/>
              <w:rPr>
                <w:b w:val="0"/>
                <w:bCs w:val="0"/>
                <w:sz w:val="22"/>
                <w:szCs w:val="22"/>
                <w:lang w:val="ro-RO"/>
              </w:rPr>
            </w:pPr>
            <w:r w:rsidRPr="00285E7F">
              <w:rPr>
                <w:b w:val="0"/>
                <w:sz w:val="22"/>
                <w:szCs w:val="22"/>
                <w:lang w:val="ro-RO"/>
              </w:rPr>
              <w:t>Laszlo Anna</w:t>
            </w:r>
            <w:r w:rsidRPr="00285E7F">
              <w:rPr>
                <w:b w:val="0"/>
                <w:sz w:val="22"/>
                <w:szCs w:val="22"/>
                <w:lang w:val="ro-RO"/>
              </w:rPr>
              <w:br/>
              <w:t>şef serv. AAA</w:t>
            </w:r>
            <w:r w:rsidRPr="00285E7F">
              <w:rPr>
                <w:b w:val="0"/>
                <w:bCs w:val="0"/>
                <w:sz w:val="22"/>
                <w:szCs w:val="22"/>
                <w:lang w:val="ro-RO"/>
              </w:rPr>
              <w:t xml:space="preserve"> </w:t>
            </w:r>
          </w:p>
          <w:p w:rsidR="009E1283" w:rsidRPr="00285E7F" w:rsidRDefault="009E1283" w:rsidP="00BF0AFE">
            <w:pPr>
              <w:pStyle w:val="Title"/>
              <w:jc w:val="left"/>
              <w:rPr>
                <w:b w:val="0"/>
                <w:bCs w:val="0"/>
                <w:sz w:val="22"/>
                <w:szCs w:val="22"/>
                <w:lang w:val="ro-RO"/>
              </w:rPr>
            </w:pPr>
            <w:r w:rsidRPr="00285E7F">
              <w:rPr>
                <w:b w:val="0"/>
                <w:bCs w:val="0"/>
                <w:sz w:val="22"/>
                <w:szCs w:val="22"/>
                <w:lang w:val="ro-RO"/>
              </w:rPr>
              <w:t>Szabo Szilard      şef serv. CFM</w:t>
            </w: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rPr>
                <w:b/>
                <w:bCs/>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rPr>
                <w:sz w:val="22"/>
                <w:szCs w:val="22"/>
                <w:lang w:val="ro-RO"/>
              </w:rPr>
            </w:pPr>
          </w:p>
        </w:tc>
      </w:tr>
      <w:tr w:rsidR="009E1283" w:rsidRPr="00285E7F" w:rsidTr="005B0EEF">
        <w:trPr>
          <w:cantSplit/>
        </w:trPr>
        <w:tc>
          <w:tcPr>
            <w:tcW w:w="648"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right w:val="single" w:sz="4" w:space="0" w:color="auto"/>
            </w:tcBorders>
          </w:tcPr>
          <w:p w:rsidR="009E1283" w:rsidRPr="00285E7F" w:rsidRDefault="009E1283"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641DFB">
            <w:pPr>
              <w:jc w:val="both"/>
              <w:rPr>
                <w:sz w:val="22"/>
                <w:szCs w:val="22"/>
                <w:lang w:val="ro-RO"/>
              </w:rPr>
            </w:pPr>
            <w:r w:rsidRPr="00285E7F">
              <w:rPr>
                <w:sz w:val="22"/>
                <w:szCs w:val="22"/>
                <w:lang w:val="ro-RO"/>
              </w:rPr>
              <w:t>Realizarea evaluării impactului asupra mediului pentru anumite proiecte publice şi private pe teritoriul judeţului Harghita care pot avea efecte semnificative asupra mediului prin aplicarea procedurii de evaluare a impactului stabilite de H.G. 445/2009, în scopul emiterii/respingerii actelor administrative la 100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 xml:space="preserve">şef serv. AAA </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rPr>
                <w:sz w:val="22"/>
                <w:szCs w:val="22"/>
                <w:lang w:val="ro-RO"/>
              </w:rPr>
            </w:pPr>
          </w:p>
        </w:tc>
      </w:tr>
      <w:tr w:rsidR="009E1283" w:rsidRPr="00285E7F" w:rsidTr="005B0EEF">
        <w:trPr>
          <w:cantSplit/>
        </w:trPr>
        <w:tc>
          <w:tcPr>
            <w:tcW w:w="648"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right w:val="single" w:sz="4" w:space="0" w:color="auto"/>
            </w:tcBorders>
          </w:tcPr>
          <w:p w:rsidR="009E1283" w:rsidRPr="00285E7F" w:rsidRDefault="009E1283"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tabs>
                <w:tab w:val="left" w:pos="690"/>
              </w:tabs>
              <w:jc w:val="both"/>
              <w:rPr>
                <w:sz w:val="22"/>
                <w:szCs w:val="22"/>
                <w:lang w:val="ro-RO"/>
              </w:rPr>
            </w:pPr>
            <w:r w:rsidRPr="00285E7F">
              <w:rPr>
                <w:sz w:val="22"/>
                <w:szCs w:val="22"/>
                <w:lang w:val="ro-RO"/>
              </w:rPr>
              <w:t>Efectuarea procedurii de evaluare adecvată a planurilor/proiectelor asupra siturilor Natura 2000 prin aplicarea Ghidului metodologic privind evaluarea adecvată a efectivelor potenţiale ale planurilor sau proiectelor asupra ariilor naturale protejate de interes comunitar aprobat prin Ordinul MMP nr. 19/2010, la 25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r w:rsidRPr="00285E7F">
              <w:rPr>
                <w:sz w:val="22"/>
                <w:szCs w:val="22"/>
                <w:lang w:val="ro-RO"/>
              </w:rPr>
              <w:t>Director executiv, Domokos László József</w:t>
            </w:r>
          </w:p>
          <w:p w:rsidR="009E1283" w:rsidRPr="00285E7F" w:rsidRDefault="009E1283" w:rsidP="00BF0AFE">
            <w:pPr>
              <w:pStyle w:val="Title"/>
              <w:jc w:val="left"/>
              <w:rPr>
                <w:b w:val="0"/>
                <w:bCs w:val="0"/>
                <w:sz w:val="22"/>
                <w:szCs w:val="22"/>
                <w:lang w:val="ro-RO"/>
              </w:rPr>
            </w:pPr>
            <w:r w:rsidRPr="00285E7F">
              <w:rPr>
                <w:b w:val="0"/>
                <w:sz w:val="22"/>
                <w:szCs w:val="22"/>
                <w:lang w:val="ro-RO"/>
              </w:rPr>
              <w:t xml:space="preserve">Şef serv. AAA ing. László Anna, </w:t>
            </w:r>
            <w:proofErr w:type="spellStart"/>
            <w:r w:rsidRPr="00285E7F">
              <w:rPr>
                <w:b w:val="0"/>
                <w:sz w:val="22"/>
                <w:szCs w:val="22"/>
                <w:lang w:val="ro-RO"/>
              </w:rPr>
              <w:t>Szab</w:t>
            </w:r>
            <w:proofErr w:type="spellEnd"/>
            <w:r w:rsidRPr="00285E7F">
              <w:rPr>
                <w:b w:val="0"/>
                <w:sz w:val="22"/>
                <w:szCs w:val="22"/>
                <w:lang w:val="hu-HU"/>
              </w:rPr>
              <w:t>ó Szilárd</w:t>
            </w:r>
            <w:r w:rsidRPr="00285E7F">
              <w:rPr>
                <w:b w:val="0"/>
                <w:bCs w:val="0"/>
                <w:sz w:val="22"/>
                <w:szCs w:val="22"/>
                <w:lang w:val="ro-RO"/>
              </w:rPr>
              <w:t xml:space="preserve">   şef serv. CFM</w:t>
            </w:r>
          </w:p>
          <w:p w:rsidR="009E1283" w:rsidRPr="00285E7F" w:rsidRDefault="009E1283" w:rsidP="00BF0A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150EC6">
            <w:pPr>
              <w:rPr>
                <w:sz w:val="22"/>
                <w:szCs w:val="22"/>
                <w:lang w:val="ro-RO"/>
              </w:rPr>
            </w:pPr>
          </w:p>
        </w:tc>
      </w:tr>
      <w:tr w:rsidR="009E1283" w:rsidRPr="00285E7F" w:rsidTr="005B0EEF">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9E1283" w:rsidRPr="00285E7F" w:rsidRDefault="009E1283"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bCs w:val="0"/>
                <w:sz w:val="22"/>
                <w:szCs w:val="22"/>
                <w:lang w:val="ro-RO"/>
              </w:rPr>
            </w:pPr>
            <w:r w:rsidRPr="00285E7F">
              <w:rPr>
                <w:b w:val="0"/>
                <w:bCs w:val="0"/>
                <w:sz w:val="22"/>
                <w:szCs w:val="22"/>
                <w:lang w:val="ro-RO"/>
              </w:rPr>
              <w:t xml:space="preserve">Actualizarea bazei de date EIA </w:t>
            </w:r>
          </w:p>
          <w:p w:rsidR="009E1283" w:rsidRPr="00285E7F" w:rsidRDefault="009E1283" w:rsidP="00564FFE">
            <w:pPr>
              <w:pStyle w:val="Title"/>
              <w:jc w:val="both"/>
              <w:rPr>
                <w:b w:val="0"/>
                <w:bCs w:val="0"/>
                <w:sz w:val="22"/>
                <w:szCs w:val="22"/>
                <w:lang w:val="ro-RO"/>
              </w:rPr>
            </w:pPr>
          </w:p>
          <w:p w:rsidR="009E1283" w:rsidRPr="00285E7F" w:rsidRDefault="009E1283" w:rsidP="00564FFE">
            <w:pPr>
              <w:jc w:val="both"/>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E76E4">
            <w:pPr>
              <w:pStyle w:val="Title"/>
              <w:jc w:val="both"/>
              <w:rPr>
                <w:b w:val="0"/>
                <w:bCs w:val="0"/>
                <w:sz w:val="22"/>
                <w:szCs w:val="22"/>
                <w:lang w:val="ro-RO"/>
              </w:rPr>
            </w:pPr>
            <w:r w:rsidRPr="00285E7F">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BodyText2"/>
              <w:jc w:val="left"/>
              <w:rPr>
                <w:b/>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641DFB">
            <w:pPr>
              <w:pStyle w:val="Title"/>
              <w:jc w:val="both"/>
              <w:rPr>
                <w:b w:val="0"/>
                <w:bCs w:val="0"/>
                <w:sz w:val="22"/>
                <w:szCs w:val="22"/>
                <w:lang w:val="ro-RO"/>
              </w:rPr>
            </w:pPr>
            <w:r w:rsidRPr="00285E7F">
              <w:rPr>
                <w:b w:val="0"/>
                <w:bCs w:val="0"/>
                <w:sz w:val="22"/>
                <w:szCs w:val="22"/>
                <w:lang w:val="ro-RO"/>
              </w:rPr>
              <w:t>Actualizarea permanentă a  paginii de web EIA la nivel  local in vederea integrării acesteia pe site-ul ANPM</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E76E4">
            <w:pPr>
              <w:pStyle w:val="Title"/>
              <w:jc w:val="both"/>
              <w:rPr>
                <w:b w:val="0"/>
                <w:bCs w:val="0"/>
                <w:sz w:val="22"/>
                <w:szCs w:val="22"/>
                <w:lang w:val="ro-RO"/>
              </w:rPr>
            </w:pPr>
            <w:r w:rsidRPr="00285E7F">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jc w:val="center"/>
              <w:rPr>
                <w:sz w:val="22"/>
                <w:szCs w:val="22"/>
                <w:lang w:val="ro-RO"/>
              </w:rPr>
            </w:pPr>
          </w:p>
        </w:tc>
      </w:tr>
      <w:tr w:rsidR="009E1283"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r w:rsidRPr="00285E7F">
              <w:rPr>
                <w:b/>
                <w:bCs/>
                <w:sz w:val="22"/>
                <w:szCs w:val="22"/>
                <w:lang w:val="ro-RO"/>
              </w:rPr>
              <w:t>1.3</w:t>
            </w:r>
          </w:p>
        </w:tc>
        <w:tc>
          <w:tcPr>
            <w:tcW w:w="270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b/>
                <w:sz w:val="22"/>
                <w:szCs w:val="22"/>
                <w:lang w:val="ro-RO"/>
              </w:rPr>
            </w:pPr>
            <w:r w:rsidRPr="00285E7F">
              <w:rPr>
                <w:b/>
                <w:bCs/>
                <w:sz w:val="22"/>
                <w:szCs w:val="22"/>
                <w:lang w:val="ro-RO"/>
              </w:rPr>
              <w:t>Reglementarea</w:t>
            </w:r>
            <w:r w:rsidRPr="00285E7F">
              <w:rPr>
                <w:sz w:val="22"/>
                <w:szCs w:val="22"/>
                <w:lang w:val="ro-RO"/>
              </w:rPr>
              <w:t xml:space="preserve"> </w:t>
            </w:r>
            <w:r w:rsidRPr="00285E7F">
              <w:rPr>
                <w:b/>
                <w:sz w:val="22"/>
                <w:szCs w:val="22"/>
                <w:lang w:val="ro-RO"/>
              </w:rPr>
              <w:t>condiţiilor si/sau parametrilor de funcţionare ai activităţilor existente sau ai unor activităţi noi cu posibil impact semnificativ asupra mediului, pentru prevenirea poluării mediului</w:t>
            </w:r>
          </w:p>
          <w:p w:rsidR="009E1283" w:rsidRPr="00285E7F" w:rsidRDefault="009E1283" w:rsidP="00564FFE">
            <w:pPr>
              <w:rPr>
                <w:bCs/>
                <w:i/>
                <w:sz w:val="22"/>
                <w:szCs w:val="22"/>
                <w:lang w:val="ro-RO"/>
              </w:rPr>
            </w:pPr>
            <w:r w:rsidRPr="00285E7F">
              <w:rPr>
                <w:i/>
                <w:sz w:val="22"/>
                <w:szCs w:val="22"/>
                <w:lang w:val="ro-RO"/>
              </w:rPr>
              <w:t xml:space="preserve">Continuarea implementării prevederilor Legii 265/2006 cu modificările şi completările ulterioare, ale O.M. 1798/2007 coroborat cu prevederile Convenţiei de la </w:t>
            </w:r>
            <w:proofErr w:type="spellStart"/>
            <w:r w:rsidRPr="00285E7F">
              <w:rPr>
                <w:i/>
                <w:sz w:val="22"/>
                <w:szCs w:val="22"/>
                <w:lang w:val="ro-RO"/>
              </w:rPr>
              <w:t>Aarhus</w:t>
            </w:r>
            <w:proofErr w:type="spellEnd"/>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r w:rsidRPr="00285E7F">
              <w:rPr>
                <w:sz w:val="22"/>
                <w:szCs w:val="22"/>
                <w:lang w:val="ro-RO"/>
              </w:rPr>
              <w:t>Emiterea/revizuirea autorizaţiilor de mediu cu sau fără program de conformare pentru desfăşurarea activităţilor cu posibil impact semnificativ asupra mediului pe teritoriul judeţului Harghita prin aplicarea procedurii stabilite de Ordin M.M.D.D. nr. 1798/2007 la 100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546E72">
            <w:pPr>
              <w:jc w:val="center"/>
              <w:rPr>
                <w:sz w:val="22"/>
                <w:szCs w:val="22"/>
                <w:lang w:val="ro-RO"/>
              </w:rPr>
            </w:pPr>
          </w:p>
        </w:tc>
      </w:tr>
    </w:tbl>
    <w:p w:rsidR="00FA0E1F" w:rsidRPr="00285E7F" w:rsidRDefault="00FA0E1F">
      <w:pPr>
        <w:rPr>
          <w:sz w:val="22"/>
          <w:szCs w:val="22"/>
          <w:lang w:val="ro-RO"/>
        </w:rPr>
      </w:pPr>
      <w:r w:rsidRPr="00285E7F">
        <w:rPr>
          <w:sz w:val="22"/>
          <w:szCs w:val="22"/>
          <w:lang w:val="ro-RO"/>
        </w:rPr>
        <w:br w:type="page"/>
      </w:r>
    </w:p>
    <w:p w:rsidR="00600474" w:rsidRPr="00285E7F" w:rsidRDefault="00600474">
      <w:pPr>
        <w:rPr>
          <w:sz w:val="22"/>
          <w:szCs w:val="22"/>
          <w:lang w:val="ro-RO"/>
        </w:rPr>
      </w:pPr>
    </w:p>
    <w:p w:rsidR="00600474" w:rsidRPr="00285E7F" w:rsidRDefault="00600474">
      <w:pPr>
        <w:rPr>
          <w:sz w:val="22"/>
          <w:szCs w:val="22"/>
          <w:lang w:val="ro-RO"/>
        </w:rPr>
      </w:pPr>
    </w:p>
    <w:p w:rsidR="00600474" w:rsidRPr="00285E7F" w:rsidRDefault="00600474">
      <w:pPr>
        <w:rPr>
          <w:sz w:val="22"/>
          <w:szCs w:val="22"/>
          <w:lang w:val="ro-RO"/>
        </w:rPr>
      </w:pPr>
    </w:p>
    <w:p w:rsidR="00600474" w:rsidRPr="00285E7F" w:rsidRDefault="00600474">
      <w:pPr>
        <w:rPr>
          <w:sz w:val="22"/>
          <w:szCs w:val="22"/>
          <w:lang w:val="ro-RO"/>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4770"/>
        <w:gridCol w:w="1275"/>
        <w:gridCol w:w="1341"/>
        <w:gridCol w:w="3414"/>
      </w:tblGrid>
      <w:tr w:rsidR="009E1283" w:rsidRPr="00285E7F" w:rsidTr="00600474">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r w:rsidRPr="00285E7F">
              <w:rPr>
                <w:b/>
                <w:bCs/>
                <w:sz w:val="22"/>
                <w:szCs w:val="22"/>
                <w:lang w:val="ro-RO"/>
              </w:rPr>
              <w:t>1.4</w:t>
            </w:r>
          </w:p>
        </w:tc>
        <w:tc>
          <w:tcPr>
            <w:tcW w:w="2520"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rPr>
                <w:sz w:val="22"/>
                <w:szCs w:val="22"/>
                <w:lang w:val="ro-RO"/>
              </w:rPr>
            </w:pPr>
            <w:r w:rsidRPr="00285E7F">
              <w:rPr>
                <w:sz w:val="22"/>
                <w:szCs w:val="22"/>
                <w:lang w:val="ro-RO"/>
              </w:rPr>
              <w:t>Aplicarea prevederilor art. 10 al OUG 195/2005, privind protecţia mediului, aprobată cu completările şi modificările ulterioare prin Legea 265/2006, cu completările şi modificările ulterioare</w:t>
            </w: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jc w:val="both"/>
              <w:rPr>
                <w:b/>
                <w:bCs/>
                <w:sz w:val="22"/>
                <w:szCs w:val="22"/>
                <w:lang w:val="ro-RO"/>
              </w:rPr>
            </w:pPr>
            <w:r w:rsidRPr="00285E7F">
              <w:rPr>
                <w:b/>
                <w:bCs/>
                <w:sz w:val="22"/>
                <w:szCs w:val="22"/>
                <w:lang w:val="ro-RO"/>
              </w:rPr>
              <w:t xml:space="preserve">Conducerea procedurii de reglementare pentru stabilirea obligaţiilor de mediu </w:t>
            </w:r>
            <w:r w:rsidRPr="00285E7F">
              <w:rPr>
                <w:i/>
                <w:iCs/>
                <w:sz w:val="22"/>
                <w:szCs w:val="22"/>
                <w:lang w:val="ro-RO"/>
              </w:rPr>
              <w:t xml:space="preserve">care trebuie asumate de părţile implicate în procesul de vânzare a pachetului majoritar de acţiuni, vânzare de active, fuziune, divizare, concesionare ori în alte situaţii care implică schimbarea titularului activităţii, precum şi în caz de dizolvare urmată de lichidare, </w:t>
            </w:r>
            <w:proofErr w:type="spellStart"/>
            <w:r w:rsidRPr="00285E7F">
              <w:rPr>
                <w:i/>
                <w:iCs/>
                <w:sz w:val="22"/>
                <w:szCs w:val="22"/>
                <w:lang w:val="ro-RO"/>
              </w:rPr>
              <w:t>lichidare</w:t>
            </w:r>
            <w:proofErr w:type="spellEnd"/>
            <w:r w:rsidRPr="00285E7F">
              <w:rPr>
                <w:i/>
                <w:iCs/>
                <w:sz w:val="22"/>
                <w:szCs w:val="22"/>
                <w:lang w:val="ro-RO"/>
              </w:rPr>
              <w:t>, faliment, încetarea activităţii,</w:t>
            </w:r>
          </w:p>
          <w:p w:rsidR="009E1283" w:rsidRPr="00285E7F" w:rsidRDefault="009E1283" w:rsidP="00641DFB">
            <w:pPr>
              <w:numPr>
                <w:ilvl w:val="0"/>
                <w:numId w:val="32"/>
              </w:numPr>
              <w:rPr>
                <w:b/>
                <w:bCs/>
                <w:sz w:val="22"/>
                <w:szCs w:val="22"/>
                <w:lang w:val="ro-RO"/>
              </w:rPr>
            </w:pPr>
            <w:r w:rsidRPr="00285E7F">
              <w:rPr>
                <w:sz w:val="22"/>
                <w:szCs w:val="22"/>
                <w:lang w:val="ro-RO"/>
              </w:rPr>
              <w:t>primirea şi analizarea</w:t>
            </w:r>
            <w:r w:rsidRPr="00285E7F">
              <w:rPr>
                <w:b/>
                <w:bCs/>
                <w:sz w:val="22"/>
                <w:szCs w:val="22"/>
                <w:lang w:val="ro-RO"/>
              </w:rPr>
              <w:t xml:space="preserve"> </w:t>
            </w:r>
            <w:r w:rsidRPr="00285E7F">
              <w:rPr>
                <w:sz w:val="22"/>
                <w:szCs w:val="22"/>
                <w:lang w:val="ro-RO"/>
              </w:rPr>
              <w:t>documentaţilor , verificarea amplasamentului, emiterea obligaţiilor de mediu  - la 5</w:t>
            </w:r>
            <w:r w:rsidRPr="00285E7F">
              <w:rPr>
                <w:b/>
                <w:bCs/>
                <w:sz w:val="22"/>
                <w:szCs w:val="22"/>
                <w:lang w:val="ro-RO"/>
              </w:rPr>
              <w:t xml:space="preserve">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01728D">
            <w:pPr>
              <w:rPr>
                <w:sz w:val="22"/>
                <w:szCs w:val="22"/>
                <w:lang w:val="ro-RO"/>
              </w:rPr>
            </w:pPr>
            <w:r w:rsidRPr="00285E7F">
              <w:rPr>
                <w:sz w:val="22"/>
                <w:szCs w:val="22"/>
                <w:lang w:val="ro-RO"/>
              </w:rPr>
              <w:t xml:space="preserve">Director executiv, Domokos László József; </w:t>
            </w:r>
          </w:p>
          <w:p w:rsidR="009E1283" w:rsidRPr="00285E7F" w:rsidRDefault="009E1283" w:rsidP="0001728D">
            <w:pPr>
              <w:rPr>
                <w:sz w:val="22"/>
                <w:szCs w:val="22"/>
                <w:lang w:val="ro-RO"/>
              </w:rPr>
            </w:pPr>
            <w:r w:rsidRPr="00285E7F">
              <w:rPr>
                <w:sz w:val="22"/>
                <w:szCs w:val="22"/>
                <w:lang w:val="ro-RO"/>
              </w:rPr>
              <w:t>Laszlo Anna</w:t>
            </w:r>
            <w:r w:rsidRPr="00285E7F">
              <w:rPr>
                <w:sz w:val="22"/>
                <w:szCs w:val="22"/>
                <w:lang w:val="ro-RO"/>
              </w:rPr>
              <w:br/>
              <w:t>şef serv. AAA</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p>
        </w:tc>
      </w:tr>
      <w:tr w:rsidR="009E1283" w:rsidRPr="00285E7F" w:rsidTr="00600474">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144AF0">
            <w:pPr>
              <w:jc w:val="center"/>
              <w:rPr>
                <w:b/>
                <w:bCs/>
                <w:sz w:val="22"/>
                <w:szCs w:val="22"/>
                <w:lang w:val="ro-RO"/>
              </w:rPr>
            </w:pPr>
            <w:r w:rsidRPr="00285E7F">
              <w:rPr>
                <w:b/>
                <w:bCs/>
                <w:sz w:val="22"/>
                <w:szCs w:val="22"/>
                <w:lang w:val="ro-RO"/>
              </w:rPr>
              <w:t>2.</w:t>
            </w:r>
          </w:p>
        </w:tc>
        <w:tc>
          <w:tcPr>
            <w:tcW w:w="2520" w:type="dxa"/>
            <w:vMerge w:val="restart"/>
            <w:tcBorders>
              <w:top w:val="single" w:sz="4" w:space="0" w:color="auto"/>
              <w:left w:val="single" w:sz="4" w:space="0" w:color="auto"/>
              <w:right w:val="single" w:sz="4" w:space="0" w:color="auto"/>
            </w:tcBorders>
          </w:tcPr>
          <w:p w:rsidR="009E1283" w:rsidRPr="00285E7F" w:rsidRDefault="009E1283" w:rsidP="00564FFE">
            <w:pPr>
              <w:pStyle w:val="Heading1"/>
              <w:rPr>
                <w:bCs w:val="0"/>
                <w:sz w:val="22"/>
                <w:szCs w:val="22"/>
              </w:rPr>
            </w:pPr>
            <w:r w:rsidRPr="00285E7F">
              <w:rPr>
                <w:sz w:val="22"/>
                <w:szCs w:val="22"/>
              </w:rPr>
              <w:t>Îmbunătățirea gradului de conștientizare, informare, consultare și participare a tuturor cetățenilor în luarea deciziilor privind mediul</w:t>
            </w: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sz w:val="22"/>
                <w:szCs w:val="22"/>
                <w:lang w:val="ro-RO"/>
              </w:rPr>
            </w:pPr>
            <w:r w:rsidRPr="00285E7F">
              <w:rPr>
                <w:sz w:val="22"/>
                <w:szCs w:val="22"/>
                <w:lang w:val="ro-RO"/>
              </w:rPr>
              <w:t>Educarea ecologică a populaţiei prin implementarea unui plan de acţiuni pentru sensibilizarea şi conştientizarea publicului faţă de problematica protecţiei mediului: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450702">
            <w:pPr>
              <w:jc w:val="center"/>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Organizare  conferinţe de presă, redactare comunicate de presă pentru mediatizarea unor aspecte / probleme privind protecţia mediului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 xml:space="preserve">Comp RPTI; </w:t>
            </w:r>
          </w:p>
          <w:p w:rsidR="009E1283" w:rsidRPr="00285E7F" w:rsidRDefault="009E1283" w:rsidP="00564FFE">
            <w:pPr>
              <w:rPr>
                <w:b/>
                <w:bCs/>
                <w:sz w:val="22"/>
                <w:szCs w:val="22"/>
                <w:lang w:val="ro-RO"/>
              </w:rPr>
            </w:pPr>
            <w:r w:rsidRPr="00285E7F">
              <w:rPr>
                <w:sz w:val="22"/>
                <w:szCs w:val="22"/>
                <w:lang w:val="ro-RO"/>
              </w:rPr>
              <w:t>Toate compartimentele de specialitate ale APM</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CE505C">
            <w:pPr>
              <w:jc w:val="both"/>
              <w:rPr>
                <w:sz w:val="22"/>
                <w:szCs w:val="22"/>
                <w:lang w:val="ro-RO"/>
              </w:rPr>
            </w:pPr>
          </w:p>
        </w:tc>
      </w:tr>
      <w:tr w:rsidR="009E1283" w:rsidRPr="00285E7F" w:rsidTr="00600474">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Heading3"/>
              <w:rPr>
                <w:sz w:val="22"/>
                <w:szCs w:val="22"/>
              </w:rPr>
            </w:pPr>
            <w:r w:rsidRPr="00285E7F">
              <w:rPr>
                <w:sz w:val="22"/>
                <w:szCs w:val="22"/>
              </w:rPr>
              <w:t>Acţiuni informative şi educative în vederea sensibilizării şi conştientizării publicului  faţă de problematica protecţiei mediului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 xml:space="preserve">Comp RPTI </w:t>
            </w:r>
          </w:p>
          <w:p w:rsidR="009E1283" w:rsidRPr="00285E7F" w:rsidRDefault="009E1283" w:rsidP="00564FFE">
            <w:pPr>
              <w:rPr>
                <w:b/>
                <w:bCs/>
                <w:sz w:val="22"/>
                <w:szCs w:val="22"/>
                <w:lang w:val="ro-RO"/>
              </w:rPr>
            </w:pPr>
            <w:r w:rsidRPr="00285E7F">
              <w:rPr>
                <w:sz w:val="22"/>
                <w:szCs w:val="22"/>
                <w:lang w:val="ro-RO"/>
              </w:rPr>
              <w:t>Toate compartimentele de specialitate ale APM</w:t>
            </w:r>
            <w:r w:rsidRPr="00285E7F">
              <w:rPr>
                <w:b/>
                <w:bCs/>
                <w:sz w:val="22"/>
                <w:szCs w:val="22"/>
                <w:lang w:val="ro-RO"/>
              </w:rPr>
              <w:t xml:space="preserve"> </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1242DA">
            <w:pPr>
              <w:rPr>
                <w:sz w:val="22"/>
                <w:szCs w:val="22"/>
                <w:lang w:val="ro-RO"/>
              </w:rPr>
            </w:pPr>
          </w:p>
        </w:tc>
      </w:tr>
      <w:tr w:rsidR="009E1283" w:rsidRPr="00285E7F" w:rsidTr="00600474">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val="restart"/>
            <w:tcBorders>
              <w:top w:val="single" w:sz="4" w:space="0" w:color="auto"/>
              <w:left w:val="single" w:sz="4" w:space="0" w:color="auto"/>
              <w:right w:val="single" w:sz="4" w:space="0" w:color="auto"/>
            </w:tcBorders>
          </w:tcPr>
          <w:p w:rsidR="009E1283" w:rsidRPr="00285E7F" w:rsidRDefault="009E1283"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sz w:val="22"/>
                <w:szCs w:val="22"/>
                <w:lang w:val="ro-RO"/>
              </w:rPr>
            </w:pPr>
            <w:r w:rsidRPr="00285E7F">
              <w:rPr>
                <w:sz w:val="22"/>
                <w:szCs w:val="22"/>
                <w:lang w:val="ro-RO"/>
              </w:rPr>
              <w:t xml:space="preserve">Implementarea cerinţelor Convenţiei de le </w:t>
            </w:r>
            <w:proofErr w:type="spellStart"/>
            <w:r w:rsidRPr="00285E7F">
              <w:rPr>
                <w:sz w:val="22"/>
                <w:szCs w:val="22"/>
                <w:lang w:val="ro-RO"/>
              </w:rPr>
              <w:t>Aarhus</w:t>
            </w:r>
            <w:proofErr w:type="spellEnd"/>
            <w:r w:rsidRPr="00285E7F">
              <w:rPr>
                <w:sz w:val="22"/>
                <w:szCs w:val="22"/>
                <w:lang w:val="ro-RO"/>
              </w:rPr>
              <w:t xml:space="preserve"> cu privire la accesul la informaţie prin introducerea unui sistem informatizat la nivel central, regional şi local privind gestionarea informaţiei de mediu prin:</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450702">
            <w:pPr>
              <w:jc w:val="center"/>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rPr>
                <w:sz w:val="22"/>
                <w:szCs w:val="22"/>
                <w:lang w:val="ro-RO"/>
              </w:rPr>
            </w:pPr>
            <w:r w:rsidRPr="00285E7F">
              <w:rPr>
                <w:sz w:val="22"/>
                <w:szCs w:val="22"/>
                <w:lang w:val="ro-RO"/>
              </w:rPr>
              <w:t>Punerea la dispoziţia publicului a informaţiilor de interes public  în conformitate cu prevederile Legii nr.544/2001 privind liberul acces la informaţiile de interes public şi Hotărârii Guvernului nr. 878/2005 privind accesul publicului la informaţia privind mediul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4C7AE8">
            <w:pPr>
              <w:rPr>
                <w:sz w:val="22"/>
                <w:szCs w:val="22"/>
                <w:lang w:val="ro-RO"/>
              </w:rPr>
            </w:pPr>
            <w:r w:rsidRPr="00285E7F">
              <w:rPr>
                <w:sz w:val="22"/>
                <w:szCs w:val="22"/>
                <w:lang w:val="ro-RO"/>
              </w:rPr>
              <w:t>Director executiv, Domokos László József;  Comp RPTI</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jc w:val="both"/>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sz w:val="22"/>
                <w:szCs w:val="22"/>
                <w:lang w:val="ro-RO"/>
              </w:rPr>
            </w:pPr>
            <w:r w:rsidRPr="00285E7F">
              <w:rPr>
                <w:b w:val="0"/>
                <w:sz w:val="22"/>
                <w:szCs w:val="22"/>
                <w:lang w:val="ro-RO"/>
              </w:rPr>
              <w:t xml:space="preserve">Respectarea prevederilor Legii nr.52/2003 privind transparenţa decizională în administraţia publică în procesul de luare a deciziilor </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Şef serv. AAA Laszlo Anna; Comp RPTI</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rPr>
                <w:sz w:val="22"/>
                <w:szCs w:val="22"/>
                <w:lang w:val="ro-RO"/>
              </w:rPr>
            </w:pPr>
          </w:p>
        </w:tc>
      </w:tr>
      <w:tr w:rsidR="009E1283" w:rsidRPr="00285E7F" w:rsidTr="00600474">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tabs>
                <w:tab w:val="left" w:pos="690"/>
              </w:tabs>
              <w:rPr>
                <w:sz w:val="22"/>
                <w:szCs w:val="22"/>
                <w:lang w:val="ro-RO"/>
              </w:rPr>
            </w:pPr>
            <w:r w:rsidRPr="00285E7F">
              <w:rPr>
                <w:sz w:val="22"/>
                <w:szCs w:val="22"/>
                <w:lang w:val="ro-RO"/>
              </w:rPr>
              <w:t>Asigurarea diseminării active şi sistematice către public a informaţiei privind mediul prin actualizarea paginii de web a APM.</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Comp. RPTI</w:t>
            </w:r>
          </w:p>
          <w:p w:rsidR="009E1283" w:rsidRPr="00285E7F" w:rsidRDefault="009E1283" w:rsidP="00564FFE">
            <w:pPr>
              <w:rPr>
                <w:b/>
                <w:bCs/>
                <w:sz w:val="22"/>
                <w:szCs w:val="22"/>
                <w:lang w:val="ro-RO"/>
              </w:rPr>
            </w:pPr>
            <w:r w:rsidRPr="00285E7F">
              <w:rPr>
                <w:sz w:val="22"/>
                <w:szCs w:val="22"/>
                <w:lang w:val="ro-RO"/>
              </w:rPr>
              <w:t xml:space="preserve">Bedo Istvan </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rPr>
                <w:sz w:val="22"/>
                <w:szCs w:val="22"/>
                <w:lang w:val="ro-RO"/>
              </w:rPr>
            </w:pPr>
          </w:p>
        </w:tc>
      </w:tr>
    </w:tbl>
    <w:p w:rsidR="00FB7DE2" w:rsidRPr="00285E7F" w:rsidRDefault="00FB7DE2">
      <w:pPr>
        <w:rPr>
          <w:sz w:val="22"/>
          <w:szCs w:val="22"/>
          <w:lang w:val="ro-RO"/>
        </w:rPr>
      </w:pPr>
    </w:p>
    <w:p w:rsidR="00FB7DE2" w:rsidRPr="00285E7F" w:rsidRDefault="00FB7DE2">
      <w:pPr>
        <w:rPr>
          <w:sz w:val="22"/>
          <w:szCs w:val="22"/>
          <w:lang w:val="ro-RO"/>
        </w:rPr>
      </w:pPr>
    </w:p>
    <w:p w:rsidR="00FB7DE2" w:rsidRPr="00285E7F" w:rsidRDefault="00FB7DE2">
      <w:pPr>
        <w:rPr>
          <w:sz w:val="22"/>
          <w:szCs w:val="22"/>
          <w:lang w:val="ro-RO"/>
        </w:rPr>
      </w:pPr>
    </w:p>
    <w:p w:rsidR="00600474" w:rsidRPr="00285E7F" w:rsidRDefault="00600474">
      <w:pPr>
        <w:rPr>
          <w:sz w:val="22"/>
          <w:szCs w:val="22"/>
          <w:lang w:val="ro-RO"/>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44"/>
        <w:gridCol w:w="5669"/>
        <w:gridCol w:w="1275"/>
        <w:gridCol w:w="1701"/>
        <w:gridCol w:w="2840"/>
        <w:gridCol w:w="5269"/>
        <w:gridCol w:w="4846"/>
        <w:gridCol w:w="7284"/>
      </w:tblGrid>
      <w:tr w:rsidR="00285E7F" w:rsidRPr="00285E7F" w:rsidTr="00564FFE">
        <w:tc>
          <w:tcPr>
            <w:tcW w:w="552" w:type="dxa"/>
            <w:tcBorders>
              <w:top w:val="single" w:sz="4" w:space="0" w:color="auto"/>
              <w:left w:val="single" w:sz="4" w:space="0" w:color="auto"/>
              <w:bottom w:val="single" w:sz="4" w:space="0" w:color="auto"/>
              <w:right w:val="single" w:sz="4" w:space="0" w:color="auto"/>
            </w:tcBorders>
          </w:tcPr>
          <w:p w:rsidR="00CC7670" w:rsidRPr="00285E7F" w:rsidRDefault="00A95CE0" w:rsidP="00564FFE">
            <w:pPr>
              <w:jc w:val="center"/>
              <w:rPr>
                <w:b/>
                <w:bCs/>
                <w:sz w:val="22"/>
                <w:szCs w:val="22"/>
                <w:lang w:val="ro-RO"/>
              </w:rPr>
            </w:pPr>
            <w:r w:rsidRPr="00285E7F">
              <w:rPr>
                <w:b/>
                <w:bCs/>
                <w:sz w:val="22"/>
                <w:szCs w:val="22"/>
                <w:lang w:val="ro-RO"/>
              </w:rPr>
              <w:t>3</w:t>
            </w:r>
            <w:r w:rsidR="00CC7670" w:rsidRPr="00285E7F">
              <w:rPr>
                <w:b/>
                <w:bCs/>
                <w:sz w:val="22"/>
                <w:szCs w:val="22"/>
                <w:lang w:val="ro-RO"/>
              </w:rPr>
              <w:t>.</w:t>
            </w:r>
          </w:p>
        </w:tc>
        <w:tc>
          <w:tcPr>
            <w:tcW w:w="10889" w:type="dxa"/>
            <w:gridSpan w:val="4"/>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sz w:val="22"/>
                <w:szCs w:val="22"/>
                <w:lang w:val="ro-RO"/>
              </w:rPr>
            </w:pPr>
            <w:r w:rsidRPr="00285E7F">
              <w:rPr>
                <w:b/>
                <w:bCs/>
                <w:sz w:val="22"/>
                <w:szCs w:val="22"/>
                <w:lang w:val="ro-RO"/>
              </w:rPr>
              <w:t xml:space="preserve"> </w:t>
            </w:r>
            <w:r w:rsidRPr="00285E7F">
              <w:rPr>
                <w:b/>
                <w:sz w:val="22"/>
                <w:szCs w:val="22"/>
                <w:lang w:val="ro-RO"/>
              </w:rPr>
              <w:t xml:space="preserve"> Conservarea </w:t>
            </w:r>
            <w:r w:rsidR="00E40632" w:rsidRPr="00285E7F">
              <w:rPr>
                <w:b/>
                <w:sz w:val="22"/>
                <w:szCs w:val="22"/>
                <w:lang w:val="ro-RO"/>
              </w:rPr>
              <w:t>biodiversităţii</w:t>
            </w:r>
            <w:r w:rsidRPr="00285E7F">
              <w:rPr>
                <w:b/>
                <w:sz w:val="22"/>
                <w:szCs w:val="22"/>
                <w:lang w:val="ro-RO"/>
              </w:rPr>
              <w:t xml:space="preserve"> şi utilizarea durabila a componentelor sale</w:t>
            </w:r>
            <w:r w:rsidR="00677321" w:rsidRPr="00285E7F">
              <w:rPr>
                <w:b/>
                <w:sz w:val="22"/>
                <w:szCs w:val="22"/>
                <w:lang w:val="ro-RO"/>
              </w:rPr>
              <w:t xml:space="preserve">, precum și evaluarea economică a serviciilor </w:t>
            </w:r>
            <w:proofErr w:type="spellStart"/>
            <w:r w:rsidR="00677321" w:rsidRPr="00285E7F">
              <w:rPr>
                <w:b/>
                <w:sz w:val="22"/>
                <w:szCs w:val="22"/>
                <w:lang w:val="ro-RO"/>
              </w:rPr>
              <w:t>eco-</w:t>
            </w:r>
            <w:proofErr w:type="spellEnd"/>
            <w:r w:rsidR="00C76E6C" w:rsidRPr="00285E7F">
              <w:rPr>
                <w:b/>
                <w:sz w:val="22"/>
                <w:szCs w:val="22"/>
                <w:lang w:val="ro-RO"/>
              </w:rPr>
              <w:t xml:space="preserve"> </w:t>
            </w:r>
            <w:r w:rsidR="00677321" w:rsidRPr="00285E7F">
              <w:rPr>
                <w:b/>
                <w:sz w:val="22"/>
                <w:szCs w:val="22"/>
                <w:lang w:val="ro-RO"/>
              </w:rPr>
              <w:t>sistemice</w:t>
            </w:r>
          </w:p>
          <w:p w:rsidR="00677321" w:rsidRPr="00285E7F" w:rsidRDefault="00677321" w:rsidP="00564FFE">
            <w:pPr>
              <w:rPr>
                <w:b/>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bCs/>
                <w:sz w:val="22"/>
                <w:szCs w:val="22"/>
                <w:lang w:val="ro-RO"/>
              </w:rPr>
            </w:pPr>
          </w:p>
        </w:tc>
        <w:tc>
          <w:tcPr>
            <w:tcW w:w="5269" w:type="dxa"/>
            <w:tcBorders>
              <w:top w:val="nil"/>
              <w:left w:val="single" w:sz="4" w:space="0" w:color="auto"/>
              <w:bottom w:val="nil"/>
              <w:right w:val="nil"/>
            </w:tcBorders>
          </w:tcPr>
          <w:p w:rsidR="00CC7670" w:rsidRPr="00285E7F" w:rsidRDefault="00CC7670" w:rsidP="00564FFE">
            <w:pPr>
              <w:rPr>
                <w:b/>
                <w:bCs/>
                <w:sz w:val="22"/>
                <w:szCs w:val="22"/>
                <w:lang w:val="ro-RO"/>
              </w:rPr>
            </w:pPr>
          </w:p>
        </w:tc>
        <w:tc>
          <w:tcPr>
            <w:tcW w:w="4846" w:type="dxa"/>
            <w:tcBorders>
              <w:top w:val="single" w:sz="4" w:space="0" w:color="auto"/>
              <w:left w:val="nil"/>
              <w:bottom w:val="single" w:sz="4" w:space="0" w:color="auto"/>
              <w:right w:val="single" w:sz="4" w:space="0" w:color="auto"/>
            </w:tcBorders>
          </w:tcPr>
          <w:p w:rsidR="00CC7670" w:rsidRPr="00285E7F" w:rsidRDefault="00CC7670" w:rsidP="00564FFE">
            <w:pPr>
              <w:rPr>
                <w:b/>
                <w:bCs/>
                <w:sz w:val="22"/>
                <w:szCs w:val="22"/>
                <w:lang w:val="ro-RO"/>
              </w:rPr>
            </w:pPr>
          </w:p>
        </w:tc>
        <w:tc>
          <w:tcPr>
            <w:tcW w:w="7284" w:type="dxa"/>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bCs/>
                <w:sz w:val="22"/>
                <w:szCs w:val="22"/>
                <w:lang w:val="ro-RO"/>
              </w:rPr>
            </w:pPr>
          </w:p>
        </w:tc>
      </w:tr>
      <w:tr w:rsidR="00285E7F" w:rsidRPr="00285E7F"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3.1</w:t>
            </w:r>
          </w:p>
        </w:tc>
        <w:tc>
          <w:tcPr>
            <w:tcW w:w="2244"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Managementul durabil al resurselor naturale şi conservarea biodiversităţii – Biodiversitatea şi ariile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4.1.1. Supravegherea stării habitatelor şi a speciilor protejate din cadrul ariilor naturale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4.1.2. Analizarea documentaţiilor în scopul emiterii autorizaţiilor de mediu la solicitarea persoanelor fizice sau juridice pentru desfăşurarea activităţilor de recoltare, capturare şi/sau achiziţie şi comercializare de plante şi animale din flora şi fauna sălbatică</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bottom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p>
        </w:tc>
        <w:tc>
          <w:tcPr>
            <w:tcW w:w="2244" w:type="dxa"/>
            <w:vMerge/>
            <w:tcBorders>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4.1.3. Analizarea documentaţiilor şi emiterea actelor de reglementare pentru realizarea de investiţii şi de desfăşurarea unor activităţi în arii protejate şi situri Natura 2000</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jc w:val="both"/>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3.2</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Planuri de management pentru ariile naturale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 2. Participare la procesul de elaborare şi reglementare a planurilor de management precum şi la implementarea acestora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3.3</w:t>
            </w:r>
          </w:p>
        </w:tc>
        <w:tc>
          <w:tcPr>
            <w:tcW w:w="2244"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Implementarea  unui sistem unitar de management al speciilor strict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 3. 1. Participare la evaluarea pagubelor produse de speciile strict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 3. 2. Participare la acţiuni de evaluare a efectivelor speciilor strict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4.3. 3. Implementarea Proiectului LIFE08NAT/RO/000500 „LIFEURSUS” – fază „</w:t>
            </w:r>
            <w:proofErr w:type="spellStart"/>
            <w:r w:rsidRPr="00285E7F">
              <w:rPr>
                <w:sz w:val="22"/>
                <w:szCs w:val="22"/>
                <w:lang w:val="ro-RO"/>
              </w:rPr>
              <w:t>afterlife</w:t>
            </w:r>
            <w:proofErr w:type="spellEnd"/>
            <w:r w:rsidRPr="00285E7F">
              <w:rPr>
                <w:sz w:val="22"/>
                <w:szCs w:val="22"/>
                <w:lang w:val="ro-RO"/>
              </w:rPr>
              <w:t>”</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echipa de implementare a proiectului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vMerge/>
            <w:tcBorders>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 xml:space="preserve">4. 3. 4.  Implementarea Proiectului LIFE13NAT/RO/000205 </w:t>
            </w:r>
            <w:r w:rsidRPr="00285E7F">
              <w:rPr>
                <w:sz w:val="22"/>
                <w:szCs w:val="22"/>
                <w:lang w:val="ro-RO"/>
              </w:rPr>
              <w:lastRenderedPageBreak/>
              <w:t>„WOLFLIFE”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lastRenderedPageBreak/>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 xml:space="preserve">APM Harghita, echipa de </w:t>
            </w:r>
            <w:r w:rsidRPr="00285E7F">
              <w:rPr>
                <w:sz w:val="22"/>
                <w:szCs w:val="22"/>
                <w:lang w:val="ro-RO"/>
              </w:rPr>
              <w:lastRenderedPageBreak/>
              <w:t>implementare a proiectului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F265EF">
        <w:trPr>
          <w:gridAfter w:val="3"/>
          <w:wAfter w:w="17399" w:type="dxa"/>
          <w:trHeight w:val="1070"/>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lastRenderedPageBreak/>
              <w:t>3.4</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 xml:space="preserve">Conservarea </w:t>
            </w:r>
            <w:proofErr w:type="spellStart"/>
            <w:r w:rsidRPr="00285E7F">
              <w:rPr>
                <w:bCs/>
                <w:sz w:val="22"/>
                <w:szCs w:val="22"/>
                <w:lang w:val="ro-RO"/>
              </w:rPr>
              <w:t>ex-situ</w:t>
            </w:r>
            <w:proofErr w:type="spellEnd"/>
            <w:r w:rsidRPr="00285E7F">
              <w:rPr>
                <w:bCs/>
                <w:sz w:val="22"/>
                <w:szCs w:val="22"/>
                <w:lang w:val="ro-RO"/>
              </w:rPr>
              <w:t xml:space="preserve"> a speciilor  </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4.4.1 Continuarea implementării prevederilor directivei consiliului nr. 99/22/CE privind grădinile zoologice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A337A4">
        <w:trPr>
          <w:gridAfter w:val="3"/>
          <w:wAfter w:w="17399" w:type="dxa"/>
          <w:trHeight w:val="890"/>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3.5</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Acţiuni de  informare /conştientizare pe linie de protecţia naturii</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sz w:val="22"/>
                <w:szCs w:val="22"/>
                <w:lang w:val="ro-RO"/>
              </w:rPr>
            </w:pPr>
            <w:r w:rsidRPr="00285E7F">
              <w:rPr>
                <w:sz w:val="22"/>
                <w:szCs w:val="22"/>
                <w:lang w:val="ro-RO"/>
              </w:rPr>
              <w:t>4. 5. Acţiuni de educare/conştientizare privind conservarea valorilor naturale în judeţul Harghita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3.6</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 xml:space="preserve"> Extinderea cooperării internaţionale prin participarea la programe şi proiecte transfrontaliere</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4.6.1. Realizarea de acţiuni în cadrul acordului bilateral România-Ungaria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3.7</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spacing w:after="120"/>
              <w:rPr>
                <w:bCs/>
                <w:sz w:val="22"/>
                <w:szCs w:val="22"/>
                <w:lang w:val="ro-RO"/>
              </w:rPr>
            </w:pPr>
            <w:r w:rsidRPr="00285E7F">
              <w:rPr>
                <w:bCs/>
                <w:sz w:val="22"/>
                <w:szCs w:val="22"/>
                <w:lang w:val="ro-RO"/>
              </w:rPr>
              <w:t>Aplicaţia electronică SIM-CN</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pStyle w:val="Footer"/>
              <w:keepNext/>
              <w:keepLines/>
              <w:spacing w:after="120"/>
              <w:rPr>
                <w:sz w:val="22"/>
                <w:szCs w:val="22"/>
                <w:lang w:val="ro-RO"/>
              </w:rPr>
            </w:pPr>
            <w:r w:rsidRPr="00285E7F">
              <w:rPr>
                <w:sz w:val="22"/>
                <w:szCs w:val="22"/>
                <w:lang w:val="ro-RO"/>
              </w:rPr>
              <w:t>Introducerea datelor în aplicaţia electronică SIM-CN la autorizaţii, grădini zoo, ucideri accidentale, evaluări sp. CITES, rapoarte de derogare…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rPr>
                <w:sz w:val="22"/>
                <w:szCs w:val="22"/>
              </w:rPr>
            </w:pPr>
            <w:r w:rsidRPr="00285E7F">
              <w:rPr>
                <w:sz w:val="22"/>
                <w:szCs w:val="22"/>
              </w:rPr>
              <w:t xml:space="preserve">APM Harghita Serv. </w:t>
            </w:r>
            <w:proofErr w:type="spellStart"/>
            <w:r w:rsidRPr="00285E7F">
              <w:rPr>
                <w:sz w:val="22"/>
                <w:szCs w:val="22"/>
              </w:rPr>
              <w:t>Calitatea</w:t>
            </w:r>
            <w:proofErr w:type="spellEnd"/>
            <w:r w:rsidRPr="00285E7F">
              <w:rPr>
                <w:sz w:val="22"/>
                <w:szCs w:val="22"/>
              </w:rPr>
              <w:t xml:space="preserve"> </w:t>
            </w:r>
            <w:proofErr w:type="spellStart"/>
            <w:r w:rsidRPr="00285E7F">
              <w:rPr>
                <w:sz w:val="22"/>
                <w:szCs w:val="22"/>
              </w:rPr>
              <w:t>Factorilor</w:t>
            </w:r>
            <w:proofErr w:type="spellEnd"/>
            <w:r w:rsidRPr="00285E7F">
              <w:rPr>
                <w:sz w:val="22"/>
                <w:szCs w:val="22"/>
              </w:rPr>
              <w:t xml:space="preserve"> de </w:t>
            </w:r>
            <w:proofErr w:type="spellStart"/>
            <w:r w:rsidRPr="00285E7F">
              <w:rPr>
                <w:sz w:val="22"/>
                <w:szCs w:val="22"/>
              </w:rPr>
              <w:t>Mediu</w:t>
            </w:r>
            <w:proofErr w:type="spellEnd"/>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AF0093">
            <w:pPr>
              <w:rPr>
                <w:sz w:val="22"/>
                <w:szCs w:val="22"/>
                <w:lang w:val="ro-RO"/>
              </w:rPr>
            </w:pPr>
          </w:p>
        </w:tc>
      </w:tr>
    </w:tbl>
    <w:p w:rsidR="00D54BE5" w:rsidRPr="00285E7F" w:rsidRDefault="00D54BE5">
      <w:pPr>
        <w:rPr>
          <w:sz w:val="22"/>
          <w:szCs w:val="22"/>
          <w:lang w:val="ro-RO"/>
        </w:rPr>
      </w:pPr>
    </w:p>
    <w:tbl>
      <w:tblPr>
        <w:tblW w:w="1426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127"/>
        <w:gridCol w:w="5669"/>
        <w:gridCol w:w="1275"/>
        <w:gridCol w:w="1701"/>
        <w:gridCol w:w="2840"/>
      </w:tblGrid>
      <w:tr w:rsidR="009E1283" w:rsidRPr="00285E7F" w:rsidTr="006665DA">
        <w:tc>
          <w:tcPr>
            <w:tcW w:w="655" w:type="dxa"/>
            <w:vMerge w:val="restart"/>
            <w:tcBorders>
              <w:top w:val="single" w:sz="4" w:space="0" w:color="auto"/>
              <w:left w:val="single" w:sz="4" w:space="0" w:color="auto"/>
              <w:right w:val="single" w:sz="4" w:space="0" w:color="auto"/>
            </w:tcBorders>
          </w:tcPr>
          <w:p w:rsidR="009E1283" w:rsidRPr="00285E7F" w:rsidRDefault="009E1283">
            <w:pPr>
              <w:jc w:val="center"/>
              <w:rPr>
                <w:b/>
                <w:bCs/>
                <w:sz w:val="22"/>
                <w:szCs w:val="22"/>
                <w:lang w:val="ro-RO"/>
              </w:rPr>
            </w:pPr>
            <w:r w:rsidRPr="00285E7F">
              <w:rPr>
                <w:b/>
                <w:bCs/>
                <w:sz w:val="22"/>
                <w:szCs w:val="22"/>
                <w:lang w:val="ro-RO"/>
              </w:rPr>
              <w:t>4.</w:t>
            </w:r>
          </w:p>
          <w:p w:rsidR="009E1283" w:rsidRPr="00285E7F" w:rsidRDefault="009E1283" w:rsidP="00895851">
            <w:pPr>
              <w:rPr>
                <w:sz w:val="22"/>
                <w:szCs w:val="22"/>
                <w:lang w:val="ro-RO"/>
              </w:rPr>
            </w:pPr>
          </w:p>
        </w:tc>
        <w:tc>
          <w:tcPr>
            <w:tcW w:w="2127" w:type="dxa"/>
            <w:vMerge w:val="restart"/>
            <w:tcBorders>
              <w:top w:val="single" w:sz="4" w:space="0" w:color="auto"/>
              <w:left w:val="single" w:sz="4" w:space="0" w:color="auto"/>
              <w:right w:val="single" w:sz="4" w:space="0" w:color="auto"/>
            </w:tcBorders>
          </w:tcPr>
          <w:p w:rsidR="009E1283" w:rsidRPr="00285E7F" w:rsidRDefault="009E1283" w:rsidP="001F3B83">
            <w:pPr>
              <w:pStyle w:val="Heading1"/>
              <w:rPr>
                <w:sz w:val="22"/>
                <w:szCs w:val="22"/>
              </w:rPr>
            </w:pPr>
            <w:r w:rsidRPr="00285E7F">
              <w:rPr>
                <w:sz w:val="22"/>
                <w:szCs w:val="22"/>
              </w:rPr>
              <w:t>Asigurarea controlului poluării industriale prin reglementarea  instalaţiilor, activităţilor, complexelor industriale care intră sub incidenţa prevederilor acestui grup de directive</w:t>
            </w:r>
          </w:p>
          <w:p w:rsidR="009E1283" w:rsidRPr="00285E7F" w:rsidRDefault="009E1283" w:rsidP="006665DA">
            <w:pPr>
              <w:pStyle w:val="Heading1"/>
              <w:rPr>
                <w:b w:val="0"/>
                <w:i/>
                <w:sz w:val="22"/>
                <w:szCs w:val="22"/>
              </w:rPr>
            </w:pPr>
            <w:r w:rsidRPr="00285E7F">
              <w:rPr>
                <w:b w:val="0"/>
                <w:i/>
                <w:sz w:val="22"/>
                <w:szCs w:val="22"/>
              </w:rPr>
              <w:t xml:space="preserve">Continuarea </w:t>
            </w:r>
            <w:r w:rsidRPr="00285E7F">
              <w:rPr>
                <w:b w:val="0"/>
                <w:bCs w:val="0"/>
                <w:i/>
                <w:sz w:val="22"/>
                <w:szCs w:val="22"/>
              </w:rPr>
              <w:lastRenderedPageBreak/>
              <w:t>implementării prevederilor Directivei Consiliului nr. 2010/75UE privind emisiile industriale prin</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057469">
            <w:pPr>
              <w:pStyle w:val="Title"/>
              <w:tabs>
                <w:tab w:val="left" w:pos="690"/>
              </w:tabs>
              <w:jc w:val="left"/>
              <w:rPr>
                <w:sz w:val="22"/>
                <w:szCs w:val="22"/>
                <w:lang w:val="ro-RO"/>
              </w:rPr>
            </w:pPr>
            <w:r w:rsidRPr="00285E7F">
              <w:rPr>
                <w:b w:val="0"/>
                <w:bCs w:val="0"/>
                <w:sz w:val="22"/>
                <w:szCs w:val="22"/>
                <w:lang w:val="ro-RO"/>
              </w:rPr>
              <w:lastRenderedPageBreak/>
              <w:t>- Primirea documentaţilor necesare pentru emiterea autorizaţiilor integrate de mediu pentru noile  instalaţii, conducerea procedurii de reglementare şi</w:t>
            </w:r>
            <w:r w:rsidRPr="00285E7F">
              <w:rPr>
                <w:sz w:val="22"/>
                <w:szCs w:val="22"/>
                <w:lang w:val="ro-RO"/>
              </w:rPr>
              <w:t xml:space="preserve"> </w:t>
            </w:r>
            <w:r w:rsidRPr="00285E7F">
              <w:rPr>
                <w:b w:val="0"/>
                <w:sz w:val="22"/>
                <w:szCs w:val="22"/>
                <w:lang w:val="ro-RO"/>
              </w:rPr>
              <w:t>emiterea/revizuirea autorizaţiei integrate de mediu pentru   instalaţiile IPPC 2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b/>
                <w:bCs/>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top w:val="single" w:sz="4" w:space="0" w:color="auto"/>
              <w:left w:val="single" w:sz="4" w:space="0" w:color="auto"/>
              <w:bottom w:val="single" w:sz="4" w:space="0" w:color="auto"/>
              <w:right w:val="single" w:sz="4" w:space="0" w:color="auto"/>
            </w:tcBorders>
          </w:tcPr>
          <w:p w:rsidR="009E1283" w:rsidRPr="00AF0093" w:rsidRDefault="009E1283" w:rsidP="00CC1EB4">
            <w:pPr>
              <w:rPr>
                <w:color w:val="FF0000"/>
                <w:sz w:val="22"/>
                <w:szCs w:val="22"/>
                <w:lang w:val="ro-RO"/>
              </w:rPr>
            </w:pPr>
          </w:p>
        </w:tc>
      </w:tr>
      <w:tr w:rsidR="009E1283" w:rsidRPr="00285E7F" w:rsidTr="001050BA">
        <w:trPr>
          <w:trHeight w:val="1132"/>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49763A">
            <w:pPr>
              <w:pStyle w:val="FootnoteText"/>
              <w:tabs>
                <w:tab w:val="left" w:pos="690"/>
              </w:tabs>
              <w:rPr>
                <w:sz w:val="22"/>
                <w:szCs w:val="22"/>
                <w:lang w:val="ro-RO"/>
              </w:rPr>
            </w:pPr>
            <w:r w:rsidRPr="00285E7F">
              <w:rPr>
                <w:sz w:val="22"/>
                <w:szCs w:val="22"/>
                <w:lang w:val="ro-RO"/>
              </w:rPr>
              <w:t xml:space="preserve">-  Reinventarierea instalaţiilor IPPC la nivel judeţului </w:t>
            </w:r>
          </w:p>
          <w:p w:rsidR="009E1283" w:rsidRPr="00285E7F" w:rsidRDefault="009E1283" w:rsidP="00E356B9">
            <w:pPr>
              <w:pStyle w:val="FootnoteText"/>
              <w:tabs>
                <w:tab w:val="left" w:pos="690"/>
              </w:tabs>
              <w:rPr>
                <w:sz w:val="22"/>
                <w:szCs w:val="22"/>
                <w:lang w:val="ro-RO"/>
              </w:rPr>
            </w:pPr>
            <w:r w:rsidRPr="00285E7F">
              <w:rPr>
                <w:sz w:val="22"/>
                <w:szCs w:val="22"/>
                <w:lang w:val="ro-RO"/>
              </w:rPr>
              <w:t xml:space="preserve">- Validarea rapoartelor operatorilor economici cu instalaţii IPPC. </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rsidP="00B109C4">
            <w:pPr>
              <w:pStyle w:val="FootnoteText"/>
              <w:rPr>
                <w:sz w:val="22"/>
                <w:szCs w:val="22"/>
                <w:lang w:val="ro-RO"/>
              </w:rPr>
            </w:pPr>
            <w:r w:rsidRPr="00285E7F">
              <w:rPr>
                <w:sz w:val="22"/>
                <w:szCs w:val="22"/>
                <w:lang w:val="ro-RO"/>
              </w:rPr>
              <w:t>Conform solicitării</w:t>
            </w:r>
          </w:p>
          <w:p w:rsidR="009E1283" w:rsidRPr="00285E7F" w:rsidRDefault="009E1283" w:rsidP="00B109C4">
            <w:pPr>
              <w:jc w:val="both"/>
              <w:rPr>
                <w:sz w:val="22"/>
                <w:szCs w:val="22"/>
                <w:lang w:val="ro-RO"/>
              </w:rPr>
            </w:pPr>
            <w:r w:rsidRPr="00285E7F">
              <w:rPr>
                <w:sz w:val="22"/>
                <w:szCs w:val="22"/>
                <w:lang w:val="ro-RO"/>
              </w:rPr>
              <w:t>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left w:val="single" w:sz="4" w:space="0" w:color="auto"/>
              <w:bottom w:val="single" w:sz="4" w:space="0" w:color="auto"/>
              <w:right w:val="single" w:sz="4" w:space="0" w:color="auto"/>
            </w:tcBorders>
          </w:tcPr>
          <w:p w:rsidR="009E1283" w:rsidRPr="00AF0093" w:rsidRDefault="009E1283" w:rsidP="0002507A">
            <w:pPr>
              <w:rPr>
                <w:color w:val="FF0000"/>
                <w:sz w:val="22"/>
                <w:szCs w:val="22"/>
                <w:lang w:val="ro-RO"/>
              </w:rPr>
            </w:pPr>
          </w:p>
        </w:tc>
      </w:tr>
      <w:tr w:rsidR="009E1283" w:rsidRPr="00285E7F" w:rsidTr="001050BA">
        <w:trPr>
          <w:trHeight w:val="1613"/>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F4248D">
            <w:pPr>
              <w:keepNext/>
              <w:keepLines/>
              <w:jc w:val="both"/>
              <w:rPr>
                <w:sz w:val="22"/>
                <w:szCs w:val="22"/>
                <w:lang w:val="ro-RO"/>
              </w:rPr>
            </w:pPr>
            <w:r w:rsidRPr="00285E7F">
              <w:rPr>
                <w:sz w:val="22"/>
                <w:szCs w:val="22"/>
                <w:lang w:val="ro-RO"/>
              </w:rPr>
              <w:t xml:space="preserve">Emiterea/revizuirea autorizaţiilor de mediu </w:t>
            </w:r>
            <w:r w:rsidRPr="00285E7F">
              <w:rPr>
                <w:rStyle w:val="rowitem"/>
                <w:sz w:val="22"/>
                <w:szCs w:val="22"/>
                <w:lang w:val="ro-RO"/>
              </w:rPr>
              <w:t xml:space="preserve">pentru  limitarea emisiilor de compuşi organici volatili </w:t>
            </w:r>
            <w:r w:rsidRPr="00285E7F">
              <w:rPr>
                <w:sz w:val="22"/>
                <w:szCs w:val="22"/>
                <w:lang w:val="ro-RO"/>
              </w:rPr>
              <w:t xml:space="preserve">provenite din utilizarea solvenţilor organici in anumite activităţi si instalaţii (COV) pe teritoriul judeţului Harghita prin aplicarea procedurii stabilite de Ordin M.M.G.A nr. 859/2005 </w:t>
            </w:r>
          </w:p>
        </w:tc>
        <w:tc>
          <w:tcPr>
            <w:tcW w:w="1275" w:type="dxa"/>
            <w:tcBorders>
              <w:top w:val="single" w:sz="4" w:space="0" w:color="auto"/>
              <w:left w:val="single" w:sz="4" w:space="0" w:color="auto"/>
              <w:right w:val="single" w:sz="4" w:space="0" w:color="auto"/>
            </w:tcBorders>
            <w:shd w:val="clear" w:color="auto" w:fill="auto"/>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top w:val="single" w:sz="4" w:space="0" w:color="auto"/>
              <w:left w:val="single" w:sz="4" w:space="0" w:color="auto"/>
              <w:right w:val="single" w:sz="4" w:space="0" w:color="auto"/>
            </w:tcBorders>
          </w:tcPr>
          <w:p w:rsidR="009E1283" w:rsidRPr="00285E7F" w:rsidRDefault="009E1283" w:rsidP="00CC1EB4">
            <w:pPr>
              <w:rPr>
                <w:sz w:val="22"/>
                <w:szCs w:val="22"/>
                <w:lang w:val="ro-RO"/>
              </w:rPr>
            </w:pPr>
          </w:p>
        </w:tc>
      </w:tr>
      <w:tr w:rsidR="009E1283" w:rsidRPr="00285E7F" w:rsidTr="006665DA">
        <w:trPr>
          <w:trHeight w:val="803"/>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6535CB">
            <w:pPr>
              <w:keepNext/>
              <w:keepLines/>
              <w:jc w:val="both"/>
              <w:rPr>
                <w:sz w:val="22"/>
                <w:szCs w:val="22"/>
                <w:lang w:val="ro-RO"/>
              </w:rPr>
            </w:pPr>
            <w:r w:rsidRPr="00285E7F">
              <w:rPr>
                <w:sz w:val="22"/>
                <w:szCs w:val="22"/>
                <w:lang w:val="ro-RO"/>
              </w:rPr>
              <w:t xml:space="preserve">Actualizarea lunară pe site-ul APM Harghita a listei operatorilor economici cărora li s-au emis autorizaţii de mediu conform prevederilor Ordinului MMGA nr. 859/2005 </w:t>
            </w:r>
          </w:p>
          <w:p w:rsidR="009E1283" w:rsidRPr="00285E7F" w:rsidRDefault="009E1283" w:rsidP="006535CB">
            <w:pPr>
              <w:keepNext/>
              <w:keepLines/>
              <w:jc w:val="both"/>
              <w:rPr>
                <w:sz w:val="22"/>
                <w:szCs w:val="22"/>
                <w:lang w:val="ro-RO"/>
              </w:rPr>
            </w:pPr>
          </w:p>
          <w:p w:rsidR="009E1283" w:rsidRPr="00285E7F" w:rsidRDefault="009E1283">
            <w:pPr>
              <w:keepNext/>
              <w:keepLines/>
              <w:jc w:val="both"/>
              <w:rPr>
                <w:sz w:val="22"/>
                <w:szCs w:val="22"/>
                <w:lang w:val="ro-RO"/>
              </w:rPr>
            </w:pPr>
          </w:p>
        </w:tc>
        <w:tc>
          <w:tcPr>
            <w:tcW w:w="1275" w:type="dxa"/>
            <w:tcBorders>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lunar</w:t>
            </w:r>
          </w:p>
        </w:tc>
        <w:tc>
          <w:tcPr>
            <w:tcW w:w="1701" w:type="dxa"/>
            <w:tcBorders>
              <w:left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1D5559">
            <w:pPr>
              <w:rPr>
                <w:sz w:val="22"/>
                <w:szCs w:val="22"/>
                <w:lang w:val="ro-RO"/>
              </w:rPr>
            </w:pPr>
          </w:p>
        </w:tc>
        <w:tc>
          <w:tcPr>
            <w:tcW w:w="2840" w:type="dxa"/>
            <w:tcBorders>
              <w:left w:val="single" w:sz="4" w:space="0" w:color="auto"/>
              <w:right w:val="single" w:sz="4" w:space="0" w:color="auto"/>
            </w:tcBorders>
          </w:tcPr>
          <w:p w:rsidR="009E1283" w:rsidRPr="00285E7F" w:rsidRDefault="009E1283" w:rsidP="00CC1EB4">
            <w:pPr>
              <w:rPr>
                <w:sz w:val="22"/>
                <w:szCs w:val="22"/>
                <w:lang w:val="ro-RO"/>
              </w:rPr>
            </w:pPr>
          </w:p>
        </w:tc>
      </w:tr>
      <w:tr w:rsidR="009E1283" w:rsidRPr="00285E7F" w:rsidTr="006665DA">
        <w:trPr>
          <w:trHeight w:val="802"/>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E356B9">
            <w:pPr>
              <w:keepNext/>
              <w:keepLines/>
              <w:jc w:val="both"/>
              <w:rPr>
                <w:sz w:val="22"/>
                <w:szCs w:val="22"/>
                <w:lang w:val="ro-RO"/>
              </w:rPr>
            </w:pPr>
            <w:r w:rsidRPr="00285E7F">
              <w:rPr>
                <w:sz w:val="22"/>
                <w:szCs w:val="22"/>
                <w:lang w:val="ro-RO"/>
              </w:rPr>
              <w:t xml:space="preserve">Colectarea bilanţurilor COV  de la operatori, în scopul verificării încadrării emisiilor de COV în valorile limită de emisie </w:t>
            </w:r>
          </w:p>
          <w:p w:rsidR="009E1283" w:rsidRPr="00285E7F" w:rsidRDefault="009E1283" w:rsidP="00E356B9">
            <w:pPr>
              <w:keepNext/>
              <w:keepLines/>
              <w:jc w:val="both"/>
              <w:rPr>
                <w:sz w:val="22"/>
                <w:szCs w:val="22"/>
                <w:lang w:val="ro-RO"/>
              </w:rPr>
            </w:pPr>
            <w:r w:rsidRPr="00285E7F">
              <w:rPr>
                <w:sz w:val="22"/>
                <w:szCs w:val="22"/>
                <w:lang w:val="ro-RO"/>
              </w:rPr>
              <w:t>- Validarea rapoartelor operatorilor economici cu instalaţii COV</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0D7D2F">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6535CB">
            <w:pPr>
              <w:rPr>
                <w:sz w:val="22"/>
                <w:szCs w:val="22"/>
                <w:lang w:val="ro-RO"/>
              </w:rPr>
            </w:pPr>
          </w:p>
        </w:tc>
        <w:tc>
          <w:tcPr>
            <w:tcW w:w="2840" w:type="dxa"/>
            <w:tcBorders>
              <w:left w:val="single" w:sz="4" w:space="0" w:color="auto"/>
              <w:bottom w:val="single" w:sz="4" w:space="0" w:color="auto"/>
              <w:right w:val="single" w:sz="4" w:space="0" w:color="auto"/>
            </w:tcBorders>
          </w:tcPr>
          <w:p w:rsidR="009E1283" w:rsidRPr="00285E7F" w:rsidRDefault="009E1283" w:rsidP="002B2008">
            <w:pPr>
              <w:rPr>
                <w:sz w:val="22"/>
                <w:szCs w:val="22"/>
                <w:lang w:val="ro-RO"/>
              </w:rPr>
            </w:pPr>
          </w:p>
        </w:tc>
      </w:tr>
      <w:tr w:rsidR="009E1283" w:rsidRPr="00285E7F" w:rsidTr="006665DA">
        <w:trPr>
          <w:trHeight w:val="1370"/>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9E1283" w:rsidRPr="00285E7F" w:rsidRDefault="009E1283">
            <w:pPr>
              <w:rPr>
                <w:bCs/>
                <w:i/>
                <w:sz w:val="22"/>
                <w:szCs w:val="22"/>
                <w:lang w:val="ro-RO"/>
              </w:rPr>
            </w:pPr>
            <w:r w:rsidRPr="00285E7F">
              <w:rPr>
                <w:i/>
                <w:sz w:val="22"/>
                <w:szCs w:val="22"/>
                <w:lang w:val="ro-RO"/>
              </w:rPr>
              <w:t>Implementarea prevederilor Directivei 2006/21/CE</w:t>
            </w:r>
            <w:r w:rsidRPr="00285E7F">
              <w:rPr>
                <w:sz w:val="22"/>
                <w:szCs w:val="22"/>
                <w:lang w:val="ro-RO"/>
              </w:rPr>
              <w:t xml:space="preserve"> </w:t>
            </w:r>
            <w:r w:rsidRPr="00285E7F">
              <w:rPr>
                <w:i/>
                <w:sz w:val="22"/>
                <w:szCs w:val="22"/>
                <w:lang w:val="ro-RO"/>
              </w:rPr>
              <w:t>privind gestionarea de</w:t>
            </w:r>
            <w:r w:rsidRPr="00285E7F">
              <w:rPr>
                <w:rFonts w:ascii="Tahoma" w:hAnsi="Tahoma"/>
                <w:i/>
                <w:sz w:val="22"/>
                <w:szCs w:val="22"/>
                <w:lang w:val="ro-RO"/>
              </w:rPr>
              <w:t>ș</w:t>
            </w:r>
            <w:r w:rsidRPr="00285E7F">
              <w:rPr>
                <w:i/>
                <w:sz w:val="22"/>
                <w:szCs w:val="22"/>
                <w:lang w:val="ro-RO"/>
              </w:rPr>
              <w:t xml:space="preserve">eurilor din industriile extractive </w:t>
            </w:r>
            <w:r w:rsidRPr="00285E7F">
              <w:rPr>
                <w:rFonts w:ascii="Tahoma" w:hAnsi="Tahoma"/>
                <w:i/>
                <w:sz w:val="22"/>
                <w:szCs w:val="22"/>
                <w:lang w:val="ro-RO"/>
              </w:rPr>
              <w:t>ș</w:t>
            </w:r>
            <w:r w:rsidRPr="00285E7F">
              <w:rPr>
                <w:i/>
                <w:sz w:val="22"/>
                <w:szCs w:val="22"/>
                <w:lang w:val="ro-RO"/>
              </w:rPr>
              <w:t>i de modificare a Directivei 2004/35/CE, prin</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t>Aplicarea prevederilor HG 856/2008 la emiterea autorizaţiilor de mediu pentru activităţile din domeniul industriei extractive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0A2F78">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pPr>
              <w:rPr>
                <w:b/>
                <w:bCs/>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6665DA">
        <w:trPr>
          <w:trHeight w:val="1380"/>
        </w:trPr>
        <w:tc>
          <w:tcPr>
            <w:tcW w:w="655" w:type="dxa"/>
            <w:vMerge w:val="restart"/>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val="restart"/>
            <w:tcBorders>
              <w:top w:val="single" w:sz="4" w:space="0" w:color="auto"/>
              <w:left w:val="single" w:sz="4" w:space="0" w:color="auto"/>
              <w:right w:val="single" w:sz="4" w:space="0" w:color="auto"/>
            </w:tcBorders>
          </w:tcPr>
          <w:p w:rsidR="009E1283" w:rsidRPr="00285E7F" w:rsidRDefault="009E1283" w:rsidP="002B0523">
            <w:pPr>
              <w:adjustRightInd w:val="0"/>
              <w:rPr>
                <w:bCs/>
                <w:i/>
                <w:sz w:val="22"/>
                <w:szCs w:val="22"/>
                <w:lang w:val="ro-RO"/>
              </w:rPr>
            </w:pPr>
            <w:r w:rsidRPr="00285E7F">
              <w:rPr>
                <w:i/>
                <w:sz w:val="22"/>
                <w:szCs w:val="22"/>
                <w:lang w:val="ro-RO"/>
              </w:rPr>
              <w:t xml:space="preserve">Continuarea </w:t>
            </w:r>
            <w:r w:rsidRPr="00285E7F">
              <w:rPr>
                <w:bCs/>
                <w:i/>
                <w:sz w:val="22"/>
                <w:szCs w:val="22"/>
                <w:lang w:val="ro-RO"/>
              </w:rPr>
              <w:t>implementării prevederilor</w:t>
            </w:r>
          </w:p>
          <w:p w:rsidR="009E1283" w:rsidRPr="00285E7F" w:rsidRDefault="009E1283" w:rsidP="002B0523">
            <w:pPr>
              <w:adjustRightInd w:val="0"/>
              <w:rPr>
                <w:i/>
                <w:sz w:val="22"/>
                <w:szCs w:val="22"/>
                <w:lang w:val="ro-RO"/>
              </w:rPr>
            </w:pPr>
            <w:r w:rsidRPr="00285E7F">
              <w:rPr>
                <w:bCs/>
                <w:i/>
                <w:sz w:val="22"/>
                <w:szCs w:val="22"/>
                <w:lang w:val="ro-RO"/>
              </w:rPr>
              <w:t>Regulamentului CE nr.166/2006</w:t>
            </w:r>
            <w:r w:rsidRPr="00285E7F">
              <w:rPr>
                <w:sz w:val="22"/>
                <w:szCs w:val="22"/>
                <w:lang w:val="ro-RO"/>
              </w:rPr>
              <w:t xml:space="preserve"> </w:t>
            </w:r>
            <w:r w:rsidRPr="00285E7F">
              <w:rPr>
                <w:i/>
                <w:sz w:val="22"/>
                <w:szCs w:val="22"/>
                <w:lang w:val="ro-RO"/>
              </w:rPr>
              <w:t xml:space="preserve">privind înfiinţarea Registrului European </w:t>
            </w:r>
            <w:r w:rsidRPr="00285E7F">
              <w:rPr>
                <w:i/>
                <w:sz w:val="22"/>
                <w:szCs w:val="22"/>
                <w:lang w:val="ro-RO"/>
              </w:rPr>
              <w:lastRenderedPageBreak/>
              <w:t>al Poluanţilor Emişi şi Transferaţi</w:t>
            </w:r>
          </w:p>
          <w:p w:rsidR="009E1283" w:rsidRPr="00285E7F" w:rsidRDefault="009E1283" w:rsidP="002B0523">
            <w:pPr>
              <w:rPr>
                <w:i/>
                <w:sz w:val="22"/>
                <w:szCs w:val="22"/>
                <w:lang w:val="ro-RO"/>
              </w:rPr>
            </w:pPr>
            <w:r w:rsidRPr="00285E7F">
              <w:rPr>
                <w:i/>
                <w:sz w:val="22"/>
                <w:szCs w:val="22"/>
                <w:lang w:val="ro-RO"/>
              </w:rPr>
              <w:t xml:space="preserve">şi modificarea Directivelor Consiliului </w:t>
            </w:r>
            <w:r w:rsidRPr="00285E7F">
              <w:rPr>
                <w:bCs/>
                <w:i/>
                <w:sz w:val="22"/>
                <w:szCs w:val="22"/>
                <w:lang w:val="ro-RO"/>
              </w:rPr>
              <w:t xml:space="preserve">91/689/CEE şi 96/61/CE, prin </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lastRenderedPageBreak/>
              <w:t>Reinventarierea complexelor industriale care desfăşoară activităţi prevăzute în Anexa 1 a Regulamentului nr. 166/2006 la nivelul judeţului</w:t>
            </w:r>
          </w:p>
        </w:tc>
        <w:tc>
          <w:tcPr>
            <w:tcW w:w="1275" w:type="dxa"/>
            <w:tcBorders>
              <w:top w:val="single" w:sz="4" w:space="0" w:color="auto"/>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top w:val="single" w:sz="4" w:space="0" w:color="auto"/>
              <w:left w:val="single" w:sz="4" w:space="0" w:color="auto"/>
              <w:right w:val="single" w:sz="4" w:space="0" w:color="auto"/>
            </w:tcBorders>
            <w:shd w:val="clear" w:color="auto" w:fill="auto"/>
          </w:tcPr>
          <w:p w:rsidR="009E1283" w:rsidRPr="00285E7F" w:rsidRDefault="009E1283" w:rsidP="002B0523">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0A2F78">
            <w:pPr>
              <w:rPr>
                <w:sz w:val="22"/>
                <w:szCs w:val="22"/>
                <w:lang w:val="ro-RO"/>
              </w:rPr>
            </w:pPr>
          </w:p>
        </w:tc>
        <w:tc>
          <w:tcPr>
            <w:tcW w:w="2840" w:type="dxa"/>
            <w:tcBorders>
              <w:top w:val="single" w:sz="4" w:space="0" w:color="auto"/>
              <w:left w:val="single" w:sz="4" w:space="0" w:color="auto"/>
              <w:right w:val="single" w:sz="4" w:space="0" w:color="auto"/>
            </w:tcBorders>
          </w:tcPr>
          <w:p w:rsidR="009E1283" w:rsidRPr="00285E7F" w:rsidRDefault="009E1283" w:rsidP="00FE0DA9">
            <w:pPr>
              <w:rPr>
                <w:sz w:val="22"/>
                <w:szCs w:val="22"/>
                <w:lang w:val="ro-RO"/>
              </w:rPr>
            </w:pPr>
          </w:p>
        </w:tc>
      </w:tr>
      <w:tr w:rsidR="009E1283" w:rsidRPr="00285E7F" w:rsidTr="006665DA">
        <w:trPr>
          <w:trHeight w:val="1380"/>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rsidP="002B0523">
            <w:pPr>
              <w:adjustRightInd w:val="0"/>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661332">
            <w:pPr>
              <w:keepNext/>
              <w:keepLines/>
              <w:jc w:val="both"/>
              <w:rPr>
                <w:sz w:val="22"/>
                <w:szCs w:val="22"/>
                <w:lang w:val="ro-RO"/>
              </w:rPr>
            </w:pPr>
            <w:r w:rsidRPr="00285E7F">
              <w:rPr>
                <w:sz w:val="22"/>
                <w:szCs w:val="22"/>
                <w:lang w:val="ro-RO"/>
              </w:rPr>
              <w:t xml:space="preserve">Colectarea datelor privind Registrul National al Poluanţilor Emişi şi Transferaţi (E-PRTR) </w:t>
            </w:r>
          </w:p>
          <w:p w:rsidR="009E1283" w:rsidRPr="00285E7F" w:rsidRDefault="009E1283" w:rsidP="00661332">
            <w:pPr>
              <w:keepNext/>
              <w:keepLines/>
              <w:jc w:val="both"/>
              <w:rPr>
                <w:sz w:val="22"/>
                <w:szCs w:val="22"/>
                <w:lang w:val="ro-RO"/>
              </w:rPr>
            </w:pPr>
            <w:r w:rsidRPr="00285E7F">
              <w:rPr>
                <w:sz w:val="22"/>
                <w:szCs w:val="22"/>
                <w:lang w:val="ro-RO"/>
              </w:rPr>
              <w:t>- Validarea rapoartelor operatorilor economici cu instalaţii E-PRTR</w:t>
            </w:r>
          </w:p>
        </w:tc>
        <w:tc>
          <w:tcPr>
            <w:tcW w:w="1275" w:type="dxa"/>
            <w:tcBorders>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left w:val="single" w:sz="4" w:space="0" w:color="auto"/>
              <w:right w:val="single" w:sz="4" w:space="0" w:color="auto"/>
            </w:tcBorders>
            <w:shd w:val="clear" w:color="auto" w:fill="auto"/>
          </w:tcPr>
          <w:p w:rsidR="009E1283" w:rsidRPr="00285E7F" w:rsidRDefault="009E1283" w:rsidP="003F24B0">
            <w:pPr>
              <w:rPr>
                <w:sz w:val="22"/>
                <w:szCs w:val="22"/>
                <w:lang w:val="ro-RO"/>
              </w:rPr>
            </w:pPr>
            <w:r w:rsidRPr="00285E7F">
              <w:rPr>
                <w:sz w:val="22"/>
                <w:szCs w:val="22"/>
                <w:lang w:val="ro-RO"/>
              </w:rPr>
              <w:t>Laszlo Anna</w:t>
            </w:r>
            <w:r w:rsidRPr="00285E7F">
              <w:rPr>
                <w:sz w:val="22"/>
                <w:szCs w:val="22"/>
                <w:lang w:val="ro-RO"/>
              </w:rPr>
              <w:br/>
              <w:t>şef serv. AAA</w:t>
            </w:r>
          </w:p>
          <w:p w:rsidR="009E1283" w:rsidRPr="00285E7F" w:rsidRDefault="009E1283" w:rsidP="003F24B0">
            <w:pPr>
              <w:rPr>
                <w:sz w:val="22"/>
                <w:szCs w:val="22"/>
                <w:lang w:val="ro-RO"/>
              </w:rPr>
            </w:pPr>
            <w:r w:rsidRPr="00285E7F">
              <w:rPr>
                <w:sz w:val="22"/>
                <w:szCs w:val="22"/>
                <w:lang w:val="ro-RO"/>
              </w:rPr>
              <w:t>Persoana nominalizată prin fişa postului</w:t>
            </w:r>
          </w:p>
          <w:p w:rsidR="009E1283" w:rsidRPr="00285E7F" w:rsidRDefault="009E1283" w:rsidP="000A2F78">
            <w:pPr>
              <w:rPr>
                <w:sz w:val="22"/>
                <w:szCs w:val="22"/>
                <w:lang w:val="ro-RO"/>
              </w:rPr>
            </w:pPr>
          </w:p>
        </w:tc>
        <w:tc>
          <w:tcPr>
            <w:tcW w:w="2840" w:type="dxa"/>
            <w:tcBorders>
              <w:left w:val="single" w:sz="4" w:space="0" w:color="auto"/>
              <w:right w:val="single" w:sz="4" w:space="0" w:color="auto"/>
            </w:tcBorders>
          </w:tcPr>
          <w:p w:rsidR="009E1283" w:rsidRPr="00285E7F" w:rsidRDefault="009E1283" w:rsidP="00B11B63">
            <w:pPr>
              <w:rPr>
                <w:sz w:val="22"/>
                <w:szCs w:val="22"/>
                <w:lang w:val="ro-RO"/>
              </w:rPr>
            </w:pPr>
          </w:p>
        </w:tc>
      </w:tr>
      <w:tr w:rsidR="009E1283" w:rsidRPr="00285E7F" w:rsidTr="006665DA">
        <w:trPr>
          <w:trHeight w:val="1838"/>
        </w:trPr>
        <w:tc>
          <w:tcPr>
            <w:tcW w:w="655" w:type="dxa"/>
            <w:vMerge w:val="restart"/>
            <w:tcBorders>
              <w:left w:val="single" w:sz="4" w:space="0" w:color="auto"/>
              <w:right w:val="single" w:sz="4" w:space="0" w:color="auto"/>
            </w:tcBorders>
          </w:tcPr>
          <w:p w:rsidR="009E1283" w:rsidRPr="00285E7F" w:rsidRDefault="009E1283">
            <w:pPr>
              <w:jc w:val="center"/>
              <w:rPr>
                <w:b/>
                <w:bCs/>
                <w:sz w:val="22"/>
                <w:szCs w:val="22"/>
                <w:lang w:val="ro-RO"/>
              </w:rPr>
            </w:pPr>
            <w:r w:rsidRPr="00285E7F">
              <w:rPr>
                <w:b/>
                <w:bCs/>
                <w:sz w:val="22"/>
                <w:szCs w:val="22"/>
                <w:lang w:val="ro-RO"/>
              </w:rPr>
              <w:lastRenderedPageBreak/>
              <w:t>5.</w:t>
            </w:r>
          </w:p>
        </w:tc>
        <w:tc>
          <w:tcPr>
            <w:tcW w:w="2127" w:type="dxa"/>
            <w:vMerge w:val="restart"/>
            <w:tcBorders>
              <w:left w:val="single" w:sz="4" w:space="0" w:color="auto"/>
              <w:right w:val="single" w:sz="4" w:space="0" w:color="auto"/>
            </w:tcBorders>
          </w:tcPr>
          <w:p w:rsidR="009E1283" w:rsidRPr="00285E7F" w:rsidRDefault="009E1283" w:rsidP="002B0523">
            <w:pPr>
              <w:adjustRightInd w:val="0"/>
              <w:rPr>
                <w:b/>
                <w:sz w:val="22"/>
                <w:szCs w:val="22"/>
                <w:lang w:val="ro-RO"/>
              </w:rPr>
            </w:pPr>
            <w:r w:rsidRPr="00285E7F">
              <w:rPr>
                <w:i/>
                <w:sz w:val="22"/>
                <w:szCs w:val="22"/>
                <w:lang w:val="ro-RO"/>
              </w:rPr>
              <w:t xml:space="preserve">Continuarea </w:t>
            </w:r>
            <w:r w:rsidRPr="00285E7F">
              <w:rPr>
                <w:bCs/>
                <w:i/>
                <w:sz w:val="22"/>
                <w:szCs w:val="22"/>
                <w:lang w:val="ro-RO"/>
              </w:rPr>
              <w:t>implementării prevederilor Directivei</w:t>
            </w:r>
            <w:r w:rsidRPr="00285E7F">
              <w:rPr>
                <w:i/>
                <w:sz w:val="22"/>
                <w:szCs w:val="22"/>
                <w:lang w:val="ro-RO"/>
              </w:rPr>
              <w:t xml:space="preserve"> 96/82/CE privind riscul major de accidente ce implică anumite substanțe periculoase amendata de </w:t>
            </w:r>
            <w:r w:rsidRPr="00285E7F">
              <w:rPr>
                <w:bCs/>
                <w:i/>
                <w:sz w:val="22"/>
                <w:szCs w:val="22"/>
                <w:lang w:val="ro-RO"/>
              </w:rPr>
              <w:t>Directiva 2003/105/CE</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F4248D">
            <w:pPr>
              <w:keepNext/>
              <w:keepLines/>
              <w:jc w:val="both"/>
              <w:rPr>
                <w:sz w:val="22"/>
                <w:szCs w:val="22"/>
                <w:lang w:val="ro-RO"/>
              </w:rPr>
            </w:pPr>
            <w:r w:rsidRPr="00285E7F">
              <w:rPr>
                <w:sz w:val="22"/>
                <w:szCs w:val="22"/>
                <w:lang w:val="ro-RO"/>
              </w:rPr>
              <w:t xml:space="preserve">Reglementarea amplasamentelor SEVESO conform procedurii stabilite prin HG 804/2007 </w:t>
            </w:r>
          </w:p>
        </w:tc>
        <w:tc>
          <w:tcPr>
            <w:tcW w:w="1275" w:type="dxa"/>
            <w:tcBorders>
              <w:left w:val="single" w:sz="4" w:space="0" w:color="auto"/>
              <w:right w:val="single" w:sz="4" w:space="0" w:color="auto"/>
            </w:tcBorders>
            <w:shd w:val="clear" w:color="auto" w:fill="auto"/>
          </w:tcPr>
          <w:p w:rsidR="009E1283" w:rsidRPr="00285E7F" w:rsidRDefault="009E1283" w:rsidP="00320344">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left w:val="single" w:sz="4" w:space="0" w:color="auto"/>
              <w:right w:val="single" w:sz="4" w:space="0" w:color="auto"/>
            </w:tcBorders>
            <w:shd w:val="clear" w:color="auto" w:fill="auto"/>
          </w:tcPr>
          <w:p w:rsidR="009E1283" w:rsidRPr="00285E7F" w:rsidRDefault="009E1283" w:rsidP="0066720B">
            <w:pPr>
              <w:rPr>
                <w:sz w:val="22"/>
                <w:szCs w:val="22"/>
                <w:lang w:val="ro-RO"/>
              </w:rPr>
            </w:pPr>
            <w:r w:rsidRPr="00285E7F">
              <w:rPr>
                <w:sz w:val="22"/>
                <w:szCs w:val="22"/>
                <w:lang w:val="ro-RO"/>
              </w:rPr>
              <w:t>László Anna</w:t>
            </w:r>
            <w:r w:rsidRPr="00285E7F">
              <w:rPr>
                <w:sz w:val="22"/>
                <w:szCs w:val="22"/>
                <w:lang w:val="ro-RO"/>
              </w:rPr>
              <w:br/>
              <w:t>şef serv. AAA - secretariatul de risc al APM</w:t>
            </w:r>
          </w:p>
        </w:tc>
        <w:tc>
          <w:tcPr>
            <w:tcW w:w="2840" w:type="dxa"/>
            <w:tcBorders>
              <w:left w:val="single" w:sz="4" w:space="0" w:color="auto"/>
              <w:right w:val="single" w:sz="4" w:space="0" w:color="auto"/>
            </w:tcBorders>
          </w:tcPr>
          <w:p w:rsidR="009E1283" w:rsidRPr="00285E7F" w:rsidRDefault="009E1283" w:rsidP="00BF0AFE">
            <w:pPr>
              <w:rPr>
                <w:sz w:val="22"/>
                <w:szCs w:val="22"/>
                <w:lang w:val="ro-RO"/>
              </w:rPr>
            </w:pPr>
          </w:p>
        </w:tc>
      </w:tr>
      <w:tr w:rsidR="009E1283" w:rsidRPr="00285E7F" w:rsidTr="006665DA">
        <w:trPr>
          <w:trHeight w:val="1837"/>
        </w:trPr>
        <w:tc>
          <w:tcPr>
            <w:tcW w:w="655" w:type="dxa"/>
            <w:vMerge/>
            <w:tcBorders>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9E1283" w:rsidRPr="00285E7F" w:rsidRDefault="009E1283" w:rsidP="002B0523">
            <w:pPr>
              <w:adjustRightInd w:val="0"/>
              <w:rPr>
                <w:b/>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t>Reinventarierea amplasamentelor SEVESO pe teritoriul judeţului şi completarea bazei de date</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La solicitarea 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DC3F93">
            <w:pPr>
              <w:rPr>
                <w:sz w:val="22"/>
                <w:szCs w:val="22"/>
                <w:lang w:val="ro-RO"/>
              </w:rPr>
            </w:pPr>
            <w:r w:rsidRPr="00285E7F">
              <w:rPr>
                <w:sz w:val="22"/>
                <w:szCs w:val="22"/>
                <w:lang w:val="ro-RO"/>
              </w:rPr>
              <w:t>László Anna</w:t>
            </w:r>
            <w:r w:rsidRPr="00285E7F">
              <w:rPr>
                <w:sz w:val="22"/>
                <w:szCs w:val="22"/>
                <w:lang w:val="ro-RO"/>
              </w:rPr>
              <w:br/>
              <w:t>şef serv. AAA - secretariatul de risc al APM</w:t>
            </w:r>
          </w:p>
        </w:tc>
        <w:tc>
          <w:tcPr>
            <w:tcW w:w="2840" w:type="dxa"/>
            <w:tcBorders>
              <w:left w:val="single" w:sz="4" w:space="0" w:color="auto"/>
              <w:bottom w:val="single" w:sz="4" w:space="0" w:color="auto"/>
              <w:right w:val="single" w:sz="4" w:space="0" w:color="auto"/>
            </w:tcBorders>
          </w:tcPr>
          <w:p w:rsidR="009E1283" w:rsidRPr="00285E7F" w:rsidRDefault="009E1283" w:rsidP="00BF0AFE">
            <w:pPr>
              <w:rPr>
                <w:sz w:val="22"/>
                <w:szCs w:val="22"/>
                <w:lang w:val="ro-RO"/>
              </w:rPr>
            </w:pPr>
          </w:p>
        </w:tc>
      </w:tr>
    </w:tbl>
    <w:p w:rsidR="008D3076" w:rsidRPr="00285E7F" w:rsidRDefault="008D3076">
      <w:pPr>
        <w:rPr>
          <w:sz w:val="22"/>
          <w:szCs w:val="22"/>
          <w:lang w:val="ro-RO"/>
        </w:rPr>
      </w:pPr>
    </w:p>
    <w:tbl>
      <w:tblPr>
        <w:tblW w:w="15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83"/>
        <w:gridCol w:w="5214"/>
        <w:gridCol w:w="1275"/>
        <w:gridCol w:w="1701"/>
        <w:gridCol w:w="2880"/>
        <w:gridCol w:w="927"/>
      </w:tblGrid>
      <w:tr w:rsidR="00285E7F" w:rsidRPr="00285E7F" w:rsidTr="005B0EEF">
        <w:trPr>
          <w:cantSplit/>
          <w:trHeight w:val="362"/>
        </w:trPr>
        <w:tc>
          <w:tcPr>
            <w:tcW w:w="657" w:type="dxa"/>
            <w:tcBorders>
              <w:top w:val="single" w:sz="4" w:space="0" w:color="auto"/>
              <w:left w:val="single" w:sz="4" w:space="0" w:color="auto"/>
              <w:bottom w:val="single" w:sz="4" w:space="0" w:color="auto"/>
              <w:right w:val="single" w:sz="4" w:space="0" w:color="auto"/>
            </w:tcBorders>
          </w:tcPr>
          <w:p w:rsidR="00850E68" w:rsidRPr="00285E7F" w:rsidRDefault="00A95CE0">
            <w:pPr>
              <w:jc w:val="center"/>
              <w:rPr>
                <w:b/>
                <w:bCs/>
                <w:sz w:val="22"/>
                <w:szCs w:val="22"/>
                <w:lang w:val="ro-RO"/>
              </w:rPr>
            </w:pPr>
            <w:r w:rsidRPr="00285E7F">
              <w:rPr>
                <w:b/>
                <w:bCs/>
                <w:sz w:val="22"/>
                <w:szCs w:val="22"/>
                <w:lang w:val="ro-RO"/>
              </w:rPr>
              <w:t>6</w:t>
            </w:r>
            <w:r w:rsidR="00850E68" w:rsidRPr="00285E7F">
              <w:rPr>
                <w:b/>
                <w:bCs/>
                <w:sz w:val="22"/>
                <w:szCs w:val="22"/>
                <w:lang w:val="ro-RO"/>
              </w:rPr>
              <w:t xml:space="preserve">. </w:t>
            </w:r>
          </w:p>
        </w:tc>
        <w:tc>
          <w:tcPr>
            <w:tcW w:w="7797" w:type="dxa"/>
            <w:gridSpan w:val="2"/>
            <w:tcBorders>
              <w:top w:val="single" w:sz="4" w:space="0" w:color="auto"/>
              <w:left w:val="single" w:sz="4" w:space="0" w:color="auto"/>
              <w:bottom w:val="single" w:sz="4" w:space="0" w:color="auto"/>
              <w:right w:val="single" w:sz="4" w:space="0" w:color="auto"/>
            </w:tcBorders>
          </w:tcPr>
          <w:p w:rsidR="00850E68" w:rsidRPr="00285E7F" w:rsidRDefault="00850E68">
            <w:pPr>
              <w:jc w:val="both"/>
              <w:rPr>
                <w:b/>
                <w:sz w:val="22"/>
                <w:szCs w:val="22"/>
                <w:lang w:val="ro-RO"/>
              </w:rPr>
            </w:pPr>
            <w:r w:rsidRPr="00285E7F">
              <w:rPr>
                <w:b/>
                <w:sz w:val="22"/>
                <w:szCs w:val="22"/>
                <w:lang w:val="ro-RO"/>
              </w:rPr>
              <w:t>Îndeplinirea atribuţiilor manageriale</w:t>
            </w:r>
          </w:p>
        </w:tc>
        <w:tc>
          <w:tcPr>
            <w:tcW w:w="1275" w:type="dxa"/>
            <w:tcBorders>
              <w:top w:val="single" w:sz="4" w:space="0" w:color="auto"/>
              <w:left w:val="single" w:sz="4" w:space="0" w:color="auto"/>
              <w:bottom w:val="single" w:sz="4" w:space="0" w:color="auto"/>
              <w:right w:val="single" w:sz="4" w:space="0" w:color="auto"/>
            </w:tcBorders>
          </w:tcPr>
          <w:p w:rsidR="00850E68" w:rsidRPr="00285E7F" w:rsidRDefault="00850E68">
            <w:pPr>
              <w:jc w:val="cente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850E68" w:rsidRPr="00285E7F" w:rsidRDefault="00850E68" w:rsidP="00DD0ADC">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850E68" w:rsidRPr="00285E7F" w:rsidRDefault="00850E68" w:rsidP="00DD0ADC">
            <w:pPr>
              <w:jc w:val="center"/>
              <w:rPr>
                <w:sz w:val="22"/>
                <w:szCs w:val="22"/>
                <w:lang w:val="ro-RO"/>
              </w:rPr>
            </w:pPr>
          </w:p>
        </w:tc>
        <w:tc>
          <w:tcPr>
            <w:tcW w:w="927" w:type="dxa"/>
            <w:tcBorders>
              <w:top w:val="nil"/>
              <w:left w:val="single" w:sz="4" w:space="0" w:color="auto"/>
              <w:bottom w:val="nil"/>
              <w:right w:val="nil"/>
            </w:tcBorders>
          </w:tcPr>
          <w:p w:rsidR="00850E68" w:rsidRPr="00285E7F" w:rsidRDefault="00850E68" w:rsidP="00DD0ADC">
            <w:pPr>
              <w:jc w:val="cente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Asigurarea calităţii actelor de reglementare emise (contestaţii, sesizări)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DF02E3">
            <w:pP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Respectarea cadrului legal în procesul decizional</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p w:rsidR="009E1283" w:rsidRPr="00285E7F" w:rsidRDefault="009E1283" w:rsidP="00701D59">
            <w:pPr>
              <w:rPr>
                <w:sz w:val="22"/>
                <w:szCs w:val="22"/>
                <w:lang w:val="ro-RO"/>
              </w:rPr>
            </w:pPr>
            <w:r w:rsidRPr="00285E7F">
              <w:rPr>
                <w:sz w:val="22"/>
                <w:szCs w:val="22"/>
                <w:lang w:val="ro-RO"/>
              </w:rPr>
              <w:t>Szabo Szilard</w:t>
            </w:r>
          </w:p>
          <w:p w:rsidR="009E1283" w:rsidRPr="00285E7F" w:rsidRDefault="009E1283" w:rsidP="00A4578F">
            <w:pPr>
              <w:rPr>
                <w:sz w:val="22"/>
                <w:szCs w:val="22"/>
                <w:lang w:val="ro-RO"/>
              </w:rPr>
            </w:pPr>
            <w:r w:rsidRPr="00285E7F">
              <w:rPr>
                <w:sz w:val="22"/>
                <w:szCs w:val="22"/>
                <w:lang w:val="ro-RO"/>
              </w:rPr>
              <w:t>şef Serv. CFM,</w:t>
            </w:r>
          </w:p>
          <w:p w:rsidR="009E1283" w:rsidRPr="00285E7F" w:rsidRDefault="009E1283" w:rsidP="00A4578F">
            <w:pPr>
              <w:rPr>
                <w:sz w:val="22"/>
                <w:szCs w:val="22"/>
                <w:lang w:val="ro-RO"/>
              </w:rPr>
            </w:pPr>
            <w:r w:rsidRPr="00285E7F">
              <w:rPr>
                <w:sz w:val="22"/>
                <w:szCs w:val="22"/>
                <w:lang w:val="ro-RO"/>
              </w:rPr>
              <w:t>Kardos Carmen</w:t>
            </w:r>
          </w:p>
          <w:p w:rsidR="009E1283" w:rsidRPr="00285E7F" w:rsidRDefault="009E1283" w:rsidP="00A4578F">
            <w:pPr>
              <w:rPr>
                <w:sz w:val="22"/>
                <w:szCs w:val="22"/>
                <w:lang w:val="ro-RO"/>
              </w:rPr>
            </w:pPr>
            <w:r w:rsidRPr="00285E7F">
              <w:rPr>
                <w:sz w:val="22"/>
                <w:szCs w:val="22"/>
                <w:lang w:val="ro-RO"/>
              </w:rPr>
              <w:t xml:space="preserve"> şef serv. Monitorizare şi Laboratoare</w:t>
            </w:r>
          </w:p>
          <w:p w:rsidR="009E1283" w:rsidRPr="00285E7F" w:rsidRDefault="009E1283" w:rsidP="00A4578F">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Realizarea prestărilor de serviciu in domeniul reglementarii si laborator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p w:rsidR="009E1283" w:rsidRPr="00285E7F" w:rsidRDefault="009E1283" w:rsidP="00701D59">
            <w:pPr>
              <w:rPr>
                <w:sz w:val="22"/>
                <w:szCs w:val="22"/>
                <w:lang w:val="ro-RO"/>
              </w:rPr>
            </w:pPr>
            <w:r w:rsidRPr="00285E7F">
              <w:rPr>
                <w:sz w:val="22"/>
                <w:szCs w:val="22"/>
                <w:lang w:val="ro-RO"/>
              </w:rPr>
              <w:t>Szabo Szilard</w:t>
            </w:r>
          </w:p>
          <w:p w:rsidR="009E1283" w:rsidRPr="00285E7F" w:rsidRDefault="009E1283" w:rsidP="00A4578F">
            <w:pPr>
              <w:rPr>
                <w:sz w:val="22"/>
                <w:szCs w:val="22"/>
                <w:lang w:val="ro-RO"/>
              </w:rPr>
            </w:pPr>
            <w:r w:rsidRPr="00285E7F">
              <w:rPr>
                <w:sz w:val="22"/>
                <w:szCs w:val="22"/>
                <w:lang w:val="ro-RO"/>
              </w:rPr>
              <w:t>şef Serv. CFM,</w:t>
            </w:r>
          </w:p>
          <w:p w:rsidR="009E1283" w:rsidRPr="00285E7F" w:rsidRDefault="009E1283" w:rsidP="00A4578F">
            <w:pPr>
              <w:rPr>
                <w:sz w:val="22"/>
                <w:szCs w:val="22"/>
                <w:lang w:val="ro-RO"/>
              </w:rPr>
            </w:pPr>
            <w:r w:rsidRPr="00285E7F">
              <w:rPr>
                <w:sz w:val="22"/>
                <w:szCs w:val="22"/>
                <w:lang w:val="ro-RO"/>
              </w:rPr>
              <w:t>Kardos Carmen</w:t>
            </w:r>
          </w:p>
          <w:p w:rsidR="009E1283" w:rsidRPr="00285E7F" w:rsidRDefault="009E1283" w:rsidP="00A4578F">
            <w:pPr>
              <w:rPr>
                <w:sz w:val="22"/>
                <w:szCs w:val="22"/>
                <w:lang w:val="ro-RO"/>
              </w:rPr>
            </w:pPr>
            <w:r w:rsidRPr="00285E7F">
              <w:rPr>
                <w:sz w:val="22"/>
                <w:szCs w:val="22"/>
                <w:lang w:val="ro-RO"/>
              </w:rPr>
              <w:t xml:space="preserve"> şef serv. Monitorizare şi Laboratoare</w:t>
            </w:r>
          </w:p>
          <w:p w:rsidR="009E1283" w:rsidRPr="00285E7F" w:rsidRDefault="009E1283" w:rsidP="00335F90">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600474">
            <w:pPr>
              <w:rPr>
                <w:sz w:val="22"/>
                <w:szCs w:val="22"/>
                <w:lang w:val="ro-RO"/>
              </w:rPr>
            </w:pPr>
          </w:p>
        </w:tc>
      </w:tr>
      <w:tr w:rsidR="00E26287" w:rsidRPr="00285E7F" w:rsidTr="005B0EEF">
        <w:trPr>
          <w:gridAfter w:val="1"/>
          <w:wAfter w:w="927" w:type="dxa"/>
          <w:cantSplit/>
          <w:trHeight w:val="935"/>
        </w:trPr>
        <w:tc>
          <w:tcPr>
            <w:tcW w:w="657" w:type="dxa"/>
            <w:vMerge w:val="restart"/>
            <w:tcBorders>
              <w:top w:val="single" w:sz="4" w:space="0" w:color="auto"/>
              <w:left w:val="single" w:sz="4" w:space="0" w:color="auto"/>
              <w:right w:val="single" w:sz="4" w:space="0" w:color="auto"/>
            </w:tcBorders>
          </w:tcPr>
          <w:p w:rsidR="00E26287" w:rsidRPr="00285E7F" w:rsidRDefault="00E26287" w:rsidP="0031724A">
            <w:pPr>
              <w:contextualSpacing/>
              <w:rPr>
                <w:b/>
                <w:sz w:val="22"/>
                <w:szCs w:val="22"/>
                <w:lang w:val="ro-RO"/>
              </w:rPr>
            </w:pPr>
            <w:r w:rsidRPr="00285E7F">
              <w:rPr>
                <w:b/>
                <w:sz w:val="22"/>
                <w:szCs w:val="22"/>
                <w:lang w:val="ro-RO"/>
              </w:rPr>
              <w:t>7.</w:t>
            </w:r>
          </w:p>
        </w:tc>
        <w:tc>
          <w:tcPr>
            <w:tcW w:w="2583" w:type="dxa"/>
            <w:vMerge w:val="restart"/>
            <w:tcBorders>
              <w:top w:val="single" w:sz="4" w:space="0" w:color="auto"/>
              <w:left w:val="single" w:sz="4" w:space="0" w:color="auto"/>
              <w:right w:val="single" w:sz="4" w:space="0" w:color="auto"/>
            </w:tcBorders>
          </w:tcPr>
          <w:p w:rsidR="00E26287" w:rsidRPr="00285E7F" w:rsidRDefault="00E26287" w:rsidP="0031724A">
            <w:pPr>
              <w:contextualSpacing/>
              <w:rPr>
                <w:b/>
                <w:sz w:val="22"/>
                <w:szCs w:val="22"/>
                <w:lang w:val="ro-RO"/>
              </w:rPr>
            </w:pPr>
            <w:r w:rsidRPr="00285E7F">
              <w:rPr>
                <w:b/>
                <w:sz w:val="22"/>
                <w:szCs w:val="22"/>
                <w:lang w:val="ro-RO"/>
              </w:rPr>
              <w:t>Reducerea poluării și îmbunătățirea calității aerului</w:t>
            </w:r>
          </w:p>
          <w:p w:rsidR="00E26287" w:rsidRPr="00285E7F" w:rsidRDefault="00E26287" w:rsidP="0031724A">
            <w:pPr>
              <w:contextualSpacing/>
              <w:rPr>
                <w:b/>
                <w:sz w:val="22"/>
                <w:szCs w:val="22"/>
                <w:lang w:val="ro-RO"/>
              </w:rPr>
            </w:pPr>
          </w:p>
          <w:p w:rsidR="00E26287" w:rsidRPr="00285E7F" w:rsidRDefault="00E26287" w:rsidP="0031724A">
            <w:pPr>
              <w:contextualSpacing/>
              <w:rPr>
                <w:b/>
                <w:sz w:val="22"/>
                <w:szCs w:val="22"/>
                <w:lang w:val="ro-RO"/>
              </w:rPr>
            </w:pPr>
          </w:p>
          <w:p w:rsidR="00E26287" w:rsidRPr="00285E7F" w:rsidRDefault="00E26287" w:rsidP="0031724A">
            <w:pPr>
              <w:contextualSpacing/>
              <w:rPr>
                <w:b/>
                <w:sz w:val="22"/>
                <w:szCs w:val="22"/>
                <w:lang w:val="ro-RO"/>
              </w:rPr>
            </w:pPr>
            <w:r w:rsidRPr="00285E7F">
              <w:rPr>
                <w:b/>
                <w:sz w:val="22"/>
                <w:szCs w:val="22"/>
                <w:lang w:val="ro-RO"/>
              </w:rPr>
              <w:t>Prevenirea și limitarea efectelor negative ale schimbărilor climatice, implementarea măsurilor pentru reducerea emisiilor de gaze cu efect de seră</w:t>
            </w:r>
          </w:p>
          <w:p w:rsidR="00E26287" w:rsidRPr="00285E7F" w:rsidRDefault="00E26287" w:rsidP="00BF63B9">
            <w:pPr>
              <w:contextualSpacing/>
              <w:rPr>
                <w:b/>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D12D35">
            <w:pPr>
              <w:contextualSpacing/>
              <w:rPr>
                <w:sz w:val="22"/>
                <w:szCs w:val="22"/>
                <w:lang w:val="ro-RO"/>
              </w:rPr>
            </w:pPr>
            <w:r w:rsidRPr="00285E7F">
              <w:rPr>
                <w:sz w:val="22"/>
                <w:szCs w:val="22"/>
                <w:lang w:val="ro-RO"/>
              </w:rPr>
              <w:t xml:space="preserve">Actualizarea şi extinderea bazei de date judeţene privind sursele de emisii incluse în Inventarul judeţean anual al emisiilor de poluanţi în atmosferă,conform cerinţelor O.M. 3299/2012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665"/>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A64E1E">
            <w:pPr>
              <w:contextualSpacing/>
              <w:rPr>
                <w:sz w:val="22"/>
                <w:szCs w:val="22"/>
                <w:lang w:val="ro-RO"/>
              </w:rPr>
            </w:pPr>
            <w:r w:rsidRPr="00285E7F">
              <w:rPr>
                <w:sz w:val="22"/>
                <w:szCs w:val="22"/>
                <w:lang w:val="ro-RO"/>
              </w:rPr>
              <w:t xml:space="preserve">Realizarea Inventarului de emisii de poluanţi în atmosferă pentru judeţul Harghita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9301DF">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9301DF">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1094"/>
        </w:trPr>
        <w:tc>
          <w:tcPr>
            <w:tcW w:w="657" w:type="dxa"/>
            <w:vMerge/>
            <w:tcBorders>
              <w:left w:val="single" w:sz="4" w:space="0" w:color="auto"/>
              <w:bottom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noProof/>
                <w:sz w:val="22"/>
                <w:szCs w:val="22"/>
                <w:lang w:val="ro-RO"/>
              </w:rPr>
            </w:pPr>
            <w:r w:rsidRPr="00285E7F">
              <w:rPr>
                <w:noProof/>
                <w:sz w:val="22"/>
                <w:szCs w:val="22"/>
                <w:lang w:val="ro-RO"/>
              </w:rPr>
              <w:t>Furnizarea informaţiilor necesare (baza de date, instalaţii, autorizaţii, inspecţii, rapoarte), pentru actualizarea permanentă a Registrului Naţional privind compuşii organici volatili rezultaţi de la depozitarea şi distribuţia benzinei</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782"/>
        </w:trPr>
        <w:tc>
          <w:tcPr>
            <w:tcW w:w="657" w:type="dxa"/>
            <w:vMerge w:val="restart"/>
            <w:tcBorders>
              <w:top w:val="single" w:sz="4" w:space="0" w:color="auto"/>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8866D2">
            <w:pPr>
              <w:contextualSpacing/>
              <w:rPr>
                <w:sz w:val="22"/>
                <w:szCs w:val="22"/>
                <w:lang w:val="ro-RO"/>
              </w:rPr>
            </w:pPr>
            <w:r w:rsidRPr="00285E7F">
              <w:rPr>
                <w:sz w:val="22"/>
                <w:szCs w:val="22"/>
                <w:lang w:val="ro-RO"/>
              </w:rPr>
              <w:t>Elaborarea şi publicarea pe site-ul APM Harghita a Raportului privind calitatea aerului din mediul înconjurător în judeţul Harghita pe anul 201</w:t>
            </w:r>
            <w:r w:rsidR="008866D2">
              <w:rPr>
                <w:sz w:val="22"/>
                <w:szCs w:val="22"/>
                <w:lang w:val="ro-RO"/>
              </w:rPr>
              <w:t>7</w:t>
            </w:r>
            <w:r w:rsidRPr="00285E7F">
              <w:rPr>
                <w:sz w:val="22"/>
                <w:szCs w:val="22"/>
                <w:lang w:val="ro-RO"/>
              </w:rPr>
              <w:t xml:space="preserve">, conform  prevederilor Legii nr. 104/2011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sidR="00320344">
              <w:rPr>
                <w:sz w:val="22"/>
                <w:szCs w:val="22"/>
                <w:lang w:val="ro-RO"/>
              </w:rPr>
              <w:t>9</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i/>
                <w:sz w:val="22"/>
                <w:szCs w:val="22"/>
                <w:lang w:val="ro-RO"/>
              </w:rPr>
            </w:pPr>
          </w:p>
        </w:tc>
      </w:tr>
      <w:tr w:rsidR="00320344" w:rsidRPr="00285E7F" w:rsidTr="005B0EEF">
        <w:trPr>
          <w:gridAfter w:val="1"/>
          <w:wAfter w:w="927" w:type="dxa"/>
          <w:cantSplit/>
          <w:trHeight w:val="800"/>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Supravegherea calităţii factorilor de mediu prin efectuarea de analize de aer,apă, precipitaţii, sol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contextualSpacing/>
              <w:rPr>
                <w:sz w:val="22"/>
                <w:szCs w:val="22"/>
                <w:lang w:val="ro-RO"/>
              </w:rPr>
            </w:pPr>
          </w:p>
        </w:tc>
      </w:tr>
      <w:tr w:rsidR="00320344" w:rsidRPr="00285E7F" w:rsidTr="005B0EEF">
        <w:trPr>
          <w:gridAfter w:val="1"/>
          <w:wAfter w:w="927" w:type="dxa"/>
          <w:cantSplit/>
          <w:trHeight w:val="773"/>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 xml:space="preserve">Monitorizarea calităţii aerului prin </w:t>
            </w:r>
          </w:p>
          <w:p w:rsidR="00320344" w:rsidRPr="00285E7F" w:rsidRDefault="00320344" w:rsidP="0031724A">
            <w:pPr>
              <w:contextualSpacing/>
              <w:rPr>
                <w:sz w:val="22"/>
                <w:szCs w:val="22"/>
                <w:lang w:val="ro-RO"/>
              </w:rPr>
            </w:pPr>
            <w:r w:rsidRPr="00285E7F">
              <w:rPr>
                <w:sz w:val="22"/>
                <w:szCs w:val="22"/>
                <w:lang w:val="ro-RO"/>
              </w:rPr>
              <w:t xml:space="preserve">intermediul staţiei automate de tip  fond regional amplasată în Miercurea Ciuc, str. Băile </w:t>
            </w:r>
            <w:proofErr w:type="spellStart"/>
            <w:r w:rsidRPr="00285E7F">
              <w:rPr>
                <w:sz w:val="22"/>
                <w:szCs w:val="22"/>
                <w:lang w:val="ro-RO"/>
              </w:rPr>
              <w:t>Jigodin</w:t>
            </w:r>
            <w:proofErr w:type="spellEnd"/>
            <w:r w:rsidRPr="00285E7F">
              <w:rPr>
                <w:sz w:val="22"/>
                <w:szCs w:val="22"/>
                <w:lang w:val="ro-RO"/>
              </w:rPr>
              <w:t xml:space="preserve"> F.N.</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contextualSpacing/>
              <w:rPr>
                <w:sz w:val="22"/>
                <w:szCs w:val="22"/>
                <w:lang w:val="ro-RO"/>
              </w:rPr>
            </w:pPr>
          </w:p>
        </w:tc>
      </w:tr>
      <w:tr w:rsidR="00320344" w:rsidRPr="00285E7F" w:rsidTr="005B0EEF">
        <w:trPr>
          <w:gridAfter w:val="1"/>
          <w:wAfter w:w="927" w:type="dxa"/>
          <w:cantSplit/>
          <w:trHeight w:val="755"/>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D85089">
            <w:pPr>
              <w:contextualSpacing/>
              <w:rPr>
                <w:sz w:val="22"/>
                <w:szCs w:val="22"/>
                <w:lang w:val="ro-RO"/>
              </w:rPr>
            </w:pPr>
            <w:r w:rsidRPr="00285E7F">
              <w:rPr>
                <w:sz w:val="22"/>
                <w:szCs w:val="22"/>
                <w:lang w:val="ro-RO"/>
              </w:rPr>
              <w:t>Validarea finală a datelor privind calitatea aerului în vederea certificării şi raportării acestora la Comisia Europeană</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contextualSpacing/>
              <w:rPr>
                <w:sz w:val="22"/>
                <w:szCs w:val="22"/>
                <w:lang w:val="ro-RO"/>
              </w:rPr>
            </w:pPr>
          </w:p>
        </w:tc>
      </w:tr>
      <w:tr w:rsidR="00320344" w:rsidRPr="00285E7F" w:rsidTr="005B0EEF">
        <w:trPr>
          <w:gridAfter w:val="1"/>
          <w:wAfter w:w="927" w:type="dxa"/>
          <w:cantSplit/>
          <w:trHeight w:val="728"/>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 xml:space="preserve">Monitorizarea radioactivităţii mediului </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pStyle w:val="Title"/>
              <w:tabs>
                <w:tab w:val="left" w:pos="690"/>
              </w:tabs>
              <w:ind w:right="-828"/>
              <w:jc w:val="left"/>
              <w:rPr>
                <w:b w:val="0"/>
                <w:sz w:val="22"/>
                <w:szCs w:val="22"/>
                <w:lang w:val="ro-RO" w:eastAsia="hu-HU"/>
              </w:rPr>
            </w:pPr>
          </w:p>
        </w:tc>
      </w:tr>
      <w:tr w:rsidR="00320344" w:rsidRPr="00285E7F" w:rsidTr="005B0EEF">
        <w:trPr>
          <w:gridAfter w:val="1"/>
          <w:wAfter w:w="927" w:type="dxa"/>
          <w:cantSplit/>
          <w:trHeight w:val="953"/>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noProof/>
                <w:sz w:val="22"/>
                <w:szCs w:val="22"/>
                <w:lang w:val="ro-RO"/>
              </w:rPr>
            </w:pPr>
            <w:r w:rsidRPr="00285E7F">
              <w:rPr>
                <w:noProof/>
                <w:sz w:val="22"/>
                <w:szCs w:val="22"/>
                <w:lang w:val="ro-RO"/>
              </w:rPr>
              <w:t xml:space="preserve">Expertize asupra calităţii solului în zonele adiacente hălzilor de deşeuri menajere, hălzilor de deşeuri industriale din judeţul Harghita, din rezervaţiile naturale, parcuri naţionale şi situri NATURA2000 </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pStyle w:val="Title"/>
              <w:jc w:val="left"/>
              <w:rPr>
                <w:sz w:val="22"/>
                <w:szCs w:val="22"/>
                <w:lang w:val="ro-RO"/>
              </w:rPr>
            </w:pPr>
          </w:p>
        </w:tc>
      </w:tr>
      <w:tr w:rsidR="00320344" w:rsidRPr="00285E7F" w:rsidTr="005B0EEF">
        <w:trPr>
          <w:gridAfter w:val="1"/>
          <w:wAfter w:w="927" w:type="dxa"/>
          <w:cantSplit/>
          <w:trHeight w:val="683"/>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noProof/>
                <w:sz w:val="22"/>
                <w:szCs w:val="22"/>
                <w:lang w:val="ro-RO"/>
              </w:rPr>
            </w:pPr>
            <w:r w:rsidRPr="00285E7F">
              <w:rPr>
                <w:noProof/>
                <w:sz w:val="22"/>
                <w:szCs w:val="22"/>
                <w:lang w:val="ro-RO"/>
              </w:rPr>
              <w:t>Măsurători ale zgomotului urban în  principalele puncte de trafic din judeţul Harghita</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contextualSpacing/>
              <w:rPr>
                <w:sz w:val="22"/>
                <w:szCs w:val="22"/>
                <w:lang w:val="ro-RO"/>
              </w:rPr>
            </w:pPr>
          </w:p>
        </w:tc>
      </w:tr>
      <w:tr w:rsidR="00320344" w:rsidRPr="00285E7F" w:rsidTr="005B0EEF">
        <w:trPr>
          <w:gridAfter w:val="1"/>
          <w:wAfter w:w="927" w:type="dxa"/>
          <w:cantSplit/>
          <w:trHeight w:val="710"/>
        </w:trPr>
        <w:tc>
          <w:tcPr>
            <w:tcW w:w="657" w:type="dxa"/>
            <w:vMerge/>
            <w:tcBorders>
              <w:left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A64E1E">
            <w:pPr>
              <w:contextualSpacing/>
              <w:rPr>
                <w:sz w:val="22"/>
                <w:szCs w:val="22"/>
                <w:lang w:val="ro-RO"/>
              </w:rPr>
            </w:pPr>
            <w:r w:rsidRPr="00285E7F">
              <w:rPr>
                <w:sz w:val="22"/>
                <w:szCs w:val="22"/>
                <w:lang w:val="ro-RO"/>
              </w:rPr>
              <w:t>Realizarea Raportului privind starea mediului pe anul 201</w:t>
            </w:r>
            <w:r>
              <w:rPr>
                <w:sz w:val="22"/>
                <w:szCs w:val="22"/>
                <w:lang w:val="ro-RO"/>
              </w:rPr>
              <w:t>7</w:t>
            </w:r>
            <w:r w:rsidRPr="00285E7F">
              <w:rPr>
                <w:sz w:val="22"/>
                <w:szCs w:val="22"/>
                <w:lang w:val="ro-RO"/>
              </w:rPr>
              <w:t xml:space="preserve"> în judeţul Harghita</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B67C1F" w:rsidRDefault="00320344" w:rsidP="00507C12">
            <w:pPr>
              <w:contextualSpacing/>
              <w:rPr>
                <w:sz w:val="22"/>
                <w:szCs w:val="22"/>
                <w:lang w:val="ro-RO"/>
              </w:rPr>
            </w:pPr>
          </w:p>
        </w:tc>
      </w:tr>
      <w:tr w:rsidR="00320344"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320344" w:rsidRPr="00285E7F" w:rsidRDefault="00320344"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320344" w:rsidRPr="00285E7F" w:rsidRDefault="00320344"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Acordare de sprijin, în limita competenţelor legale, autorităţilor, instituţiilor sau persoanelor fizice sau juridice prin prelevare şi analize probe la solicitarea acestora</w:t>
            </w:r>
          </w:p>
        </w:tc>
        <w:tc>
          <w:tcPr>
            <w:tcW w:w="1275" w:type="dxa"/>
            <w:tcBorders>
              <w:top w:val="single" w:sz="4" w:space="0" w:color="auto"/>
              <w:left w:val="single" w:sz="4" w:space="0" w:color="auto"/>
              <w:bottom w:val="single" w:sz="4" w:space="0" w:color="auto"/>
              <w:right w:val="single" w:sz="4" w:space="0" w:color="auto"/>
            </w:tcBorders>
          </w:tcPr>
          <w:p w:rsidR="00320344" w:rsidRDefault="00320344">
            <w:r w:rsidRPr="003A2538">
              <w:rPr>
                <w:sz w:val="22"/>
                <w:szCs w:val="22"/>
                <w:lang w:val="ro-RO"/>
              </w:rPr>
              <w:t>2019</w:t>
            </w:r>
          </w:p>
        </w:tc>
        <w:tc>
          <w:tcPr>
            <w:tcW w:w="1701" w:type="dxa"/>
            <w:tcBorders>
              <w:top w:val="single" w:sz="4" w:space="0" w:color="auto"/>
              <w:left w:val="single" w:sz="4" w:space="0" w:color="auto"/>
              <w:bottom w:val="single" w:sz="4" w:space="0" w:color="auto"/>
              <w:right w:val="single" w:sz="4" w:space="0" w:color="auto"/>
            </w:tcBorders>
          </w:tcPr>
          <w:p w:rsidR="00320344" w:rsidRPr="00285E7F" w:rsidRDefault="00320344"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320344" w:rsidRPr="00E5186D" w:rsidRDefault="00320344" w:rsidP="009301DF">
            <w:pPr>
              <w:contextualSpacing/>
              <w:rPr>
                <w:color w:val="FF0000"/>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r w:rsidRPr="00285E7F">
              <w:rPr>
                <w:b/>
                <w:bCs/>
                <w:sz w:val="22"/>
                <w:szCs w:val="22"/>
                <w:lang w:val="ro-RO"/>
              </w:rPr>
              <w:lastRenderedPageBreak/>
              <w:t>8.</w:t>
            </w: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pStyle w:val="Heading1"/>
              <w:contextualSpacing/>
              <w:rPr>
                <w:sz w:val="22"/>
                <w:szCs w:val="22"/>
              </w:rPr>
            </w:pPr>
            <w:r w:rsidRPr="00285E7F">
              <w:rPr>
                <w:sz w:val="22"/>
                <w:szCs w:val="22"/>
              </w:rPr>
              <w:t>Implementarea proiectelor finanţate de către UE</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spacing w:after="120"/>
              <w:rPr>
                <w:sz w:val="22"/>
                <w:szCs w:val="22"/>
                <w:lang w:val="ro-RO"/>
              </w:rPr>
            </w:pPr>
            <w:r w:rsidRPr="00285E7F">
              <w:rPr>
                <w:sz w:val="22"/>
                <w:szCs w:val="22"/>
                <w:lang w:val="ro-RO"/>
              </w:rPr>
              <w:t>Implementarea Proiectului LIFE13NAT/RO/000205 „WOLFLIFE”</w:t>
            </w:r>
          </w:p>
          <w:p w:rsidR="009E1283" w:rsidRPr="00285E7F" w:rsidRDefault="009E1283" w:rsidP="0076182E">
            <w:pPr>
              <w:pStyle w:val="Footer"/>
              <w:keepNext/>
              <w:keepLines/>
              <w:spacing w:after="120"/>
              <w:rPr>
                <w:sz w:val="22"/>
                <w:szCs w:val="22"/>
                <w:lang w:val="ro-RO"/>
              </w:rPr>
            </w:pPr>
          </w:p>
          <w:p w:rsidR="009E1283" w:rsidRPr="00285E7F" w:rsidRDefault="009E1283" w:rsidP="0076182E">
            <w:pPr>
              <w:pStyle w:val="Footer"/>
              <w:keepNext/>
              <w:keepLines/>
              <w:spacing w:after="120"/>
              <w:rPr>
                <w:sz w:val="22"/>
                <w:szCs w:val="22"/>
                <w:lang w:val="ro-RO"/>
              </w:rPr>
            </w:pPr>
          </w:p>
          <w:p w:rsidR="009E1283" w:rsidRPr="00285E7F" w:rsidRDefault="009E1283" w:rsidP="0076182E">
            <w:pPr>
              <w:pStyle w:val="Footer"/>
              <w:keepNext/>
              <w:keepLines/>
              <w:spacing w:after="120"/>
              <w:rPr>
                <w:sz w:val="22"/>
                <w:szCs w:val="22"/>
                <w:lang w:val="ro-RO"/>
              </w:rPr>
            </w:pPr>
          </w:p>
          <w:p w:rsidR="009E1283" w:rsidRPr="00285E7F" w:rsidRDefault="009E1283" w:rsidP="00EE51C7">
            <w:pPr>
              <w:pStyle w:val="Footer"/>
              <w:keepNext/>
              <w:keepLines/>
              <w:spacing w:after="120"/>
              <w:rPr>
                <w:sz w:val="22"/>
                <w:szCs w:val="22"/>
                <w:lang w:val="ro-RO"/>
              </w:rPr>
            </w:pPr>
            <w:r w:rsidRPr="00285E7F">
              <w:rPr>
                <w:sz w:val="22"/>
                <w:szCs w:val="22"/>
                <w:lang w:val="ro-RO"/>
              </w:rPr>
              <w:t xml:space="preserve">Implementarea proiectului </w:t>
            </w:r>
            <w:r w:rsidRPr="00285E7F">
              <w:rPr>
                <w:sz w:val="22"/>
                <w:szCs w:val="22"/>
                <w:lang w:val="hu-HU"/>
              </w:rPr>
              <w:t>„</w:t>
            </w:r>
            <w:r w:rsidRPr="00285E7F">
              <w:rPr>
                <w:sz w:val="22"/>
                <w:szCs w:val="22"/>
                <w:lang w:val="ro-RO"/>
              </w:rPr>
              <w:t xml:space="preserve">Elaborarea planurilor de management pentru ariile naturale protejate ROSCI0246 Tinovul Luci și rezervația 2.465  Tinovul Luci și respectiv ROSCI0241 Tinovul Apa Lina - </w:t>
            </w:r>
            <w:proofErr w:type="spellStart"/>
            <w:r w:rsidRPr="00285E7F">
              <w:rPr>
                <w:sz w:val="22"/>
                <w:szCs w:val="22"/>
                <w:lang w:val="ro-RO"/>
              </w:rPr>
              <w:t>Honcsok</w:t>
            </w:r>
            <w:proofErr w:type="spellEnd"/>
            <w:r w:rsidRPr="00285E7F">
              <w:rPr>
                <w:sz w:val="22"/>
                <w:szCs w:val="22"/>
                <w:lang w:val="ro-RO"/>
              </w:rPr>
              <w:t xml:space="preserve">, ROSPA0169  Tinovul Apa Lina - </w:t>
            </w:r>
            <w:proofErr w:type="spellStart"/>
            <w:r w:rsidRPr="00285E7F">
              <w:rPr>
                <w:sz w:val="22"/>
                <w:szCs w:val="22"/>
                <w:lang w:val="ro-RO"/>
              </w:rPr>
              <w:t>Honcsok</w:t>
            </w:r>
            <w:proofErr w:type="spellEnd"/>
            <w:r w:rsidRPr="00285E7F">
              <w:rPr>
                <w:sz w:val="22"/>
                <w:szCs w:val="22"/>
                <w:lang w:val="ro-RO"/>
              </w:rPr>
              <w:t xml:space="preserve"> și rezervația 2.467 Tinovul de la Plăieșii de Jos”, Cod SMIS 2014+ 105180. Proiectul este finanțat </w:t>
            </w:r>
            <w:r w:rsidRPr="00285E7F">
              <w:rPr>
                <w:lang w:val="ro-RO"/>
              </w:rPr>
              <w:t xml:space="preserve">prin Programul Operațional Infrastructura Mare 2014-2020, </w:t>
            </w:r>
            <w:r w:rsidRPr="00285E7F">
              <w:rPr>
                <w:sz w:val="22"/>
                <w:szCs w:val="22"/>
                <w:lang w:val="ro-RO"/>
              </w:rPr>
              <w:t>Axa Prioritară 4.</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r w:rsidRPr="00285E7F">
              <w:rPr>
                <w:sz w:val="22"/>
                <w:szCs w:val="22"/>
                <w:lang w:val="ro-RO"/>
              </w:rPr>
              <w:t>Unitatea de implementare a proiectului – APMHR</w:t>
            </w:r>
          </w:p>
          <w:p w:rsidR="009E1283" w:rsidRPr="00285E7F" w:rsidRDefault="009E1283" w:rsidP="008106DC">
            <w:pPr>
              <w:rPr>
                <w:sz w:val="22"/>
                <w:szCs w:val="22"/>
                <w:lang w:val="ro-RO"/>
              </w:rPr>
            </w:pPr>
          </w:p>
          <w:p w:rsidR="009E1283" w:rsidRPr="00285E7F" w:rsidRDefault="009E1283" w:rsidP="008106DC">
            <w:pPr>
              <w:rPr>
                <w:sz w:val="22"/>
                <w:szCs w:val="22"/>
                <w:lang w:val="ro-RO"/>
              </w:rPr>
            </w:pPr>
          </w:p>
          <w:p w:rsidR="009E1283" w:rsidRPr="00285E7F" w:rsidRDefault="009E1283" w:rsidP="008106DC">
            <w:pPr>
              <w:rPr>
                <w:sz w:val="22"/>
                <w:szCs w:val="22"/>
                <w:lang w:val="ro-RO"/>
              </w:rPr>
            </w:pPr>
          </w:p>
          <w:p w:rsidR="009E1283" w:rsidRPr="00285E7F" w:rsidRDefault="009E1283" w:rsidP="008106DC">
            <w:pPr>
              <w:rPr>
                <w:sz w:val="22"/>
                <w:szCs w:val="22"/>
                <w:lang w:val="ro-RO"/>
              </w:rPr>
            </w:pPr>
            <w:r w:rsidRPr="00285E7F">
              <w:rPr>
                <w:sz w:val="22"/>
                <w:szCs w:val="22"/>
                <w:lang w:val="ro-RO"/>
              </w:rPr>
              <w:t>Asociația Medio Pro Brașov în parteneriat cu Agenția pentru Protecția Mediului Harghita</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E5186D">
            <w:pPr>
              <w:contextualSpacing/>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801D02" w:rsidP="00801D02">
            <w:pPr>
              <w:contextualSpacing/>
              <w:jc w:val="center"/>
              <w:rPr>
                <w:b/>
                <w:bCs/>
                <w:sz w:val="22"/>
                <w:szCs w:val="22"/>
                <w:lang w:val="ro-RO"/>
              </w:rPr>
            </w:pPr>
            <w:r>
              <w:rPr>
                <w:b/>
                <w:bCs/>
                <w:sz w:val="22"/>
                <w:szCs w:val="22"/>
                <w:lang w:val="ro-RO"/>
              </w:rPr>
              <w:t>9</w:t>
            </w:r>
            <w:r w:rsidR="009E1283" w:rsidRPr="00285E7F">
              <w:rPr>
                <w:b/>
                <w:bCs/>
                <w:sz w:val="22"/>
                <w:szCs w:val="22"/>
                <w:lang w:val="ro-RO"/>
              </w:rPr>
              <w:t>.</w:t>
            </w:r>
          </w:p>
        </w:tc>
        <w:tc>
          <w:tcPr>
            <w:tcW w:w="7797" w:type="dxa"/>
            <w:gridSpan w:val="2"/>
            <w:tcBorders>
              <w:top w:val="single" w:sz="4" w:space="0" w:color="auto"/>
              <w:left w:val="single" w:sz="4" w:space="0" w:color="auto"/>
              <w:bottom w:val="single" w:sz="4" w:space="0" w:color="auto"/>
              <w:right w:val="single" w:sz="4" w:space="0" w:color="auto"/>
            </w:tcBorders>
          </w:tcPr>
          <w:p w:rsidR="009E1283" w:rsidRPr="00285E7F" w:rsidRDefault="009E1283" w:rsidP="00471702">
            <w:pPr>
              <w:rPr>
                <w:b/>
                <w:bCs/>
                <w:sz w:val="22"/>
                <w:szCs w:val="22"/>
                <w:lang w:val="ro-RO"/>
              </w:rPr>
            </w:pPr>
            <w:r w:rsidRPr="00285E7F">
              <w:rPr>
                <w:b/>
                <w:bCs/>
                <w:sz w:val="22"/>
                <w:szCs w:val="22"/>
                <w:lang w:val="ro-RO"/>
              </w:rPr>
              <w:t xml:space="preserve">Îmbunătățirea managementului deșeurilor și substanțelor periculoase la nivel județean </w:t>
            </w:r>
          </w:p>
          <w:p w:rsidR="009E1283" w:rsidRPr="00285E7F" w:rsidRDefault="009E1283" w:rsidP="00471702">
            <w:pPr>
              <w:rPr>
                <w:iCs/>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p>
        </w:tc>
      </w:tr>
      <w:tr w:rsidR="009E1283"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9E1283" w:rsidRPr="00285E7F" w:rsidRDefault="009E1283" w:rsidP="00F06CE2">
            <w:pPr>
              <w:pStyle w:val="BodyText2"/>
              <w:rPr>
                <w:bCs/>
                <w:sz w:val="22"/>
                <w:szCs w:val="22"/>
                <w:lang w:val="ro-RO"/>
              </w:rPr>
            </w:pPr>
            <w:r w:rsidRPr="00285E7F">
              <w:rPr>
                <w:bCs/>
                <w:sz w:val="22"/>
                <w:szCs w:val="22"/>
                <w:lang w:val="ro-RO"/>
              </w:rPr>
              <w:t>Managementul deşeurilor</w:t>
            </w:r>
          </w:p>
          <w:p w:rsidR="009E1283" w:rsidRPr="00285E7F" w:rsidRDefault="009E1283" w:rsidP="00F06CE2">
            <w:pPr>
              <w:pStyle w:val="BodyText2"/>
              <w:rPr>
                <w:b/>
                <w:bCs/>
                <w:sz w:val="22"/>
                <w:szCs w:val="22"/>
                <w:lang w:val="ro-RO"/>
              </w:rPr>
            </w:pPr>
            <w:r w:rsidRPr="00285E7F">
              <w:rPr>
                <w:bCs/>
                <w:sz w:val="22"/>
                <w:szCs w:val="22"/>
                <w:lang w:val="ro-RO"/>
              </w:rPr>
              <w:t>Planificarea strategică la nivel zonal al gestionării deşeurilor</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sz w:val="22"/>
                <w:szCs w:val="22"/>
                <w:lang w:val="ro-RO"/>
              </w:rPr>
            </w:pPr>
            <w:r w:rsidRPr="00285E7F">
              <w:rPr>
                <w:b w:val="0"/>
                <w:sz w:val="22"/>
                <w:szCs w:val="22"/>
                <w:lang w:val="ro-RO"/>
              </w:rPr>
              <w:t>Urmărirea implementării proiectului Sistem Integrat de Management al Deşeurilor în judeţul Harghita</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jc w:val="center"/>
              <w:rPr>
                <w:bCs/>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bCs/>
                <w:sz w:val="22"/>
                <w:szCs w:val="22"/>
                <w:lang w:val="ro-RO"/>
              </w:rPr>
            </w:pPr>
          </w:p>
        </w:tc>
      </w:tr>
      <w:tr w:rsidR="009E1283"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Participarea la elaborarea Planului Judeţean de Gestionare a Deşeurilor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bCs/>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BodyText2"/>
              <w:rPr>
                <w:bCs/>
                <w:sz w:val="22"/>
                <w:szCs w:val="22"/>
                <w:lang w:val="ro-RO"/>
              </w:rPr>
            </w:pPr>
            <w:r w:rsidRPr="00285E7F">
              <w:rPr>
                <w:bCs/>
                <w:sz w:val="22"/>
                <w:szCs w:val="22"/>
                <w:lang w:val="ro-RO"/>
              </w:rPr>
              <w:t>Colectare date</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Solicitarea datelor de la operatori economici, instituţii publice etc. legate de gestiunea deşeurilor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Raportare date</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prelucrarea datelor privind evidenţa gestiune a deşeurilor raportate de către agenţi economici conform HG nr. 856 din 2002</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Domeniul Statistica Deşeurilor, PCB, Ulei uzat,  Ambalaje</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AA0F68">
            <w:pPr>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Raportarea către ANPM a colectării selective a fluxurilor de deşeuri specifice în vederea atingerii ţintelor:</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VSU (conform HG nr. 2406 din 2004 privind gestionarea vehiculelor şi a vehiculelor scoase din uz, art. 15)</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Baterii/acumulatori (conform HG nr. 1132 din 2008 privind regimul bateriilor şi acumulatorilor şi al deşeurilor de baterii şi acumulatori, art. 7)</w:t>
            </w:r>
          </w:p>
          <w:p w:rsidR="009E1283" w:rsidRPr="00285E7F" w:rsidRDefault="009E1283" w:rsidP="00F06CE2">
            <w:pPr>
              <w:pStyle w:val="Title"/>
              <w:numPr>
                <w:ilvl w:val="0"/>
                <w:numId w:val="33"/>
              </w:numPr>
              <w:ind w:left="223" w:hanging="223"/>
              <w:jc w:val="left"/>
              <w:rPr>
                <w:b w:val="0"/>
                <w:sz w:val="22"/>
                <w:szCs w:val="22"/>
                <w:lang w:val="ro-RO"/>
              </w:rPr>
            </w:pPr>
            <w:r w:rsidRPr="00285E7F">
              <w:rPr>
                <w:b w:val="0"/>
                <w:sz w:val="22"/>
                <w:szCs w:val="22"/>
                <w:lang w:val="ro-RO"/>
              </w:rPr>
              <w:t>DEEE (conform HG nr. 1037 din 2010 privind deşeurile de echipamente electrice şi electronice, art. 7)</w:t>
            </w:r>
          </w:p>
          <w:p w:rsidR="009E1283" w:rsidRPr="00285E7F" w:rsidRDefault="009E1283" w:rsidP="00F06CE2">
            <w:pPr>
              <w:pStyle w:val="Title"/>
              <w:numPr>
                <w:ilvl w:val="0"/>
                <w:numId w:val="33"/>
              </w:numPr>
              <w:ind w:left="223" w:hanging="223"/>
              <w:jc w:val="left"/>
              <w:rPr>
                <w:b w:val="0"/>
                <w:sz w:val="22"/>
                <w:szCs w:val="22"/>
                <w:lang w:val="ro-RO"/>
              </w:rPr>
            </w:pPr>
            <w:r w:rsidRPr="00285E7F">
              <w:rPr>
                <w:b w:val="0"/>
                <w:sz w:val="22"/>
                <w:szCs w:val="22"/>
                <w:lang w:val="ro-RO"/>
              </w:rPr>
              <w:t>Deşeuri din activităţi medicale</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Deşeuri menajere (conform Legii nr. 211 din 2011 privind regimul deşeurilor, art. 17)</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Deşeuri biodegradabile aduse la depozite (conform HG nr. 349 din 2005 privind depozitarea deşeurilor, art. 6)</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AA0F68">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Asistenţă de specialitate</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Acordarea asistenţă în procesul de reglementare a activităţii agenţilor economici care activează în domeniul gestionării deşeurilor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bCs/>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Consilierea agenţilor economici din domeniul gestiunii deşeurilor din judeţ</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bCs/>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Managementul Chimicalelor</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implementării legislaţiei în domeniul chimicalelor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sz w:val="22"/>
                <w:szCs w:val="22"/>
                <w:lang w:val="ro-RO"/>
              </w:rPr>
            </w:pPr>
          </w:p>
        </w:tc>
      </w:tr>
      <w:tr w:rsidR="009E1283"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substanţe chimice periculoase</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p w:rsidR="009E1283" w:rsidRPr="00285E7F" w:rsidRDefault="009E1283"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Sol, subsol</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implementării legislaţiei în domeniul solului şi subsolului</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rPr>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Situri contaminate</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rPr>
                <w:sz w:val="22"/>
                <w:szCs w:val="22"/>
                <w:lang w:val="ro-RO"/>
              </w:rPr>
            </w:pPr>
          </w:p>
        </w:tc>
      </w:tr>
      <w:tr w:rsidR="00AA0F68"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Educaţie ecologică</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Conştientizarea populaţiei în domeniul gestiunii a deşeurilor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jc w:val="both"/>
              <w:rPr>
                <w:sz w:val="22"/>
                <w:szCs w:val="22"/>
                <w:lang w:val="ro-RO"/>
              </w:rPr>
            </w:pPr>
          </w:p>
        </w:tc>
      </w:tr>
    </w:tbl>
    <w:p w:rsidR="00C76E6C" w:rsidRPr="00285E7F" w:rsidRDefault="00C76E6C">
      <w:pPr>
        <w:rPr>
          <w:sz w:val="22"/>
          <w:szCs w:val="22"/>
          <w:lang w:val="ro-RO"/>
        </w:rPr>
      </w:pPr>
    </w:p>
    <w:p w:rsidR="00B205DD" w:rsidRDefault="00FB0D95">
      <w:pPr>
        <w:rPr>
          <w:sz w:val="22"/>
          <w:szCs w:val="22"/>
          <w:lang w:val="ro-RO"/>
        </w:rPr>
      </w:pPr>
      <w:r w:rsidRPr="00285E7F">
        <w:rPr>
          <w:sz w:val="22"/>
          <w:szCs w:val="22"/>
          <w:lang w:val="ro-RO"/>
        </w:rPr>
        <w:t xml:space="preserve">DIRECTOR  </w:t>
      </w:r>
      <w:r w:rsidR="00A306EC" w:rsidRPr="00285E7F">
        <w:rPr>
          <w:sz w:val="22"/>
          <w:szCs w:val="22"/>
          <w:lang w:val="ro-RO"/>
        </w:rPr>
        <w:t>EXECUTIV</w:t>
      </w:r>
      <w:r w:rsidR="00AB30BB" w:rsidRPr="00285E7F">
        <w:rPr>
          <w:sz w:val="22"/>
          <w:szCs w:val="22"/>
          <w:lang w:val="ro-RO"/>
        </w:rPr>
        <w:t>,</w:t>
      </w:r>
      <w:r w:rsidR="00AB30BB" w:rsidRPr="00285E7F">
        <w:rPr>
          <w:sz w:val="22"/>
          <w:szCs w:val="22"/>
          <w:lang w:val="ro-RO"/>
        </w:rPr>
        <w:tab/>
      </w:r>
    </w:p>
    <w:p w:rsidR="002D4E70" w:rsidRPr="00285E7F" w:rsidRDefault="00544D11">
      <w:pPr>
        <w:rPr>
          <w:sz w:val="22"/>
          <w:szCs w:val="22"/>
          <w:lang w:val="ro-RO"/>
        </w:rPr>
      </w:pPr>
      <w:r w:rsidRPr="00285E7F">
        <w:rPr>
          <w:sz w:val="22"/>
          <w:szCs w:val="22"/>
          <w:lang w:val="ro-RO"/>
        </w:rPr>
        <w:t>Domokos László József</w:t>
      </w:r>
    </w:p>
    <w:p w:rsidR="00AF0CAF" w:rsidRPr="00285E7F" w:rsidRDefault="00AF0CAF">
      <w:pPr>
        <w:rPr>
          <w:b/>
          <w:bCs/>
          <w:sz w:val="22"/>
          <w:szCs w:val="22"/>
          <w:lang w:val="ro-RO"/>
        </w:rPr>
      </w:pPr>
    </w:p>
    <w:p w:rsidR="00AB30BB" w:rsidRPr="00285E7F" w:rsidRDefault="00AB30BB" w:rsidP="000B67D9">
      <w:pPr>
        <w:ind w:left="2880" w:firstLine="720"/>
        <w:rPr>
          <w:sz w:val="22"/>
          <w:szCs w:val="22"/>
          <w:lang w:val="ro-RO"/>
        </w:rPr>
      </w:pPr>
      <w:r w:rsidRPr="00285E7F">
        <w:rPr>
          <w:b/>
          <w:bCs/>
          <w:sz w:val="22"/>
          <w:szCs w:val="22"/>
          <w:lang w:val="ro-RO"/>
        </w:rPr>
        <w:t>Colectiv de elaborare:</w:t>
      </w:r>
      <w:r w:rsidRPr="00285E7F">
        <w:rPr>
          <w:sz w:val="22"/>
          <w:szCs w:val="22"/>
          <w:lang w:val="ro-RO"/>
        </w:rPr>
        <w:t xml:space="preserve"> </w:t>
      </w:r>
    </w:p>
    <w:p w:rsidR="00AB30BB" w:rsidRPr="00320344" w:rsidRDefault="00AB30BB">
      <w:pPr>
        <w:rPr>
          <w:sz w:val="22"/>
          <w:szCs w:val="22"/>
          <w:lang w:val="hu-HU"/>
        </w:rPr>
      </w:pPr>
      <w:r w:rsidRPr="00285E7F">
        <w:rPr>
          <w:sz w:val="22"/>
          <w:szCs w:val="22"/>
          <w:lang w:val="ro-RO"/>
        </w:rPr>
        <w:tab/>
      </w:r>
      <w:r w:rsidRPr="00285E7F">
        <w:rPr>
          <w:sz w:val="22"/>
          <w:szCs w:val="22"/>
          <w:lang w:val="ro-RO"/>
        </w:rPr>
        <w:tab/>
      </w:r>
      <w:r w:rsidRPr="00285E7F">
        <w:rPr>
          <w:sz w:val="22"/>
          <w:szCs w:val="22"/>
          <w:lang w:val="ro-RO"/>
        </w:rPr>
        <w:tab/>
      </w:r>
      <w:r w:rsidR="009D1397" w:rsidRPr="00285E7F">
        <w:rPr>
          <w:sz w:val="22"/>
          <w:szCs w:val="22"/>
          <w:lang w:val="ro-RO"/>
        </w:rPr>
        <w:t xml:space="preserve">              </w:t>
      </w:r>
      <w:r w:rsidR="009D1397" w:rsidRPr="00285E7F">
        <w:rPr>
          <w:sz w:val="22"/>
          <w:szCs w:val="22"/>
          <w:lang w:val="ro-RO"/>
        </w:rPr>
        <w:tab/>
      </w:r>
      <w:r w:rsidRPr="00285E7F">
        <w:rPr>
          <w:sz w:val="22"/>
          <w:szCs w:val="22"/>
          <w:lang w:val="ro-RO"/>
        </w:rPr>
        <w:t xml:space="preserve">Serviciul </w:t>
      </w:r>
      <w:r w:rsidR="00544D11" w:rsidRPr="00285E7F">
        <w:rPr>
          <w:sz w:val="22"/>
          <w:szCs w:val="22"/>
          <w:lang w:val="ro-RO"/>
        </w:rPr>
        <w:t>AAA</w:t>
      </w:r>
      <w:r w:rsidR="00F74D8A" w:rsidRPr="00285E7F">
        <w:rPr>
          <w:sz w:val="22"/>
          <w:szCs w:val="22"/>
          <w:lang w:val="ro-RO"/>
        </w:rPr>
        <w:t xml:space="preserve">        </w:t>
      </w:r>
      <w:r w:rsidR="00F74D8A" w:rsidRPr="00285E7F">
        <w:rPr>
          <w:sz w:val="22"/>
          <w:szCs w:val="22"/>
          <w:lang w:val="ro-RO"/>
        </w:rPr>
        <w:tab/>
      </w:r>
      <w:r w:rsidR="00F74D8A" w:rsidRPr="00285E7F">
        <w:rPr>
          <w:sz w:val="22"/>
          <w:szCs w:val="22"/>
          <w:lang w:val="ro-RO"/>
        </w:rPr>
        <w:tab/>
      </w:r>
      <w:r w:rsidR="00F74D8A" w:rsidRPr="00285E7F">
        <w:rPr>
          <w:sz w:val="22"/>
          <w:szCs w:val="22"/>
          <w:lang w:val="ro-RO"/>
        </w:rPr>
        <w:tab/>
      </w:r>
      <w:r w:rsidR="00331A9D" w:rsidRPr="00285E7F">
        <w:rPr>
          <w:sz w:val="22"/>
          <w:szCs w:val="22"/>
          <w:lang w:val="ro-RO"/>
        </w:rPr>
        <w:t xml:space="preserve">                         </w:t>
      </w:r>
      <w:r w:rsidR="00F63DD1" w:rsidRPr="00285E7F">
        <w:rPr>
          <w:sz w:val="22"/>
          <w:szCs w:val="22"/>
          <w:lang w:val="ro-RO"/>
        </w:rPr>
        <w:t xml:space="preserve">            </w:t>
      </w:r>
      <w:r w:rsidR="00331A9D" w:rsidRPr="00285E7F">
        <w:rPr>
          <w:sz w:val="22"/>
          <w:szCs w:val="22"/>
          <w:lang w:val="ro-RO"/>
        </w:rPr>
        <w:t xml:space="preserve">   </w:t>
      </w:r>
      <w:r w:rsidR="00320344">
        <w:rPr>
          <w:sz w:val="22"/>
          <w:szCs w:val="22"/>
          <w:lang w:val="ro-RO"/>
        </w:rPr>
        <w:t xml:space="preserve">Both </w:t>
      </w:r>
      <w:proofErr w:type="spellStart"/>
      <w:r w:rsidR="00320344">
        <w:rPr>
          <w:sz w:val="22"/>
          <w:szCs w:val="22"/>
          <w:lang w:val="ro-RO"/>
        </w:rPr>
        <w:t>Enik</w:t>
      </w:r>
      <w:proofErr w:type="spellEnd"/>
      <w:r w:rsidR="00320344">
        <w:rPr>
          <w:sz w:val="22"/>
          <w:szCs w:val="22"/>
          <w:lang w:val="hu-HU"/>
        </w:rPr>
        <w:t>ő</w:t>
      </w:r>
    </w:p>
    <w:p w:rsidR="00AB30BB" w:rsidRPr="00285E7F" w:rsidRDefault="00366E7B" w:rsidP="00F63DD1">
      <w:pPr>
        <w:rPr>
          <w:sz w:val="22"/>
          <w:szCs w:val="22"/>
          <w:lang w:val="hu-HU"/>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00CC7670" w:rsidRPr="00285E7F">
        <w:rPr>
          <w:sz w:val="22"/>
          <w:szCs w:val="22"/>
          <w:lang w:val="ro-RO"/>
        </w:rPr>
        <w:t>Serviciul CFM</w:t>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t xml:space="preserve">            </w:t>
      </w:r>
      <w:r w:rsidR="00192474" w:rsidRPr="00285E7F">
        <w:rPr>
          <w:sz w:val="22"/>
          <w:szCs w:val="22"/>
          <w:lang w:val="ro-RO"/>
        </w:rPr>
        <w:t xml:space="preserve">  </w:t>
      </w:r>
      <w:proofErr w:type="spellStart"/>
      <w:r w:rsidR="00796F96" w:rsidRPr="00285E7F">
        <w:rPr>
          <w:sz w:val="22"/>
          <w:szCs w:val="22"/>
          <w:lang w:val="ro-RO"/>
        </w:rPr>
        <w:t>Szab</w:t>
      </w:r>
      <w:proofErr w:type="spellEnd"/>
      <w:r w:rsidR="00796F96" w:rsidRPr="00285E7F">
        <w:rPr>
          <w:sz w:val="22"/>
          <w:szCs w:val="22"/>
          <w:lang w:val="hu-HU"/>
        </w:rPr>
        <w:t>ó Szilárd</w:t>
      </w:r>
    </w:p>
    <w:p w:rsidR="00793D45" w:rsidRPr="00285E7F" w:rsidRDefault="0031724A" w:rsidP="00F63DD1">
      <w:pPr>
        <w:rPr>
          <w:sz w:val="22"/>
          <w:szCs w:val="22"/>
          <w:lang w:val="ro-RO"/>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t xml:space="preserve">             </w:t>
      </w:r>
      <w:r w:rsidRPr="00285E7F">
        <w:rPr>
          <w:sz w:val="22"/>
          <w:szCs w:val="22"/>
          <w:lang w:val="ro-RO"/>
        </w:rPr>
        <w:tab/>
        <w:t>Serviciul Monitorizare şi laboratoare</w:t>
      </w:r>
      <w:r w:rsidRPr="00285E7F">
        <w:rPr>
          <w:sz w:val="22"/>
          <w:szCs w:val="22"/>
          <w:lang w:val="ro-RO"/>
        </w:rPr>
        <w:tab/>
      </w:r>
      <w:r w:rsidRPr="00285E7F">
        <w:rPr>
          <w:sz w:val="22"/>
          <w:szCs w:val="22"/>
          <w:lang w:val="ro-RO"/>
        </w:rPr>
        <w:tab/>
      </w:r>
      <w:r w:rsidRPr="00285E7F">
        <w:rPr>
          <w:sz w:val="22"/>
          <w:szCs w:val="22"/>
          <w:lang w:val="ro-RO"/>
        </w:rPr>
        <w:tab/>
        <w:t xml:space="preserve">             </w:t>
      </w:r>
      <w:r w:rsidR="00192474" w:rsidRPr="00285E7F">
        <w:rPr>
          <w:sz w:val="22"/>
          <w:szCs w:val="22"/>
          <w:lang w:val="ro-RO"/>
        </w:rPr>
        <w:t xml:space="preserve"> </w:t>
      </w:r>
      <w:r w:rsidRPr="00285E7F">
        <w:rPr>
          <w:sz w:val="22"/>
          <w:szCs w:val="22"/>
          <w:lang w:val="ro-RO"/>
        </w:rPr>
        <w:t>Kardos Carmen</w:t>
      </w:r>
    </w:p>
    <w:p w:rsidR="00A217D3" w:rsidRPr="00285E7F" w:rsidRDefault="0031724A" w:rsidP="00AF0CAF">
      <w:pPr>
        <w:rPr>
          <w:sz w:val="22"/>
          <w:szCs w:val="22"/>
          <w:lang w:val="hu-HU"/>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00A217D3" w:rsidRPr="00285E7F">
        <w:rPr>
          <w:sz w:val="22"/>
          <w:szCs w:val="22"/>
          <w:lang w:val="ro-RO"/>
        </w:rPr>
        <w:t>Serviciul CFM</w:t>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t xml:space="preserve">               </w:t>
      </w:r>
      <w:proofErr w:type="spellStart"/>
      <w:r w:rsidR="00A217D3" w:rsidRPr="00285E7F">
        <w:rPr>
          <w:sz w:val="22"/>
          <w:szCs w:val="22"/>
          <w:lang w:val="ro-RO"/>
        </w:rPr>
        <w:t>Pusca</w:t>
      </w:r>
      <w:proofErr w:type="spellEnd"/>
      <w:r w:rsidR="00A217D3" w:rsidRPr="00285E7F">
        <w:rPr>
          <w:sz w:val="22"/>
          <w:szCs w:val="22"/>
          <w:lang w:val="hu-HU"/>
        </w:rPr>
        <w:t>s Éva</w:t>
      </w:r>
    </w:p>
    <w:p w:rsidR="00793D45" w:rsidRPr="00285E7F" w:rsidRDefault="00B25F19" w:rsidP="00007D21">
      <w:pPr>
        <w:ind w:left="2880" w:firstLine="720"/>
        <w:rPr>
          <w:sz w:val="22"/>
          <w:szCs w:val="22"/>
          <w:lang w:val="ro-RO"/>
        </w:rPr>
      </w:pPr>
      <w:r w:rsidRPr="00285E7F">
        <w:rPr>
          <w:sz w:val="22"/>
          <w:szCs w:val="22"/>
          <w:lang w:val="ro-RO"/>
        </w:rPr>
        <w:t xml:space="preserve">Compartiment relaţii publice şi tehnologia informaţiei          </w:t>
      </w:r>
      <w:r w:rsidR="00192474" w:rsidRPr="00285E7F">
        <w:rPr>
          <w:sz w:val="22"/>
          <w:szCs w:val="22"/>
          <w:lang w:val="ro-RO"/>
        </w:rPr>
        <w:t xml:space="preserve">          </w:t>
      </w:r>
      <w:proofErr w:type="spellStart"/>
      <w:r w:rsidR="0076182E" w:rsidRPr="00285E7F">
        <w:rPr>
          <w:sz w:val="22"/>
          <w:szCs w:val="22"/>
          <w:lang w:val="ro-RO"/>
        </w:rPr>
        <w:t>Kósa</w:t>
      </w:r>
      <w:proofErr w:type="spellEnd"/>
      <w:r w:rsidR="0076182E" w:rsidRPr="00285E7F">
        <w:rPr>
          <w:sz w:val="22"/>
          <w:szCs w:val="22"/>
          <w:lang w:val="ro-RO"/>
        </w:rPr>
        <w:t xml:space="preserve"> Ildikó</w:t>
      </w:r>
    </w:p>
    <w:sectPr w:rsidR="00793D45" w:rsidRPr="00285E7F" w:rsidSect="00007D21">
      <w:footerReference w:type="default" r:id="rId10"/>
      <w:pgSz w:w="16834" w:h="11909" w:orient="landscape" w:code="9"/>
      <w:pgMar w:top="720" w:right="994" w:bottom="360" w:left="1440" w:header="706" w:footer="5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74" w:rsidRPr="00264726" w:rsidRDefault="00802974">
      <w:pPr>
        <w:rPr>
          <w:sz w:val="16"/>
          <w:szCs w:val="16"/>
        </w:rPr>
      </w:pPr>
      <w:r w:rsidRPr="00264726">
        <w:rPr>
          <w:sz w:val="16"/>
          <w:szCs w:val="16"/>
        </w:rPr>
        <w:separator/>
      </w:r>
    </w:p>
  </w:endnote>
  <w:endnote w:type="continuationSeparator" w:id="0">
    <w:p w:rsidR="00802974" w:rsidRPr="00264726" w:rsidRDefault="00802974">
      <w:pPr>
        <w:rPr>
          <w:sz w:val="16"/>
          <w:szCs w:val="16"/>
        </w:rPr>
      </w:pPr>
      <w:r w:rsidRPr="0026472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E" w:rsidRPr="00264726" w:rsidRDefault="00DF1FEE">
    <w:pPr>
      <w:pStyle w:val="Footer"/>
      <w:framePr w:wrap="auto" w:vAnchor="text" w:hAnchor="margin" w:xAlign="center" w:y="1"/>
      <w:rPr>
        <w:rStyle w:val="PageNumber"/>
        <w:sz w:val="20"/>
        <w:szCs w:val="20"/>
      </w:rPr>
    </w:pPr>
    <w:r w:rsidRPr="00264726">
      <w:rPr>
        <w:rStyle w:val="PageNumber"/>
        <w:sz w:val="20"/>
        <w:szCs w:val="20"/>
      </w:rPr>
      <w:fldChar w:fldCharType="begin"/>
    </w:r>
    <w:r w:rsidRPr="00264726">
      <w:rPr>
        <w:rStyle w:val="PageNumber"/>
        <w:sz w:val="20"/>
        <w:szCs w:val="20"/>
      </w:rPr>
      <w:instrText xml:space="preserve">PAGE  </w:instrText>
    </w:r>
    <w:r w:rsidRPr="00264726">
      <w:rPr>
        <w:rStyle w:val="PageNumber"/>
        <w:sz w:val="20"/>
        <w:szCs w:val="20"/>
      </w:rPr>
      <w:fldChar w:fldCharType="separate"/>
    </w:r>
    <w:r w:rsidR="00363530">
      <w:rPr>
        <w:rStyle w:val="PageNumber"/>
        <w:noProof/>
        <w:sz w:val="20"/>
        <w:szCs w:val="20"/>
      </w:rPr>
      <w:t>1</w:t>
    </w:r>
    <w:r w:rsidRPr="00264726">
      <w:rPr>
        <w:rStyle w:val="PageNumber"/>
        <w:sz w:val="20"/>
        <w:szCs w:val="20"/>
      </w:rPr>
      <w:fldChar w:fldCharType="end"/>
    </w:r>
  </w:p>
  <w:p w:rsidR="00DF1FEE" w:rsidRPr="00264726" w:rsidRDefault="00DF1FE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74" w:rsidRPr="00264726" w:rsidRDefault="00802974">
      <w:pPr>
        <w:rPr>
          <w:sz w:val="16"/>
          <w:szCs w:val="16"/>
        </w:rPr>
      </w:pPr>
      <w:r w:rsidRPr="00264726">
        <w:rPr>
          <w:sz w:val="16"/>
          <w:szCs w:val="16"/>
        </w:rPr>
        <w:separator/>
      </w:r>
    </w:p>
  </w:footnote>
  <w:footnote w:type="continuationSeparator" w:id="0">
    <w:p w:rsidR="00802974" w:rsidRPr="00264726" w:rsidRDefault="00802974">
      <w:pPr>
        <w:rPr>
          <w:sz w:val="16"/>
          <w:szCs w:val="16"/>
        </w:rPr>
      </w:pPr>
      <w:r w:rsidRPr="00264726">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65"/>
    <w:multiLevelType w:val="hybridMultilevel"/>
    <w:tmpl w:val="7C24164C"/>
    <w:lvl w:ilvl="0" w:tplc="DD30FF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A39D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32E2951"/>
    <w:multiLevelType w:val="hybridMultilevel"/>
    <w:tmpl w:val="81226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B0AC9"/>
    <w:multiLevelType w:val="multilevel"/>
    <w:tmpl w:val="6964BB54"/>
    <w:lvl w:ilvl="0">
      <w:numFmt w:val="bullet"/>
      <w:lvlText w:val="-"/>
      <w:lvlJc w:val="left"/>
      <w:pPr>
        <w:tabs>
          <w:tab w:val="num" w:pos="360"/>
        </w:tabs>
        <w:ind w:left="360" w:hanging="360"/>
      </w:pPr>
      <w:rPr>
        <w:rFonts w:hint="default"/>
      </w:rPr>
    </w:lvl>
    <w:lvl w:ilvl="1">
      <w:start w:val="19"/>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60A3A2C"/>
    <w:multiLevelType w:val="hybridMultilevel"/>
    <w:tmpl w:val="E1E25BA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3D0D84"/>
    <w:multiLevelType w:val="multilevel"/>
    <w:tmpl w:val="810C1B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95167AB"/>
    <w:multiLevelType w:val="hybridMultilevel"/>
    <w:tmpl w:val="D32C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773BA"/>
    <w:multiLevelType w:val="hybridMultilevel"/>
    <w:tmpl w:val="F452782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2D4565"/>
    <w:multiLevelType w:val="hybridMultilevel"/>
    <w:tmpl w:val="2A4AA3DC"/>
    <w:lvl w:ilvl="0" w:tplc="DD30FFBE">
      <w:start w:val="1"/>
      <w:numFmt w:val="bullet"/>
      <w:lvlText w:val=""/>
      <w:lvlJc w:val="left"/>
      <w:pPr>
        <w:ind w:left="360" w:hanging="360"/>
      </w:pPr>
      <w:rPr>
        <w:rFonts w:ascii="Symbol" w:hAnsi="Symbol" w:hint="default"/>
      </w:rPr>
    </w:lvl>
    <w:lvl w:ilvl="1" w:tplc="9D5417BA">
      <w:start w:val="1"/>
      <w:numFmt w:val="bullet"/>
      <w:lvlText w:val="o"/>
      <w:lvlJc w:val="left"/>
      <w:pPr>
        <w:ind w:left="1260" w:hanging="360"/>
      </w:pPr>
      <w:rPr>
        <w:rFonts w:ascii="Courier New" w:hAnsi="Courier New" w:cs="Courier New"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172060"/>
    <w:multiLevelType w:val="hybridMultilevel"/>
    <w:tmpl w:val="30A45288"/>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2712106C"/>
    <w:multiLevelType w:val="hybridMultilevel"/>
    <w:tmpl w:val="77AA2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D1913"/>
    <w:multiLevelType w:val="hybridMultilevel"/>
    <w:tmpl w:val="7E5CEF54"/>
    <w:lvl w:ilvl="0" w:tplc="8F82FB8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1A1"/>
    <w:multiLevelType w:val="multilevel"/>
    <w:tmpl w:val="A82630F4"/>
    <w:lvl w:ilvl="0">
      <w:start w:val="1"/>
      <w:numFmt w:val="bullet"/>
      <w:lvlText w:val=""/>
      <w:lvlJc w:val="left"/>
      <w:pPr>
        <w:tabs>
          <w:tab w:val="num" w:pos="770"/>
        </w:tabs>
        <w:ind w:left="770" w:hanging="360"/>
      </w:pPr>
      <w:rPr>
        <w:rFonts w:ascii="Symbol" w:hAnsi="Symbol" w:cs="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cs="Wingdings" w:hint="default"/>
      </w:rPr>
    </w:lvl>
    <w:lvl w:ilvl="3">
      <w:start w:val="1"/>
      <w:numFmt w:val="bullet"/>
      <w:lvlText w:val=""/>
      <w:lvlJc w:val="left"/>
      <w:pPr>
        <w:tabs>
          <w:tab w:val="num" w:pos="2930"/>
        </w:tabs>
        <w:ind w:left="2930" w:hanging="360"/>
      </w:pPr>
      <w:rPr>
        <w:rFonts w:ascii="Symbol" w:hAnsi="Symbol" w:cs="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cs="Wingdings" w:hint="default"/>
      </w:rPr>
    </w:lvl>
    <w:lvl w:ilvl="6">
      <w:start w:val="1"/>
      <w:numFmt w:val="bullet"/>
      <w:lvlText w:val=""/>
      <w:lvlJc w:val="left"/>
      <w:pPr>
        <w:tabs>
          <w:tab w:val="num" w:pos="5090"/>
        </w:tabs>
        <w:ind w:left="5090" w:hanging="360"/>
      </w:pPr>
      <w:rPr>
        <w:rFonts w:ascii="Symbol" w:hAnsi="Symbol" w:cs="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cs="Wingdings" w:hint="default"/>
      </w:rPr>
    </w:lvl>
  </w:abstractNum>
  <w:abstractNum w:abstractNumId="13">
    <w:nsid w:val="2DFB3778"/>
    <w:multiLevelType w:val="multilevel"/>
    <w:tmpl w:val="4B1C063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36EC3172"/>
    <w:multiLevelType w:val="hybridMultilevel"/>
    <w:tmpl w:val="370C2C6E"/>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A907681"/>
    <w:multiLevelType w:val="hybridMultilevel"/>
    <w:tmpl w:val="1D0A90DA"/>
    <w:lvl w:ilvl="0" w:tplc="95045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71F11"/>
    <w:multiLevelType w:val="multilevel"/>
    <w:tmpl w:val="EDBE548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457B387A"/>
    <w:multiLevelType w:val="hybridMultilevel"/>
    <w:tmpl w:val="D530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D058C7"/>
    <w:multiLevelType w:val="hybridMultilevel"/>
    <w:tmpl w:val="21506B9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1B5D88"/>
    <w:multiLevelType w:val="singleLevel"/>
    <w:tmpl w:val="DA42BB0A"/>
    <w:lvl w:ilvl="0">
      <w:start w:val="1"/>
      <w:numFmt w:val="lowerLetter"/>
      <w:lvlText w:val="%1.)"/>
      <w:lvlJc w:val="left"/>
      <w:pPr>
        <w:tabs>
          <w:tab w:val="num" w:pos="360"/>
        </w:tabs>
        <w:ind w:left="360" w:hanging="360"/>
      </w:pPr>
      <w:rPr>
        <w:rFonts w:hint="default"/>
      </w:rPr>
    </w:lvl>
  </w:abstractNum>
  <w:abstractNum w:abstractNumId="20">
    <w:nsid w:val="4CBD24F2"/>
    <w:multiLevelType w:val="singleLevel"/>
    <w:tmpl w:val="0C0A1AA6"/>
    <w:lvl w:ilvl="0">
      <w:start w:val="1"/>
      <w:numFmt w:val="lowerLetter"/>
      <w:lvlText w:val="%1.)"/>
      <w:lvlJc w:val="left"/>
      <w:pPr>
        <w:tabs>
          <w:tab w:val="num" w:pos="360"/>
        </w:tabs>
        <w:ind w:left="360" w:hanging="360"/>
      </w:pPr>
      <w:rPr>
        <w:rFonts w:hint="default"/>
      </w:rPr>
    </w:lvl>
  </w:abstractNum>
  <w:abstractNum w:abstractNumId="21">
    <w:nsid w:val="54A03BB6"/>
    <w:multiLevelType w:val="singleLevel"/>
    <w:tmpl w:val="B4F8FE56"/>
    <w:lvl w:ilvl="0">
      <w:numFmt w:val="bullet"/>
      <w:pStyle w:val="Bullets"/>
      <w:lvlText w:val="-"/>
      <w:lvlJc w:val="left"/>
      <w:pPr>
        <w:tabs>
          <w:tab w:val="num" w:pos="360"/>
        </w:tabs>
        <w:ind w:left="360" w:hanging="360"/>
      </w:pPr>
      <w:rPr>
        <w:rFonts w:ascii="Bookman Old Style" w:eastAsia="Times New Roman" w:hAnsi="Bookman Old Style" w:cs="Times New Roman" w:hint="default"/>
      </w:rPr>
    </w:lvl>
  </w:abstractNum>
  <w:abstractNum w:abstractNumId="22">
    <w:nsid w:val="56AD67E0"/>
    <w:multiLevelType w:val="hybridMultilevel"/>
    <w:tmpl w:val="B0648FCE"/>
    <w:lvl w:ilvl="0" w:tplc="404865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622307"/>
    <w:multiLevelType w:val="hybridMultilevel"/>
    <w:tmpl w:val="72A4593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B12101"/>
    <w:multiLevelType w:val="hybridMultilevel"/>
    <w:tmpl w:val="D7EAAC7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nsid w:val="711E64B5"/>
    <w:multiLevelType w:val="hybridMultilevel"/>
    <w:tmpl w:val="EE54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D536B"/>
    <w:multiLevelType w:val="hybridMultilevel"/>
    <w:tmpl w:val="A9AEE6CC"/>
    <w:lvl w:ilvl="0" w:tplc="3544E5D4">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E844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5440CFE"/>
    <w:multiLevelType w:val="hybridMultilevel"/>
    <w:tmpl w:val="EC54D76A"/>
    <w:lvl w:ilvl="0" w:tplc="94A63D7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76A66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796D2EF2"/>
    <w:multiLevelType w:val="multilevel"/>
    <w:tmpl w:val="643CA5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DB1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9959CC"/>
    <w:multiLevelType w:val="hybridMultilevel"/>
    <w:tmpl w:val="73201F90"/>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3"/>
  </w:num>
  <w:num w:numId="2">
    <w:abstractNumId w:val="16"/>
  </w:num>
  <w:num w:numId="3">
    <w:abstractNumId w:val="3"/>
  </w:num>
  <w:num w:numId="4">
    <w:abstractNumId w:val="5"/>
  </w:num>
  <w:num w:numId="5">
    <w:abstractNumId w:val="12"/>
  </w:num>
  <w:num w:numId="6">
    <w:abstractNumId w:val="30"/>
  </w:num>
  <w:num w:numId="7">
    <w:abstractNumId w:val="29"/>
  </w:num>
  <w:num w:numId="8">
    <w:abstractNumId w:val="1"/>
  </w:num>
  <w:num w:numId="9">
    <w:abstractNumId w:val="27"/>
  </w:num>
  <w:num w:numId="10">
    <w:abstractNumId w:val="20"/>
  </w:num>
  <w:num w:numId="11">
    <w:abstractNumId w:val="19"/>
  </w:num>
  <w:num w:numId="12">
    <w:abstractNumId w:val="24"/>
  </w:num>
  <w:num w:numId="13">
    <w:abstractNumId w:val="0"/>
  </w:num>
  <w:num w:numId="14">
    <w:abstractNumId w:val="23"/>
  </w:num>
  <w:num w:numId="15">
    <w:abstractNumId w:val="7"/>
  </w:num>
  <w:num w:numId="16">
    <w:abstractNumId w:val="21"/>
  </w:num>
  <w:num w:numId="17">
    <w:abstractNumId w:val="8"/>
  </w:num>
  <w:num w:numId="18">
    <w:abstractNumId w:val="28"/>
  </w:num>
  <w:num w:numId="19">
    <w:abstractNumId w:val="11"/>
  </w:num>
  <w:num w:numId="20">
    <w:abstractNumId w:val="6"/>
  </w:num>
  <w:num w:numId="21">
    <w:abstractNumId w:val="31"/>
  </w:num>
  <w:num w:numId="22">
    <w:abstractNumId w:val="25"/>
  </w:num>
  <w:num w:numId="23">
    <w:abstractNumId w:val="10"/>
  </w:num>
  <w:num w:numId="24">
    <w:abstractNumId w:val="17"/>
  </w:num>
  <w:num w:numId="25">
    <w:abstractNumId w:val="26"/>
  </w:num>
  <w:num w:numId="26">
    <w:abstractNumId w:val="4"/>
  </w:num>
  <w:num w:numId="27">
    <w:abstractNumId w:val="32"/>
  </w:num>
  <w:num w:numId="28">
    <w:abstractNumId w:val="18"/>
  </w:num>
  <w:num w:numId="29">
    <w:abstractNumId w:val="14"/>
  </w:num>
  <w:num w:numId="30">
    <w:abstractNumId w:val="9"/>
  </w:num>
  <w:num w:numId="31">
    <w:abstractNumId w:val="2"/>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BB"/>
    <w:rsid w:val="00000892"/>
    <w:rsid w:val="00001E4D"/>
    <w:rsid w:val="000020FA"/>
    <w:rsid w:val="00004A64"/>
    <w:rsid w:val="00007D21"/>
    <w:rsid w:val="00007E28"/>
    <w:rsid w:val="0001026E"/>
    <w:rsid w:val="0001093F"/>
    <w:rsid w:val="0001166D"/>
    <w:rsid w:val="00011982"/>
    <w:rsid w:val="00012A85"/>
    <w:rsid w:val="0001486A"/>
    <w:rsid w:val="00014FFA"/>
    <w:rsid w:val="0001508C"/>
    <w:rsid w:val="000160A9"/>
    <w:rsid w:val="0001728D"/>
    <w:rsid w:val="00022169"/>
    <w:rsid w:val="0002379E"/>
    <w:rsid w:val="000239AF"/>
    <w:rsid w:val="000242C0"/>
    <w:rsid w:val="0002507A"/>
    <w:rsid w:val="00027788"/>
    <w:rsid w:val="00027D96"/>
    <w:rsid w:val="000302FB"/>
    <w:rsid w:val="0003161D"/>
    <w:rsid w:val="00031741"/>
    <w:rsid w:val="00032AC2"/>
    <w:rsid w:val="000361BD"/>
    <w:rsid w:val="0003687B"/>
    <w:rsid w:val="000418FF"/>
    <w:rsid w:val="00041C81"/>
    <w:rsid w:val="00041FC8"/>
    <w:rsid w:val="00043DBA"/>
    <w:rsid w:val="000466CF"/>
    <w:rsid w:val="00046CE9"/>
    <w:rsid w:val="00047B48"/>
    <w:rsid w:val="00050AE7"/>
    <w:rsid w:val="00052ED8"/>
    <w:rsid w:val="000535B5"/>
    <w:rsid w:val="00054973"/>
    <w:rsid w:val="00055423"/>
    <w:rsid w:val="0005712F"/>
    <w:rsid w:val="00057469"/>
    <w:rsid w:val="000579E8"/>
    <w:rsid w:val="0006063D"/>
    <w:rsid w:val="00061AE8"/>
    <w:rsid w:val="00062B7E"/>
    <w:rsid w:val="0006483A"/>
    <w:rsid w:val="00064883"/>
    <w:rsid w:val="00064937"/>
    <w:rsid w:val="00064F96"/>
    <w:rsid w:val="00065A62"/>
    <w:rsid w:val="000676AE"/>
    <w:rsid w:val="00070220"/>
    <w:rsid w:val="000715C1"/>
    <w:rsid w:val="00071B6D"/>
    <w:rsid w:val="00072607"/>
    <w:rsid w:val="00073C75"/>
    <w:rsid w:val="00074EBC"/>
    <w:rsid w:val="000766AF"/>
    <w:rsid w:val="00077360"/>
    <w:rsid w:val="000802C9"/>
    <w:rsid w:val="00083CC1"/>
    <w:rsid w:val="00084C09"/>
    <w:rsid w:val="00084E0D"/>
    <w:rsid w:val="00086124"/>
    <w:rsid w:val="000863CD"/>
    <w:rsid w:val="00087A36"/>
    <w:rsid w:val="00087E67"/>
    <w:rsid w:val="0009301C"/>
    <w:rsid w:val="00093683"/>
    <w:rsid w:val="00093E8C"/>
    <w:rsid w:val="000940D6"/>
    <w:rsid w:val="0009646B"/>
    <w:rsid w:val="00096A98"/>
    <w:rsid w:val="00096C06"/>
    <w:rsid w:val="000A0BB2"/>
    <w:rsid w:val="000A1168"/>
    <w:rsid w:val="000A1B99"/>
    <w:rsid w:val="000A2F78"/>
    <w:rsid w:val="000A6423"/>
    <w:rsid w:val="000B13B5"/>
    <w:rsid w:val="000B1929"/>
    <w:rsid w:val="000B45ED"/>
    <w:rsid w:val="000B6248"/>
    <w:rsid w:val="000B67D9"/>
    <w:rsid w:val="000B68FA"/>
    <w:rsid w:val="000B692B"/>
    <w:rsid w:val="000B758C"/>
    <w:rsid w:val="000C4FE6"/>
    <w:rsid w:val="000C514D"/>
    <w:rsid w:val="000D0A8C"/>
    <w:rsid w:val="000D1D6E"/>
    <w:rsid w:val="000D2C9A"/>
    <w:rsid w:val="000D79A6"/>
    <w:rsid w:val="000D7D2F"/>
    <w:rsid w:val="000E0A93"/>
    <w:rsid w:val="000E1572"/>
    <w:rsid w:val="000E1CEA"/>
    <w:rsid w:val="000E2275"/>
    <w:rsid w:val="000E2AF5"/>
    <w:rsid w:val="000E48AF"/>
    <w:rsid w:val="000E5647"/>
    <w:rsid w:val="000E72B9"/>
    <w:rsid w:val="000F00D7"/>
    <w:rsid w:val="000F2E0C"/>
    <w:rsid w:val="000F302C"/>
    <w:rsid w:val="000F356A"/>
    <w:rsid w:val="000F7A3A"/>
    <w:rsid w:val="00101CCC"/>
    <w:rsid w:val="00103EA2"/>
    <w:rsid w:val="0010450C"/>
    <w:rsid w:val="00104FFC"/>
    <w:rsid w:val="001050BA"/>
    <w:rsid w:val="00105D96"/>
    <w:rsid w:val="00106712"/>
    <w:rsid w:val="0011149C"/>
    <w:rsid w:val="00114CEA"/>
    <w:rsid w:val="00120D20"/>
    <w:rsid w:val="001211AA"/>
    <w:rsid w:val="00122B6C"/>
    <w:rsid w:val="0012416C"/>
    <w:rsid w:val="001242DA"/>
    <w:rsid w:val="00124466"/>
    <w:rsid w:val="001264F7"/>
    <w:rsid w:val="001265B0"/>
    <w:rsid w:val="00127713"/>
    <w:rsid w:val="001309F7"/>
    <w:rsid w:val="00130B0C"/>
    <w:rsid w:val="00131945"/>
    <w:rsid w:val="00132A21"/>
    <w:rsid w:val="00134262"/>
    <w:rsid w:val="001348BD"/>
    <w:rsid w:val="00134906"/>
    <w:rsid w:val="00134DC1"/>
    <w:rsid w:val="001351E4"/>
    <w:rsid w:val="0013584A"/>
    <w:rsid w:val="00136FC2"/>
    <w:rsid w:val="00137183"/>
    <w:rsid w:val="0013783F"/>
    <w:rsid w:val="001404ED"/>
    <w:rsid w:val="00141690"/>
    <w:rsid w:val="00142758"/>
    <w:rsid w:val="00144AF0"/>
    <w:rsid w:val="00144D1C"/>
    <w:rsid w:val="00145241"/>
    <w:rsid w:val="00150EC6"/>
    <w:rsid w:val="0015134F"/>
    <w:rsid w:val="001542DE"/>
    <w:rsid w:val="00155C8C"/>
    <w:rsid w:val="001561F1"/>
    <w:rsid w:val="00156424"/>
    <w:rsid w:val="00157382"/>
    <w:rsid w:val="00157C47"/>
    <w:rsid w:val="00157DAB"/>
    <w:rsid w:val="00160A7A"/>
    <w:rsid w:val="0016141B"/>
    <w:rsid w:val="001630CD"/>
    <w:rsid w:val="00163CEF"/>
    <w:rsid w:val="0016474F"/>
    <w:rsid w:val="00165F05"/>
    <w:rsid w:val="00166959"/>
    <w:rsid w:val="00167018"/>
    <w:rsid w:val="001673BD"/>
    <w:rsid w:val="00167C61"/>
    <w:rsid w:val="00170BD9"/>
    <w:rsid w:val="00171706"/>
    <w:rsid w:val="00172775"/>
    <w:rsid w:val="00173488"/>
    <w:rsid w:val="0017591C"/>
    <w:rsid w:val="00175E7A"/>
    <w:rsid w:val="001806B0"/>
    <w:rsid w:val="00182B20"/>
    <w:rsid w:val="00182FBE"/>
    <w:rsid w:val="00183605"/>
    <w:rsid w:val="00183E79"/>
    <w:rsid w:val="00184A75"/>
    <w:rsid w:val="00186200"/>
    <w:rsid w:val="00190FFC"/>
    <w:rsid w:val="001923C7"/>
    <w:rsid w:val="00192474"/>
    <w:rsid w:val="0019298F"/>
    <w:rsid w:val="001957B0"/>
    <w:rsid w:val="00197860"/>
    <w:rsid w:val="001A23AE"/>
    <w:rsid w:val="001A27A8"/>
    <w:rsid w:val="001A2A9A"/>
    <w:rsid w:val="001A5FF2"/>
    <w:rsid w:val="001A6043"/>
    <w:rsid w:val="001A607B"/>
    <w:rsid w:val="001A623F"/>
    <w:rsid w:val="001A7FB6"/>
    <w:rsid w:val="001B1B8B"/>
    <w:rsid w:val="001B6B86"/>
    <w:rsid w:val="001B715A"/>
    <w:rsid w:val="001C150B"/>
    <w:rsid w:val="001C23F3"/>
    <w:rsid w:val="001C3078"/>
    <w:rsid w:val="001C3439"/>
    <w:rsid w:val="001C419A"/>
    <w:rsid w:val="001C493C"/>
    <w:rsid w:val="001C5201"/>
    <w:rsid w:val="001C58C4"/>
    <w:rsid w:val="001C62E7"/>
    <w:rsid w:val="001C6E73"/>
    <w:rsid w:val="001D02C2"/>
    <w:rsid w:val="001D08D3"/>
    <w:rsid w:val="001D217B"/>
    <w:rsid w:val="001D2A85"/>
    <w:rsid w:val="001D3247"/>
    <w:rsid w:val="001D3323"/>
    <w:rsid w:val="001D4A1B"/>
    <w:rsid w:val="001D5559"/>
    <w:rsid w:val="001E2F85"/>
    <w:rsid w:val="001E454E"/>
    <w:rsid w:val="001E4680"/>
    <w:rsid w:val="001E6EA2"/>
    <w:rsid w:val="001F1E5B"/>
    <w:rsid w:val="001F317C"/>
    <w:rsid w:val="001F3B83"/>
    <w:rsid w:val="001F4F1E"/>
    <w:rsid w:val="001F5294"/>
    <w:rsid w:val="001F54EA"/>
    <w:rsid w:val="001F6940"/>
    <w:rsid w:val="001F6BCA"/>
    <w:rsid w:val="001F7EFD"/>
    <w:rsid w:val="00201079"/>
    <w:rsid w:val="00203799"/>
    <w:rsid w:val="00203A11"/>
    <w:rsid w:val="00204AD2"/>
    <w:rsid w:val="00204E84"/>
    <w:rsid w:val="0020649A"/>
    <w:rsid w:val="00206E0F"/>
    <w:rsid w:val="00210D99"/>
    <w:rsid w:val="00211105"/>
    <w:rsid w:val="002129AC"/>
    <w:rsid w:val="002131B0"/>
    <w:rsid w:val="002134C3"/>
    <w:rsid w:val="00215846"/>
    <w:rsid w:val="00220125"/>
    <w:rsid w:val="00222798"/>
    <w:rsid w:val="002240C1"/>
    <w:rsid w:val="00224160"/>
    <w:rsid w:val="00224177"/>
    <w:rsid w:val="002245A0"/>
    <w:rsid w:val="00225396"/>
    <w:rsid w:val="00225BAA"/>
    <w:rsid w:val="002271E8"/>
    <w:rsid w:val="00232D1C"/>
    <w:rsid w:val="00234CF1"/>
    <w:rsid w:val="00234F95"/>
    <w:rsid w:val="00235444"/>
    <w:rsid w:val="00237251"/>
    <w:rsid w:val="00237CDA"/>
    <w:rsid w:val="00240488"/>
    <w:rsid w:val="0024133A"/>
    <w:rsid w:val="00241637"/>
    <w:rsid w:val="00242D15"/>
    <w:rsid w:val="00242D36"/>
    <w:rsid w:val="002438B6"/>
    <w:rsid w:val="00243B75"/>
    <w:rsid w:val="00244480"/>
    <w:rsid w:val="00244FD1"/>
    <w:rsid w:val="00246090"/>
    <w:rsid w:val="00247017"/>
    <w:rsid w:val="002471FC"/>
    <w:rsid w:val="0025103F"/>
    <w:rsid w:val="00252FA2"/>
    <w:rsid w:val="0025329A"/>
    <w:rsid w:val="0025459C"/>
    <w:rsid w:val="00254DC5"/>
    <w:rsid w:val="0025681D"/>
    <w:rsid w:val="00256F96"/>
    <w:rsid w:val="0025732F"/>
    <w:rsid w:val="00261D10"/>
    <w:rsid w:val="00262596"/>
    <w:rsid w:val="00264726"/>
    <w:rsid w:val="00265C55"/>
    <w:rsid w:val="0026602D"/>
    <w:rsid w:val="002677A7"/>
    <w:rsid w:val="002678C3"/>
    <w:rsid w:val="00270533"/>
    <w:rsid w:val="0027264F"/>
    <w:rsid w:val="00272770"/>
    <w:rsid w:val="00272E0A"/>
    <w:rsid w:val="00273366"/>
    <w:rsid w:val="00277983"/>
    <w:rsid w:val="00280A0D"/>
    <w:rsid w:val="00281E17"/>
    <w:rsid w:val="00285439"/>
    <w:rsid w:val="00285E7F"/>
    <w:rsid w:val="0028609B"/>
    <w:rsid w:val="00286764"/>
    <w:rsid w:val="00287EEE"/>
    <w:rsid w:val="00291D30"/>
    <w:rsid w:val="00292B8D"/>
    <w:rsid w:val="00293A31"/>
    <w:rsid w:val="0029516E"/>
    <w:rsid w:val="002964DD"/>
    <w:rsid w:val="002972E0"/>
    <w:rsid w:val="002978DB"/>
    <w:rsid w:val="002A409D"/>
    <w:rsid w:val="002A55ED"/>
    <w:rsid w:val="002A6A8E"/>
    <w:rsid w:val="002B023B"/>
    <w:rsid w:val="002B0523"/>
    <w:rsid w:val="002B0E95"/>
    <w:rsid w:val="002B1438"/>
    <w:rsid w:val="002B2008"/>
    <w:rsid w:val="002B2202"/>
    <w:rsid w:val="002B26A4"/>
    <w:rsid w:val="002B655E"/>
    <w:rsid w:val="002C0996"/>
    <w:rsid w:val="002C1E4E"/>
    <w:rsid w:val="002C20F6"/>
    <w:rsid w:val="002C275E"/>
    <w:rsid w:val="002C53FB"/>
    <w:rsid w:val="002C7414"/>
    <w:rsid w:val="002C7AB0"/>
    <w:rsid w:val="002D0723"/>
    <w:rsid w:val="002D0985"/>
    <w:rsid w:val="002D142C"/>
    <w:rsid w:val="002D4E70"/>
    <w:rsid w:val="002D6F0A"/>
    <w:rsid w:val="002D7C59"/>
    <w:rsid w:val="002E0C96"/>
    <w:rsid w:val="002E15A4"/>
    <w:rsid w:val="002E18EB"/>
    <w:rsid w:val="002E3863"/>
    <w:rsid w:val="002E49C5"/>
    <w:rsid w:val="002F03C1"/>
    <w:rsid w:val="002F063D"/>
    <w:rsid w:val="002F0B81"/>
    <w:rsid w:val="002F3673"/>
    <w:rsid w:val="002F3FC4"/>
    <w:rsid w:val="002F679F"/>
    <w:rsid w:val="002F6C80"/>
    <w:rsid w:val="002F756A"/>
    <w:rsid w:val="00300214"/>
    <w:rsid w:val="00300598"/>
    <w:rsid w:val="00301870"/>
    <w:rsid w:val="003020CC"/>
    <w:rsid w:val="0030323C"/>
    <w:rsid w:val="003037BC"/>
    <w:rsid w:val="00303EA8"/>
    <w:rsid w:val="003041AB"/>
    <w:rsid w:val="003056AF"/>
    <w:rsid w:val="00306F22"/>
    <w:rsid w:val="003077D0"/>
    <w:rsid w:val="003113D3"/>
    <w:rsid w:val="00313D69"/>
    <w:rsid w:val="003163E3"/>
    <w:rsid w:val="0031724A"/>
    <w:rsid w:val="003201AA"/>
    <w:rsid w:val="00320344"/>
    <w:rsid w:val="00321428"/>
    <w:rsid w:val="0032227D"/>
    <w:rsid w:val="003228EE"/>
    <w:rsid w:val="00323129"/>
    <w:rsid w:val="00324D4A"/>
    <w:rsid w:val="00324F4B"/>
    <w:rsid w:val="00327375"/>
    <w:rsid w:val="00331A9D"/>
    <w:rsid w:val="00335831"/>
    <w:rsid w:val="00335F90"/>
    <w:rsid w:val="003470A5"/>
    <w:rsid w:val="00347524"/>
    <w:rsid w:val="00350B55"/>
    <w:rsid w:val="00355D86"/>
    <w:rsid w:val="00355E19"/>
    <w:rsid w:val="00356DE4"/>
    <w:rsid w:val="00357385"/>
    <w:rsid w:val="00357AF5"/>
    <w:rsid w:val="00361064"/>
    <w:rsid w:val="00363178"/>
    <w:rsid w:val="00363530"/>
    <w:rsid w:val="00363870"/>
    <w:rsid w:val="00365898"/>
    <w:rsid w:val="00366E7B"/>
    <w:rsid w:val="00367C22"/>
    <w:rsid w:val="00372CD8"/>
    <w:rsid w:val="003758D1"/>
    <w:rsid w:val="00376EA9"/>
    <w:rsid w:val="0037708E"/>
    <w:rsid w:val="0038057F"/>
    <w:rsid w:val="00382796"/>
    <w:rsid w:val="003847A0"/>
    <w:rsid w:val="00384CE6"/>
    <w:rsid w:val="00384FA9"/>
    <w:rsid w:val="003855AF"/>
    <w:rsid w:val="00387047"/>
    <w:rsid w:val="00390A94"/>
    <w:rsid w:val="0039139D"/>
    <w:rsid w:val="00392457"/>
    <w:rsid w:val="003929A3"/>
    <w:rsid w:val="003957AC"/>
    <w:rsid w:val="00395AC5"/>
    <w:rsid w:val="00395D0A"/>
    <w:rsid w:val="00397430"/>
    <w:rsid w:val="003A0264"/>
    <w:rsid w:val="003A2EB4"/>
    <w:rsid w:val="003A33BB"/>
    <w:rsid w:val="003A623D"/>
    <w:rsid w:val="003B073E"/>
    <w:rsid w:val="003B0908"/>
    <w:rsid w:val="003B22A1"/>
    <w:rsid w:val="003B5E40"/>
    <w:rsid w:val="003C2805"/>
    <w:rsid w:val="003C3680"/>
    <w:rsid w:val="003C4764"/>
    <w:rsid w:val="003D0F04"/>
    <w:rsid w:val="003D13AA"/>
    <w:rsid w:val="003D299E"/>
    <w:rsid w:val="003D3BA4"/>
    <w:rsid w:val="003D4935"/>
    <w:rsid w:val="003D5A42"/>
    <w:rsid w:val="003D5C22"/>
    <w:rsid w:val="003D6C7F"/>
    <w:rsid w:val="003D76E7"/>
    <w:rsid w:val="003E03C0"/>
    <w:rsid w:val="003E18B6"/>
    <w:rsid w:val="003E3218"/>
    <w:rsid w:val="003E3B43"/>
    <w:rsid w:val="003E71D7"/>
    <w:rsid w:val="003F0C32"/>
    <w:rsid w:val="003F2144"/>
    <w:rsid w:val="003F24B0"/>
    <w:rsid w:val="003F4D1E"/>
    <w:rsid w:val="003F4ECF"/>
    <w:rsid w:val="003F5692"/>
    <w:rsid w:val="003F73CE"/>
    <w:rsid w:val="00401B3C"/>
    <w:rsid w:val="0040283B"/>
    <w:rsid w:val="0040427A"/>
    <w:rsid w:val="004068E8"/>
    <w:rsid w:val="00406E13"/>
    <w:rsid w:val="004122BF"/>
    <w:rsid w:val="00415DF6"/>
    <w:rsid w:val="00416217"/>
    <w:rsid w:val="00420B58"/>
    <w:rsid w:val="004214B2"/>
    <w:rsid w:val="00422B74"/>
    <w:rsid w:val="00423599"/>
    <w:rsid w:val="00423FE7"/>
    <w:rsid w:val="00424138"/>
    <w:rsid w:val="004260BE"/>
    <w:rsid w:val="0042614D"/>
    <w:rsid w:val="0043012B"/>
    <w:rsid w:val="00431795"/>
    <w:rsid w:val="0043217E"/>
    <w:rsid w:val="00433F09"/>
    <w:rsid w:val="00433FD3"/>
    <w:rsid w:val="00434AE7"/>
    <w:rsid w:val="0043561D"/>
    <w:rsid w:val="00435F87"/>
    <w:rsid w:val="00436778"/>
    <w:rsid w:val="004401C8"/>
    <w:rsid w:val="00440703"/>
    <w:rsid w:val="00440A00"/>
    <w:rsid w:val="0044130A"/>
    <w:rsid w:val="0044382D"/>
    <w:rsid w:val="00445E29"/>
    <w:rsid w:val="004476B9"/>
    <w:rsid w:val="00450702"/>
    <w:rsid w:val="00450F17"/>
    <w:rsid w:val="004526FD"/>
    <w:rsid w:val="004527B9"/>
    <w:rsid w:val="0045287D"/>
    <w:rsid w:val="004549D3"/>
    <w:rsid w:val="00461FE9"/>
    <w:rsid w:val="00463C1D"/>
    <w:rsid w:val="0046782D"/>
    <w:rsid w:val="00471697"/>
    <w:rsid w:val="00471702"/>
    <w:rsid w:val="00475874"/>
    <w:rsid w:val="00475A87"/>
    <w:rsid w:val="00476307"/>
    <w:rsid w:val="00476AC1"/>
    <w:rsid w:val="00476D1F"/>
    <w:rsid w:val="004810C0"/>
    <w:rsid w:val="00481A36"/>
    <w:rsid w:val="004844AA"/>
    <w:rsid w:val="00485F37"/>
    <w:rsid w:val="00486F52"/>
    <w:rsid w:val="0048712E"/>
    <w:rsid w:val="00487286"/>
    <w:rsid w:val="00494185"/>
    <w:rsid w:val="004951FE"/>
    <w:rsid w:val="00495ED0"/>
    <w:rsid w:val="0049693A"/>
    <w:rsid w:val="00496A0B"/>
    <w:rsid w:val="0049763A"/>
    <w:rsid w:val="00497894"/>
    <w:rsid w:val="004A2AC2"/>
    <w:rsid w:val="004A2F8A"/>
    <w:rsid w:val="004A3494"/>
    <w:rsid w:val="004A36C7"/>
    <w:rsid w:val="004A3838"/>
    <w:rsid w:val="004A3D4E"/>
    <w:rsid w:val="004A5AA6"/>
    <w:rsid w:val="004A5C1D"/>
    <w:rsid w:val="004B006C"/>
    <w:rsid w:val="004B5A09"/>
    <w:rsid w:val="004C4808"/>
    <w:rsid w:val="004C4E5B"/>
    <w:rsid w:val="004C600A"/>
    <w:rsid w:val="004C60D0"/>
    <w:rsid w:val="004C6535"/>
    <w:rsid w:val="004C7AE8"/>
    <w:rsid w:val="004C7D6D"/>
    <w:rsid w:val="004D03E2"/>
    <w:rsid w:val="004D128C"/>
    <w:rsid w:val="004D24D2"/>
    <w:rsid w:val="004D4DEC"/>
    <w:rsid w:val="004D590A"/>
    <w:rsid w:val="004D5912"/>
    <w:rsid w:val="004D59E8"/>
    <w:rsid w:val="004D5E92"/>
    <w:rsid w:val="004D7206"/>
    <w:rsid w:val="004E2683"/>
    <w:rsid w:val="004E476E"/>
    <w:rsid w:val="004E668B"/>
    <w:rsid w:val="004F0094"/>
    <w:rsid w:val="004F1ABF"/>
    <w:rsid w:val="004F5E6C"/>
    <w:rsid w:val="00502200"/>
    <w:rsid w:val="00502DEC"/>
    <w:rsid w:val="00503714"/>
    <w:rsid w:val="0050430A"/>
    <w:rsid w:val="005045E6"/>
    <w:rsid w:val="00504C7A"/>
    <w:rsid w:val="00506519"/>
    <w:rsid w:val="005109EC"/>
    <w:rsid w:val="00510A82"/>
    <w:rsid w:val="005148FE"/>
    <w:rsid w:val="00514FE3"/>
    <w:rsid w:val="0051533C"/>
    <w:rsid w:val="00517CA8"/>
    <w:rsid w:val="005211E9"/>
    <w:rsid w:val="00524475"/>
    <w:rsid w:val="005246F2"/>
    <w:rsid w:val="00530023"/>
    <w:rsid w:val="00530794"/>
    <w:rsid w:val="00531D47"/>
    <w:rsid w:val="005320A7"/>
    <w:rsid w:val="005330FD"/>
    <w:rsid w:val="00533BBD"/>
    <w:rsid w:val="00535176"/>
    <w:rsid w:val="00535942"/>
    <w:rsid w:val="0054101A"/>
    <w:rsid w:val="0054273E"/>
    <w:rsid w:val="0054274F"/>
    <w:rsid w:val="00542E22"/>
    <w:rsid w:val="005437BB"/>
    <w:rsid w:val="0054451B"/>
    <w:rsid w:val="00544D11"/>
    <w:rsid w:val="00545A9C"/>
    <w:rsid w:val="00545BFF"/>
    <w:rsid w:val="00546D74"/>
    <w:rsid w:val="00546E72"/>
    <w:rsid w:val="00551FF2"/>
    <w:rsid w:val="00552958"/>
    <w:rsid w:val="00552FDD"/>
    <w:rsid w:val="00553194"/>
    <w:rsid w:val="00553403"/>
    <w:rsid w:val="0055370F"/>
    <w:rsid w:val="005548E9"/>
    <w:rsid w:val="00555677"/>
    <w:rsid w:val="00555E72"/>
    <w:rsid w:val="00560171"/>
    <w:rsid w:val="00560CDA"/>
    <w:rsid w:val="00561AA0"/>
    <w:rsid w:val="0056252D"/>
    <w:rsid w:val="005641D6"/>
    <w:rsid w:val="00564FFE"/>
    <w:rsid w:val="005666C3"/>
    <w:rsid w:val="0056699A"/>
    <w:rsid w:val="00567E7C"/>
    <w:rsid w:val="00570764"/>
    <w:rsid w:val="0057214C"/>
    <w:rsid w:val="005724B6"/>
    <w:rsid w:val="005735A5"/>
    <w:rsid w:val="00573CA5"/>
    <w:rsid w:val="00574DD9"/>
    <w:rsid w:val="00575518"/>
    <w:rsid w:val="0057651C"/>
    <w:rsid w:val="00576C88"/>
    <w:rsid w:val="00576F60"/>
    <w:rsid w:val="00580EF4"/>
    <w:rsid w:val="0058215E"/>
    <w:rsid w:val="00582843"/>
    <w:rsid w:val="005829AF"/>
    <w:rsid w:val="00583DB3"/>
    <w:rsid w:val="00584A3A"/>
    <w:rsid w:val="0058546C"/>
    <w:rsid w:val="00586881"/>
    <w:rsid w:val="00591800"/>
    <w:rsid w:val="00594E8D"/>
    <w:rsid w:val="00595EE4"/>
    <w:rsid w:val="005967ED"/>
    <w:rsid w:val="005973BA"/>
    <w:rsid w:val="00597D2A"/>
    <w:rsid w:val="005A14F9"/>
    <w:rsid w:val="005A18E2"/>
    <w:rsid w:val="005A2F44"/>
    <w:rsid w:val="005A31CA"/>
    <w:rsid w:val="005A4B90"/>
    <w:rsid w:val="005A5813"/>
    <w:rsid w:val="005B0EEF"/>
    <w:rsid w:val="005B17F5"/>
    <w:rsid w:val="005B3C3C"/>
    <w:rsid w:val="005B4D7E"/>
    <w:rsid w:val="005B5985"/>
    <w:rsid w:val="005B681C"/>
    <w:rsid w:val="005C0F3D"/>
    <w:rsid w:val="005C0FC6"/>
    <w:rsid w:val="005C235C"/>
    <w:rsid w:val="005C26B3"/>
    <w:rsid w:val="005C3129"/>
    <w:rsid w:val="005C3F52"/>
    <w:rsid w:val="005C4722"/>
    <w:rsid w:val="005C5B28"/>
    <w:rsid w:val="005C5E87"/>
    <w:rsid w:val="005C6137"/>
    <w:rsid w:val="005D14C9"/>
    <w:rsid w:val="005D2591"/>
    <w:rsid w:val="005D3E11"/>
    <w:rsid w:val="005D44E8"/>
    <w:rsid w:val="005E1CE5"/>
    <w:rsid w:val="005E201A"/>
    <w:rsid w:val="005E3BB5"/>
    <w:rsid w:val="005E51EE"/>
    <w:rsid w:val="005E6473"/>
    <w:rsid w:val="005E6D6F"/>
    <w:rsid w:val="005E6DF8"/>
    <w:rsid w:val="005E7D5D"/>
    <w:rsid w:val="005E7FF7"/>
    <w:rsid w:val="005F14DF"/>
    <w:rsid w:val="005F2B54"/>
    <w:rsid w:val="005F44B1"/>
    <w:rsid w:val="005F4524"/>
    <w:rsid w:val="005F78D0"/>
    <w:rsid w:val="005F7E0F"/>
    <w:rsid w:val="00600474"/>
    <w:rsid w:val="00600AE5"/>
    <w:rsid w:val="00601568"/>
    <w:rsid w:val="00604D0B"/>
    <w:rsid w:val="006057A8"/>
    <w:rsid w:val="00606CDA"/>
    <w:rsid w:val="00607C1E"/>
    <w:rsid w:val="00607C71"/>
    <w:rsid w:val="00611AFB"/>
    <w:rsid w:val="00612485"/>
    <w:rsid w:val="0061395D"/>
    <w:rsid w:val="0061528D"/>
    <w:rsid w:val="006219E6"/>
    <w:rsid w:val="006237C6"/>
    <w:rsid w:val="00626228"/>
    <w:rsid w:val="00626D2C"/>
    <w:rsid w:val="00630936"/>
    <w:rsid w:val="00631292"/>
    <w:rsid w:val="006316FC"/>
    <w:rsid w:val="00632BA3"/>
    <w:rsid w:val="0063660A"/>
    <w:rsid w:val="006367E7"/>
    <w:rsid w:val="00636C47"/>
    <w:rsid w:val="0063724D"/>
    <w:rsid w:val="00641DFB"/>
    <w:rsid w:val="00642BEC"/>
    <w:rsid w:val="00642D0B"/>
    <w:rsid w:val="00642E1C"/>
    <w:rsid w:val="00644623"/>
    <w:rsid w:val="00645E66"/>
    <w:rsid w:val="006468B9"/>
    <w:rsid w:val="0064768B"/>
    <w:rsid w:val="006505F0"/>
    <w:rsid w:val="0065060F"/>
    <w:rsid w:val="00651314"/>
    <w:rsid w:val="00651344"/>
    <w:rsid w:val="00652436"/>
    <w:rsid w:val="00652AF5"/>
    <w:rsid w:val="006535CB"/>
    <w:rsid w:val="00653C26"/>
    <w:rsid w:val="0065450F"/>
    <w:rsid w:val="00654CC8"/>
    <w:rsid w:val="00657258"/>
    <w:rsid w:val="00661332"/>
    <w:rsid w:val="00663A81"/>
    <w:rsid w:val="00663D92"/>
    <w:rsid w:val="00664B69"/>
    <w:rsid w:val="0066508E"/>
    <w:rsid w:val="00665AD6"/>
    <w:rsid w:val="006665DA"/>
    <w:rsid w:val="00666D16"/>
    <w:rsid w:val="0066720B"/>
    <w:rsid w:val="00672A6D"/>
    <w:rsid w:val="0067366D"/>
    <w:rsid w:val="00674512"/>
    <w:rsid w:val="006746C2"/>
    <w:rsid w:val="00677321"/>
    <w:rsid w:val="00677592"/>
    <w:rsid w:val="0068252C"/>
    <w:rsid w:val="006827DA"/>
    <w:rsid w:val="00683487"/>
    <w:rsid w:val="00683E43"/>
    <w:rsid w:val="00684663"/>
    <w:rsid w:val="0068598C"/>
    <w:rsid w:val="00686E9C"/>
    <w:rsid w:val="00687024"/>
    <w:rsid w:val="00687B5C"/>
    <w:rsid w:val="00690A1D"/>
    <w:rsid w:val="00692F98"/>
    <w:rsid w:val="00693C8E"/>
    <w:rsid w:val="006945EF"/>
    <w:rsid w:val="00694D21"/>
    <w:rsid w:val="00696604"/>
    <w:rsid w:val="006A17D0"/>
    <w:rsid w:val="006A1B81"/>
    <w:rsid w:val="006A253F"/>
    <w:rsid w:val="006A50B0"/>
    <w:rsid w:val="006A514D"/>
    <w:rsid w:val="006A614A"/>
    <w:rsid w:val="006B294D"/>
    <w:rsid w:val="006B3FD0"/>
    <w:rsid w:val="006B46BC"/>
    <w:rsid w:val="006B60E5"/>
    <w:rsid w:val="006B6BAD"/>
    <w:rsid w:val="006B7F8A"/>
    <w:rsid w:val="006C5C81"/>
    <w:rsid w:val="006C7F76"/>
    <w:rsid w:val="006D05B9"/>
    <w:rsid w:val="006D0DD4"/>
    <w:rsid w:val="006D624D"/>
    <w:rsid w:val="006D6E06"/>
    <w:rsid w:val="006E0D70"/>
    <w:rsid w:val="006E1C23"/>
    <w:rsid w:val="006E3BBC"/>
    <w:rsid w:val="006E5E66"/>
    <w:rsid w:val="006E724B"/>
    <w:rsid w:val="006E79AF"/>
    <w:rsid w:val="006F0C7B"/>
    <w:rsid w:val="006F0CE8"/>
    <w:rsid w:val="006F2030"/>
    <w:rsid w:val="006F22F6"/>
    <w:rsid w:val="006F3BD1"/>
    <w:rsid w:val="006F3C3A"/>
    <w:rsid w:val="006F50AC"/>
    <w:rsid w:val="006F60E9"/>
    <w:rsid w:val="006F783D"/>
    <w:rsid w:val="006F78FC"/>
    <w:rsid w:val="006F7DA2"/>
    <w:rsid w:val="007005AD"/>
    <w:rsid w:val="00700DE7"/>
    <w:rsid w:val="00701A83"/>
    <w:rsid w:val="00701D59"/>
    <w:rsid w:val="00702566"/>
    <w:rsid w:val="007037CC"/>
    <w:rsid w:val="007059AC"/>
    <w:rsid w:val="007063E4"/>
    <w:rsid w:val="007066E0"/>
    <w:rsid w:val="00710787"/>
    <w:rsid w:val="00712C47"/>
    <w:rsid w:val="0071353B"/>
    <w:rsid w:val="0071706C"/>
    <w:rsid w:val="00717FDE"/>
    <w:rsid w:val="0072159B"/>
    <w:rsid w:val="00721E8A"/>
    <w:rsid w:val="00722DFD"/>
    <w:rsid w:val="0072320F"/>
    <w:rsid w:val="00723C14"/>
    <w:rsid w:val="00726F4D"/>
    <w:rsid w:val="00730948"/>
    <w:rsid w:val="00732B7C"/>
    <w:rsid w:val="0073333A"/>
    <w:rsid w:val="0073372C"/>
    <w:rsid w:val="0073662E"/>
    <w:rsid w:val="0074048D"/>
    <w:rsid w:val="00741409"/>
    <w:rsid w:val="00741B48"/>
    <w:rsid w:val="00745E24"/>
    <w:rsid w:val="0074648B"/>
    <w:rsid w:val="00746B33"/>
    <w:rsid w:val="00747286"/>
    <w:rsid w:val="007502C2"/>
    <w:rsid w:val="00752565"/>
    <w:rsid w:val="00752E42"/>
    <w:rsid w:val="007539E4"/>
    <w:rsid w:val="00754E51"/>
    <w:rsid w:val="00756009"/>
    <w:rsid w:val="00756216"/>
    <w:rsid w:val="00756C07"/>
    <w:rsid w:val="007570FF"/>
    <w:rsid w:val="007605D1"/>
    <w:rsid w:val="00760CEB"/>
    <w:rsid w:val="00760E0A"/>
    <w:rsid w:val="00760F81"/>
    <w:rsid w:val="00761509"/>
    <w:rsid w:val="0076182E"/>
    <w:rsid w:val="00763216"/>
    <w:rsid w:val="00764FAF"/>
    <w:rsid w:val="0076526E"/>
    <w:rsid w:val="007652F7"/>
    <w:rsid w:val="007664DB"/>
    <w:rsid w:val="00766543"/>
    <w:rsid w:val="00766C07"/>
    <w:rsid w:val="00766D27"/>
    <w:rsid w:val="00770416"/>
    <w:rsid w:val="00771F11"/>
    <w:rsid w:val="007724BD"/>
    <w:rsid w:val="00773C19"/>
    <w:rsid w:val="00780157"/>
    <w:rsid w:val="0078399C"/>
    <w:rsid w:val="00785600"/>
    <w:rsid w:val="007878FB"/>
    <w:rsid w:val="00790E54"/>
    <w:rsid w:val="007911E5"/>
    <w:rsid w:val="00791792"/>
    <w:rsid w:val="0079279A"/>
    <w:rsid w:val="00793D45"/>
    <w:rsid w:val="00794FBB"/>
    <w:rsid w:val="00795E7A"/>
    <w:rsid w:val="00796544"/>
    <w:rsid w:val="007965F9"/>
    <w:rsid w:val="00796F96"/>
    <w:rsid w:val="007971CA"/>
    <w:rsid w:val="007A3809"/>
    <w:rsid w:val="007A4519"/>
    <w:rsid w:val="007A57CD"/>
    <w:rsid w:val="007A7280"/>
    <w:rsid w:val="007B048B"/>
    <w:rsid w:val="007B1952"/>
    <w:rsid w:val="007B2084"/>
    <w:rsid w:val="007B2433"/>
    <w:rsid w:val="007B3924"/>
    <w:rsid w:val="007B3952"/>
    <w:rsid w:val="007B3CA6"/>
    <w:rsid w:val="007B459C"/>
    <w:rsid w:val="007B6696"/>
    <w:rsid w:val="007B6AFC"/>
    <w:rsid w:val="007C3D59"/>
    <w:rsid w:val="007C4BDC"/>
    <w:rsid w:val="007C5220"/>
    <w:rsid w:val="007C5C6F"/>
    <w:rsid w:val="007D2ADB"/>
    <w:rsid w:val="007D3745"/>
    <w:rsid w:val="007D5705"/>
    <w:rsid w:val="007D68F0"/>
    <w:rsid w:val="007E0630"/>
    <w:rsid w:val="007E0ACC"/>
    <w:rsid w:val="007E0C58"/>
    <w:rsid w:val="007E1ED2"/>
    <w:rsid w:val="007E4B1C"/>
    <w:rsid w:val="007E4B5B"/>
    <w:rsid w:val="007E5381"/>
    <w:rsid w:val="007E57E0"/>
    <w:rsid w:val="007E753A"/>
    <w:rsid w:val="007E7AF4"/>
    <w:rsid w:val="007F0A32"/>
    <w:rsid w:val="007F1C2C"/>
    <w:rsid w:val="007F2E5C"/>
    <w:rsid w:val="007F56C7"/>
    <w:rsid w:val="007F6743"/>
    <w:rsid w:val="007F6F4B"/>
    <w:rsid w:val="008003D9"/>
    <w:rsid w:val="00801AF2"/>
    <w:rsid w:val="00801D02"/>
    <w:rsid w:val="00802974"/>
    <w:rsid w:val="008037D4"/>
    <w:rsid w:val="008040BB"/>
    <w:rsid w:val="0080521E"/>
    <w:rsid w:val="00806E3B"/>
    <w:rsid w:val="0081012D"/>
    <w:rsid w:val="0081059C"/>
    <w:rsid w:val="008106DC"/>
    <w:rsid w:val="008107B5"/>
    <w:rsid w:val="00812024"/>
    <w:rsid w:val="00812C12"/>
    <w:rsid w:val="00814046"/>
    <w:rsid w:val="008150DC"/>
    <w:rsid w:val="00816B6D"/>
    <w:rsid w:val="00816BB7"/>
    <w:rsid w:val="00816D46"/>
    <w:rsid w:val="008215B3"/>
    <w:rsid w:val="0082169E"/>
    <w:rsid w:val="00822F99"/>
    <w:rsid w:val="008236E4"/>
    <w:rsid w:val="00823BF0"/>
    <w:rsid w:val="00824427"/>
    <w:rsid w:val="008272D7"/>
    <w:rsid w:val="00830BD4"/>
    <w:rsid w:val="00831425"/>
    <w:rsid w:val="008331F0"/>
    <w:rsid w:val="008334F9"/>
    <w:rsid w:val="0083352C"/>
    <w:rsid w:val="00834660"/>
    <w:rsid w:val="008354AA"/>
    <w:rsid w:val="008359C3"/>
    <w:rsid w:val="00836206"/>
    <w:rsid w:val="008362E0"/>
    <w:rsid w:val="00836DDD"/>
    <w:rsid w:val="008444F9"/>
    <w:rsid w:val="008447B6"/>
    <w:rsid w:val="0084517F"/>
    <w:rsid w:val="00846188"/>
    <w:rsid w:val="00850A40"/>
    <w:rsid w:val="00850E68"/>
    <w:rsid w:val="00855636"/>
    <w:rsid w:val="00855910"/>
    <w:rsid w:val="00856489"/>
    <w:rsid w:val="00866631"/>
    <w:rsid w:val="008719A0"/>
    <w:rsid w:val="008722A2"/>
    <w:rsid w:val="00872F5C"/>
    <w:rsid w:val="00873574"/>
    <w:rsid w:val="008736D3"/>
    <w:rsid w:val="0087441A"/>
    <w:rsid w:val="0087484D"/>
    <w:rsid w:val="008749A7"/>
    <w:rsid w:val="008756DB"/>
    <w:rsid w:val="008766CA"/>
    <w:rsid w:val="00876797"/>
    <w:rsid w:val="0087780E"/>
    <w:rsid w:val="00880BF3"/>
    <w:rsid w:val="00882740"/>
    <w:rsid w:val="008827BE"/>
    <w:rsid w:val="00885D3D"/>
    <w:rsid w:val="008866D2"/>
    <w:rsid w:val="00886F78"/>
    <w:rsid w:val="00895851"/>
    <w:rsid w:val="00896210"/>
    <w:rsid w:val="00896E51"/>
    <w:rsid w:val="008A0F0D"/>
    <w:rsid w:val="008A0F18"/>
    <w:rsid w:val="008A1BA6"/>
    <w:rsid w:val="008A279B"/>
    <w:rsid w:val="008A2D42"/>
    <w:rsid w:val="008A3BB7"/>
    <w:rsid w:val="008A4089"/>
    <w:rsid w:val="008A577A"/>
    <w:rsid w:val="008A5898"/>
    <w:rsid w:val="008A6420"/>
    <w:rsid w:val="008B1C29"/>
    <w:rsid w:val="008B359F"/>
    <w:rsid w:val="008B4579"/>
    <w:rsid w:val="008B5795"/>
    <w:rsid w:val="008B6E38"/>
    <w:rsid w:val="008B7484"/>
    <w:rsid w:val="008B7D30"/>
    <w:rsid w:val="008C174A"/>
    <w:rsid w:val="008C2356"/>
    <w:rsid w:val="008C5306"/>
    <w:rsid w:val="008C537D"/>
    <w:rsid w:val="008C546E"/>
    <w:rsid w:val="008C615D"/>
    <w:rsid w:val="008C666C"/>
    <w:rsid w:val="008D12B8"/>
    <w:rsid w:val="008D1C82"/>
    <w:rsid w:val="008D3076"/>
    <w:rsid w:val="008D313B"/>
    <w:rsid w:val="008D3912"/>
    <w:rsid w:val="008D43C9"/>
    <w:rsid w:val="008D445B"/>
    <w:rsid w:val="008D604B"/>
    <w:rsid w:val="008D70B8"/>
    <w:rsid w:val="008D75BF"/>
    <w:rsid w:val="008D7FDD"/>
    <w:rsid w:val="008E2AD5"/>
    <w:rsid w:val="008E4A22"/>
    <w:rsid w:val="008E4A6D"/>
    <w:rsid w:val="008E4FCA"/>
    <w:rsid w:val="008E65F6"/>
    <w:rsid w:val="008E6E45"/>
    <w:rsid w:val="008F0B2A"/>
    <w:rsid w:val="008F15D0"/>
    <w:rsid w:val="008F179E"/>
    <w:rsid w:val="008F33BB"/>
    <w:rsid w:val="008F3A48"/>
    <w:rsid w:val="008F4192"/>
    <w:rsid w:val="008F61EB"/>
    <w:rsid w:val="008F710A"/>
    <w:rsid w:val="00900445"/>
    <w:rsid w:val="009021D5"/>
    <w:rsid w:val="00903C38"/>
    <w:rsid w:val="009052BD"/>
    <w:rsid w:val="00905984"/>
    <w:rsid w:val="0090670C"/>
    <w:rsid w:val="009078C0"/>
    <w:rsid w:val="00907E19"/>
    <w:rsid w:val="009106A6"/>
    <w:rsid w:val="00910C01"/>
    <w:rsid w:val="009112B4"/>
    <w:rsid w:val="00912656"/>
    <w:rsid w:val="009141A7"/>
    <w:rsid w:val="0092018E"/>
    <w:rsid w:val="00922C7B"/>
    <w:rsid w:val="00923309"/>
    <w:rsid w:val="00923375"/>
    <w:rsid w:val="00923C8D"/>
    <w:rsid w:val="00926D24"/>
    <w:rsid w:val="009275CC"/>
    <w:rsid w:val="00930050"/>
    <w:rsid w:val="00930122"/>
    <w:rsid w:val="0093248E"/>
    <w:rsid w:val="009324A1"/>
    <w:rsid w:val="00934CDC"/>
    <w:rsid w:val="00934E17"/>
    <w:rsid w:val="009360D2"/>
    <w:rsid w:val="0093689E"/>
    <w:rsid w:val="00937A9A"/>
    <w:rsid w:val="00937D72"/>
    <w:rsid w:val="00940AB6"/>
    <w:rsid w:val="0094109B"/>
    <w:rsid w:val="009468A7"/>
    <w:rsid w:val="00950FE1"/>
    <w:rsid w:val="00951F9A"/>
    <w:rsid w:val="00952BDC"/>
    <w:rsid w:val="00953032"/>
    <w:rsid w:val="00953747"/>
    <w:rsid w:val="00953D59"/>
    <w:rsid w:val="00955588"/>
    <w:rsid w:val="009561B4"/>
    <w:rsid w:val="00956A3F"/>
    <w:rsid w:val="00962A5F"/>
    <w:rsid w:val="00962EEB"/>
    <w:rsid w:val="00967AC0"/>
    <w:rsid w:val="009700FE"/>
    <w:rsid w:val="0097030C"/>
    <w:rsid w:val="00970936"/>
    <w:rsid w:val="00971AC1"/>
    <w:rsid w:val="009732CD"/>
    <w:rsid w:val="009747CC"/>
    <w:rsid w:val="0098152B"/>
    <w:rsid w:val="00984508"/>
    <w:rsid w:val="00984DD0"/>
    <w:rsid w:val="00985190"/>
    <w:rsid w:val="009875D4"/>
    <w:rsid w:val="00992CCD"/>
    <w:rsid w:val="00994B7A"/>
    <w:rsid w:val="009950D2"/>
    <w:rsid w:val="00995E16"/>
    <w:rsid w:val="00995E5D"/>
    <w:rsid w:val="00996852"/>
    <w:rsid w:val="009A07D7"/>
    <w:rsid w:val="009A1023"/>
    <w:rsid w:val="009A153D"/>
    <w:rsid w:val="009A21D6"/>
    <w:rsid w:val="009A266C"/>
    <w:rsid w:val="009A2844"/>
    <w:rsid w:val="009A2FC3"/>
    <w:rsid w:val="009A4F1D"/>
    <w:rsid w:val="009A580A"/>
    <w:rsid w:val="009A6EE5"/>
    <w:rsid w:val="009B2423"/>
    <w:rsid w:val="009B4387"/>
    <w:rsid w:val="009B622F"/>
    <w:rsid w:val="009B66AC"/>
    <w:rsid w:val="009C0C7C"/>
    <w:rsid w:val="009C1488"/>
    <w:rsid w:val="009C4065"/>
    <w:rsid w:val="009C49C8"/>
    <w:rsid w:val="009C4E48"/>
    <w:rsid w:val="009C66EC"/>
    <w:rsid w:val="009D0094"/>
    <w:rsid w:val="009D1397"/>
    <w:rsid w:val="009D2AEC"/>
    <w:rsid w:val="009D31EC"/>
    <w:rsid w:val="009D39BC"/>
    <w:rsid w:val="009D3A23"/>
    <w:rsid w:val="009D579F"/>
    <w:rsid w:val="009D7532"/>
    <w:rsid w:val="009D7A73"/>
    <w:rsid w:val="009D7C19"/>
    <w:rsid w:val="009E1283"/>
    <w:rsid w:val="009E2237"/>
    <w:rsid w:val="009E38EE"/>
    <w:rsid w:val="009E5857"/>
    <w:rsid w:val="009E5E31"/>
    <w:rsid w:val="009E70B8"/>
    <w:rsid w:val="009F0F46"/>
    <w:rsid w:val="009F19DF"/>
    <w:rsid w:val="009F1E69"/>
    <w:rsid w:val="009F2204"/>
    <w:rsid w:val="009F2C96"/>
    <w:rsid w:val="009F31EE"/>
    <w:rsid w:val="009F33E0"/>
    <w:rsid w:val="009F4112"/>
    <w:rsid w:val="009F4E16"/>
    <w:rsid w:val="00A01A58"/>
    <w:rsid w:val="00A01D2E"/>
    <w:rsid w:val="00A03E20"/>
    <w:rsid w:val="00A05B87"/>
    <w:rsid w:val="00A05C74"/>
    <w:rsid w:val="00A10D26"/>
    <w:rsid w:val="00A11BC8"/>
    <w:rsid w:val="00A15765"/>
    <w:rsid w:val="00A2147C"/>
    <w:rsid w:val="00A217D3"/>
    <w:rsid w:val="00A21C8B"/>
    <w:rsid w:val="00A21F3F"/>
    <w:rsid w:val="00A24820"/>
    <w:rsid w:val="00A25FB0"/>
    <w:rsid w:val="00A277EF"/>
    <w:rsid w:val="00A27E27"/>
    <w:rsid w:val="00A27F5E"/>
    <w:rsid w:val="00A3039B"/>
    <w:rsid w:val="00A306EC"/>
    <w:rsid w:val="00A30828"/>
    <w:rsid w:val="00A31556"/>
    <w:rsid w:val="00A337A4"/>
    <w:rsid w:val="00A34432"/>
    <w:rsid w:val="00A34783"/>
    <w:rsid w:val="00A364EA"/>
    <w:rsid w:val="00A432EE"/>
    <w:rsid w:val="00A44607"/>
    <w:rsid w:val="00A44C9A"/>
    <w:rsid w:val="00A44F6E"/>
    <w:rsid w:val="00A4578F"/>
    <w:rsid w:val="00A46963"/>
    <w:rsid w:val="00A46D8A"/>
    <w:rsid w:val="00A46E31"/>
    <w:rsid w:val="00A47529"/>
    <w:rsid w:val="00A50F13"/>
    <w:rsid w:val="00A52735"/>
    <w:rsid w:val="00A55484"/>
    <w:rsid w:val="00A5724D"/>
    <w:rsid w:val="00A62784"/>
    <w:rsid w:val="00A63489"/>
    <w:rsid w:val="00A64478"/>
    <w:rsid w:val="00A64E1E"/>
    <w:rsid w:val="00A65438"/>
    <w:rsid w:val="00A71D39"/>
    <w:rsid w:val="00A759A4"/>
    <w:rsid w:val="00A76759"/>
    <w:rsid w:val="00A80F53"/>
    <w:rsid w:val="00A81FB3"/>
    <w:rsid w:val="00A83D9A"/>
    <w:rsid w:val="00A85A95"/>
    <w:rsid w:val="00A865A1"/>
    <w:rsid w:val="00A868E2"/>
    <w:rsid w:val="00A86B65"/>
    <w:rsid w:val="00A87909"/>
    <w:rsid w:val="00A91FC5"/>
    <w:rsid w:val="00A94E76"/>
    <w:rsid w:val="00A95CE0"/>
    <w:rsid w:val="00A96BC0"/>
    <w:rsid w:val="00AA0A72"/>
    <w:rsid w:val="00AA0D97"/>
    <w:rsid w:val="00AA0F68"/>
    <w:rsid w:val="00AA13EF"/>
    <w:rsid w:val="00AA1E70"/>
    <w:rsid w:val="00AA2C1D"/>
    <w:rsid w:val="00AA2C66"/>
    <w:rsid w:val="00AA6FFB"/>
    <w:rsid w:val="00AA7377"/>
    <w:rsid w:val="00AB11B8"/>
    <w:rsid w:val="00AB1B15"/>
    <w:rsid w:val="00AB30BB"/>
    <w:rsid w:val="00AB36A9"/>
    <w:rsid w:val="00AB62BE"/>
    <w:rsid w:val="00AB63D8"/>
    <w:rsid w:val="00AB7B66"/>
    <w:rsid w:val="00AB7BF3"/>
    <w:rsid w:val="00AC1440"/>
    <w:rsid w:val="00AC235B"/>
    <w:rsid w:val="00AC2F2F"/>
    <w:rsid w:val="00AC3583"/>
    <w:rsid w:val="00AC43A4"/>
    <w:rsid w:val="00AC5FB0"/>
    <w:rsid w:val="00AC6EFB"/>
    <w:rsid w:val="00AD11A9"/>
    <w:rsid w:val="00AD242F"/>
    <w:rsid w:val="00AD4247"/>
    <w:rsid w:val="00AD6D54"/>
    <w:rsid w:val="00AD7FA8"/>
    <w:rsid w:val="00AE143E"/>
    <w:rsid w:val="00AE3B47"/>
    <w:rsid w:val="00AE3BCC"/>
    <w:rsid w:val="00AE44A8"/>
    <w:rsid w:val="00AE51D0"/>
    <w:rsid w:val="00AE780E"/>
    <w:rsid w:val="00AE794C"/>
    <w:rsid w:val="00AF0093"/>
    <w:rsid w:val="00AF0CAF"/>
    <w:rsid w:val="00AF2528"/>
    <w:rsid w:val="00AF2C08"/>
    <w:rsid w:val="00AF5748"/>
    <w:rsid w:val="00AF7626"/>
    <w:rsid w:val="00B00144"/>
    <w:rsid w:val="00B0381A"/>
    <w:rsid w:val="00B0395A"/>
    <w:rsid w:val="00B03D55"/>
    <w:rsid w:val="00B03DE6"/>
    <w:rsid w:val="00B05FBC"/>
    <w:rsid w:val="00B06467"/>
    <w:rsid w:val="00B069C8"/>
    <w:rsid w:val="00B100C0"/>
    <w:rsid w:val="00B109C4"/>
    <w:rsid w:val="00B11B63"/>
    <w:rsid w:val="00B124E9"/>
    <w:rsid w:val="00B130F9"/>
    <w:rsid w:val="00B137CF"/>
    <w:rsid w:val="00B14347"/>
    <w:rsid w:val="00B14F99"/>
    <w:rsid w:val="00B1536E"/>
    <w:rsid w:val="00B154B5"/>
    <w:rsid w:val="00B1557E"/>
    <w:rsid w:val="00B17FE1"/>
    <w:rsid w:val="00B205DD"/>
    <w:rsid w:val="00B20F91"/>
    <w:rsid w:val="00B22813"/>
    <w:rsid w:val="00B24EA1"/>
    <w:rsid w:val="00B25208"/>
    <w:rsid w:val="00B25F19"/>
    <w:rsid w:val="00B26638"/>
    <w:rsid w:val="00B27B9F"/>
    <w:rsid w:val="00B30FA5"/>
    <w:rsid w:val="00B319A0"/>
    <w:rsid w:val="00B31B05"/>
    <w:rsid w:val="00B31C78"/>
    <w:rsid w:val="00B32AA8"/>
    <w:rsid w:val="00B331C8"/>
    <w:rsid w:val="00B36CA3"/>
    <w:rsid w:val="00B40B92"/>
    <w:rsid w:val="00B40FB0"/>
    <w:rsid w:val="00B422A3"/>
    <w:rsid w:val="00B428DB"/>
    <w:rsid w:val="00B42E09"/>
    <w:rsid w:val="00B43535"/>
    <w:rsid w:val="00B438CA"/>
    <w:rsid w:val="00B44174"/>
    <w:rsid w:val="00B44A9B"/>
    <w:rsid w:val="00B44B53"/>
    <w:rsid w:val="00B44FB7"/>
    <w:rsid w:val="00B46679"/>
    <w:rsid w:val="00B472B8"/>
    <w:rsid w:val="00B47959"/>
    <w:rsid w:val="00B47F86"/>
    <w:rsid w:val="00B47FA6"/>
    <w:rsid w:val="00B50038"/>
    <w:rsid w:val="00B5032E"/>
    <w:rsid w:val="00B50C08"/>
    <w:rsid w:val="00B51477"/>
    <w:rsid w:val="00B51616"/>
    <w:rsid w:val="00B5208D"/>
    <w:rsid w:val="00B52181"/>
    <w:rsid w:val="00B5341B"/>
    <w:rsid w:val="00B54D1E"/>
    <w:rsid w:val="00B563D8"/>
    <w:rsid w:val="00B57075"/>
    <w:rsid w:val="00B57E5E"/>
    <w:rsid w:val="00B6143D"/>
    <w:rsid w:val="00B6338C"/>
    <w:rsid w:val="00B64168"/>
    <w:rsid w:val="00B64B8F"/>
    <w:rsid w:val="00B650D0"/>
    <w:rsid w:val="00B65591"/>
    <w:rsid w:val="00B656B3"/>
    <w:rsid w:val="00B67892"/>
    <w:rsid w:val="00B67C1F"/>
    <w:rsid w:val="00B7039C"/>
    <w:rsid w:val="00B71337"/>
    <w:rsid w:val="00B71DAC"/>
    <w:rsid w:val="00B75932"/>
    <w:rsid w:val="00B75AAE"/>
    <w:rsid w:val="00B77793"/>
    <w:rsid w:val="00B82F12"/>
    <w:rsid w:val="00B83D76"/>
    <w:rsid w:val="00B83F2C"/>
    <w:rsid w:val="00B8634A"/>
    <w:rsid w:val="00B8743B"/>
    <w:rsid w:val="00B91C4C"/>
    <w:rsid w:val="00B930E8"/>
    <w:rsid w:val="00B95794"/>
    <w:rsid w:val="00B9613A"/>
    <w:rsid w:val="00B963A4"/>
    <w:rsid w:val="00B96CB0"/>
    <w:rsid w:val="00B96F6E"/>
    <w:rsid w:val="00B97F30"/>
    <w:rsid w:val="00BA1C3B"/>
    <w:rsid w:val="00BA28ED"/>
    <w:rsid w:val="00BA2F90"/>
    <w:rsid w:val="00BA3197"/>
    <w:rsid w:val="00BA3480"/>
    <w:rsid w:val="00BA5561"/>
    <w:rsid w:val="00BA5F66"/>
    <w:rsid w:val="00BA792F"/>
    <w:rsid w:val="00BB0598"/>
    <w:rsid w:val="00BB14EB"/>
    <w:rsid w:val="00BB23A5"/>
    <w:rsid w:val="00BB3559"/>
    <w:rsid w:val="00BB47CC"/>
    <w:rsid w:val="00BB5D47"/>
    <w:rsid w:val="00BB6506"/>
    <w:rsid w:val="00BB67CD"/>
    <w:rsid w:val="00BB7229"/>
    <w:rsid w:val="00BC1C53"/>
    <w:rsid w:val="00BC1FEE"/>
    <w:rsid w:val="00BC211B"/>
    <w:rsid w:val="00BC2309"/>
    <w:rsid w:val="00BC2A98"/>
    <w:rsid w:val="00BC6623"/>
    <w:rsid w:val="00BC6665"/>
    <w:rsid w:val="00BC686E"/>
    <w:rsid w:val="00BE25BC"/>
    <w:rsid w:val="00BE4A9E"/>
    <w:rsid w:val="00BE6318"/>
    <w:rsid w:val="00BE6B2F"/>
    <w:rsid w:val="00BE7D42"/>
    <w:rsid w:val="00BE7F86"/>
    <w:rsid w:val="00BF0060"/>
    <w:rsid w:val="00BF1153"/>
    <w:rsid w:val="00BF2F5F"/>
    <w:rsid w:val="00BF4A7E"/>
    <w:rsid w:val="00BF63B9"/>
    <w:rsid w:val="00BF76EE"/>
    <w:rsid w:val="00C01416"/>
    <w:rsid w:val="00C0189B"/>
    <w:rsid w:val="00C01D2D"/>
    <w:rsid w:val="00C0268B"/>
    <w:rsid w:val="00C02D2E"/>
    <w:rsid w:val="00C03D5F"/>
    <w:rsid w:val="00C06F8A"/>
    <w:rsid w:val="00C07496"/>
    <w:rsid w:val="00C1012A"/>
    <w:rsid w:val="00C10BF4"/>
    <w:rsid w:val="00C10D11"/>
    <w:rsid w:val="00C1206E"/>
    <w:rsid w:val="00C151D4"/>
    <w:rsid w:val="00C153E6"/>
    <w:rsid w:val="00C154D9"/>
    <w:rsid w:val="00C16BF0"/>
    <w:rsid w:val="00C17C20"/>
    <w:rsid w:val="00C25B5A"/>
    <w:rsid w:val="00C26885"/>
    <w:rsid w:val="00C26C7F"/>
    <w:rsid w:val="00C26F86"/>
    <w:rsid w:val="00C30B18"/>
    <w:rsid w:val="00C316C6"/>
    <w:rsid w:val="00C32160"/>
    <w:rsid w:val="00C32EB2"/>
    <w:rsid w:val="00C35F0C"/>
    <w:rsid w:val="00C361A0"/>
    <w:rsid w:val="00C36453"/>
    <w:rsid w:val="00C36CD7"/>
    <w:rsid w:val="00C40145"/>
    <w:rsid w:val="00C42B5F"/>
    <w:rsid w:val="00C44D41"/>
    <w:rsid w:val="00C45BA4"/>
    <w:rsid w:val="00C4645E"/>
    <w:rsid w:val="00C46AD0"/>
    <w:rsid w:val="00C46D1B"/>
    <w:rsid w:val="00C46D3D"/>
    <w:rsid w:val="00C47598"/>
    <w:rsid w:val="00C47934"/>
    <w:rsid w:val="00C5241D"/>
    <w:rsid w:val="00C5380A"/>
    <w:rsid w:val="00C5490B"/>
    <w:rsid w:val="00C55254"/>
    <w:rsid w:val="00C61376"/>
    <w:rsid w:val="00C62784"/>
    <w:rsid w:val="00C62C55"/>
    <w:rsid w:val="00C62DF8"/>
    <w:rsid w:val="00C6344E"/>
    <w:rsid w:val="00C6376A"/>
    <w:rsid w:val="00C652DD"/>
    <w:rsid w:val="00C673A6"/>
    <w:rsid w:val="00C67EC1"/>
    <w:rsid w:val="00C70330"/>
    <w:rsid w:val="00C73139"/>
    <w:rsid w:val="00C753D5"/>
    <w:rsid w:val="00C76E6C"/>
    <w:rsid w:val="00C80169"/>
    <w:rsid w:val="00C81E9A"/>
    <w:rsid w:val="00C850D9"/>
    <w:rsid w:val="00C85173"/>
    <w:rsid w:val="00C90870"/>
    <w:rsid w:val="00C91EC9"/>
    <w:rsid w:val="00C96606"/>
    <w:rsid w:val="00C97FEA"/>
    <w:rsid w:val="00CA1C4B"/>
    <w:rsid w:val="00CA645F"/>
    <w:rsid w:val="00CA6B6E"/>
    <w:rsid w:val="00CA71FD"/>
    <w:rsid w:val="00CA7C55"/>
    <w:rsid w:val="00CB1513"/>
    <w:rsid w:val="00CB1592"/>
    <w:rsid w:val="00CB4BA9"/>
    <w:rsid w:val="00CB4C97"/>
    <w:rsid w:val="00CC00CE"/>
    <w:rsid w:val="00CC0464"/>
    <w:rsid w:val="00CC0EE7"/>
    <w:rsid w:val="00CC15F8"/>
    <w:rsid w:val="00CC17F6"/>
    <w:rsid w:val="00CC1D07"/>
    <w:rsid w:val="00CC3750"/>
    <w:rsid w:val="00CC3D29"/>
    <w:rsid w:val="00CC48C4"/>
    <w:rsid w:val="00CC4A30"/>
    <w:rsid w:val="00CC5948"/>
    <w:rsid w:val="00CC7670"/>
    <w:rsid w:val="00CC7EBB"/>
    <w:rsid w:val="00CD03F7"/>
    <w:rsid w:val="00CD09CE"/>
    <w:rsid w:val="00CD40C8"/>
    <w:rsid w:val="00CD50C4"/>
    <w:rsid w:val="00CD5302"/>
    <w:rsid w:val="00CD77CC"/>
    <w:rsid w:val="00CE0676"/>
    <w:rsid w:val="00CE2400"/>
    <w:rsid w:val="00CE250D"/>
    <w:rsid w:val="00CE3803"/>
    <w:rsid w:val="00CE3A41"/>
    <w:rsid w:val="00CE4DBF"/>
    <w:rsid w:val="00CE505C"/>
    <w:rsid w:val="00CE57C3"/>
    <w:rsid w:val="00CE7BC7"/>
    <w:rsid w:val="00CF1D4D"/>
    <w:rsid w:val="00CF2E4A"/>
    <w:rsid w:val="00CF358E"/>
    <w:rsid w:val="00CF4A3A"/>
    <w:rsid w:val="00CF4B3A"/>
    <w:rsid w:val="00CF5E6F"/>
    <w:rsid w:val="00CF7CA5"/>
    <w:rsid w:val="00D0062C"/>
    <w:rsid w:val="00D00BAE"/>
    <w:rsid w:val="00D011EF"/>
    <w:rsid w:val="00D01C5E"/>
    <w:rsid w:val="00D02E40"/>
    <w:rsid w:val="00D03744"/>
    <w:rsid w:val="00D05642"/>
    <w:rsid w:val="00D1073B"/>
    <w:rsid w:val="00D12D35"/>
    <w:rsid w:val="00D1746B"/>
    <w:rsid w:val="00D21193"/>
    <w:rsid w:val="00D2136B"/>
    <w:rsid w:val="00D2253E"/>
    <w:rsid w:val="00D23BD3"/>
    <w:rsid w:val="00D2679D"/>
    <w:rsid w:val="00D3089A"/>
    <w:rsid w:val="00D310F8"/>
    <w:rsid w:val="00D34815"/>
    <w:rsid w:val="00D3547C"/>
    <w:rsid w:val="00D35678"/>
    <w:rsid w:val="00D35766"/>
    <w:rsid w:val="00D40B6B"/>
    <w:rsid w:val="00D4130C"/>
    <w:rsid w:val="00D414B2"/>
    <w:rsid w:val="00D41690"/>
    <w:rsid w:val="00D4319A"/>
    <w:rsid w:val="00D43963"/>
    <w:rsid w:val="00D43E17"/>
    <w:rsid w:val="00D44F02"/>
    <w:rsid w:val="00D45537"/>
    <w:rsid w:val="00D457C1"/>
    <w:rsid w:val="00D47AB2"/>
    <w:rsid w:val="00D50373"/>
    <w:rsid w:val="00D53ED9"/>
    <w:rsid w:val="00D546D4"/>
    <w:rsid w:val="00D54BE5"/>
    <w:rsid w:val="00D60486"/>
    <w:rsid w:val="00D612F5"/>
    <w:rsid w:val="00D61770"/>
    <w:rsid w:val="00D61915"/>
    <w:rsid w:val="00D6471F"/>
    <w:rsid w:val="00D6572B"/>
    <w:rsid w:val="00D65849"/>
    <w:rsid w:val="00D6588D"/>
    <w:rsid w:val="00D70189"/>
    <w:rsid w:val="00D7038E"/>
    <w:rsid w:val="00D709E3"/>
    <w:rsid w:val="00D71D09"/>
    <w:rsid w:val="00D727E7"/>
    <w:rsid w:val="00D76848"/>
    <w:rsid w:val="00D768C4"/>
    <w:rsid w:val="00D817E6"/>
    <w:rsid w:val="00D8438A"/>
    <w:rsid w:val="00D84598"/>
    <w:rsid w:val="00D85089"/>
    <w:rsid w:val="00D8571E"/>
    <w:rsid w:val="00D87646"/>
    <w:rsid w:val="00D879DE"/>
    <w:rsid w:val="00D91144"/>
    <w:rsid w:val="00D91FFD"/>
    <w:rsid w:val="00D94691"/>
    <w:rsid w:val="00D94CD2"/>
    <w:rsid w:val="00D95D9A"/>
    <w:rsid w:val="00D97E03"/>
    <w:rsid w:val="00DA0237"/>
    <w:rsid w:val="00DA1110"/>
    <w:rsid w:val="00DA22CF"/>
    <w:rsid w:val="00DA2C3B"/>
    <w:rsid w:val="00DA5BEC"/>
    <w:rsid w:val="00DA5BF2"/>
    <w:rsid w:val="00DA6097"/>
    <w:rsid w:val="00DA786C"/>
    <w:rsid w:val="00DA7CFB"/>
    <w:rsid w:val="00DB066B"/>
    <w:rsid w:val="00DB16FF"/>
    <w:rsid w:val="00DB1CB6"/>
    <w:rsid w:val="00DB3230"/>
    <w:rsid w:val="00DB361A"/>
    <w:rsid w:val="00DB4A47"/>
    <w:rsid w:val="00DB56BE"/>
    <w:rsid w:val="00DB6F92"/>
    <w:rsid w:val="00DB7511"/>
    <w:rsid w:val="00DB76D2"/>
    <w:rsid w:val="00DB7EC0"/>
    <w:rsid w:val="00DC0577"/>
    <w:rsid w:val="00DC3F93"/>
    <w:rsid w:val="00DD0ADC"/>
    <w:rsid w:val="00DD1D9D"/>
    <w:rsid w:val="00DD3B4C"/>
    <w:rsid w:val="00DD3B66"/>
    <w:rsid w:val="00DD4AE6"/>
    <w:rsid w:val="00DD526C"/>
    <w:rsid w:val="00DD7BD9"/>
    <w:rsid w:val="00DE17F5"/>
    <w:rsid w:val="00DE1D89"/>
    <w:rsid w:val="00DE276C"/>
    <w:rsid w:val="00DE28DE"/>
    <w:rsid w:val="00DE5BBF"/>
    <w:rsid w:val="00DE7211"/>
    <w:rsid w:val="00DF02E3"/>
    <w:rsid w:val="00DF03AE"/>
    <w:rsid w:val="00DF0E06"/>
    <w:rsid w:val="00DF1FEE"/>
    <w:rsid w:val="00DF74DF"/>
    <w:rsid w:val="00E0046E"/>
    <w:rsid w:val="00E014DE"/>
    <w:rsid w:val="00E017BB"/>
    <w:rsid w:val="00E0288B"/>
    <w:rsid w:val="00E02D72"/>
    <w:rsid w:val="00E038C5"/>
    <w:rsid w:val="00E055DD"/>
    <w:rsid w:val="00E072E7"/>
    <w:rsid w:val="00E10E1A"/>
    <w:rsid w:val="00E11384"/>
    <w:rsid w:val="00E1271E"/>
    <w:rsid w:val="00E129B2"/>
    <w:rsid w:val="00E149F8"/>
    <w:rsid w:val="00E14C3B"/>
    <w:rsid w:val="00E15952"/>
    <w:rsid w:val="00E15BC4"/>
    <w:rsid w:val="00E17159"/>
    <w:rsid w:val="00E23769"/>
    <w:rsid w:val="00E249EB"/>
    <w:rsid w:val="00E26143"/>
    <w:rsid w:val="00E26287"/>
    <w:rsid w:val="00E2665D"/>
    <w:rsid w:val="00E26CD7"/>
    <w:rsid w:val="00E27B18"/>
    <w:rsid w:val="00E30580"/>
    <w:rsid w:val="00E3068A"/>
    <w:rsid w:val="00E31FA8"/>
    <w:rsid w:val="00E32F34"/>
    <w:rsid w:val="00E34218"/>
    <w:rsid w:val="00E356B9"/>
    <w:rsid w:val="00E35BE9"/>
    <w:rsid w:val="00E3670E"/>
    <w:rsid w:val="00E40632"/>
    <w:rsid w:val="00E439DA"/>
    <w:rsid w:val="00E43C51"/>
    <w:rsid w:val="00E44243"/>
    <w:rsid w:val="00E447D2"/>
    <w:rsid w:val="00E44964"/>
    <w:rsid w:val="00E44BD5"/>
    <w:rsid w:val="00E44C10"/>
    <w:rsid w:val="00E46772"/>
    <w:rsid w:val="00E511B9"/>
    <w:rsid w:val="00E5186D"/>
    <w:rsid w:val="00E51C57"/>
    <w:rsid w:val="00E53604"/>
    <w:rsid w:val="00E536F5"/>
    <w:rsid w:val="00E53A07"/>
    <w:rsid w:val="00E55946"/>
    <w:rsid w:val="00E56C89"/>
    <w:rsid w:val="00E578A3"/>
    <w:rsid w:val="00E6268C"/>
    <w:rsid w:val="00E642A8"/>
    <w:rsid w:val="00E64A3F"/>
    <w:rsid w:val="00E64BB2"/>
    <w:rsid w:val="00E66812"/>
    <w:rsid w:val="00E7122B"/>
    <w:rsid w:val="00E72A91"/>
    <w:rsid w:val="00E73242"/>
    <w:rsid w:val="00E75A7C"/>
    <w:rsid w:val="00E76C98"/>
    <w:rsid w:val="00E770BF"/>
    <w:rsid w:val="00E7745F"/>
    <w:rsid w:val="00E80B44"/>
    <w:rsid w:val="00E81536"/>
    <w:rsid w:val="00E82BC2"/>
    <w:rsid w:val="00E842A3"/>
    <w:rsid w:val="00E864B1"/>
    <w:rsid w:val="00E8650D"/>
    <w:rsid w:val="00E92F30"/>
    <w:rsid w:val="00E93300"/>
    <w:rsid w:val="00E94C54"/>
    <w:rsid w:val="00E95929"/>
    <w:rsid w:val="00E96358"/>
    <w:rsid w:val="00E96623"/>
    <w:rsid w:val="00E96701"/>
    <w:rsid w:val="00E96F05"/>
    <w:rsid w:val="00EA1977"/>
    <w:rsid w:val="00EA3291"/>
    <w:rsid w:val="00EA45FA"/>
    <w:rsid w:val="00EB2789"/>
    <w:rsid w:val="00EB3490"/>
    <w:rsid w:val="00EB67B6"/>
    <w:rsid w:val="00EB6B27"/>
    <w:rsid w:val="00EB7A2C"/>
    <w:rsid w:val="00EB7A7C"/>
    <w:rsid w:val="00EC0294"/>
    <w:rsid w:val="00EC28D7"/>
    <w:rsid w:val="00EC3635"/>
    <w:rsid w:val="00EC5163"/>
    <w:rsid w:val="00EC7544"/>
    <w:rsid w:val="00EC7BAC"/>
    <w:rsid w:val="00EC7C6F"/>
    <w:rsid w:val="00EC7C76"/>
    <w:rsid w:val="00ED0164"/>
    <w:rsid w:val="00ED0180"/>
    <w:rsid w:val="00ED091A"/>
    <w:rsid w:val="00ED10C4"/>
    <w:rsid w:val="00ED3A60"/>
    <w:rsid w:val="00ED5552"/>
    <w:rsid w:val="00ED55CD"/>
    <w:rsid w:val="00ED5D05"/>
    <w:rsid w:val="00EE026E"/>
    <w:rsid w:val="00EE4BA2"/>
    <w:rsid w:val="00EE51C7"/>
    <w:rsid w:val="00EE5A67"/>
    <w:rsid w:val="00EE7EA4"/>
    <w:rsid w:val="00EE7FD2"/>
    <w:rsid w:val="00EF2024"/>
    <w:rsid w:val="00EF2CAC"/>
    <w:rsid w:val="00EF3116"/>
    <w:rsid w:val="00EF4348"/>
    <w:rsid w:val="00EF5B6E"/>
    <w:rsid w:val="00EF7794"/>
    <w:rsid w:val="00F010CC"/>
    <w:rsid w:val="00F02B1C"/>
    <w:rsid w:val="00F03EE0"/>
    <w:rsid w:val="00F042E2"/>
    <w:rsid w:val="00F06A59"/>
    <w:rsid w:val="00F06CE2"/>
    <w:rsid w:val="00F103C5"/>
    <w:rsid w:val="00F11C78"/>
    <w:rsid w:val="00F12AB1"/>
    <w:rsid w:val="00F1747C"/>
    <w:rsid w:val="00F17520"/>
    <w:rsid w:val="00F202D0"/>
    <w:rsid w:val="00F20311"/>
    <w:rsid w:val="00F20680"/>
    <w:rsid w:val="00F213C9"/>
    <w:rsid w:val="00F239F5"/>
    <w:rsid w:val="00F23EEB"/>
    <w:rsid w:val="00F24944"/>
    <w:rsid w:val="00F263B4"/>
    <w:rsid w:val="00F265EF"/>
    <w:rsid w:val="00F276C3"/>
    <w:rsid w:val="00F279EC"/>
    <w:rsid w:val="00F27EC8"/>
    <w:rsid w:val="00F3086A"/>
    <w:rsid w:val="00F3699D"/>
    <w:rsid w:val="00F4120E"/>
    <w:rsid w:val="00F41999"/>
    <w:rsid w:val="00F4248D"/>
    <w:rsid w:val="00F51729"/>
    <w:rsid w:val="00F51F06"/>
    <w:rsid w:val="00F5398B"/>
    <w:rsid w:val="00F552CD"/>
    <w:rsid w:val="00F55829"/>
    <w:rsid w:val="00F559FD"/>
    <w:rsid w:val="00F5623C"/>
    <w:rsid w:val="00F56B33"/>
    <w:rsid w:val="00F57549"/>
    <w:rsid w:val="00F579F3"/>
    <w:rsid w:val="00F6103C"/>
    <w:rsid w:val="00F61674"/>
    <w:rsid w:val="00F62155"/>
    <w:rsid w:val="00F63DD1"/>
    <w:rsid w:val="00F67222"/>
    <w:rsid w:val="00F70CB4"/>
    <w:rsid w:val="00F72106"/>
    <w:rsid w:val="00F7273B"/>
    <w:rsid w:val="00F74D8A"/>
    <w:rsid w:val="00F750D2"/>
    <w:rsid w:val="00F7555C"/>
    <w:rsid w:val="00F75A12"/>
    <w:rsid w:val="00F762E7"/>
    <w:rsid w:val="00F80869"/>
    <w:rsid w:val="00F81E43"/>
    <w:rsid w:val="00F8289A"/>
    <w:rsid w:val="00F83993"/>
    <w:rsid w:val="00F913C3"/>
    <w:rsid w:val="00F93D05"/>
    <w:rsid w:val="00FA000F"/>
    <w:rsid w:val="00FA0E1F"/>
    <w:rsid w:val="00FA104E"/>
    <w:rsid w:val="00FA7B90"/>
    <w:rsid w:val="00FB014F"/>
    <w:rsid w:val="00FB01CC"/>
    <w:rsid w:val="00FB04AE"/>
    <w:rsid w:val="00FB0CD3"/>
    <w:rsid w:val="00FB0D95"/>
    <w:rsid w:val="00FB19A3"/>
    <w:rsid w:val="00FB39A8"/>
    <w:rsid w:val="00FB39BF"/>
    <w:rsid w:val="00FB3DA6"/>
    <w:rsid w:val="00FB5373"/>
    <w:rsid w:val="00FB63E2"/>
    <w:rsid w:val="00FB79BD"/>
    <w:rsid w:val="00FB7BDE"/>
    <w:rsid w:val="00FB7DE2"/>
    <w:rsid w:val="00FC0BBA"/>
    <w:rsid w:val="00FC152D"/>
    <w:rsid w:val="00FC1546"/>
    <w:rsid w:val="00FC1725"/>
    <w:rsid w:val="00FC245E"/>
    <w:rsid w:val="00FC4124"/>
    <w:rsid w:val="00FC57CE"/>
    <w:rsid w:val="00FC6929"/>
    <w:rsid w:val="00FC7DC3"/>
    <w:rsid w:val="00FD491C"/>
    <w:rsid w:val="00FD63FD"/>
    <w:rsid w:val="00FE0157"/>
    <w:rsid w:val="00FE0DA9"/>
    <w:rsid w:val="00FE2396"/>
    <w:rsid w:val="00FE2769"/>
    <w:rsid w:val="00FE2C1D"/>
    <w:rsid w:val="00FE2D6F"/>
    <w:rsid w:val="00FE32EB"/>
    <w:rsid w:val="00FE468B"/>
    <w:rsid w:val="00FE4731"/>
    <w:rsid w:val="00FE592D"/>
    <w:rsid w:val="00FE5E1E"/>
    <w:rsid w:val="00FE5F41"/>
    <w:rsid w:val="00FE76E4"/>
    <w:rsid w:val="00FF0674"/>
    <w:rsid w:val="00FF1949"/>
    <w:rsid w:val="00FF1B5B"/>
    <w:rsid w:val="00FF3F12"/>
    <w:rsid w:val="00FF400E"/>
    <w:rsid w:val="00FF4A0D"/>
    <w:rsid w:val="00FF6731"/>
    <w:rsid w:val="00FF74C7"/>
    <w:rsid w:val="00FF791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 w:type="character" w:customStyle="1" w:styleId="FontStyle131">
    <w:name w:val="Font Style131"/>
    <w:rsid w:val="00EE51C7"/>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 w:type="character" w:customStyle="1" w:styleId="FontStyle131">
    <w:name w:val="Font Style131"/>
    <w:rsid w:val="00EE51C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apmhr.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304F-E9B9-45FE-A175-E158DF0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PLAN DE ACŢIUNI PE ANUL 2005 PENTRU REALIZAREA OBIECTIVELOR CUPRINSE ÎN PROGRAMUL DE GUVERNARE</vt:lpstr>
    </vt:vector>
  </TitlesOfParts>
  <Company>I</Company>
  <LinksUpToDate>false</LinksUpToDate>
  <CharactersWithSpaces>20121</CharactersWithSpaces>
  <SharedDoc>false</SharedDoc>
  <HLinks>
    <vt:vector size="12" baseType="variant">
      <vt:variant>
        <vt:i4>3145855</vt:i4>
      </vt:variant>
      <vt:variant>
        <vt:i4>3</vt:i4>
      </vt:variant>
      <vt:variant>
        <vt:i4>0</vt:i4>
      </vt:variant>
      <vt:variant>
        <vt:i4>5</vt:i4>
      </vt:variant>
      <vt:variant>
        <vt:lpwstr>http://www.afm.ro/program_casa_verde.php</vt:lpwstr>
      </vt:variant>
      <vt:variant>
        <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ACŢIUNI PE ANUL 2005 PENTRU REALIZAREA OBIECTIVELOR CUPRINSE ÎN PROGRAMUL DE GUVERNARE</dc:title>
  <dc:creator>x</dc:creator>
  <cp:lastModifiedBy>Kosa Ildiko</cp:lastModifiedBy>
  <cp:revision>2</cp:revision>
  <cp:lastPrinted>2018-04-05T06:28:00Z</cp:lastPrinted>
  <dcterms:created xsi:type="dcterms:W3CDTF">2020-06-16T07:16:00Z</dcterms:created>
  <dcterms:modified xsi:type="dcterms:W3CDTF">2020-06-16T07:16:00Z</dcterms:modified>
</cp:coreProperties>
</file>