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D137D5">
        <w:rPr>
          <w:rFonts w:ascii="Arial" w:hAnsi="Arial" w:cs="Arial"/>
          <w:b w:val="0"/>
          <w:sz w:val="28"/>
          <w:szCs w:val="28"/>
        </w:rPr>
        <w:t>04</w:t>
      </w:r>
      <w:r w:rsidRPr="00515DE4">
        <w:rPr>
          <w:rFonts w:ascii="Arial" w:hAnsi="Arial" w:cs="Arial"/>
          <w:b w:val="0"/>
          <w:sz w:val="28"/>
          <w:szCs w:val="28"/>
        </w:rPr>
        <w:t>.</w:t>
      </w:r>
      <w:r w:rsidR="00D137D5">
        <w:rPr>
          <w:rFonts w:ascii="Arial" w:hAnsi="Arial" w:cs="Arial"/>
          <w:b w:val="0"/>
          <w:sz w:val="28"/>
          <w:szCs w:val="28"/>
        </w:rPr>
        <w:t>06.2020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137D5" w:rsidRPr="00D137D5" w:rsidRDefault="00564E6A" w:rsidP="00D137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D137D5">
        <w:rPr>
          <w:rFonts w:ascii="Arial" w:hAnsi="Arial" w:cs="Arial"/>
          <w:b/>
          <w:sz w:val="28"/>
          <w:szCs w:val="28"/>
          <w:lang w:val="ro-RO"/>
        </w:rPr>
        <w:t>26.05.2020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D137D5" w:rsidRPr="00D137D5">
        <w:rPr>
          <w:rFonts w:ascii="Arial" w:hAnsi="Arial" w:cs="Arial"/>
          <w:b/>
          <w:i/>
          <w:sz w:val="28"/>
          <w:szCs w:val="28"/>
          <w:lang w:val="ro-RO" w:bidi="ar-SA"/>
        </w:rPr>
        <w:t>“ Reabilitare și modernizare DJ 174B”</w:t>
      </w:r>
      <w:r w:rsidR="00D137D5" w:rsidRPr="00D137D5">
        <w:rPr>
          <w:rFonts w:ascii="Arial" w:hAnsi="Arial" w:cs="Arial"/>
          <w:sz w:val="28"/>
          <w:szCs w:val="28"/>
          <w:lang w:val="ro-RO" w:bidi="ar-SA"/>
        </w:rPr>
        <w:t xml:space="preserve"> propus a fi amplasat în </w:t>
      </w:r>
      <w:proofErr w:type="spellStart"/>
      <w:r w:rsidR="00D137D5" w:rsidRPr="00D137D5">
        <w:rPr>
          <w:rFonts w:ascii="Arial" w:hAnsi="Arial" w:cs="Arial"/>
          <w:sz w:val="28"/>
          <w:szCs w:val="28"/>
          <w:lang w:val="ro-RO" w:bidi="ar-SA"/>
        </w:rPr>
        <w:t>com</w:t>
      </w:r>
      <w:proofErr w:type="spellEnd"/>
      <w:r w:rsidR="00D137D5" w:rsidRPr="00D137D5">
        <w:rPr>
          <w:rFonts w:ascii="Arial" w:hAnsi="Arial" w:cs="Arial"/>
          <w:sz w:val="28"/>
          <w:szCs w:val="28"/>
          <w:lang w:val="ro-RO" w:bidi="ar-SA"/>
        </w:rPr>
        <w:t xml:space="preserve">. Corbu, satul Capu Corbului, în domeniul public, </w:t>
      </w:r>
      <w:proofErr w:type="spellStart"/>
      <w:r w:rsidR="00D137D5" w:rsidRPr="00D137D5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D137D5" w:rsidRPr="00D137D5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7C1FB3" w:rsidRPr="00515DE4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sz w:val="28"/>
          <w:szCs w:val="28"/>
        </w:rPr>
        <w:t xml:space="preserve"> </w:t>
      </w:r>
      <w:r w:rsidR="0035482E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D137D5">
        <w:rPr>
          <w:rFonts w:ascii="Arial" w:hAnsi="Arial" w:cs="Arial"/>
          <w:sz w:val="28"/>
          <w:szCs w:val="28"/>
          <w:lang w:val="ro-RO"/>
        </w:rPr>
        <w:t>T</w:t>
      </w:r>
      <w:r w:rsidR="00564E6A" w:rsidRPr="00515DE4">
        <w:rPr>
          <w:rFonts w:ascii="Arial" w:hAnsi="Arial" w:cs="Arial"/>
          <w:sz w:val="28"/>
          <w:szCs w:val="28"/>
          <w:lang w:val="ro-RO"/>
        </w:rPr>
        <w:t>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137D5">
        <w:rPr>
          <w:rFonts w:ascii="Arial" w:hAnsi="Arial" w:cs="Arial"/>
          <w:b/>
          <w:sz w:val="28"/>
          <w:szCs w:val="28"/>
        </w:rPr>
        <w:t>COMUNA CORBU</w:t>
      </w:r>
      <w:r w:rsidRPr="00515DE4">
        <w:rPr>
          <w:rFonts w:ascii="Arial" w:hAnsi="Arial" w:cs="Arial"/>
          <w:b/>
          <w:sz w:val="28"/>
          <w:szCs w:val="28"/>
        </w:rPr>
        <w:t>,</w:t>
      </w:r>
      <w:r w:rsidR="0037134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D137D5">
        <w:rPr>
          <w:rFonts w:ascii="Arial" w:hAnsi="Arial" w:cs="Arial"/>
          <w:sz w:val="28"/>
          <w:szCs w:val="28"/>
        </w:rPr>
        <w:t>sediul</w:t>
      </w:r>
      <w:proofErr w:type="spellEnd"/>
      <w:r w:rsidR="00D137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37D5">
        <w:rPr>
          <w:rFonts w:ascii="Arial" w:hAnsi="Arial" w:cs="Arial"/>
          <w:sz w:val="28"/>
          <w:szCs w:val="28"/>
        </w:rPr>
        <w:t>în</w:t>
      </w:r>
      <w:proofErr w:type="spellEnd"/>
      <w:r w:rsidR="00D137D5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D137D5">
        <w:rPr>
          <w:rFonts w:ascii="Arial" w:hAnsi="Arial" w:cs="Arial"/>
          <w:sz w:val="28"/>
          <w:szCs w:val="28"/>
        </w:rPr>
        <w:t>Corbu</w:t>
      </w:r>
      <w:proofErr w:type="spellEnd"/>
      <w:r w:rsidR="00D137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137D5">
        <w:rPr>
          <w:rFonts w:ascii="Arial" w:hAnsi="Arial" w:cs="Arial"/>
          <w:sz w:val="28"/>
          <w:szCs w:val="28"/>
        </w:rPr>
        <w:t>nr</w:t>
      </w:r>
      <w:proofErr w:type="spellEnd"/>
      <w:r w:rsidR="00D137D5">
        <w:rPr>
          <w:rFonts w:ascii="Arial" w:hAnsi="Arial" w:cs="Arial"/>
          <w:sz w:val="28"/>
          <w:szCs w:val="28"/>
        </w:rPr>
        <w:t>.</w:t>
      </w:r>
      <w:proofErr w:type="gramEnd"/>
      <w:r w:rsidR="00D137D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37D5">
        <w:rPr>
          <w:rFonts w:ascii="Arial" w:hAnsi="Arial" w:cs="Arial"/>
          <w:sz w:val="28"/>
          <w:szCs w:val="28"/>
        </w:rPr>
        <w:t>357</w:t>
      </w:r>
      <w:r w:rsidRPr="00515DE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</w:rPr>
        <w:t>jud</w:t>
      </w:r>
      <w:proofErr w:type="spellEnd"/>
      <w:r w:rsidRPr="00515DE4">
        <w:rPr>
          <w:rFonts w:ascii="Arial" w:hAnsi="Arial" w:cs="Arial"/>
          <w:sz w:val="28"/>
          <w:szCs w:val="28"/>
        </w:rPr>
        <w:t>.</w:t>
      </w:r>
      <w:proofErr w:type="gramEnd"/>
      <w:r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15DE4">
        <w:rPr>
          <w:rFonts w:ascii="Arial" w:hAnsi="Arial" w:cs="Arial"/>
          <w:sz w:val="28"/>
          <w:szCs w:val="28"/>
        </w:rPr>
        <w:t>Harghita</w:t>
      </w:r>
      <w:proofErr w:type="spellEnd"/>
      <w:r w:rsidRPr="00515DE4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515DE4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515DE4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D137D5" w:rsidRPr="00FF2070">
        <w:rPr>
          <w:rFonts w:ascii="Arial" w:hAnsi="Arial" w:cs="Arial"/>
          <w:b/>
          <w:sz w:val="28"/>
          <w:szCs w:val="28"/>
          <w:lang w:val="hu-HU"/>
        </w:rPr>
        <w:t>GYERGYÓHOLLÓ ÖNKORMÁNYZATA</w:t>
      </w:r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D137D5" w:rsidRPr="00FF2070">
        <w:rPr>
          <w:rFonts w:ascii="Arial" w:hAnsi="Arial" w:cs="Arial"/>
          <w:b/>
          <w:i/>
          <w:sz w:val="28"/>
          <w:szCs w:val="28"/>
        </w:rPr>
        <w:t xml:space="preserve">A DJ 174 B </w:t>
      </w:r>
      <w:proofErr w:type="spellStart"/>
      <w:r w:rsidR="00D137D5" w:rsidRPr="00FF2070">
        <w:rPr>
          <w:rFonts w:ascii="Arial" w:hAnsi="Arial" w:cs="Arial"/>
          <w:b/>
          <w:i/>
          <w:sz w:val="28"/>
          <w:szCs w:val="28"/>
        </w:rPr>
        <w:t>megyei</w:t>
      </w:r>
      <w:proofErr w:type="spellEnd"/>
      <w:r w:rsidR="00D137D5" w:rsidRPr="00FF207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D137D5" w:rsidRPr="00FF2070">
        <w:rPr>
          <w:rFonts w:ascii="Arial" w:hAnsi="Arial" w:cs="Arial"/>
          <w:b/>
          <w:i/>
          <w:sz w:val="28"/>
          <w:szCs w:val="28"/>
        </w:rPr>
        <w:t>út</w:t>
      </w:r>
      <w:proofErr w:type="spellEnd"/>
      <w:r w:rsidR="00D137D5" w:rsidRPr="00FF207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D137D5" w:rsidRPr="00FF2070">
        <w:rPr>
          <w:rFonts w:ascii="Arial" w:hAnsi="Arial" w:cs="Arial"/>
          <w:b/>
          <w:i/>
          <w:sz w:val="28"/>
          <w:szCs w:val="28"/>
        </w:rPr>
        <w:t>felújítása</w:t>
      </w:r>
      <w:proofErr w:type="spellEnd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D137D5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137D5">
        <w:rPr>
          <w:rFonts w:ascii="Arial" w:hAnsi="Arial" w:cs="Arial"/>
          <w:b/>
          <w:sz w:val="28"/>
          <w:szCs w:val="28"/>
          <w:lang w:val="hu-HU" w:bidi="ar-SA"/>
        </w:rPr>
        <w:t>május</w:t>
      </w:r>
      <w:r w:rsidR="00D137D5">
        <w:rPr>
          <w:rFonts w:ascii="Arial" w:hAnsi="Arial" w:cs="Arial"/>
          <w:b/>
          <w:sz w:val="28"/>
          <w:szCs w:val="28"/>
          <w:lang w:val="ro-RO" w:bidi="ar-SA"/>
        </w:rPr>
        <w:t xml:space="preserve"> 26-á</w:t>
      </w:r>
      <w:bookmarkStart w:id="0" w:name="_GoBack"/>
      <w:bookmarkEnd w:id="0"/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7134A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1D80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0AC5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1C53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37D5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2020-06-04T11:48:00Z</dcterms:created>
  <dcterms:modified xsi:type="dcterms:W3CDTF">2020-06-04T11:58:00Z</dcterms:modified>
</cp:coreProperties>
</file>