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B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926DAA" w:rsidRDefault="00926DAA" w:rsidP="00BC482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465D92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465D92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– nu </w:t>
      </w:r>
      <w:r w:rsidR="009C0D48" w:rsidRP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 w:rsidRP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rii impactului asupra mediului, în cadrul procedurii de evaluare a impactului asupra mediului*), pentru proiectul </w:t>
      </w:r>
      <w:r w:rsidRPr="00465D92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465D92" w:rsidRPr="00465D92">
        <w:rPr>
          <w:rFonts w:ascii="Times New Roman" w:hAnsi="Times New Roman" w:cs="Times New Roman"/>
          <w:b/>
          <w:sz w:val="28"/>
          <w:szCs w:val="28"/>
        </w:rPr>
        <w:t>AMENAJĂRI EXTERIOARE LA COMPLEXUL TURISTIC HOMOROD PRIN MODERNIZAREA PARCAJULUI AUTO ȘI RECONDIȚIONAREA LACULUI DIN RAZA INCINTEI</w:t>
      </w:r>
      <w:r w:rsidRPr="00465D92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proofErr w:type="spellStart"/>
      <w:r w:rsidR="00465D92" w:rsidRPr="00465D9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465D92" w:rsidRPr="0046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92" w:rsidRPr="00465D92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465D92" w:rsidRPr="0046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92" w:rsidRPr="00465D92">
        <w:rPr>
          <w:rFonts w:ascii="Times New Roman" w:hAnsi="Times New Roman" w:cs="Times New Roman"/>
          <w:sz w:val="28"/>
          <w:szCs w:val="28"/>
        </w:rPr>
        <w:t>Homorod</w:t>
      </w:r>
      <w:proofErr w:type="spellEnd"/>
      <w:r w:rsidR="00465D92" w:rsidRPr="00465D92">
        <w:rPr>
          <w:rFonts w:ascii="Times New Roman" w:hAnsi="Times New Roman" w:cs="Times New Roman"/>
          <w:sz w:val="28"/>
          <w:szCs w:val="28"/>
        </w:rPr>
        <w:t>, nr.43/B</w:t>
      </w:r>
      <w:r w:rsidR="00465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9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46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92">
        <w:rPr>
          <w:rFonts w:ascii="Times New Roman" w:hAnsi="Times New Roman" w:cs="Times New Roman"/>
          <w:sz w:val="28"/>
          <w:szCs w:val="28"/>
        </w:rPr>
        <w:t>Harghita</w:t>
      </w:r>
      <w:proofErr w:type="spellEnd"/>
      <w:r w:rsidRP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465D92" w:rsidRPr="00465D92">
        <w:rPr>
          <w:rFonts w:ascii="Times New Roman" w:hAnsi="Times New Roman" w:cs="Times New Roman"/>
          <w:b/>
          <w:sz w:val="28"/>
          <w:szCs w:val="28"/>
        </w:rPr>
        <w:t>S.C. ELEKES COMIMPEX S.R.L.</w:t>
      </w:r>
    </w:p>
    <w:p w:rsidR="00926DAA" w:rsidRPr="00926DAA" w:rsidRDefault="00926DAA" w:rsidP="004C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46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46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4C57B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05</w:t>
      </w:r>
      <w:r w:rsidR="004A4B4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4C57B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06</w:t>
      </w:r>
      <w:r w:rsidR="00BE1AC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BC482B" w:rsidRDefault="00926DAA" w:rsidP="0046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BC482B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</w:t>
      </w:r>
      <w:r w:rsidR="004C57B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7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465D92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05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</w:t>
      </w:r>
      <w:r w:rsidR="00BE1AC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Pr="00BC482B" w:rsidRDefault="00176ED0" w:rsidP="00BC48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4C57B3" w:rsidRPr="004C57B3">
        <w:rPr>
          <w:rFonts w:ascii="Times New Roman" w:hAnsi="Times New Roman" w:cs="Times New Roman"/>
          <w:sz w:val="28"/>
          <w:szCs w:val="28"/>
        </w:rPr>
        <w:t xml:space="preserve">ELEKES COMIMPEX </w:t>
      </w:r>
      <w:proofErr w:type="spellStart"/>
      <w:r w:rsidR="004C57B3" w:rsidRPr="004C57B3">
        <w:rPr>
          <w:rFonts w:ascii="Times New Roman" w:hAnsi="Times New Roman" w:cs="Times New Roman"/>
          <w:sz w:val="28"/>
          <w:szCs w:val="28"/>
        </w:rPr>
        <w:t>kft</w:t>
      </w:r>
      <w:proofErr w:type="spellEnd"/>
      <w:r w:rsidR="004C57B3">
        <w:rPr>
          <w:rFonts w:cs="Times New Roman"/>
          <w:b/>
        </w:rPr>
        <w:t xml:space="preserve"> 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„</w:t>
      </w:r>
      <w:r w:rsidR="004C57B3" w:rsidRPr="004C57B3">
        <w:rPr>
          <w:rFonts w:ascii="Times New Roman" w:hAnsi="Times New Roman" w:cs="Times New Roman"/>
          <w:sz w:val="28"/>
          <w:szCs w:val="28"/>
          <w:lang w:val="hu-HU"/>
        </w:rPr>
        <w:t>KÜLSŐ TEREPRENDEZÉS A HOMORODI TURISZTIKAI KOMPLEXUMNÁL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4C57B3" w:rsidRPr="004C57B3">
        <w:rPr>
          <w:rFonts w:ascii="Times New Roman" w:hAnsi="Times New Roman" w:cs="Times New Roman"/>
          <w:sz w:val="28"/>
          <w:szCs w:val="28"/>
          <w:lang w:val="en"/>
        </w:rPr>
        <w:t>Homorodf</w:t>
      </w:r>
      <w:proofErr w:type="spellEnd"/>
      <w:r w:rsidR="004C57B3" w:rsidRPr="004C57B3">
        <w:rPr>
          <w:rFonts w:ascii="Times New Roman" w:hAnsi="Times New Roman" w:cs="Times New Roman"/>
          <w:sz w:val="28"/>
          <w:szCs w:val="28"/>
          <w:lang w:val="hu-HU"/>
        </w:rPr>
        <w:t>ürdőn, 43/B szám alatt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</w:t>
      </w:r>
      <w:r w:rsidR="00BC482B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4C57B3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j</w:t>
      </w:r>
      <w:r w:rsidR="004C57B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ú</w:t>
      </w:r>
      <w:proofErr w:type="spellStart"/>
      <w:r w:rsidR="004C57B3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nius</w:t>
      </w:r>
      <w:proofErr w:type="spellEnd"/>
      <w:r w:rsidR="004A4B4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4C57B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5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  <w:bookmarkStart w:id="0" w:name="_GoBack"/>
      <w:bookmarkEnd w:id="0"/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0E69A7"/>
    <w:rsid w:val="00176ED0"/>
    <w:rsid w:val="00344498"/>
    <w:rsid w:val="00344897"/>
    <w:rsid w:val="00465D92"/>
    <w:rsid w:val="004858F0"/>
    <w:rsid w:val="004A4B43"/>
    <w:rsid w:val="004C57B3"/>
    <w:rsid w:val="00664B34"/>
    <w:rsid w:val="00926DAA"/>
    <w:rsid w:val="009368EB"/>
    <w:rsid w:val="009B3E8B"/>
    <w:rsid w:val="009C0D48"/>
    <w:rsid w:val="00BC482B"/>
    <w:rsid w:val="00BE1AC5"/>
    <w:rsid w:val="00D96B10"/>
    <w:rsid w:val="00DA4C95"/>
    <w:rsid w:val="00DF3DE5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14</cp:revision>
  <cp:lastPrinted>2020-06-03T07:50:00Z</cp:lastPrinted>
  <dcterms:created xsi:type="dcterms:W3CDTF">2019-05-09T12:06:00Z</dcterms:created>
  <dcterms:modified xsi:type="dcterms:W3CDTF">2020-06-03T07:51:00Z</dcterms:modified>
</cp:coreProperties>
</file>