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02E" w:rsidRPr="00492544" w:rsidRDefault="0056002E" w:rsidP="0056002E">
      <w:pPr>
        <w:autoSpaceDE w:val="0"/>
        <w:autoSpaceDN w:val="0"/>
        <w:adjustRightInd w:val="0"/>
        <w:spacing w:after="0" w:line="240" w:lineRule="auto"/>
        <w:rPr>
          <w:rFonts w:ascii="Times New Roman" w:hAnsi="Times New Roman"/>
          <w:b/>
          <w:bCs/>
          <w:caps/>
          <w:sz w:val="28"/>
          <w:szCs w:val="28"/>
          <w:lang w:val="ro-RO"/>
        </w:rPr>
      </w:pPr>
    </w:p>
    <w:p w:rsidR="0056002E" w:rsidRPr="00492544" w:rsidRDefault="0056002E" w:rsidP="0056002E">
      <w:pPr>
        <w:pStyle w:val="Header"/>
        <w:tabs>
          <w:tab w:val="clear" w:pos="4680"/>
          <w:tab w:val="clear" w:pos="9360"/>
          <w:tab w:val="left" w:pos="9000"/>
        </w:tabs>
        <w:rPr>
          <w:lang w:val="ro-RO"/>
        </w:rPr>
      </w:pPr>
      <w:r w:rsidRPr="00492544">
        <w:rPr>
          <w:noProof/>
          <w:lang w:val="ro-RO"/>
        </w:rPr>
        <w:drawing>
          <wp:anchor distT="0" distB="0" distL="114300" distR="114300" simplePos="0" relativeHeight="251657216" behindDoc="0" locked="0" layoutInCell="1" allowOverlap="1" wp14:anchorId="6F7A143E" wp14:editId="3967734D">
            <wp:simplePos x="0" y="0"/>
            <wp:positionH relativeFrom="column">
              <wp:posOffset>-120650</wp:posOffset>
            </wp:positionH>
            <wp:positionV relativeFrom="paragraph">
              <wp:posOffset>-111760</wp:posOffset>
            </wp:positionV>
            <wp:extent cx="859155" cy="850265"/>
            <wp:effectExtent l="0" t="0" r="0" b="6985"/>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D91A03" w:rsidRPr="00492544">
        <w:rPr>
          <w:rFonts w:ascii="Times New Roman" w:hAnsi="Times New Roman"/>
          <w:b/>
          <w:noProof/>
          <w:sz w:val="32"/>
          <w:szCs w:val="32"/>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341pt;margin-top:-7.3pt;width:81.4pt;height:65.45pt;z-index:-251658240;mso-position-horizontal-relative:text;mso-position-vertical-relative:text">
            <v:imagedata r:id="rId10" o:title=""/>
          </v:shape>
          <o:OLEObject Type="Embed" ProgID="CorelDRAW.Graphic.13" ShapeID="_x0000_s1029" DrawAspect="Content" ObjectID="_1646634334" r:id="rId11"/>
        </w:pict>
      </w:r>
      <w:r w:rsidRPr="00492544">
        <w:rPr>
          <w:lang w:val="ro-RO"/>
        </w:rPr>
        <w:t xml:space="preserve">             </w:t>
      </w:r>
    </w:p>
    <w:p w:rsidR="0056002E" w:rsidRPr="00492544" w:rsidRDefault="0056002E" w:rsidP="0056002E">
      <w:pPr>
        <w:pStyle w:val="Header"/>
        <w:tabs>
          <w:tab w:val="clear" w:pos="4680"/>
          <w:tab w:val="clear" w:pos="9360"/>
          <w:tab w:val="left" w:pos="9000"/>
        </w:tabs>
        <w:rPr>
          <w:rFonts w:ascii="Times New Roman" w:hAnsi="Times New Roman"/>
          <w:b/>
          <w:sz w:val="28"/>
          <w:szCs w:val="28"/>
          <w:lang w:val="ro-RO"/>
        </w:rPr>
      </w:pPr>
      <w:r w:rsidRPr="00492544">
        <w:rPr>
          <w:rFonts w:ascii="Times New Roman" w:hAnsi="Times New Roman"/>
          <w:b/>
          <w:sz w:val="28"/>
          <w:szCs w:val="28"/>
          <w:lang w:val="ro-RO"/>
        </w:rPr>
        <w:t xml:space="preserve">                 Ministerul Mediului, Apelor și Pădurilor</w:t>
      </w:r>
    </w:p>
    <w:p w:rsidR="0056002E" w:rsidRPr="00492544" w:rsidRDefault="0056002E" w:rsidP="0056002E">
      <w:pPr>
        <w:pStyle w:val="Header"/>
        <w:tabs>
          <w:tab w:val="clear" w:pos="4680"/>
          <w:tab w:val="clear" w:pos="9360"/>
          <w:tab w:val="left" w:pos="9000"/>
        </w:tabs>
        <w:rPr>
          <w:rFonts w:ascii="Times New Roman" w:hAnsi="Times New Roman"/>
          <w:b/>
          <w:sz w:val="32"/>
          <w:szCs w:val="32"/>
          <w:lang w:val="ro-RO"/>
        </w:rPr>
      </w:pPr>
      <w:r w:rsidRPr="00492544">
        <w:rPr>
          <w:rFonts w:ascii="Times New Roman" w:hAnsi="Times New Roman"/>
          <w:b/>
          <w:sz w:val="32"/>
          <w:szCs w:val="32"/>
          <w:lang w:val="ro-RO"/>
        </w:rPr>
        <w:t xml:space="preserve">   Agenţia Naţională pentru Protecţia Mediului</w:t>
      </w:r>
    </w:p>
    <w:p w:rsidR="0056002E" w:rsidRPr="00492544" w:rsidRDefault="0056002E" w:rsidP="0056002E">
      <w:pPr>
        <w:pStyle w:val="Header"/>
        <w:tabs>
          <w:tab w:val="clear" w:pos="4680"/>
          <w:tab w:val="clear" w:pos="9360"/>
          <w:tab w:val="left" w:pos="1280"/>
          <w:tab w:val="left" w:pos="9000"/>
        </w:tabs>
        <w:rPr>
          <w:rFonts w:ascii="Times New Roman" w:hAnsi="Times New Roman"/>
          <w:b/>
          <w:sz w:val="32"/>
          <w:szCs w:val="32"/>
          <w:lang w:val="ro-RO"/>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56002E" w:rsidRPr="00492544" w:rsidTr="00CF273D">
        <w:trPr>
          <w:trHeight w:val="692"/>
        </w:trPr>
        <w:tc>
          <w:tcPr>
            <w:tcW w:w="10031" w:type="dxa"/>
            <w:tcBorders>
              <w:top w:val="single" w:sz="8" w:space="0" w:color="000000"/>
              <w:bottom w:val="single" w:sz="8" w:space="0" w:color="000000"/>
            </w:tcBorders>
            <w:shd w:val="clear" w:color="auto" w:fill="auto"/>
            <w:vAlign w:val="center"/>
          </w:tcPr>
          <w:p w:rsidR="0056002E" w:rsidRPr="00492544" w:rsidRDefault="0056002E" w:rsidP="00CF273D">
            <w:pPr>
              <w:spacing w:after="0"/>
              <w:jc w:val="center"/>
              <w:rPr>
                <w:rFonts w:ascii="Times New Roman" w:hAnsi="Times New Roman"/>
                <w:b/>
                <w:bCs/>
                <w:color w:val="FFFFFF"/>
                <w:sz w:val="24"/>
                <w:szCs w:val="24"/>
                <w:lang w:val="ro-RO"/>
              </w:rPr>
            </w:pPr>
            <w:r w:rsidRPr="00492544">
              <w:rPr>
                <w:rFonts w:ascii="Times New Roman" w:hAnsi="Times New Roman"/>
                <w:b/>
                <w:bCs/>
                <w:sz w:val="28"/>
                <w:szCs w:val="28"/>
                <w:lang w:val="ro-RO"/>
              </w:rPr>
              <w:t>AGENŢIA PENTRU PROTECŢIA MEDIULUI HARGHITA</w:t>
            </w:r>
          </w:p>
        </w:tc>
      </w:tr>
    </w:tbl>
    <w:p w:rsidR="0056002E" w:rsidRPr="00492544" w:rsidRDefault="0056002E" w:rsidP="0056002E">
      <w:pPr>
        <w:spacing w:after="0" w:line="240" w:lineRule="auto"/>
        <w:rPr>
          <w:rFonts w:ascii="Times New Roman" w:hAnsi="Times New Roman"/>
          <w:sz w:val="24"/>
          <w:szCs w:val="24"/>
          <w:lang w:val="ro-RO"/>
        </w:rPr>
      </w:pPr>
    </w:p>
    <w:p w:rsidR="009446ED" w:rsidRPr="00492544" w:rsidRDefault="009446ED" w:rsidP="0056002E">
      <w:pPr>
        <w:autoSpaceDE w:val="0"/>
        <w:autoSpaceDN w:val="0"/>
        <w:adjustRightInd w:val="0"/>
        <w:spacing w:after="0" w:line="240" w:lineRule="auto"/>
        <w:rPr>
          <w:rFonts w:ascii="Times New Roman" w:hAnsi="Times New Roman"/>
          <w:b/>
          <w:bCs/>
          <w:caps/>
          <w:sz w:val="28"/>
          <w:szCs w:val="28"/>
          <w:lang w:val="ro-RO"/>
        </w:rPr>
      </w:pPr>
    </w:p>
    <w:p w:rsidR="008C68DE" w:rsidRPr="00492544" w:rsidRDefault="00E3161D" w:rsidP="008C68DE">
      <w:pPr>
        <w:autoSpaceDE w:val="0"/>
        <w:autoSpaceDN w:val="0"/>
        <w:adjustRightInd w:val="0"/>
        <w:spacing w:after="0" w:line="240" w:lineRule="auto"/>
        <w:jc w:val="center"/>
        <w:rPr>
          <w:rFonts w:ascii="Times New Roman" w:hAnsi="Times New Roman"/>
          <w:caps/>
          <w:sz w:val="28"/>
          <w:szCs w:val="28"/>
          <w:lang w:val="ro-RO"/>
        </w:rPr>
      </w:pPr>
      <w:r w:rsidRPr="00492544">
        <w:rPr>
          <w:rFonts w:ascii="Times New Roman" w:hAnsi="Times New Roman"/>
          <w:b/>
          <w:bCs/>
          <w:caps/>
          <w:sz w:val="28"/>
          <w:szCs w:val="28"/>
          <w:lang w:val="ro-RO"/>
        </w:rPr>
        <w:t>Decizia etapei de încadrare</w:t>
      </w:r>
    </w:p>
    <w:p w:rsidR="008C68DE" w:rsidRPr="00492544" w:rsidRDefault="00F90FD4" w:rsidP="00F90FD4">
      <w:pPr>
        <w:autoSpaceDE w:val="0"/>
        <w:autoSpaceDN w:val="0"/>
        <w:adjustRightInd w:val="0"/>
        <w:spacing w:after="0" w:line="240" w:lineRule="auto"/>
        <w:jc w:val="center"/>
        <w:rPr>
          <w:rFonts w:ascii="Times New Roman" w:hAnsi="Times New Roman"/>
          <w:sz w:val="28"/>
          <w:szCs w:val="28"/>
          <w:lang w:val="ro-RO"/>
        </w:rPr>
      </w:pPr>
      <w:bookmarkStart w:id="0" w:name="_GoBack"/>
      <w:r>
        <w:rPr>
          <w:rFonts w:ascii="Times New Roman" w:hAnsi="Times New Roman"/>
          <w:sz w:val="28"/>
          <w:szCs w:val="28"/>
          <w:lang w:val="ro-RO"/>
        </w:rPr>
        <w:t>DRAFT</w:t>
      </w:r>
    </w:p>
    <w:bookmarkEnd w:id="0"/>
    <w:p w:rsidR="009446ED" w:rsidRPr="00492544" w:rsidRDefault="009446ED" w:rsidP="008C68DE">
      <w:pPr>
        <w:autoSpaceDE w:val="0"/>
        <w:autoSpaceDN w:val="0"/>
        <w:adjustRightInd w:val="0"/>
        <w:spacing w:after="0" w:line="240" w:lineRule="auto"/>
        <w:rPr>
          <w:rFonts w:ascii="Times New Roman" w:hAnsi="Times New Roman"/>
          <w:sz w:val="28"/>
          <w:szCs w:val="28"/>
          <w:lang w:val="ro-RO"/>
        </w:rPr>
      </w:pPr>
    </w:p>
    <w:p w:rsidR="008C68DE" w:rsidRPr="00492544" w:rsidRDefault="004132E4" w:rsidP="008C68DE">
      <w:pPr>
        <w:autoSpaceDE w:val="0"/>
        <w:autoSpaceDN w:val="0"/>
        <w:adjustRightInd w:val="0"/>
        <w:spacing w:after="0" w:line="240" w:lineRule="auto"/>
        <w:jc w:val="center"/>
        <w:rPr>
          <w:rFonts w:ascii="Times New Roman" w:hAnsi="Times New Roman"/>
          <w:sz w:val="28"/>
          <w:szCs w:val="28"/>
          <w:lang w:val="ro-RO"/>
        </w:rPr>
      </w:pPr>
      <w:r w:rsidRPr="00492544">
        <w:rPr>
          <w:rFonts w:ascii="Times New Roman" w:hAnsi="Times New Roman"/>
          <w:sz w:val="28"/>
          <w:szCs w:val="28"/>
          <w:lang w:val="ro-RO"/>
        </w:rPr>
        <w:t>Nr.</w:t>
      </w:r>
      <w:r w:rsidR="00965EDE" w:rsidRPr="00492544">
        <w:rPr>
          <w:rFonts w:ascii="Times New Roman" w:hAnsi="Times New Roman"/>
          <w:sz w:val="28"/>
          <w:szCs w:val="28"/>
          <w:lang w:val="ro-RO"/>
        </w:rPr>
        <w:t xml:space="preserve"> </w:t>
      </w:r>
      <w:r w:rsidRPr="00492544">
        <w:rPr>
          <w:rFonts w:ascii="Times New Roman" w:hAnsi="Times New Roman"/>
          <w:sz w:val="28"/>
          <w:szCs w:val="28"/>
          <w:lang w:val="ro-RO"/>
        </w:rPr>
        <w:t xml:space="preserve"> </w:t>
      </w:r>
      <w:r w:rsidR="00C103F8" w:rsidRPr="00492544">
        <w:rPr>
          <w:rFonts w:ascii="Times New Roman" w:hAnsi="Times New Roman"/>
          <w:sz w:val="28"/>
          <w:szCs w:val="28"/>
          <w:lang w:val="ro-RO"/>
        </w:rPr>
        <w:t>din 26.03.2020</w:t>
      </w:r>
    </w:p>
    <w:p w:rsidR="008C68DE" w:rsidRPr="00492544" w:rsidRDefault="008C68DE" w:rsidP="008C68DE">
      <w:pPr>
        <w:autoSpaceDE w:val="0"/>
        <w:autoSpaceDN w:val="0"/>
        <w:adjustRightInd w:val="0"/>
        <w:spacing w:after="0" w:line="240" w:lineRule="auto"/>
        <w:jc w:val="both"/>
        <w:rPr>
          <w:rFonts w:ascii="Times New Roman" w:hAnsi="Times New Roman"/>
          <w:sz w:val="28"/>
          <w:szCs w:val="28"/>
          <w:lang w:val="ro-RO"/>
        </w:rPr>
      </w:pPr>
    </w:p>
    <w:p w:rsidR="0098359A" w:rsidRPr="00492544" w:rsidRDefault="008C68DE" w:rsidP="00EA6D25">
      <w:pPr>
        <w:autoSpaceDE w:val="0"/>
        <w:autoSpaceDN w:val="0"/>
        <w:adjustRightInd w:val="0"/>
        <w:spacing w:after="0" w:line="240" w:lineRule="auto"/>
        <w:ind w:firstLine="720"/>
        <w:jc w:val="both"/>
        <w:rPr>
          <w:rFonts w:ascii="Times New Roman" w:hAnsi="Times New Roman"/>
          <w:sz w:val="28"/>
          <w:szCs w:val="28"/>
          <w:lang w:val="ro-RO"/>
        </w:rPr>
      </w:pPr>
      <w:r w:rsidRPr="00492544">
        <w:rPr>
          <w:rFonts w:ascii="Times New Roman" w:hAnsi="Times New Roman"/>
          <w:sz w:val="28"/>
          <w:szCs w:val="28"/>
          <w:lang w:val="ro-RO"/>
        </w:rPr>
        <w:t>Ca urmare a solicitării de emitere a ac</w:t>
      </w:r>
      <w:r w:rsidR="00402ED7" w:rsidRPr="00492544">
        <w:rPr>
          <w:rFonts w:ascii="Times New Roman" w:hAnsi="Times New Roman"/>
          <w:sz w:val="28"/>
          <w:szCs w:val="28"/>
          <w:lang w:val="ro-RO"/>
        </w:rPr>
        <w:t>ordului de</w:t>
      </w:r>
      <w:r w:rsidR="004132E4" w:rsidRPr="00492544">
        <w:rPr>
          <w:rFonts w:ascii="Times New Roman" w:hAnsi="Times New Roman"/>
          <w:sz w:val="28"/>
          <w:szCs w:val="28"/>
          <w:lang w:val="ro-RO"/>
        </w:rPr>
        <w:t xml:space="preserve"> mediu adresat</w:t>
      </w:r>
      <w:r w:rsidR="0015358A" w:rsidRPr="00492544">
        <w:rPr>
          <w:rFonts w:ascii="Times New Roman" w:hAnsi="Times New Roman"/>
          <w:sz w:val="28"/>
          <w:szCs w:val="28"/>
          <w:lang w:val="ro-RO"/>
        </w:rPr>
        <w:t>ă</w:t>
      </w:r>
      <w:r w:rsidR="0056002E" w:rsidRPr="00492544">
        <w:rPr>
          <w:rFonts w:ascii="Times New Roman" w:hAnsi="Times New Roman"/>
          <w:sz w:val="28"/>
          <w:szCs w:val="28"/>
          <w:lang w:val="ro-RO"/>
        </w:rPr>
        <w:t xml:space="preserve"> de </w:t>
      </w:r>
      <w:r w:rsidR="00C103F8" w:rsidRPr="00492544">
        <w:rPr>
          <w:rFonts w:ascii="Times New Roman" w:hAnsi="Times New Roman"/>
          <w:b/>
          <w:sz w:val="28"/>
          <w:szCs w:val="28"/>
          <w:lang w:val="ro-RO"/>
        </w:rPr>
        <w:t>LIDL ROMÂNIA SCS</w:t>
      </w:r>
      <w:r w:rsidR="004132E4" w:rsidRPr="00492544">
        <w:rPr>
          <w:rFonts w:ascii="Times New Roman" w:hAnsi="Times New Roman"/>
          <w:sz w:val="28"/>
          <w:szCs w:val="28"/>
          <w:lang w:val="ro-RO"/>
        </w:rPr>
        <w:t xml:space="preserve">, cu </w:t>
      </w:r>
      <w:r w:rsidR="00C103F8" w:rsidRPr="00492544">
        <w:rPr>
          <w:rFonts w:ascii="Times New Roman" w:hAnsi="Times New Roman"/>
          <w:sz w:val="28"/>
          <w:szCs w:val="28"/>
          <w:lang w:val="ro-RO"/>
        </w:rPr>
        <w:t xml:space="preserve">sediul </w:t>
      </w:r>
      <w:r w:rsidR="00C103F8" w:rsidRPr="00492544">
        <w:rPr>
          <w:rFonts w:ascii="Times New Roman" w:hAnsi="Times New Roman"/>
          <w:b/>
          <w:sz w:val="28"/>
          <w:szCs w:val="28"/>
          <w:lang w:val="ro-RO"/>
        </w:rPr>
        <w:t>comuna Chiajna, sat Chiajna, str. Industriilor, nr.19, etaj 1, cam E05, județul Ilfov</w:t>
      </w:r>
      <w:r w:rsidR="00C103F8" w:rsidRPr="00492544">
        <w:rPr>
          <w:rFonts w:ascii="Times New Roman" w:hAnsi="Times New Roman"/>
          <w:sz w:val="28"/>
          <w:szCs w:val="28"/>
          <w:lang w:val="ro-RO"/>
        </w:rPr>
        <w:t>,</w:t>
      </w:r>
      <w:r w:rsidRPr="00492544">
        <w:rPr>
          <w:rFonts w:ascii="Times New Roman" w:hAnsi="Times New Roman"/>
          <w:sz w:val="28"/>
          <w:szCs w:val="28"/>
          <w:lang w:val="ro-RO"/>
        </w:rPr>
        <w:t xml:space="preserve"> înregistrată la Agenţia pentru Protecţia Mediului Harg</w:t>
      </w:r>
      <w:r w:rsidR="00996A6F" w:rsidRPr="00492544">
        <w:rPr>
          <w:rFonts w:ascii="Times New Roman" w:hAnsi="Times New Roman"/>
          <w:sz w:val="28"/>
          <w:szCs w:val="28"/>
          <w:lang w:val="ro-RO"/>
        </w:rPr>
        <w:t>hita</w:t>
      </w:r>
      <w:r w:rsidR="00C103F8" w:rsidRPr="00492544">
        <w:rPr>
          <w:rFonts w:ascii="Times New Roman" w:hAnsi="Times New Roman"/>
          <w:sz w:val="28"/>
          <w:szCs w:val="28"/>
          <w:lang w:val="ro-RO"/>
        </w:rPr>
        <w:t xml:space="preserve"> cu nr. 10976 din 18.12</w:t>
      </w:r>
      <w:r w:rsidR="004132E4" w:rsidRPr="00492544">
        <w:rPr>
          <w:rFonts w:ascii="Times New Roman" w:hAnsi="Times New Roman"/>
          <w:sz w:val="28"/>
          <w:szCs w:val="28"/>
          <w:lang w:val="ro-RO"/>
        </w:rPr>
        <w:t>.2019</w:t>
      </w:r>
      <w:r w:rsidR="00402ED7" w:rsidRPr="00492544">
        <w:rPr>
          <w:rFonts w:ascii="Times New Roman" w:hAnsi="Times New Roman"/>
          <w:sz w:val="28"/>
          <w:szCs w:val="28"/>
          <w:lang w:val="ro-RO"/>
        </w:rPr>
        <w:t xml:space="preserve">, </w:t>
      </w:r>
      <w:r w:rsidR="006E4161" w:rsidRPr="00492544">
        <w:rPr>
          <w:rFonts w:ascii="Times New Roman" w:hAnsi="Times New Roman"/>
          <w:sz w:val="28"/>
          <w:szCs w:val="28"/>
          <w:lang w:val="ro-RO"/>
        </w:rPr>
        <w:t>completat</w:t>
      </w:r>
      <w:r w:rsidR="0015358A" w:rsidRPr="00492544">
        <w:rPr>
          <w:rFonts w:ascii="Times New Roman" w:hAnsi="Times New Roman"/>
          <w:sz w:val="28"/>
          <w:szCs w:val="28"/>
          <w:lang w:val="ro-RO"/>
        </w:rPr>
        <w:t>ă</w:t>
      </w:r>
      <w:r w:rsidR="00C103F8" w:rsidRPr="00492544">
        <w:rPr>
          <w:rFonts w:ascii="Times New Roman" w:hAnsi="Times New Roman"/>
          <w:sz w:val="28"/>
          <w:szCs w:val="28"/>
          <w:lang w:val="ro-RO"/>
        </w:rPr>
        <w:t xml:space="preserve"> cu </w:t>
      </w:r>
      <w:r w:rsidR="00C103F8" w:rsidRPr="00492544">
        <w:rPr>
          <w:rFonts w:ascii="Times New Roman" w:hAnsi="Times New Roman"/>
          <w:b/>
          <w:sz w:val="28"/>
          <w:szCs w:val="28"/>
          <w:lang w:val="ro-RO"/>
        </w:rPr>
        <w:t>nr.</w:t>
      </w:r>
      <w:r w:rsidR="00B66F71" w:rsidRPr="00492544">
        <w:rPr>
          <w:rFonts w:ascii="Times New Roman" w:hAnsi="Times New Roman"/>
          <w:b/>
          <w:sz w:val="28"/>
          <w:szCs w:val="28"/>
          <w:lang w:val="ro-RO"/>
        </w:rPr>
        <w:t>1300/12.02.2020</w:t>
      </w:r>
      <w:r w:rsidR="00DF2ACC" w:rsidRPr="00492544">
        <w:rPr>
          <w:rFonts w:ascii="Times New Roman" w:hAnsi="Times New Roman"/>
          <w:sz w:val="28"/>
          <w:szCs w:val="28"/>
          <w:lang w:val="ro-RO"/>
        </w:rPr>
        <w:t>,</w:t>
      </w:r>
      <w:r w:rsidR="006E4161" w:rsidRPr="00492544">
        <w:rPr>
          <w:rFonts w:ascii="Times New Roman" w:hAnsi="Times New Roman"/>
          <w:sz w:val="28"/>
          <w:szCs w:val="28"/>
          <w:lang w:val="ro-RO"/>
        </w:rPr>
        <w:t xml:space="preserve"> </w:t>
      </w:r>
      <w:r w:rsidR="00402ED7" w:rsidRPr="00492544">
        <w:rPr>
          <w:rFonts w:ascii="Times New Roman" w:hAnsi="Times New Roman"/>
          <w:sz w:val="28"/>
          <w:szCs w:val="28"/>
          <w:lang w:val="ro-RO"/>
        </w:rPr>
        <w:t>în baza</w:t>
      </w:r>
      <w:r w:rsidR="007F19D0" w:rsidRPr="00492544">
        <w:rPr>
          <w:rFonts w:ascii="Times New Roman" w:hAnsi="Times New Roman"/>
          <w:sz w:val="28"/>
          <w:szCs w:val="28"/>
          <w:lang w:val="ro-RO"/>
        </w:rPr>
        <w:t>:</w:t>
      </w:r>
    </w:p>
    <w:p w:rsidR="008C68DE" w:rsidRPr="00492544" w:rsidRDefault="00402ED7" w:rsidP="0098359A">
      <w:pPr>
        <w:autoSpaceDE w:val="0"/>
        <w:autoSpaceDN w:val="0"/>
        <w:adjustRightInd w:val="0"/>
        <w:spacing w:after="0" w:line="240" w:lineRule="auto"/>
        <w:ind w:firstLine="720"/>
        <w:jc w:val="both"/>
        <w:rPr>
          <w:rFonts w:ascii="Times New Roman" w:hAnsi="Times New Roman"/>
          <w:sz w:val="28"/>
          <w:szCs w:val="28"/>
          <w:lang w:val="ro-RO"/>
        </w:rPr>
      </w:pPr>
      <w:r w:rsidRPr="00492544">
        <w:rPr>
          <w:rFonts w:ascii="Times New Roman" w:hAnsi="Times New Roman"/>
          <w:sz w:val="28"/>
          <w:szCs w:val="28"/>
          <w:lang w:val="ro-RO"/>
        </w:rPr>
        <w:t>Legii nr. 292</w:t>
      </w:r>
      <w:r w:rsidR="007F19D0" w:rsidRPr="00492544">
        <w:rPr>
          <w:rFonts w:ascii="Times New Roman" w:hAnsi="Times New Roman"/>
          <w:sz w:val="28"/>
          <w:szCs w:val="28"/>
          <w:lang w:val="ro-RO"/>
        </w:rPr>
        <w:t>/2018</w:t>
      </w:r>
      <w:r w:rsidR="008C68DE" w:rsidRPr="00492544">
        <w:rPr>
          <w:rFonts w:ascii="Times New Roman" w:hAnsi="Times New Roman"/>
          <w:sz w:val="28"/>
          <w:szCs w:val="28"/>
          <w:lang w:val="ro-RO"/>
        </w:rPr>
        <w:t xml:space="preserve">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w:t>
      </w:r>
    </w:p>
    <w:p w:rsidR="008C68DE" w:rsidRPr="00492544" w:rsidRDefault="008C68DE" w:rsidP="00EA6D25">
      <w:pPr>
        <w:autoSpaceDE w:val="0"/>
        <w:autoSpaceDN w:val="0"/>
        <w:adjustRightInd w:val="0"/>
        <w:spacing w:after="0" w:line="240" w:lineRule="auto"/>
        <w:ind w:firstLine="720"/>
        <w:jc w:val="both"/>
        <w:rPr>
          <w:rFonts w:ascii="Times New Roman" w:hAnsi="Times New Roman"/>
          <w:sz w:val="28"/>
          <w:szCs w:val="28"/>
          <w:lang w:val="ro-RO"/>
        </w:rPr>
      </w:pPr>
      <w:r w:rsidRPr="00492544">
        <w:rPr>
          <w:rFonts w:ascii="Times New Roman" w:hAnsi="Times New Roman"/>
          <w:sz w:val="28"/>
          <w:szCs w:val="28"/>
          <w:lang w:val="ro-RO"/>
        </w:rPr>
        <w:t>Agenţia pentru Protecţia Mediului Harghita decide, ca urmare a consultărilor desfăşurate în cadrul şedinţei/şedinţelor Comisiei de analiză tehnică din dat</w:t>
      </w:r>
      <w:r w:rsidR="00402ED7" w:rsidRPr="00492544">
        <w:rPr>
          <w:rFonts w:ascii="Times New Roman" w:hAnsi="Times New Roman"/>
          <w:sz w:val="28"/>
          <w:szCs w:val="28"/>
          <w:lang w:val="ro-RO"/>
        </w:rPr>
        <w:t>a</w:t>
      </w:r>
      <w:r w:rsidR="00DF2ACC" w:rsidRPr="00492544">
        <w:rPr>
          <w:rFonts w:ascii="Times New Roman" w:hAnsi="Times New Roman"/>
          <w:sz w:val="28"/>
          <w:szCs w:val="28"/>
          <w:lang w:val="ro-RO"/>
        </w:rPr>
        <w:t xml:space="preserve"> de </w:t>
      </w:r>
      <w:r w:rsidR="00B66F71" w:rsidRPr="00492544">
        <w:rPr>
          <w:rFonts w:ascii="Times New Roman" w:hAnsi="Times New Roman"/>
          <w:b/>
          <w:sz w:val="28"/>
          <w:szCs w:val="28"/>
          <w:lang w:val="ro-RO"/>
        </w:rPr>
        <w:t>10.03.2020</w:t>
      </w:r>
      <w:r w:rsidRPr="00492544">
        <w:rPr>
          <w:rFonts w:ascii="Times New Roman" w:hAnsi="Times New Roman"/>
          <w:sz w:val="28"/>
          <w:szCs w:val="28"/>
          <w:lang w:val="ro-RO"/>
        </w:rPr>
        <w:t xml:space="preserve"> că</w:t>
      </w:r>
      <w:r w:rsidR="00402ED7" w:rsidRPr="00492544">
        <w:rPr>
          <w:rFonts w:ascii="Times New Roman" w:hAnsi="Times New Roman"/>
          <w:sz w:val="28"/>
          <w:szCs w:val="28"/>
          <w:lang w:val="ro-RO"/>
        </w:rPr>
        <w:t xml:space="preserve"> proiectul </w:t>
      </w:r>
      <w:r w:rsidR="00402ED7" w:rsidRPr="00492544">
        <w:rPr>
          <w:rFonts w:ascii="Times New Roman" w:hAnsi="Times New Roman"/>
          <w:b/>
          <w:sz w:val="28"/>
          <w:szCs w:val="28"/>
          <w:lang w:val="ro-RO"/>
        </w:rPr>
        <w:t>„</w:t>
      </w:r>
      <w:r w:rsidR="00B66F71" w:rsidRPr="00492544">
        <w:rPr>
          <w:rFonts w:ascii="Times New Roman" w:hAnsi="Times New Roman"/>
          <w:b/>
          <w:sz w:val="28"/>
          <w:szCs w:val="28"/>
          <w:lang w:val="ro-RO"/>
        </w:rPr>
        <w:t>Construire super market LIDL, amenajări acces și locuri de parcare în incintă, amplasare panouri publicitare și totem, racorduri la utilități și branșamente, împrejmuire și organizare de șantier</w:t>
      </w:r>
      <w:r w:rsidR="00402ED7" w:rsidRPr="00492544">
        <w:rPr>
          <w:rFonts w:ascii="Times New Roman" w:hAnsi="Times New Roman"/>
          <w:b/>
          <w:sz w:val="28"/>
          <w:szCs w:val="28"/>
          <w:lang w:val="ro-RO"/>
        </w:rPr>
        <w:t>“</w:t>
      </w:r>
      <w:r w:rsidRPr="00492544">
        <w:rPr>
          <w:rFonts w:ascii="Times New Roman" w:hAnsi="Times New Roman"/>
          <w:sz w:val="28"/>
          <w:szCs w:val="28"/>
          <w:lang w:val="ro-RO"/>
        </w:rPr>
        <w:t xml:space="preserve"> propus a fi amp</w:t>
      </w:r>
      <w:r w:rsidR="00DF2ACC" w:rsidRPr="00492544">
        <w:rPr>
          <w:rFonts w:ascii="Times New Roman" w:hAnsi="Times New Roman"/>
          <w:sz w:val="28"/>
          <w:szCs w:val="28"/>
          <w:lang w:val="ro-RO"/>
        </w:rPr>
        <w:t xml:space="preserve">lasat </w:t>
      </w:r>
      <w:r w:rsidR="00B66F71" w:rsidRPr="00492544">
        <w:rPr>
          <w:rFonts w:ascii="Times New Roman" w:hAnsi="Times New Roman"/>
          <w:sz w:val="28"/>
          <w:szCs w:val="28"/>
          <w:lang w:val="ro-RO"/>
        </w:rPr>
        <w:t xml:space="preserve">în </w:t>
      </w:r>
      <w:r w:rsidR="00B66F71" w:rsidRPr="00492544">
        <w:rPr>
          <w:rFonts w:ascii="Times New Roman" w:hAnsi="Times New Roman"/>
          <w:b/>
          <w:sz w:val="28"/>
          <w:szCs w:val="28"/>
          <w:lang w:val="ro-RO"/>
        </w:rPr>
        <w:t>municipiul Gheorgheni, str. B-dul Frăției</w:t>
      </w:r>
      <w:r w:rsidR="00402ED7" w:rsidRPr="00492544">
        <w:rPr>
          <w:rFonts w:ascii="Times New Roman" w:hAnsi="Times New Roman"/>
          <w:b/>
          <w:sz w:val="28"/>
          <w:szCs w:val="28"/>
          <w:lang w:val="ro-RO"/>
        </w:rPr>
        <w:t>,</w:t>
      </w:r>
      <w:r w:rsidR="00DE7236" w:rsidRPr="00492544">
        <w:rPr>
          <w:rFonts w:ascii="Times New Roman" w:hAnsi="Times New Roman"/>
          <w:b/>
          <w:sz w:val="28"/>
          <w:szCs w:val="28"/>
          <w:lang w:val="ro-RO"/>
        </w:rPr>
        <w:t xml:space="preserve"> F.N.</w:t>
      </w:r>
      <w:r w:rsidR="00E37A72" w:rsidRPr="00492544">
        <w:rPr>
          <w:rFonts w:ascii="Times New Roman" w:hAnsi="Times New Roman"/>
          <w:b/>
          <w:sz w:val="28"/>
          <w:szCs w:val="28"/>
          <w:lang w:val="ro-RO"/>
        </w:rPr>
        <w:t>,</w:t>
      </w:r>
      <w:r w:rsidR="007F19D0" w:rsidRPr="00492544">
        <w:rPr>
          <w:rFonts w:ascii="Times New Roman" w:hAnsi="Times New Roman"/>
          <w:b/>
          <w:sz w:val="28"/>
          <w:szCs w:val="28"/>
          <w:lang w:val="ro-RO"/>
        </w:rPr>
        <w:t xml:space="preserve"> </w:t>
      </w:r>
      <w:r w:rsidR="00402ED7" w:rsidRPr="00492544">
        <w:rPr>
          <w:rFonts w:ascii="Times New Roman" w:hAnsi="Times New Roman"/>
          <w:b/>
          <w:sz w:val="28"/>
          <w:szCs w:val="28"/>
          <w:lang w:val="ro-RO"/>
        </w:rPr>
        <w:t>județul Harghita</w:t>
      </w:r>
      <w:r w:rsidR="00402ED7" w:rsidRPr="00492544">
        <w:rPr>
          <w:rFonts w:ascii="Times New Roman" w:hAnsi="Times New Roman"/>
          <w:sz w:val="28"/>
          <w:szCs w:val="28"/>
          <w:lang w:val="ro-RO"/>
        </w:rPr>
        <w:t>.</w:t>
      </w:r>
    </w:p>
    <w:p w:rsidR="008C68DE" w:rsidRPr="00492544" w:rsidRDefault="008C68DE" w:rsidP="00123BD8">
      <w:pPr>
        <w:autoSpaceDE w:val="0"/>
        <w:autoSpaceDN w:val="0"/>
        <w:adjustRightInd w:val="0"/>
        <w:spacing w:after="0" w:line="240" w:lineRule="auto"/>
        <w:ind w:firstLine="720"/>
        <w:rPr>
          <w:rFonts w:ascii="Times New Roman" w:hAnsi="Times New Roman"/>
          <w:b/>
          <w:sz w:val="28"/>
          <w:szCs w:val="28"/>
          <w:lang w:val="ro-RO"/>
        </w:rPr>
      </w:pPr>
      <w:r w:rsidRPr="00492544">
        <w:rPr>
          <w:rFonts w:ascii="Times New Roman" w:hAnsi="Times New Roman"/>
          <w:b/>
          <w:sz w:val="28"/>
          <w:szCs w:val="28"/>
          <w:lang w:val="ro-RO"/>
        </w:rPr>
        <w:t>- nu se supune evaluării impactului asupra mediului.</w:t>
      </w:r>
    </w:p>
    <w:p w:rsidR="008C68DE" w:rsidRPr="00492544" w:rsidRDefault="008C68DE" w:rsidP="00123BD8">
      <w:pPr>
        <w:autoSpaceDE w:val="0"/>
        <w:autoSpaceDN w:val="0"/>
        <w:adjustRightInd w:val="0"/>
        <w:spacing w:after="0" w:line="240" w:lineRule="auto"/>
        <w:ind w:firstLine="720"/>
        <w:rPr>
          <w:rFonts w:ascii="Times New Roman" w:hAnsi="Times New Roman"/>
          <w:b/>
          <w:sz w:val="28"/>
          <w:szCs w:val="28"/>
          <w:lang w:val="ro-RO"/>
        </w:rPr>
      </w:pPr>
      <w:r w:rsidRPr="00492544">
        <w:rPr>
          <w:rFonts w:ascii="Times New Roman" w:hAnsi="Times New Roman"/>
          <w:b/>
          <w:sz w:val="28"/>
          <w:szCs w:val="28"/>
          <w:lang w:val="ro-RO"/>
        </w:rPr>
        <w:t>Justificarea prezentei decizii:</w:t>
      </w:r>
    </w:p>
    <w:p w:rsidR="008C68DE" w:rsidRPr="00492544" w:rsidRDefault="008C68DE" w:rsidP="0098359A">
      <w:pPr>
        <w:autoSpaceDE w:val="0"/>
        <w:autoSpaceDN w:val="0"/>
        <w:adjustRightInd w:val="0"/>
        <w:spacing w:after="0" w:line="240" w:lineRule="auto"/>
        <w:jc w:val="both"/>
        <w:rPr>
          <w:rFonts w:ascii="Times New Roman" w:hAnsi="Times New Roman"/>
          <w:sz w:val="28"/>
          <w:szCs w:val="28"/>
          <w:lang w:val="ro-RO"/>
        </w:rPr>
      </w:pPr>
      <w:r w:rsidRPr="00492544">
        <w:rPr>
          <w:rFonts w:ascii="Times New Roman" w:hAnsi="Times New Roman"/>
          <w:sz w:val="28"/>
          <w:szCs w:val="28"/>
          <w:lang w:val="ro-RO"/>
        </w:rPr>
        <w:t>I. Motivele pe baza cărora s-a stabilit necesita</w:t>
      </w:r>
      <w:r w:rsidR="00A465DF" w:rsidRPr="00492544">
        <w:rPr>
          <w:rFonts w:ascii="Times New Roman" w:hAnsi="Times New Roman"/>
          <w:sz w:val="28"/>
          <w:szCs w:val="28"/>
          <w:lang w:val="ro-RO"/>
        </w:rPr>
        <w:t xml:space="preserve">tea </w:t>
      </w:r>
      <w:r w:rsidRPr="00492544">
        <w:rPr>
          <w:rFonts w:ascii="Times New Roman" w:hAnsi="Times New Roman"/>
          <w:sz w:val="28"/>
          <w:szCs w:val="28"/>
          <w:lang w:val="ro-RO"/>
        </w:rPr>
        <w:t>neefectuării evaluării impactului asupra mediului sunt următoarele:</w:t>
      </w:r>
    </w:p>
    <w:p w:rsidR="0015358A" w:rsidRPr="00492544" w:rsidRDefault="0015358A" w:rsidP="0098359A">
      <w:pPr>
        <w:autoSpaceDE w:val="0"/>
        <w:autoSpaceDN w:val="0"/>
        <w:adjustRightInd w:val="0"/>
        <w:spacing w:after="0" w:line="240" w:lineRule="auto"/>
        <w:jc w:val="both"/>
        <w:rPr>
          <w:rFonts w:ascii="Times New Roman" w:hAnsi="Times New Roman"/>
          <w:sz w:val="28"/>
          <w:szCs w:val="28"/>
          <w:lang w:val="ro-RO"/>
        </w:rPr>
      </w:pPr>
      <w:r w:rsidRPr="00492544">
        <w:rPr>
          <w:rFonts w:ascii="Arial" w:hAnsi="Arial" w:cs="Arial"/>
          <w:sz w:val="24"/>
          <w:szCs w:val="24"/>
          <w:lang w:val="ro-RO"/>
        </w:rPr>
        <w:t xml:space="preserve">    </w:t>
      </w:r>
      <w:r w:rsidRPr="00492544">
        <w:rPr>
          <w:rFonts w:ascii="Times New Roman" w:hAnsi="Times New Roman"/>
          <w:sz w:val="28"/>
          <w:szCs w:val="28"/>
          <w:lang w:val="ro-RO"/>
        </w:rPr>
        <w:t>a) proiectul se încadrează în prevederile Legii nr. 292</w:t>
      </w:r>
      <w:r w:rsidR="0098359A" w:rsidRPr="00492544">
        <w:rPr>
          <w:rFonts w:ascii="Times New Roman" w:hAnsi="Times New Roman"/>
          <w:sz w:val="28"/>
          <w:szCs w:val="28"/>
          <w:lang w:val="ro-RO"/>
        </w:rPr>
        <w:t>/2018</w:t>
      </w:r>
      <w:r w:rsidRPr="00492544">
        <w:rPr>
          <w:rFonts w:ascii="Times New Roman" w:hAnsi="Times New Roman"/>
          <w:sz w:val="28"/>
          <w:szCs w:val="28"/>
          <w:lang w:val="ro-RO"/>
        </w:rPr>
        <w:t xml:space="preserve"> privind evaluarea impactului anumitor proiecte publice şi private asupra mediului</w:t>
      </w:r>
      <w:r w:rsidR="007A58A5" w:rsidRPr="00492544">
        <w:rPr>
          <w:rFonts w:ascii="Times New Roman" w:hAnsi="Times New Roman"/>
          <w:sz w:val="28"/>
          <w:szCs w:val="28"/>
          <w:lang w:val="ro-RO"/>
        </w:rPr>
        <w:t>, anexa nr. 2, la pct. 10. lit. b) proiecte de dezvoltare urbană, inclusiv construcția centrelor comerciale și a  parcărilor auto publice;</w:t>
      </w:r>
    </w:p>
    <w:p w:rsidR="00F34901" w:rsidRPr="00492544" w:rsidRDefault="00F34901" w:rsidP="00F34901">
      <w:pPr>
        <w:autoSpaceDE w:val="0"/>
        <w:autoSpaceDN w:val="0"/>
        <w:adjustRightInd w:val="0"/>
        <w:spacing w:after="0" w:line="240" w:lineRule="auto"/>
        <w:jc w:val="both"/>
        <w:rPr>
          <w:rFonts w:ascii="Arial" w:hAnsi="Arial" w:cs="Arial"/>
          <w:sz w:val="24"/>
          <w:szCs w:val="24"/>
          <w:lang w:val="ro-RO"/>
        </w:rPr>
      </w:pPr>
      <w:r w:rsidRPr="00492544">
        <w:rPr>
          <w:rFonts w:ascii="Arial" w:hAnsi="Arial" w:cs="Arial"/>
          <w:sz w:val="24"/>
          <w:szCs w:val="24"/>
          <w:lang w:val="ro-RO"/>
        </w:rPr>
        <w:t xml:space="preserve">    b) Justificarea potrivit criteriilor prevăzute în anexa nr. 3;</w:t>
      </w:r>
    </w:p>
    <w:p w:rsidR="0015358A" w:rsidRPr="00492544" w:rsidRDefault="0015358A" w:rsidP="0015358A">
      <w:pPr>
        <w:autoSpaceDE w:val="0"/>
        <w:autoSpaceDN w:val="0"/>
        <w:adjustRightInd w:val="0"/>
        <w:spacing w:after="0" w:line="240" w:lineRule="auto"/>
        <w:jc w:val="both"/>
        <w:rPr>
          <w:rFonts w:ascii="Arial" w:hAnsi="Arial" w:cs="Arial"/>
          <w:b/>
          <w:sz w:val="24"/>
          <w:szCs w:val="24"/>
          <w:lang w:val="ro-RO"/>
        </w:rPr>
      </w:pPr>
      <w:r w:rsidRPr="00492544">
        <w:rPr>
          <w:rFonts w:ascii="Arial" w:hAnsi="Arial" w:cs="Arial"/>
          <w:b/>
          <w:sz w:val="24"/>
          <w:szCs w:val="24"/>
          <w:lang w:val="ro-RO"/>
        </w:rPr>
        <w:t xml:space="preserve">    1. Caracteristicile proiectelor</w:t>
      </w:r>
    </w:p>
    <w:p w:rsidR="0015358A" w:rsidRPr="00492544" w:rsidRDefault="0015358A" w:rsidP="0015358A">
      <w:pPr>
        <w:autoSpaceDE w:val="0"/>
        <w:autoSpaceDN w:val="0"/>
        <w:adjustRightInd w:val="0"/>
        <w:spacing w:after="0" w:line="240" w:lineRule="auto"/>
        <w:jc w:val="both"/>
        <w:rPr>
          <w:rFonts w:ascii="Arial" w:hAnsi="Arial" w:cs="Arial"/>
          <w:b/>
          <w:sz w:val="24"/>
          <w:szCs w:val="24"/>
          <w:lang w:val="ro-RO"/>
        </w:rPr>
      </w:pPr>
      <w:r w:rsidRPr="00492544">
        <w:rPr>
          <w:rFonts w:ascii="Arial" w:hAnsi="Arial" w:cs="Arial"/>
          <w:sz w:val="24"/>
          <w:szCs w:val="24"/>
          <w:lang w:val="ro-RO"/>
        </w:rPr>
        <w:t xml:space="preserve">    </w:t>
      </w:r>
      <w:r w:rsidRPr="00492544">
        <w:rPr>
          <w:rFonts w:ascii="Arial" w:hAnsi="Arial" w:cs="Arial"/>
          <w:b/>
          <w:sz w:val="24"/>
          <w:szCs w:val="24"/>
          <w:lang w:val="ro-RO"/>
        </w:rPr>
        <w:t>a) dimensiunea şi concepţia întregului proiect:</w:t>
      </w:r>
    </w:p>
    <w:p w:rsidR="00CA5E33" w:rsidRPr="00492544" w:rsidRDefault="00E369BF" w:rsidP="00677A2F">
      <w:pPr>
        <w:autoSpaceDE w:val="0"/>
        <w:autoSpaceDN w:val="0"/>
        <w:adjustRightInd w:val="0"/>
        <w:spacing w:after="0" w:line="240" w:lineRule="auto"/>
        <w:ind w:firstLine="570"/>
        <w:jc w:val="both"/>
        <w:rPr>
          <w:rFonts w:ascii="Times New Roman" w:hAnsi="Times New Roman"/>
          <w:sz w:val="28"/>
          <w:szCs w:val="28"/>
          <w:lang w:val="ro-RO"/>
        </w:rPr>
      </w:pPr>
      <w:r w:rsidRPr="00492544">
        <w:rPr>
          <w:rFonts w:ascii="Times New Roman" w:hAnsi="Times New Roman"/>
          <w:sz w:val="28"/>
          <w:szCs w:val="28"/>
          <w:lang w:val="ro-RO"/>
        </w:rPr>
        <w:t>Construcția propusă va fi amplasată în jud</w:t>
      </w:r>
      <w:r w:rsidR="007F22E1" w:rsidRPr="00492544">
        <w:rPr>
          <w:rFonts w:ascii="Times New Roman" w:hAnsi="Times New Roman"/>
          <w:sz w:val="28"/>
          <w:szCs w:val="28"/>
          <w:lang w:val="ro-RO"/>
        </w:rPr>
        <w:t>ețul Harghita, municipiul Gheorgheni, str. B-dul Frăției</w:t>
      </w:r>
      <w:r w:rsidR="003E77CC" w:rsidRPr="00492544">
        <w:rPr>
          <w:rFonts w:ascii="Times New Roman" w:hAnsi="Times New Roman"/>
          <w:sz w:val="28"/>
          <w:szCs w:val="28"/>
          <w:lang w:val="ro-RO"/>
        </w:rPr>
        <w:t>, F.N.</w:t>
      </w:r>
      <w:r w:rsidR="00F34901" w:rsidRPr="00492544">
        <w:rPr>
          <w:rFonts w:ascii="Times New Roman" w:hAnsi="Times New Roman"/>
          <w:sz w:val="28"/>
          <w:szCs w:val="28"/>
          <w:lang w:val="ro-RO"/>
        </w:rPr>
        <w:t>,</w:t>
      </w:r>
      <w:r w:rsidR="00D97A71" w:rsidRPr="00492544">
        <w:rPr>
          <w:rFonts w:ascii="Times New Roman" w:hAnsi="Times New Roman"/>
          <w:sz w:val="28"/>
          <w:szCs w:val="28"/>
          <w:lang w:val="ro-RO"/>
        </w:rPr>
        <w:t xml:space="preserve">pe </w:t>
      </w:r>
      <w:r w:rsidR="0015358A" w:rsidRPr="00492544">
        <w:rPr>
          <w:rFonts w:ascii="Times New Roman" w:hAnsi="Times New Roman"/>
          <w:sz w:val="28"/>
          <w:szCs w:val="28"/>
          <w:lang w:val="ro-RO"/>
        </w:rPr>
        <w:t xml:space="preserve">un </w:t>
      </w:r>
      <w:r w:rsidR="00D97A71" w:rsidRPr="00492544">
        <w:rPr>
          <w:rFonts w:ascii="Times New Roman" w:hAnsi="Times New Roman"/>
          <w:sz w:val="28"/>
          <w:szCs w:val="28"/>
          <w:lang w:val="ro-RO"/>
        </w:rPr>
        <w:t xml:space="preserve">teren </w:t>
      </w:r>
      <w:r w:rsidR="0015358A" w:rsidRPr="00492544">
        <w:rPr>
          <w:rFonts w:ascii="Times New Roman" w:hAnsi="Times New Roman"/>
          <w:sz w:val="28"/>
          <w:szCs w:val="28"/>
          <w:lang w:val="ro-RO"/>
        </w:rPr>
        <w:t xml:space="preserve">cu o suprafață totală de </w:t>
      </w:r>
      <w:r w:rsidR="007F22E1" w:rsidRPr="00492544">
        <w:rPr>
          <w:rFonts w:ascii="Times New Roman" w:hAnsi="Times New Roman"/>
          <w:sz w:val="28"/>
          <w:szCs w:val="28"/>
          <w:lang w:val="ro-RO"/>
        </w:rPr>
        <w:t>8393</w:t>
      </w:r>
      <w:r w:rsidR="003E77CC" w:rsidRPr="00492544">
        <w:rPr>
          <w:rFonts w:ascii="Times New Roman" w:hAnsi="Times New Roman"/>
          <w:sz w:val="28"/>
          <w:szCs w:val="28"/>
          <w:lang w:val="ro-RO"/>
        </w:rPr>
        <w:t xml:space="preserve">,00 </w:t>
      </w:r>
      <w:r w:rsidR="0015358A" w:rsidRPr="00492544">
        <w:rPr>
          <w:rFonts w:ascii="Times New Roman" w:hAnsi="Times New Roman"/>
          <w:sz w:val="28"/>
          <w:szCs w:val="28"/>
          <w:lang w:val="ro-RO"/>
        </w:rPr>
        <w:t>mp.</w:t>
      </w:r>
      <w:r w:rsidR="00D97A71" w:rsidRPr="00492544">
        <w:rPr>
          <w:rFonts w:ascii="Times New Roman" w:hAnsi="Times New Roman"/>
          <w:sz w:val="28"/>
          <w:szCs w:val="28"/>
          <w:lang w:val="ro-RO"/>
        </w:rPr>
        <w:t xml:space="preserve"> Suprafața </w:t>
      </w:r>
      <w:r w:rsidR="00774FFF" w:rsidRPr="00492544">
        <w:rPr>
          <w:rFonts w:ascii="Times New Roman" w:hAnsi="Times New Roman"/>
          <w:sz w:val="28"/>
          <w:szCs w:val="28"/>
          <w:lang w:val="ro-RO"/>
        </w:rPr>
        <w:t>construită la sol</w:t>
      </w:r>
      <w:r w:rsidR="00694FDA" w:rsidRPr="00492544">
        <w:rPr>
          <w:rFonts w:ascii="Times New Roman" w:hAnsi="Times New Roman"/>
          <w:sz w:val="28"/>
          <w:szCs w:val="28"/>
          <w:lang w:val="ro-RO"/>
        </w:rPr>
        <w:t xml:space="preserve"> a imobilului propus este de </w:t>
      </w:r>
      <w:r w:rsidR="00677A2F" w:rsidRPr="00492544">
        <w:rPr>
          <w:rFonts w:ascii="Times New Roman" w:hAnsi="Times New Roman"/>
          <w:sz w:val="28"/>
          <w:szCs w:val="28"/>
          <w:lang w:val="ro-RO"/>
        </w:rPr>
        <w:t>2198,85</w:t>
      </w:r>
      <w:r w:rsidR="00774FFF" w:rsidRPr="00492544">
        <w:rPr>
          <w:rFonts w:ascii="Times New Roman" w:hAnsi="Times New Roman"/>
          <w:sz w:val="28"/>
          <w:szCs w:val="28"/>
          <w:lang w:val="ro-RO"/>
        </w:rPr>
        <w:t xml:space="preserve"> mp</w:t>
      </w:r>
      <w:r w:rsidR="000F012C" w:rsidRPr="00492544">
        <w:rPr>
          <w:rFonts w:ascii="Times New Roman" w:hAnsi="Times New Roman"/>
          <w:sz w:val="28"/>
          <w:szCs w:val="28"/>
          <w:lang w:val="ro-RO"/>
        </w:rPr>
        <w:t xml:space="preserve"> </w:t>
      </w:r>
      <w:r w:rsidR="00366150" w:rsidRPr="00492544">
        <w:rPr>
          <w:rFonts w:ascii="Times New Roman" w:hAnsi="Times New Roman"/>
          <w:sz w:val="28"/>
          <w:szCs w:val="28"/>
          <w:lang w:val="ro-RO"/>
        </w:rPr>
        <w:t>(magazin)</w:t>
      </w:r>
    </w:p>
    <w:p w:rsidR="00072E82" w:rsidRPr="00492544" w:rsidRDefault="00072E82" w:rsidP="00072E82">
      <w:pPr>
        <w:pStyle w:val="Header"/>
        <w:tabs>
          <w:tab w:val="clear" w:pos="4680"/>
        </w:tabs>
        <w:rPr>
          <w:rFonts w:ascii="Times New Roman" w:hAnsi="Times New Roman"/>
          <w:sz w:val="24"/>
          <w:szCs w:val="24"/>
          <w:lang w:val="ro-RO"/>
        </w:rPr>
      </w:pPr>
    </w:p>
    <w:p w:rsidR="0098359A" w:rsidRPr="00492544" w:rsidRDefault="00DB71EA" w:rsidP="009A4FB5">
      <w:pPr>
        <w:autoSpaceDE w:val="0"/>
        <w:autoSpaceDN w:val="0"/>
        <w:adjustRightInd w:val="0"/>
        <w:spacing w:after="0" w:line="240" w:lineRule="auto"/>
        <w:ind w:left="360"/>
        <w:rPr>
          <w:rFonts w:ascii="Times New Roman" w:hAnsi="Times New Roman"/>
          <w:sz w:val="28"/>
          <w:szCs w:val="28"/>
          <w:lang w:val="ro-RO"/>
        </w:rPr>
      </w:pPr>
      <w:r w:rsidRPr="00492544">
        <w:rPr>
          <w:rFonts w:ascii="Times New Roman" w:hAnsi="Times New Roman"/>
          <w:sz w:val="28"/>
          <w:szCs w:val="28"/>
          <w:lang w:val="ro-RO"/>
        </w:rPr>
        <w:lastRenderedPageBreak/>
        <w:t xml:space="preserve">Bilanț teritorial </w:t>
      </w:r>
      <w:r w:rsidR="0098359A" w:rsidRPr="00492544">
        <w:rPr>
          <w:rFonts w:ascii="Times New Roman" w:hAnsi="Times New Roman"/>
          <w:sz w:val="28"/>
          <w:szCs w:val="28"/>
          <w:lang w:val="ro-RO"/>
        </w:rPr>
        <w:t>:</w:t>
      </w:r>
    </w:p>
    <w:p w:rsidR="0056002E" w:rsidRPr="00492544" w:rsidRDefault="0098359A" w:rsidP="0098359A">
      <w:pPr>
        <w:autoSpaceDE w:val="0"/>
        <w:autoSpaceDN w:val="0"/>
        <w:adjustRightInd w:val="0"/>
        <w:spacing w:after="0" w:line="240" w:lineRule="auto"/>
        <w:rPr>
          <w:rFonts w:ascii="Times New Roman" w:hAnsi="Times New Roman"/>
          <w:sz w:val="28"/>
          <w:szCs w:val="28"/>
          <w:lang w:val="ro-RO"/>
        </w:rPr>
      </w:pPr>
      <w:r w:rsidRPr="00492544">
        <w:rPr>
          <w:rFonts w:ascii="Times New Roman" w:hAnsi="Times New Roman"/>
          <w:sz w:val="28"/>
          <w:szCs w:val="28"/>
          <w:lang w:val="ro-RO"/>
        </w:rPr>
        <w:t>S</w:t>
      </w:r>
      <w:r w:rsidR="00DB71EA" w:rsidRPr="00492544">
        <w:rPr>
          <w:rFonts w:ascii="Times New Roman" w:hAnsi="Times New Roman"/>
          <w:sz w:val="28"/>
          <w:szCs w:val="28"/>
          <w:lang w:val="ro-RO"/>
        </w:rPr>
        <w:t>uprafa</w:t>
      </w:r>
      <w:r w:rsidR="00F1240D" w:rsidRPr="00492544">
        <w:rPr>
          <w:rFonts w:ascii="Times New Roman" w:hAnsi="Times New Roman"/>
          <w:sz w:val="28"/>
          <w:szCs w:val="28"/>
          <w:lang w:val="ro-RO"/>
        </w:rPr>
        <w:t>ț</w:t>
      </w:r>
      <w:r w:rsidR="00950514" w:rsidRPr="00492544">
        <w:rPr>
          <w:rFonts w:ascii="Times New Roman" w:hAnsi="Times New Roman"/>
          <w:sz w:val="28"/>
          <w:szCs w:val="28"/>
          <w:lang w:val="ro-RO"/>
        </w:rPr>
        <w:t xml:space="preserve">ă totală este </w:t>
      </w:r>
      <w:r w:rsidR="00950514" w:rsidRPr="00492544">
        <w:rPr>
          <w:rFonts w:ascii="Times New Roman" w:hAnsi="Times New Roman"/>
          <w:b/>
          <w:sz w:val="28"/>
          <w:szCs w:val="28"/>
          <w:lang w:val="ro-RO"/>
        </w:rPr>
        <w:t>8393</w:t>
      </w:r>
      <w:r w:rsidR="00F1240D" w:rsidRPr="00492544">
        <w:rPr>
          <w:rFonts w:ascii="Times New Roman" w:hAnsi="Times New Roman"/>
          <w:b/>
          <w:sz w:val="28"/>
          <w:szCs w:val="28"/>
          <w:lang w:val="ro-RO"/>
        </w:rPr>
        <w:t>,00</w:t>
      </w:r>
      <w:r w:rsidR="00621DE4" w:rsidRPr="00492544">
        <w:rPr>
          <w:rFonts w:ascii="Times New Roman" w:hAnsi="Times New Roman"/>
          <w:sz w:val="28"/>
          <w:szCs w:val="28"/>
          <w:lang w:val="ro-RO"/>
        </w:rPr>
        <w:t xml:space="preserve"> mp</w:t>
      </w:r>
      <w:r w:rsidR="00F1240D" w:rsidRPr="00492544">
        <w:rPr>
          <w:rFonts w:ascii="Times New Roman" w:hAnsi="Times New Roman"/>
          <w:sz w:val="28"/>
          <w:szCs w:val="28"/>
          <w:lang w:val="ro-RO"/>
        </w:rPr>
        <w:t xml:space="preserve"> din care:</w:t>
      </w:r>
    </w:p>
    <w:p w:rsidR="00F1240D" w:rsidRPr="00492544" w:rsidRDefault="00F1240D" w:rsidP="00F1240D">
      <w:pPr>
        <w:pStyle w:val="ListParagraph"/>
        <w:numPr>
          <w:ilvl w:val="0"/>
          <w:numId w:val="18"/>
        </w:numPr>
        <w:autoSpaceDE w:val="0"/>
        <w:autoSpaceDN w:val="0"/>
        <w:adjustRightInd w:val="0"/>
        <w:spacing w:after="0" w:line="240" w:lineRule="auto"/>
        <w:rPr>
          <w:rFonts w:ascii="Times New Roman" w:hAnsi="Times New Roman"/>
          <w:sz w:val="28"/>
          <w:szCs w:val="28"/>
          <w:lang w:val="ro-RO"/>
        </w:rPr>
      </w:pPr>
      <w:r w:rsidRPr="00492544">
        <w:rPr>
          <w:rFonts w:ascii="Times New Roman" w:hAnsi="Times New Roman"/>
          <w:sz w:val="28"/>
          <w:szCs w:val="28"/>
          <w:lang w:val="ro-RO"/>
        </w:rPr>
        <w:t xml:space="preserve">Suprafața construită </w:t>
      </w:r>
      <w:r w:rsidR="00366150" w:rsidRPr="00492544">
        <w:rPr>
          <w:rFonts w:ascii="Times New Roman" w:hAnsi="Times New Roman"/>
          <w:sz w:val="28"/>
          <w:szCs w:val="28"/>
          <w:lang w:val="ro-RO"/>
        </w:rPr>
        <w:t>total</w:t>
      </w:r>
      <w:r w:rsidRPr="00492544">
        <w:rPr>
          <w:rFonts w:ascii="Times New Roman" w:hAnsi="Times New Roman"/>
          <w:sz w:val="28"/>
          <w:szCs w:val="28"/>
          <w:lang w:val="ro-RO"/>
        </w:rPr>
        <w:tab/>
      </w:r>
      <w:r w:rsidRPr="00492544">
        <w:rPr>
          <w:rFonts w:ascii="Times New Roman" w:hAnsi="Times New Roman"/>
          <w:sz w:val="28"/>
          <w:szCs w:val="28"/>
          <w:lang w:val="ro-RO"/>
        </w:rPr>
        <w:tab/>
      </w:r>
      <w:r w:rsidRPr="00492544">
        <w:rPr>
          <w:rFonts w:ascii="Times New Roman" w:hAnsi="Times New Roman"/>
          <w:sz w:val="28"/>
          <w:szCs w:val="28"/>
          <w:lang w:val="ro-RO"/>
        </w:rPr>
        <w:tab/>
      </w:r>
      <w:r w:rsidR="00366150" w:rsidRPr="00492544">
        <w:rPr>
          <w:rFonts w:ascii="Times New Roman" w:hAnsi="Times New Roman"/>
          <w:b/>
          <w:sz w:val="28"/>
          <w:szCs w:val="28"/>
          <w:lang w:val="ro-RO"/>
        </w:rPr>
        <w:t>2345,69</w:t>
      </w:r>
      <w:r w:rsidRPr="00492544">
        <w:rPr>
          <w:rFonts w:ascii="Times New Roman" w:hAnsi="Times New Roman"/>
          <w:sz w:val="28"/>
          <w:szCs w:val="28"/>
          <w:lang w:val="ro-RO"/>
        </w:rPr>
        <w:t xml:space="preserve"> mp</w:t>
      </w:r>
    </w:p>
    <w:p w:rsidR="00366150" w:rsidRPr="00492544" w:rsidRDefault="00366150" w:rsidP="00366150">
      <w:pPr>
        <w:pStyle w:val="ListParagraph"/>
        <w:numPr>
          <w:ilvl w:val="0"/>
          <w:numId w:val="20"/>
        </w:numPr>
        <w:autoSpaceDE w:val="0"/>
        <w:autoSpaceDN w:val="0"/>
        <w:adjustRightInd w:val="0"/>
        <w:spacing w:after="0" w:line="240" w:lineRule="auto"/>
        <w:rPr>
          <w:rFonts w:ascii="Times New Roman" w:hAnsi="Times New Roman"/>
          <w:sz w:val="28"/>
          <w:szCs w:val="28"/>
          <w:lang w:val="ro-RO"/>
        </w:rPr>
      </w:pPr>
      <w:r w:rsidRPr="00492544">
        <w:rPr>
          <w:rFonts w:ascii="Times New Roman" w:hAnsi="Times New Roman"/>
          <w:sz w:val="28"/>
          <w:szCs w:val="28"/>
          <w:lang w:val="ro-RO"/>
        </w:rPr>
        <w:t>Magazin</w:t>
      </w:r>
      <w:r w:rsidRPr="00492544">
        <w:rPr>
          <w:rFonts w:ascii="Times New Roman" w:hAnsi="Times New Roman"/>
          <w:sz w:val="28"/>
          <w:szCs w:val="28"/>
          <w:lang w:val="ro-RO"/>
        </w:rPr>
        <w:tab/>
      </w:r>
      <w:r w:rsidRPr="00492544">
        <w:rPr>
          <w:rFonts w:ascii="Times New Roman" w:hAnsi="Times New Roman"/>
          <w:sz w:val="28"/>
          <w:szCs w:val="28"/>
          <w:lang w:val="ro-RO"/>
        </w:rPr>
        <w:tab/>
      </w:r>
      <w:r w:rsidRPr="00492544">
        <w:rPr>
          <w:rFonts w:ascii="Times New Roman" w:hAnsi="Times New Roman"/>
          <w:sz w:val="28"/>
          <w:szCs w:val="28"/>
          <w:lang w:val="ro-RO"/>
        </w:rPr>
        <w:tab/>
      </w:r>
      <w:r w:rsidRPr="00492544">
        <w:rPr>
          <w:rFonts w:ascii="Times New Roman" w:hAnsi="Times New Roman"/>
          <w:sz w:val="28"/>
          <w:szCs w:val="28"/>
          <w:lang w:val="ro-RO"/>
        </w:rPr>
        <w:tab/>
      </w:r>
      <w:r w:rsidRPr="00492544">
        <w:rPr>
          <w:rFonts w:ascii="Times New Roman" w:hAnsi="Times New Roman"/>
          <w:sz w:val="28"/>
          <w:szCs w:val="28"/>
          <w:lang w:val="ro-RO"/>
        </w:rPr>
        <w:tab/>
        <w:t>2198,85 mp</w:t>
      </w:r>
    </w:p>
    <w:p w:rsidR="00366150" w:rsidRPr="00492544" w:rsidRDefault="00366150" w:rsidP="00366150">
      <w:pPr>
        <w:pStyle w:val="ListParagraph"/>
        <w:numPr>
          <w:ilvl w:val="0"/>
          <w:numId w:val="20"/>
        </w:numPr>
        <w:autoSpaceDE w:val="0"/>
        <w:autoSpaceDN w:val="0"/>
        <w:adjustRightInd w:val="0"/>
        <w:spacing w:after="0" w:line="240" w:lineRule="auto"/>
        <w:rPr>
          <w:rFonts w:ascii="Times New Roman" w:hAnsi="Times New Roman"/>
          <w:sz w:val="28"/>
          <w:szCs w:val="28"/>
          <w:lang w:val="ro-RO"/>
        </w:rPr>
      </w:pPr>
      <w:r w:rsidRPr="00492544">
        <w:rPr>
          <w:rFonts w:ascii="Times New Roman" w:hAnsi="Times New Roman"/>
          <w:sz w:val="28"/>
          <w:szCs w:val="28"/>
          <w:lang w:val="ro-RO"/>
        </w:rPr>
        <w:t>Copertina acces</w:t>
      </w:r>
      <w:r w:rsidRPr="00492544">
        <w:rPr>
          <w:rFonts w:ascii="Times New Roman" w:hAnsi="Times New Roman"/>
          <w:sz w:val="28"/>
          <w:szCs w:val="28"/>
          <w:lang w:val="ro-RO"/>
        </w:rPr>
        <w:tab/>
      </w:r>
      <w:r w:rsidRPr="00492544">
        <w:rPr>
          <w:rFonts w:ascii="Times New Roman" w:hAnsi="Times New Roman"/>
          <w:sz w:val="28"/>
          <w:szCs w:val="28"/>
          <w:lang w:val="ro-RO"/>
        </w:rPr>
        <w:tab/>
      </w:r>
      <w:r w:rsidRPr="00492544">
        <w:rPr>
          <w:rFonts w:ascii="Times New Roman" w:hAnsi="Times New Roman"/>
          <w:sz w:val="28"/>
          <w:szCs w:val="28"/>
          <w:lang w:val="ro-RO"/>
        </w:rPr>
        <w:tab/>
      </w:r>
      <w:r w:rsidRPr="00492544">
        <w:rPr>
          <w:rFonts w:ascii="Times New Roman" w:hAnsi="Times New Roman"/>
          <w:sz w:val="28"/>
          <w:szCs w:val="28"/>
          <w:lang w:val="ro-RO"/>
        </w:rPr>
        <w:tab/>
        <w:t xml:space="preserve">  129,30 mp</w:t>
      </w:r>
    </w:p>
    <w:p w:rsidR="00366150" w:rsidRPr="00492544" w:rsidRDefault="00366150" w:rsidP="00366150">
      <w:pPr>
        <w:pStyle w:val="ListParagraph"/>
        <w:numPr>
          <w:ilvl w:val="0"/>
          <w:numId w:val="20"/>
        </w:numPr>
        <w:autoSpaceDE w:val="0"/>
        <w:autoSpaceDN w:val="0"/>
        <w:adjustRightInd w:val="0"/>
        <w:spacing w:after="0" w:line="240" w:lineRule="auto"/>
        <w:rPr>
          <w:rFonts w:ascii="Times New Roman" w:hAnsi="Times New Roman"/>
          <w:sz w:val="28"/>
          <w:szCs w:val="28"/>
          <w:lang w:val="ro-RO"/>
        </w:rPr>
      </w:pPr>
      <w:r w:rsidRPr="00492544">
        <w:rPr>
          <w:rFonts w:ascii="Times New Roman" w:hAnsi="Times New Roman"/>
          <w:sz w:val="28"/>
          <w:szCs w:val="28"/>
          <w:lang w:val="ro-RO"/>
        </w:rPr>
        <w:t>Post trafic</w:t>
      </w:r>
      <w:r w:rsidRPr="00492544">
        <w:rPr>
          <w:rFonts w:ascii="Times New Roman" w:hAnsi="Times New Roman"/>
          <w:sz w:val="28"/>
          <w:szCs w:val="28"/>
          <w:lang w:val="ro-RO"/>
        </w:rPr>
        <w:tab/>
      </w:r>
      <w:r w:rsidRPr="00492544">
        <w:rPr>
          <w:rFonts w:ascii="Times New Roman" w:hAnsi="Times New Roman"/>
          <w:sz w:val="28"/>
          <w:szCs w:val="28"/>
          <w:lang w:val="ro-RO"/>
        </w:rPr>
        <w:tab/>
      </w:r>
      <w:r w:rsidRPr="00492544">
        <w:rPr>
          <w:rFonts w:ascii="Times New Roman" w:hAnsi="Times New Roman"/>
          <w:sz w:val="28"/>
          <w:szCs w:val="28"/>
          <w:lang w:val="ro-RO"/>
        </w:rPr>
        <w:tab/>
      </w:r>
      <w:r w:rsidRPr="00492544">
        <w:rPr>
          <w:rFonts w:ascii="Times New Roman" w:hAnsi="Times New Roman"/>
          <w:sz w:val="28"/>
          <w:szCs w:val="28"/>
          <w:lang w:val="ro-RO"/>
        </w:rPr>
        <w:tab/>
        <w:t xml:space="preserve">    17,55 mp</w:t>
      </w:r>
    </w:p>
    <w:p w:rsidR="00F1240D" w:rsidRPr="00492544" w:rsidRDefault="00F1240D" w:rsidP="00950514">
      <w:pPr>
        <w:pStyle w:val="ListParagraph"/>
        <w:numPr>
          <w:ilvl w:val="0"/>
          <w:numId w:val="18"/>
        </w:numPr>
        <w:autoSpaceDE w:val="0"/>
        <w:autoSpaceDN w:val="0"/>
        <w:adjustRightInd w:val="0"/>
        <w:spacing w:after="0" w:line="240" w:lineRule="auto"/>
        <w:rPr>
          <w:rFonts w:ascii="Times New Roman" w:hAnsi="Times New Roman"/>
          <w:sz w:val="28"/>
          <w:szCs w:val="28"/>
          <w:lang w:val="ro-RO"/>
        </w:rPr>
      </w:pPr>
      <w:r w:rsidRPr="00492544">
        <w:rPr>
          <w:rFonts w:ascii="Times New Roman" w:hAnsi="Times New Roman"/>
          <w:sz w:val="28"/>
          <w:szCs w:val="28"/>
          <w:lang w:val="ro-RO"/>
        </w:rPr>
        <w:t>Suprafața verzi</w:t>
      </w:r>
      <w:r w:rsidRPr="00492544">
        <w:rPr>
          <w:rFonts w:ascii="Times New Roman" w:hAnsi="Times New Roman"/>
          <w:sz w:val="28"/>
          <w:szCs w:val="28"/>
          <w:lang w:val="ro-RO"/>
        </w:rPr>
        <w:tab/>
      </w:r>
      <w:r w:rsidRPr="00492544">
        <w:rPr>
          <w:rFonts w:ascii="Times New Roman" w:hAnsi="Times New Roman"/>
          <w:sz w:val="28"/>
          <w:szCs w:val="28"/>
          <w:lang w:val="ro-RO"/>
        </w:rPr>
        <w:tab/>
      </w:r>
      <w:r w:rsidRPr="00492544">
        <w:rPr>
          <w:rFonts w:ascii="Times New Roman" w:hAnsi="Times New Roman"/>
          <w:sz w:val="28"/>
          <w:szCs w:val="28"/>
          <w:lang w:val="ro-RO"/>
        </w:rPr>
        <w:tab/>
      </w:r>
      <w:r w:rsidR="00366150" w:rsidRPr="00492544">
        <w:rPr>
          <w:rFonts w:ascii="Times New Roman" w:hAnsi="Times New Roman"/>
          <w:sz w:val="28"/>
          <w:szCs w:val="28"/>
          <w:lang w:val="ro-RO"/>
        </w:rPr>
        <w:tab/>
      </w:r>
      <w:r w:rsidRPr="00492544">
        <w:rPr>
          <w:rFonts w:ascii="Times New Roman" w:hAnsi="Times New Roman"/>
          <w:sz w:val="28"/>
          <w:szCs w:val="28"/>
          <w:lang w:val="ro-RO"/>
        </w:rPr>
        <w:t xml:space="preserve">          </w:t>
      </w:r>
      <w:r w:rsidR="00366150" w:rsidRPr="00492544">
        <w:rPr>
          <w:rFonts w:ascii="Times New Roman" w:hAnsi="Times New Roman"/>
          <w:b/>
          <w:sz w:val="28"/>
          <w:szCs w:val="28"/>
          <w:lang w:val="ro-RO"/>
        </w:rPr>
        <w:t>1307,24</w:t>
      </w:r>
      <w:r w:rsidR="00950514" w:rsidRPr="00492544">
        <w:rPr>
          <w:rFonts w:ascii="Times New Roman" w:hAnsi="Times New Roman"/>
          <w:sz w:val="28"/>
          <w:szCs w:val="28"/>
          <w:lang w:val="ro-RO"/>
        </w:rPr>
        <w:t xml:space="preserve"> </w:t>
      </w:r>
      <w:r w:rsidRPr="00492544">
        <w:rPr>
          <w:rFonts w:ascii="Times New Roman" w:hAnsi="Times New Roman"/>
          <w:sz w:val="28"/>
          <w:szCs w:val="28"/>
          <w:lang w:val="ro-RO"/>
        </w:rPr>
        <w:t>mp</w:t>
      </w:r>
    </w:p>
    <w:p w:rsidR="0056002E" w:rsidRPr="00492544" w:rsidRDefault="00B30BA3" w:rsidP="00366150">
      <w:pPr>
        <w:pStyle w:val="ListParagraph"/>
        <w:numPr>
          <w:ilvl w:val="0"/>
          <w:numId w:val="18"/>
        </w:numPr>
        <w:autoSpaceDE w:val="0"/>
        <w:autoSpaceDN w:val="0"/>
        <w:adjustRightInd w:val="0"/>
        <w:spacing w:after="0" w:line="240" w:lineRule="auto"/>
        <w:rPr>
          <w:rFonts w:ascii="Times New Roman" w:hAnsi="Times New Roman"/>
          <w:sz w:val="28"/>
          <w:szCs w:val="28"/>
          <w:lang w:val="ro-RO"/>
        </w:rPr>
      </w:pPr>
      <w:r w:rsidRPr="00492544">
        <w:rPr>
          <w:rFonts w:ascii="Times New Roman" w:hAnsi="Times New Roman"/>
          <w:sz w:val="28"/>
          <w:szCs w:val="28"/>
          <w:lang w:val="ro-RO"/>
        </w:rPr>
        <w:t>Suprafața pt. parcări auto</w:t>
      </w:r>
      <w:r w:rsidR="00366150" w:rsidRPr="00492544">
        <w:rPr>
          <w:rFonts w:ascii="Times New Roman" w:hAnsi="Times New Roman"/>
          <w:sz w:val="28"/>
          <w:szCs w:val="28"/>
          <w:lang w:val="ro-RO"/>
        </w:rPr>
        <w:tab/>
        <w:t xml:space="preserve">    </w:t>
      </w:r>
      <w:r w:rsidRPr="00492544">
        <w:rPr>
          <w:rFonts w:ascii="Times New Roman" w:hAnsi="Times New Roman"/>
          <w:sz w:val="28"/>
          <w:szCs w:val="28"/>
          <w:lang w:val="ro-RO"/>
        </w:rPr>
        <w:t xml:space="preserve">              </w:t>
      </w:r>
      <w:r w:rsidR="00950514" w:rsidRPr="00492544">
        <w:rPr>
          <w:rFonts w:ascii="Times New Roman" w:hAnsi="Times New Roman"/>
          <w:sz w:val="28"/>
          <w:szCs w:val="28"/>
          <w:lang w:val="ro-RO"/>
        </w:rPr>
        <w:t xml:space="preserve">  </w:t>
      </w:r>
      <w:r w:rsidR="00950514" w:rsidRPr="00492544">
        <w:rPr>
          <w:rFonts w:ascii="Times New Roman" w:hAnsi="Times New Roman"/>
          <w:b/>
          <w:sz w:val="28"/>
          <w:szCs w:val="28"/>
          <w:lang w:val="ro-RO"/>
        </w:rPr>
        <w:t>4740,07</w:t>
      </w:r>
      <w:r w:rsidRPr="00492544">
        <w:rPr>
          <w:rFonts w:ascii="Times New Roman" w:hAnsi="Times New Roman"/>
          <w:sz w:val="28"/>
          <w:szCs w:val="28"/>
          <w:lang w:val="ro-RO"/>
        </w:rPr>
        <w:t xml:space="preserve"> mp</w:t>
      </w:r>
    </w:p>
    <w:p w:rsidR="00CA5E33" w:rsidRPr="00492544" w:rsidRDefault="00CA5E33" w:rsidP="00CA5E33">
      <w:pPr>
        <w:autoSpaceDE w:val="0"/>
        <w:autoSpaceDN w:val="0"/>
        <w:adjustRightInd w:val="0"/>
        <w:spacing w:after="0" w:line="240" w:lineRule="auto"/>
        <w:ind w:left="360"/>
        <w:rPr>
          <w:rFonts w:ascii="Times New Roman" w:hAnsi="Times New Roman"/>
          <w:sz w:val="28"/>
          <w:szCs w:val="28"/>
          <w:lang w:val="ro-RO"/>
        </w:rPr>
      </w:pPr>
      <w:r w:rsidRPr="00492544">
        <w:rPr>
          <w:rFonts w:ascii="Times New Roman" w:hAnsi="Times New Roman"/>
          <w:sz w:val="28"/>
          <w:szCs w:val="28"/>
          <w:lang w:val="ro-RO"/>
        </w:rPr>
        <w:t>Spațiul comercial va adăposti următoarele funcțiuni:</w:t>
      </w:r>
    </w:p>
    <w:p w:rsidR="000633A9" w:rsidRPr="00492544" w:rsidRDefault="000633A9" w:rsidP="00CA5E33">
      <w:pPr>
        <w:autoSpaceDE w:val="0"/>
        <w:autoSpaceDN w:val="0"/>
        <w:adjustRightInd w:val="0"/>
        <w:spacing w:after="0" w:line="240" w:lineRule="auto"/>
        <w:ind w:left="360"/>
        <w:rPr>
          <w:rFonts w:ascii="Times New Roman" w:hAnsi="Times New Roman"/>
          <w:sz w:val="28"/>
          <w:szCs w:val="28"/>
          <w:lang w:val="ro-RO"/>
        </w:rPr>
      </w:pPr>
    </w:p>
    <w:tbl>
      <w:tblPr>
        <w:tblStyle w:val="TableGrid"/>
        <w:tblW w:w="0" w:type="auto"/>
        <w:tblInd w:w="360" w:type="dxa"/>
        <w:tblLook w:val="04A0" w:firstRow="1" w:lastRow="0" w:firstColumn="1" w:lastColumn="0" w:noHBand="0" w:noVBand="1"/>
      </w:tblPr>
      <w:tblGrid>
        <w:gridCol w:w="9779"/>
      </w:tblGrid>
      <w:tr w:rsidR="002E033F" w:rsidRPr="00492544" w:rsidTr="002E033F">
        <w:tc>
          <w:tcPr>
            <w:tcW w:w="10139" w:type="dxa"/>
          </w:tcPr>
          <w:tbl>
            <w:tblPr>
              <w:tblStyle w:val="TableGrid"/>
              <w:tblW w:w="0" w:type="auto"/>
              <w:tblLook w:val="04A0" w:firstRow="1" w:lastRow="0" w:firstColumn="1" w:lastColumn="0" w:noHBand="0" w:noVBand="1"/>
            </w:tblPr>
            <w:tblGrid>
              <w:gridCol w:w="4774"/>
              <w:gridCol w:w="4774"/>
            </w:tblGrid>
            <w:tr w:rsidR="002E033F" w:rsidRPr="00492544" w:rsidTr="002E033F">
              <w:tc>
                <w:tcPr>
                  <w:tcW w:w="4774" w:type="dxa"/>
                </w:tcPr>
                <w:p w:rsidR="002E033F" w:rsidRPr="00492544" w:rsidRDefault="002E033F" w:rsidP="00CA5E33">
                  <w:pPr>
                    <w:autoSpaceDE w:val="0"/>
                    <w:autoSpaceDN w:val="0"/>
                    <w:adjustRightInd w:val="0"/>
                    <w:rPr>
                      <w:rFonts w:ascii="Times New Roman" w:hAnsi="Times New Roman"/>
                      <w:sz w:val="28"/>
                      <w:szCs w:val="28"/>
                      <w:lang w:val="ro-RO"/>
                    </w:rPr>
                  </w:pPr>
                  <w:r w:rsidRPr="00492544">
                    <w:rPr>
                      <w:rFonts w:ascii="Times New Roman" w:hAnsi="Times New Roman"/>
                      <w:sz w:val="28"/>
                      <w:szCs w:val="28"/>
                      <w:lang w:val="ro-RO"/>
                    </w:rPr>
                    <w:t>DENUMIREA ÎNCĂPERII</w:t>
                  </w:r>
                </w:p>
              </w:tc>
              <w:tc>
                <w:tcPr>
                  <w:tcW w:w="4774" w:type="dxa"/>
                </w:tcPr>
                <w:p w:rsidR="002E033F" w:rsidRPr="00492544" w:rsidRDefault="002E033F" w:rsidP="00CA5E33">
                  <w:pPr>
                    <w:autoSpaceDE w:val="0"/>
                    <w:autoSpaceDN w:val="0"/>
                    <w:adjustRightInd w:val="0"/>
                    <w:rPr>
                      <w:rFonts w:ascii="Times New Roman" w:hAnsi="Times New Roman"/>
                      <w:sz w:val="28"/>
                      <w:szCs w:val="28"/>
                      <w:lang w:val="ro-RO"/>
                    </w:rPr>
                  </w:pPr>
                  <w:r w:rsidRPr="00492544">
                    <w:rPr>
                      <w:rFonts w:ascii="Times New Roman" w:hAnsi="Times New Roman"/>
                      <w:sz w:val="28"/>
                      <w:szCs w:val="28"/>
                      <w:lang w:val="ro-RO"/>
                    </w:rPr>
                    <w:t>SUPRAFAȚA</w:t>
                  </w:r>
                  <w:r w:rsidR="00E04673" w:rsidRPr="00492544">
                    <w:rPr>
                      <w:rFonts w:ascii="Times New Roman" w:hAnsi="Times New Roman"/>
                      <w:sz w:val="28"/>
                      <w:szCs w:val="28"/>
                      <w:lang w:val="ro-RO"/>
                    </w:rPr>
                    <w:t>(mp)</w:t>
                  </w:r>
                </w:p>
              </w:tc>
            </w:tr>
            <w:tr w:rsidR="002E033F" w:rsidRPr="00492544" w:rsidTr="002E033F">
              <w:tc>
                <w:tcPr>
                  <w:tcW w:w="4774" w:type="dxa"/>
                </w:tcPr>
                <w:p w:rsidR="002E033F" w:rsidRPr="00492544" w:rsidRDefault="00366150" w:rsidP="00CA5E33">
                  <w:pPr>
                    <w:autoSpaceDE w:val="0"/>
                    <w:autoSpaceDN w:val="0"/>
                    <w:adjustRightInd w:val="0"/>
                    <w:rPr>
                      <w:rFonts w:ascii="Times New Roman" w:hAnsi="Times New Roman"/>
                      <w:sz w:val="28"/>
                      <w:szCs w:val="28"/>
                      <w:lang w:val="ro-RO"/>
                    </w:rPr>
                  </w:pPr>
                  <w:r w:rsidRPr="00492544">
                    <w:rPr>
                      <w:rFonts w:ascii="Times New Roman" w:hAnsi="Times New Roman"/>
                      <w:sz w:val="28"/>
                      <w:szCs w:val="28"/>
                      <w:lang w:val="ro-RO"/>
                    </w:rPr>
                    <w:t>Copertina acces</w:t>
                  </w:r>
                </w:p>
              </w:tc>
              <w:tc>
                <w:tcPr>
                  <w:tcW w:w="4774" w:type="dxa"/>
                </w:tcPr>
                <w:p w:rsidR="002E033F" w:rsidRPr="00492544" w:rsidRDefault="00E04673" w:rsidP="00CA5E33">
                  <w:pPr>
                    <w:autoSpaceDE w:val="0"/>
                    <w:autoSpaceDN w:val="0"/>
                    <w:adjustRightInd w:val="0"/>
                    <w:rPr>
                      <w:rFonts w:ascii="Times New Roman" w:hAnsi="Times New Roman"/>
                      <w:sz w:val="28"/>
                      <w:szCs w:val="28"/>
                      <w:lang w:val="ro-RO"/>
                    </w:rPr>
                  </w:pPr>
                  <w:r w:rsidRPr="00492544">
                    <w:rPr>
                      <w:rFonts w:ascii="Times New Roman" w:hAnsi="Times New Roman"/>
                      <w:sz w:val="28"/>
                      <w:szCs w:val="28"/>
                      <w:lang w:val="ro-RO"/>
                    </w:rPr>
                    <w:t xml:space="preserve">  </w:t>
                  </w:r>
                  <w:r w:rsidR="00366150" w:rsidRPr="00492544">
                    <w:rPr>
                      <w:rFonts w:ascii="Times New Roman" w:hAnsi="Times New Roman"/>
                      <w:sz w:val="28"/>
                      <w:szCs w:val="28"/>
                      <w:lang w:val="ro-RO"/>
                    </w:rPr>
                    <w:t>129,3</w:t>
                  </w:r>
                </w:p>
              </w:tc>
            </w:tr>
            <w:tr w:rsidR="002E033F" w:rsidRPr="00492544" w:rsidTr="002E033F">
              <w:tc>
                <w:tcPr>
                  <w:tcW w:w="4774" w:type="dxa"/>
                </w:tcPr>
                <w:p w:rsidR="002E033F" w:rsidRPr="00492544" w:rsidRDefault="00E04673" w:rsidP="00CA5E33">
                  <w:pPr>
                    <w:autoSpaceDE w:val="0"/>
                    <w:autoSpaceDN w:val="0"/>
                    <w:adjustRightInd w:val="0"/>
                    <w:rPr>
                      <w:rFonts w:ascii="Times New Roman" w:hAnsi="Times New Roman"/>
                      <w:sz w:val="28"/>
                      <w:szCs w:val="28"/>
                      <w:lang w:val="ro-RO"/>
                    </w:rPr>
                  </w:pPr>
                  <w:proofErr w:type="spellStart"/>
                  <w:r w:rsidRPr="00492544">
                    <w:rPr>
                      <w:rFonts w:ascii="Times New Roman" w:hAnsi="Times New Roman"/>
                      <w:sz w:val="28"/>
                      <w:szCs w:val="28"/>
                      <w:lang w:val="ro-RO"/>
                    </w:rPr>
                    <w:t>Windfang</w:t>
                  </w:r>
                  <w:proofErr w:type="spellEnd"/>
                </w:p>
              </w:tc>
              <w:tc>
                <w:tcPr>
                  <w:tcW w:w="4774" w:type="dxa"/>
                </w:tcPr>
                <w:p w:rsidR="002E033F" w:rsidRPr="00492544" w:rsidRDefault="002E033F" w:rsidP="00CA5E33">
                  <w:pPr>
                    <w:autoSpaceDE w:val="0"/>
                    <w:autoSpaceDN w:val="0"/>
                    <w:adjustRightInd w:val="0"/>
                    <w:rPr>
                      <w:rFonts w:ascii="Times New Roman" w:hAnsi="Times New Roman"/>
                      <w:sz w:val="28"/>
                      <w:szCs w:val="28"/>
                      <w:lang w:val="ro-RO"/>
                    </w:rPr>
                  </w:pPr>
                  <w:r w:rsidRPr="00492544">
                    <w:rPr>
                      <w:rFonts w:ascii="Times New Roman" w:hAnsi="Times New Roman"/>
                      <w:sz w:val="28"/>
                      <w:szCs w:val="28"/>
                      <w:lang w:val="ro-RO"/>
                    </w:rPr>
                    <w:t xml:space="preserve">   </w:t>
                  </w:r>
                  <w:r w:rsidR="00E04673" w:rsidRPr="00492544">
                    <w:rPr>
                      <w:rFonts w:ascii="Times New Roman" w:hAnsi="Times New Roman"/>
                      <w:sz w:val="28"/>
                      <w:szCs w:val="28"/>
                      <w:lang w:val="ro-RO"/>
                    </w:rPr>
                    <w:t>33,04</w:t>
                  </w:r>
                </w:p>
              </w:tc>
            </w:tr>
            <w:tr w:rsidR="002E033F" w:rsidRPr="00492544" w:rsidTr="002E033F">
              <w:tc>
                <w:tcPr>
                  <w:tcW w:w="4774" w:type="dxa"/>
                </w:tcPr>
                <w:p w:rsidR="002E033F" w:rsidRPr="00492544" w:rsidRDefault="00E04673" w:rsidP="00CA5E33">
                  <w:pPr>
                    <w:autoSpaceDE w:val="0"/>
                    <w:autoSpaceDN w:val="0"/>
                    <w:adjustRightInd w:val="0"/>
                    <w:rPr>
                      <w:rFonts w:ascii="Times New Roman" w:hAnsi="Times New Roman"/>
                      <w:sz w:val="28"/>
                      <w:szCs w:val="28"/>
                      <w:lang w:val="ro-RO"/>
                    </w:rPr>
                  </w:pPr>
                  <w:r w:rsidRPr="00492544">
                    <w:rPr>
                      <w:rFonts w:ascii="Times New Roman" w:hAnsi="Times New Roman"/>
                      <w:sz w:val="28"/>
                      <w:szCs w:val="28"/>
                      <w:lang w:val="ro-RO"/>
                    </w:rPr>
                    <w:t>Sala de vânzare</w:t>
                  </w:r>
                </w:p>
              </w:tc>
              <w:tc>
                <w:tcPr>
                  <w:tcW w:w="4774" w:type="dxa"/>
                </w:tcPr>
                <w:p w:rsidR="002E033F" w:rsidRPr="00492544" w:rsidRDefault="00E04673" w:rsidP="00CA5E33">
                  <w:pPr>
                    <w:autoSpaceDE w:val="0"/>
                    <w:autoSpaceDN w:val="0"/>
                    <w:adjustRightInd w:val="0"/>
                    <w:rPr>
                      <w:rFonts w:ascii="Times New Roman" w:hAnsi="Times New Roman"/>
                      <w:sz w:val="28"/>
                      <w:szCs w:val="28"/>
                      <w:lang w:val="ro-RO"/>
                    </w:rPr>
                  </w:pPr>
                  <w:r w:rsidRPr="00492544">
                    <w:rPr>
                      <w:rFonts w:ascii="Times New Roman" w:hAnsi="Times New Roman"/>
                      <w:sz w:val="28"/>
                      <w:szCs w:val="28"/>
                      <w:lang w:val="ro-RO"/>
                    </w:rPr>
                    <w:t>1329,33</w:t>
                  </w:r>
                </w:p>
              </w:tc>
            </w:tr>
            <w:tr w:rsidR="002E033F" w:rsidRPr="00492544" w:rsidTr="002E033F">
              <w:tc>
                <w:tcPr>
                  <w:tcW w:w="4774" w:type="dxa"/>
                </w:tcPr>
                <w:p w:rsidR="002E033F" w:rsidRPr="00492544" w:rsidRDefault="00E04673" w:rsidP="00CA5E33">
                  <w:pPr>
                    <w:autoSpaceDE w:val="0"/>
                    <w:autoSpaceDN w:val="0"/>
                    <w:adjustRightInd w:val="0"/>
                    <w:rPr>
                      <w:rFonts w:ascii="Times New Roman" w:hAnsi="Times New Roman"/>
                      <w:sz w:val="28"/>
                      <w:szCs w:val="28"/>
                      <w:lang w:val="ro-RO"/>
                    </w:rPr>
                  </w:pPr>
                  <w:r w:rsidRPr="00492544">
                    <w:rPr>
                      <w:rFonts w:ascii="Times New Roman" w:hAnsi="Times New Roman"/>
                      <w:sz w:val="28"/>
                      <w:szCs w:val="28"/>
                      <w:lang w:val="ro-RO"/>
                    </w:rPr>
                    <w:t>Zona de livrare de dimineața</w:t>
                  </w:r>
                </w:p>
              </w:tc>
              <w:tc>
                <w:tcPr>
                  <w:tcW w:w="4774" w:type="dxa"/>
                </w:tcPr>
                <w:p w:rsidR="002E033F" w:rsidRPr="00492544" w:rsidRDefault="002E033F" w:rsidP="00CA5E33">
                  <w:pPr>
                    <w:autoSpaceDE w:val="0"/>
                    <w:autoSpaceDN w:val="0"/>
                    <w:adjustRightInd w:val="0"/>
                    <w:rPr>
                      <w:rFonts w:ascii="Times New Roman" w:hAnsi="Times New Roman"/>
                      <w:sz w:val="28"/>
                      <w:szCs w:val="28"/>
                      <w:lang w:val="ro-RO"/>
                    </w:rPr>
                  </w:pPr>
                  <w:r w:rsidRPr="00492544">
                    <w:rPr>
                      <w:rFonts w:ascii="Times New Roman" w:hAnsi="Times New Roman"/>
                      <w:sz w:val="28"/>
                      <w:szCs w:val="28"/>
                      <w:lang w:val="ro-RO"/>
                    </w:rPr>
                    <w:t xml:space="preserve">    </w:t>
                  </w:r>
                  <w:r w:rsidR="00E04673" w:rsidRPr="00492544">
                    <w:rPr>
                      <w:rFonts w:ascii="Times New Roman" w:hAnsi="Times New Roman"/>
                      <w:sz w:val="28"/>
                      <w:szCs w:val="28"/>
                      <w:lang w:val="ro-RO"/>
                    </w:rPr>
                    <w:t>51,36</w:t>
                  </w:r>
                </w:p>
              </w:tc>
            </w:tr>
            <w:tr w:rsidR="002E033F" w:rsidRPr="00492544" w:rsidTr="002E033F">
              <w:tc>
                <w:tcPr>
                  <w:tcW w:w="4774" w:type="dxa"/>
                </w:tcPr>
                <w:p w:rsidR="002E033F" w:rsidRPr="00492544" w:rsidRDefault="00E04673" w:rsidP="00CA5E33">
                  <w:pPr>
                    <w:autoSpaceDE w:val="0"/>
                    <w:autoSpaceDN w:val="0"/>
                    <w:adjustRightInd w:val="0"/>
                    <w:rPr>
                      <w:rFonts w:ascii="Times New Roman" w:hAnsi="Times New Roman"/>
                      <w:sz w:val="28"/>
                      <w:szCs w:val="28"/>
                      <w:lang w:val="ro-RO"/>
                    </w:rPr>
                  </w:pPr>
                  <w:r w:rsidRPr="00492544">
                    <w:rPr>
                      <w:rFonts w:ascii="Times New Roman" w:hAnsi="Times New Roman"/>
                      <w:sz w:val="28"/>
                      <w:szCs w:val="28"/>
                      <w:lang w:val="ro-RO"/>
                    </w:rPr>
                    <w:t>Depozit</w:t>
                  </w:r>
                </w:p>
              </w:tc>
              <w:tc>
                <w:tcPr>
                  <w:tcW w:w="4774" w:type="dxa"/>
                </w:tcPr>
                <w:p w:rsidR="002E033F" w:rsidRPr="00492544" w:rsidRDefault="002E033F" w:rsidP="00CA5E33">
                  <w:pPr>
                    <w:autoSpaceDE w:val="0"/>
                    <w:autoSpaceDN w:val="0"/>
                    <w:adjustRightInd w:val="0"/>
                    <w:rPr>
                      <w:rFonts w:ascii="Times New Roman" w:hAnsi="Times New Roman"/>
                      <w:sz w:val="28"/>
                      <w:szCs w:val="28"/>
                      <w:lang w:val="ro-RO"/>
                    </w:rPr>
                  </w:pPr>
                  <w:r w:rsidRPr="00492544">
                    <w:rPr>
                      <w:rFonts w:ascii="Times New Roman" w:hAnsi="Times New Roman"/>
                      <w:sz w:val="28"/>
                      <w:szCs w:val="28"/>
                      <w:lang w:val="ro-RO"/>
                    </w:rPr>
                    <w:t xml:space="preserve">  </w:t>
                  </w:r>
                  <w:r w:rsidR="00E04673" w:rsidRPr="00492544">
                    <w:rPr>
                      <w:rFonts w:ascii="Times New Roman" w:hAnsi="Times New Roman"/>
                      <w:sz w:val="28"/>
                      <w:szCs w:val="28"/>
                      <w:lang w:val="ro-RO"/>
                    </w:rPr>
                    <w:t>299,75</w:t>
                  </w:r>
                </w:p>
              </w:tc>
            </w:tr>
            <w:tr w:rsidR="002E033F" w:rsidRPr="00492544" w:rsidTr="002E033F">
              <w:tc>
                <w:tcPr>
                  <w:tcW w:w="4774" w:type="dxa"/>
                </w:tcPr>
                <w:p w:rsidR="002E033F" w:rsidRPr="00492544" w:rsidRDefault="00E04673" w:rsidP="00CA5E33">
                  <w:pPr>
                    <w:autoSpaceDE w:val="0"/>
                    <w:autoSpaceDN w:val="0"/>
                    <w:adjustRightInd w:val="0"/>
                    <w:rPr>
                      <w:rFonts w:ascii="Times New Roman" w:hAnsi="Times New Roman"/>
                      <w:sz w:val="28"/>
                      <w:szCs w:val="28"/>
                      <w:lang w:val="ro-RO"/>
                    </w:rPr>
                  </w:pPr>
                  <w:r w:rsidRPr="00492544">
                    <w:rPr>
                      <w:rFonts w:ascii="Times New Roman" w:hAnsi="Times New Roman"/>
                      <w:sz w:val="28"/>
                      <w:szCs w:val="28"/>
                      <w:lang w:val="ro-RO"/>
                    </w:rPr>
                    <w:t>Zona personal</w:t>
                  </w:r>
                </w:p>
              </w:tc>
              <w:tc>
                <w:tcPr>
                  <w:tcW w:w="4774" w:type="dxa"/>
                </w:tcPr>
                <w:p w:rsidR="002E033F" w:rsidRPr="00492544" w:rsidRDefault="00E04673" w:rsidP="00CA5E33">
                  <w:pPr>
                    <w:autoSpaceDE w:val="0"/>
                    <w:autoSpaceDN w:val="0"/>
                    <w:adjustRightInd w:val="0"/>
                    <w:rPr>
                      <w:rFonts w:ascii="Times New Roman" w:hAnsi="Times New Roman"/>
                      <w:sz w:val="28"/>
                      <w:szCs w:val="28"/>
                      <w:lang w:val="ro-RO"/>
                    </w:rPr>
                  </w:pPr>
                  <w:r w:rsidRPr="00492544">
                    <w:rPr>
                      <w:rFonts w:ascii="Times New Roman" w:hAnsi="Times New Roman"/>
                      <w:sz w:val="28"/>
                      <w:szCs w:val="28"/>
                      <w:lang w:val="ro-RO"/>
                    </w:rPr>
                    <w:t xml:space="preserve">   60,04</w:t>
                  </w:r>
                </w:p>
              </w:tc>
            </w:tr>
            <w:tr w:rsidR="002E033F" w:rsidRPr="00492544" w:rsidTr="002E033F">
              <w:tc>
                <w:tcPr>
                  <w:tcW w:w="4774" w:type="dxa"/>
                </w:tcPr>
                <w:p w:rsidR="002E033F" w:rsidRPr="00492544" w:rsidRDefault="00E04673" w:rsidP="00CA5E33">
                  <w:pPr>
                    <w:autoSpaceDE w:val="0"/>
                    <w:autoSpaceDN w:val="0"/>
                    <w:adjustRightInd w:val="0"/>
                    <w:rPr>
                      <w:rFonts w:ascii="Times New Roman" w:hAnsi="Times New Roman"/>
                      <w:sz w:val="28"/>
                      <w:szCs w:val="28"/>
                      <w:lang w:val="ro-RO"/>
                    </w:rPr>
                  </w:pPr>
                  <w:r w:rsidRPr="00492544">
                    <w:rPr>
                      <w:rFonts w:ascii="Times New Roman" w:hAnsi="Times New Roman"/>
                      <w:sz w:val="28"/>
                      <w:szCs w:val="28"/>
                      <w:lang w:val="ro-RO"/>
                    </w:rPr>
                    <w:t>Birou</w:t>
                  </w:r>
                </w:p>
              </w:tc>
              <w:tc>
                <w:tcPr>
                  <w:tcW w:w="4774" w:type="dxa"/>
                </w:tcPr>
                <w:p w:rsidR="002E033F" w:rsidRPr="00492544" w:rsidRDefault="002E033F" w:rsidP="00CA5E33">
                  <w:pPr>
                    <w:autoSpaceDE w:val="0"/>
                    <w:autoSpaceDN w:val="0"/>
                    <w:adjustRightInd w:val="0"/>
                    <w:rPr>
                      <w:rFonts w:ascii="Times New Roman" w:hAnsi="Times New Roman"/>
                      <w:sz w:val="28"/>
                      <w:szCs w:val="28"/>
                      <w:lang w:val="ro-RO"/>
                    </w:rPr>
                  </w:pPr>
                  <w:r w:rsidRPr="00492544">
                    <w:rPr>
                      <w:rFonts w:ascii="Times New Roman" w:hAnsi="Times New Roman"/>
                      <w:sz w:val="28"/>
                      <w:szCs w:val="28"/>
                      <w:lang w:val="ro-RO"/>
                    </w:rPr>
                    <w:t xml:space="preserve">   </w:t>
                  </w:r>
                  <w:r w:rsidR="00E04673" w:rsidRPr="00492544">
                    <w:rPr>
                      <w:rFonts w:ascii="Times New Roman" w:hAnsi="Times New Roman"/>
                      <w:sz w:val="28"/>
                      <w:szCs w:val="28"/>
                      <w:lang w:val="ro-RO"/>
                    </w:rPr>
                    <w:t>11,18</w:t>
                  </w:r>
                </w:p>
              </w:tc>
            </w:tr>
            <w:tr w:rsidR="002E033F" w:rsidRPr="00492544" w:rsidTr="002E033F">
              <w:tc>
                <w:tcPr>
                  <w:tcW w:w="4774" w:type="dxa"/>
                </w:tcPr>
                <w:p w:rsidR="002E033F" w:rsidRPr="00492544" w:rsidRDefault="00E04673" w:rsidP="00CA5E33">
                  <w:pPr>
                    <w:autoSpaceDE w:val="0"/>
                    <w:autoSpaceDN w:val="0"/>
                    <w:adjustRightInd w:val="0"/>
                    <w:rPr>
                      <w:rFonts w:ascii="Times New Roman" w:hAnsi="Times New Roman"/>
                      <w:sz w:val="28"/>
                      <w:szCs w:val="28"/>
                      <w:lang w:val="ro-RO"/>
                    </w:rPr>
                  </w:pPr>
                  <w:r w:rsidRPr="00492544">
                    <w:rPr>
                      <w:rFonts w:ascii="Times New Roman" w:hAnsi="Times New Roman"/>
                      <w:sz w:val="28"/>
                      <w:szCs w:val="28"/>
                      <w:lang w:val="ro-RO"/>
                    </w:rPr>
                    <w:t>Nisa video</w:t>
                  </w:r>
                </w:p>
              </w:tc>
              <w:tc>
                <w:tcPr>
                  <w:tcW w:w="4774" w:type="dxa"/>
                </w:tcPr>
                <w:p w:rsidR="002E033F" w:rsidRPr="00492544" w:rsidRDefault="002E033F" w:rsidP="00CA5E33">
                  <w:pPr>
                    <w:autoSpaceDE w:val="0"/>
                    <w:autoSpaceDN w:val="0"/>
                    <w:adjustRightInd w:val="0"/>
                    <w:rPr>
                      <w:rFonts w:ascii="Times New Roman" w:hAnsi="Times New Roman"/>
                      <w:sz w:val="28"/>
                      <w:szCs w:val="28"/>
                      <w:lang w:val="ro-RO"/>
                    </w:rPr>
                  </w:pPr>
                  <w:r w:rsidRPr="00492544">
                    <w:rPr>
                      <w:rFonts w:ascii="Times New Roman" w:hAnsi="Times New Roman"/>
                      <w:sz w:val="28"/>
                      <w:szCs w:val="28"/>
                      <w:lang w:val="ro-RO"/>
                    </w:rPr>
                    <w:t xml:space="preserve">    </w:t>
                  </w:r>
                  <w:r w:rsidR="00E04673" w:rsidRPr="00492544">
                    <w:rPr>
                      <w:rFonts w:ascii="Times New Roman" w:hAnsi="Times New Roman"/>
                      <w:sz w:val="28"/>
                      <w:szCs w:val="28"/>
                      <w:lang w:val="ro-RO"/>
                    </w:rPr>
                    <w:t xml:space="preserve"> 2,80</w:t>
                  </w:r>
                </w:p>
              </w:tc>
            </w:tr>
            <w:tr w:rsidR="002E033F" w:rsidRPr="00492544" w:rsidTr="002E033F">
              <w:tc>
                <w:tcPr>
                  <w:tcW w:w="4774" w:type="dxa"/>
                </w:tcPr>
                <w:p w:rsidR="002E033F" w:rsidRPr="00492544" w:rsidRDefault="00E04673" w:rsidP="00CA5E33">
                  <w:pPr>
                    <w:autoSpaceDE w:val="0"/>
                    <w:autoSpaceDN w:val="0"/>
                    <w:adjustRightInd w:val="0"/>
                    <w:rPr>
                      <w:rFonts w:ascii="Times New Roman" w:hAnsi="Times New Roman"/>
                      <w:sz w:val="28"/>
                      <w:szCs w:val="28"/>
                      <w:lang w:val="ro-RO"/>
                    </w:rPr>
                  </w:pPr>
                  <w:proofErr w:type="spellStart"/>
                  <w:r w:rsidRPr="00492544">
                    <w:rPr>
                      <w:rFonts w:ascii="Times New Roman" w:hAnsi="Times New Roman"/>
                      <w:sz w:val="28"/>
                      <w:szCs w:val="28"/>
                      <w:lang w:val="ro-RO"/>
                    </w:rPr>
                    <w:t>Trezor</w:t>
                  </w:r>
                  <w:proofErr w:type="spellEnd"/>
                </w:p>
              </w:tc>
              <w:tc>
                <w:tcPr>
                  <w:tcW w:w="4774" w:type="dxa"/>
                </w:tcPr>
                <w:p w:rsidR="002E033F" w:rsidRPr="00492544" w:rsidRDefault="002E033F" w:rsidP="00CA5E33">
                  <w:pPr>
                    <w:autoSpaceDE w:val="0"/>
                    <w:autoSpaceDN w:val="0"/>
                    <w:adjustRightInd w:val="0"/>
                    <w:rPr>
                      <w:rFonts w:ascii="Times New Roman" w:hAnsi="Times New Roman"/>
                      <w:sz w:val="28"/>
                      <w:szCs w:val="28"/>
                      <w:lang w:val="ro-RO"/>
                    </w:rPr>
                  </w:pPr>
                  <w:r w:rsidRPr="00492544">
                    <w:rPr>
                      <w:rFonts w:ascii="Times New Roman" w:hAnsi="Times New Roman"/>
                      <w:sz w:val="28"/>
                      <w:szCs w:val="28"/>
                      <w:lang w:val="ro-RO"/>
                    </w:rPr>
                    <w:t xml:space="preserve">    </w:t>
                  </w:r>
                  <w:r w:rsidR="00E04673" w:rsidRPr="00492544">
                    <w:rPr>
                      <w:rFonts w:ascii="Times New Roman" w:hAnsi="Times New Roman"/>
                      <w:sz w:val="28"/>
                      <w:szCs w:val="28"/>
                      <w:lang w:val="ro-RO"/>
                    </w:rPr>
                    <w:t xml:space="preserve"> 9,61</w:t>
                  </w:r>
                </w:p>
              </w:tc>
            </w:tr>
            <w:tr w:rsidR="002E033F" w:rsidRPr="00492544" w:rsidTr="002E033F">
              <w:tc>
                <w:tcPr>
                  <w:tcW w:w="4774" w:type="dxa"/>
                </w:tcPr>
                <w:p w:rsidR="002E033F" w:rsidRPr="00492544" w:rsidRDefault="00E04673" w:rsidP="00CA5E33">
                  <w:pPr>
                    <w:autoSpaceDE w:val="0"/>
                    <w:autoSpaceDN w:val="0"/>
                    <w:adjustRightInd w:val="0"/>
                    <w:rPr>
                      <w:rFonts w:ascii="Times New Roman" w:hAnsi="Times New Roman"/>
                      <w:sz w:val="28"/>
                      <w:szCs w:val="28"/>
                      <w:lang w:val="ro-RO"/>
                    </w:rPr>
                  </w:pPr>
                  <w:r w:rsidRPr="00492544">
                    <w:rPr>
                      <w:rFonts w:ascii="Times New Roman" w:hAnsi="Times New Roman"/>
                      <w:sz w:val="28"/>
                      <w:szCs w:val="28"/>
                      <w:lang w:val="ro-RO"/>
                    </w:rPr>
                    <w:t>Camera tablou electric general</w:t>
                  </w:r>
                </w:p>
              </w:tc>
              <w:tc>
                <w:tcPr>
                  <w:tcW w:w="4774" w:type="dxa"/>
                </w:tcPr>
                <w:p w:rsidR="002E033F" w:rsidRPr="00492544" w:rsidRDefault="002E033F" w:rsidP="00CA5E33">
                  <w:pPr>
                    <w:autoSpaceDE w:val="0"/>
                    <w:autoSpaceDN w:val="0"/>
                    <w:adjustRightInd w:val="0"/>
                    <w:rPr>
                      <w:rFonts w:ascii="Times New Roman" w:hAnsi="Times New Roman"/>
                      <w:sz w:val="28"/>
                      <w:szCs w:val="28"/>
                      <w:lang w:val="ro-RO"/>
                    </w:rPr>
                  </w:pPr>
                  <w:r w:rsidRPr="00492544">
                    <w:rPr>
                      <w:rFonts w:ascii="Times New Roman" w:hAnsi="Times New Roman"/>
                      <w:sz w:val="28"/>
                      <w:szCs w:val="28"/>
                      <w:lang w:val="ro-RO"/>
                    </w:rPr>
                    <w:t xml:space="preserve">   </w:t>
                  </w:r>
                  <w:r w:rsidR="00E04673" w:rsidRPr="00492544">
                    <w:rPr>
                      <w:rFonts w:ascii="Times New Roman" w:hAnsi="Times New Roman"/>
                      <w:sz w:val="28"/>
                      <w:szCs w:val="28"/>
                      <w:lang w:val="ro-RO"/>
                    </w:rPr>
                    <w:t xml:space="preserve">  8,50</w:t>
                  </w:r>
                </w:p>
              </w:tc>
            </w:tr>
            <w:tr w:rsidR="002E033F" w:rsidRPr="00492544" w:rsidTr="002E033F">
              <w:tc>
                <w:tcPr>
                  <w:tcW w:w="4774" w:type="dxa"/>
                </w:tcPr>
                <w:p w:rsidR="002E033F" w:rsidRPr="00492544" w:rsidRDefault="00E04673" w:rsidP="00CA5E33">
                  <w:pPr>
                    <w:autoSpaceDE w:val="0"/>
                    <w:autoSpaceDN w:val="0"/>
                    <w:adjustRightInd w:val="0"/>
                    <w:rPr>
                      <w:rFonts w:ascii="Times New Roman" w:hAnsi="Times New Roman"/>
                      <w:sz w:val="28"/>
                      <w:szCs w:val="28"/>
                      <w:lang w:val="ro-RO"/>
                    </w:rPr>
                  </w:pPr>
                  <w:r w:rsidRPr="00492544">
                    <w:rPr>
                      <w:rFonts w:ascii="Times New Roman" w:hAnsi="Times New Roman"/>
                      <w:sz w:val="28"/>
                      <w:szCs w:val="28"/>
                      <w:lang w:val="ro-RO"/>
                    </w:rPr>
                    <w:t>Camera echipamente electrice</w:t>
                  </w:r>
                </w:p>
              </w:tc>
              <w:tc>
                <w:tcPr>
                  <w:tcW w:w="4774" w:type="dxa"/>
                </w:tcPr>
                <w:p w:rsidR="002E033F" w:rsidRPr="00492544" w:rsidRDefault="00E04673" w:rsidP="00CA5E33">
                  <w:pPr>
                    <w:autoSpaceDE w:val="0"/>
                    <w:autoSpaceDN w:val="0"/>
                    <w:adjustRightInd w:val="0"/>
                    <w:rPr>
                      <w:rFonts w:ascii="Times New Roman" w:hAnsi="Times New Roman"/>
                      <w:sz w:val="28"/>
                      <w:szCs w:val="28"/>
                      <w:lang w:val="ro-RO"/>
                    </w:rPr>
                  </w:pPr>
                  <w:r w:rsidRPr="00492544">
                    <w:rPr>
                      <w:rFonts w:ascii="Times New Roman" w:hAnsi="Times New Roman"/>
                      <w:sz w:val="28"/>
                      <w:szCs w:val="28"/>
                      <w:lang w:val="ro-RO"/>
                    </w:rPr>
                    <w:t xml:space="preserve">   12,07</w:t>
                  </w:r>
                </w:p>
              </w:tc>
            </w:tr>
            <w:tr w:rsidR="00E04673" w:rsidRPr="00492544" w:rsidTr="002E033F">
              <w:tc>
                <w:tcPr>
                  <w:tcW w:w="4774" w:type="dxa"/>
                </w:tcPr>
                <w:p w:rsidR="00E04673" w:rsidRPr="00492544" w:rsidRDefault="00E04673" w:rsidP="00CA5E33">
                  <w:pPr>
                    <w:autoSpaceDE w:val="0"/>
                    <w:autoSpaceDN w:val="0"/>
                    <w:adjustRightInd w:val="0"/>
                    <w:rPr>
                      <w:rFonts w:ascii="Times New Roman" w:hAnsi="Times New Roman"/>
                      <w:sz w:val="28"/>
                      <w:szCs w:val="28"/>
                      <w:lang w:val="ro-RO"/>
                    </w:rPr>
                  </w:pPr>
                  <w:r w:rsidRPr="00492544">
                    <w:rPr>
                      <w:rFonts w:ascii="Times New Roman" w:hAnsi="Times New Roman"/>
                      <w:sz w:val="28"/>
                      <w:szCs w:val="28"/>
                      <w:lang w:val="ro-RO"/>
                    </w:rPr>
                    <w:t>Brutărie</w:t>
                  </w:r>
                </w:p>
              </w:tc>
              <w:tc>
                <w:tcPr>
                  <w:tcW w:w="4774" w:type="dxa"/>
                </w:tcPr>
                <w:p w:rsidR="00E04673" w:rsidRPr="00492544" w:rsidRDefault="00E04673" w:rsidP="00CA5E33">
                  <w:pPr>
                    <w:autoSpaceDE w:val="0"/>
                    <w:autoSpaceDN w:val="0"/>
                    <w:adjustRightInd w:val="0"/>
                    <w:rPr>
                      <w:rFonts w:ascii="Times New Roman" w:hAnsi="Times New Roman"/>
                      <w:sz w:val="28"/>
                      <w:szCs w:val="28"/>
                      <w:lang w:val="ro-RO"/>
                    </w:rPr>
                  </w:pPr>
                  <w:r w:rsidRPr="00492544">
                    <w:rPr>
                      <w:rFonts w:ascii="Times New Roman" w:hAnsi="Times New Roman"/>
                      <w:sz w:val="28"/>
                      <w:szCs w:val="28"/>
                      <w:lang w:val="ro-RO"/>
                    </w:rPr>
                    <w:t xml:space="preserve">   66,41</w:t>
                  </w:r>
                </w:p>
              </w:tc>
            </w:tr>
            <w:tr w:rsidR="001577E8" w:rsidRPr="00492544" w:rsidTr="002E033F">
              <w:tc>
                <w:tcPr>
                  <w:tcW w:w="4774" w:type="dxa"/>
                </w:tcPr>
                <w:p w:rsidR="001577E8" w:rsidRPr="00492544" w:rsidRDefault="001577E8" w:rsidP="00CA5E33">
                  <w:pPr>
                    <w:autoSpaceDE w:val="0"/>
                    <w:autoSpaceDN w:val="0"/>
                    <w:adjustRightInd w:val="0"/>
                    <w:rPr>
                      <w:rFonts w:ascii="Times New Roman" w:hAnsi="Times New Roman"/>
                      <w:sz w:val="28"/>
                      <w:szCs w:val="28"/>
                      <w:lang w:val="ro-RO"/>
                    </w:rPr>
                  </w:pPr>
                  <w:r w:rsidRPr="00492544">
                    <w:rPr>
                      <w:rFonts w:ascii="Times New Roman" w:hAnsi="Times New Roman"/>
                      <w:sz w:val="28"/>
                      <w:szCs w:val="28"/>
                      <w:lang w:val="ro-RO"/>
                    </w:rPr>
                    <w:t>Camera frigorifica congelate</w:t>
                  </w:r>
                </w:p>
              </w:tc>
              <w:tc>
                <w:tcPr>
                  <w:tcW w:w="4774" w:type="dxa"/>
                </w:tcPr>
                <w:p w:rsidR="001577E8" w:rsidRPr="00492544" w:rsidRDefault="001577E8" w:rsidP="00CA5E33">
                  <w:pPr>
                    <w:autoSpaceDE w:val="0"/>
                    <w:autoSpaceDN w:val="0"/>
                    <w:adjustRightInd w:val="0"/>
                    <w:rPr>
                      <w:rFonts w:ascii="Times New Roman" w:hAnsi="Times New Roman"/>
                      <w:sz w:val="28"/>
                      <w:szCs w:val="28"/>
                      <w:lang w:val="ro-RO"/>
                    </w:rPr>
                  </w:pPr>
                  <w:r w:rsidRPr="00492544">
                    <w:rPr>
                      <w:rFonts w:ascii="Times New Roman" w:hAnsi="Times New Roman"/>
                      <w:sz w:val="28"/>
                      <w:szCs w:val="28"/>
                      <w:lang w:val="ro-RO"/>
                    </w:rPr>
                    <w:t xml:space="preserve">   55,48</w:t>
                  </w:r>
                </w:p>
              </w:tc>
            </w:tr>
            <w:tr w:rsidR="001577E8" w:rsidRPr="00492544" w:rsidTr="002E033F">
              <w:tc>
                <w:tcPr>
                  <w:tcW w:w="4774" w:type="dxa"/>
                </w:tcPr>
                <w:p w:rsidR="001577E8" w:rsidRPr="00492544" w:rsidRDefault="001577E8" w:rsidP="00CA5E33">
                  <w:pPr>
                    <w:autoSpaceDE w:val="0"/>
                    <w:autoSpaceDN w:val="0"/>
                    <w:adjustRightInd w:val="0"/>
                    <w:rPr>
                      <w:rFonts w:ascii="Times New Roman" w:hAnsi="Times New Roman"/>
                      <w:sz w:val="28"/>
                      <w:szCs w:val="28"/>
                      <w:lang w:val="ro-RO"/>
                    </w:rPr>
                  </w:pPr>
                  <w:r w:rsidRPr="00492544">
                    <w:rPr>
                      <w:rFonts w:ascii="Times New Roman" w:hAnsi="Times New Roman"/>
                      <w:sz w:val="28"/>
                      <w:szCs w:val="28"/>
                      <w:lang w:val="ro-RO"/>
                    </w:rPr>
                    <w:t>Grup sanitar public</w:t>
                  </w:r>
                </w:p>
              </w:tc>
              <w:tc>
                <w:tcPr>
                  <w:tcW w:w="4774" w:type="dxa"/>
                </w:tcPr>
                <w:p w:rsidR="001577E8" w:rsidRPr="00492544" w:rsidRDefault="001577E8" w:rsidP="00CA5E33">
                  <w:pPr>
                    <w:autoSpaceDE w:val="0"/>
                    <w:autoSpaceDN w:val="0"/>
                    <w:adjustRightInd w:val="0"/>
                    <w:rPr>
                      <w:rFonts w:ascii="Times New Roman" w:hAnsi="Times New Roman"/>
                      <w:sz w:val="28"/>
                      <w:szCs w:val="28"/>
                      <w:lang w:val="ro-RO"/>
                    </w:rPr>
                  </w:pPr>
                  <w:r w:rsidRPr="00492544">
                    <w:rPr>
                      <w:rFonts w:ascii="Times New Roman" w:hAnsi="Times New Roman"/>
                      <w:sz w:val="28"/>
                      <w:szCs w:val="28"/>
                      <w:lang w:val="ro-RO"/>
                    </w:rPr>
                    <w:t xml:space="preserve">    5,17</w:t>
                  </w:r>
                </w:p>
              </w:tc>
            </w:tr>
            <w:tr w:rsidR="001577E8" w:rsidRPr="00492544" w:rsidTr="002E033F">
              <w:tc>
                <w:tcPr>
                  <w:tcW w:w="4774" w:type="dxa"/>
                </w:tcPr>
                <w:p w:rsidR="001577E8" w:rsidRPr="00492544" w:rsidRDefault="001577E8" w:rsidP="00CA5E33">
                  <w:pPr>
                    <w:autoSpaceDE w:val="0"/>
                    <w:autoSpaceDN w:val="0"/>
                    <w:adjustRightInd w:val="0"/>
                    <w:rPr>
                      <w:rFonts w:ascii="Times New Roman" w:hAnsi="Times New Roman"/>
                      <w:sz w:val="28"/>
                      <w:szCs w:val="28"/>
                      <w:lang w:val="ro-RO"/>
                    </w:rPr>
                  </w:pPr>
                  <w:r w:rsidRPr="00492544">
                    <w:rPr>
                      <w:rFonts w:ascii="Times New Roman" w:hAnsi="Times New Roman"/>
                      <w:sz w:val="28"/>
                      <w:szCs w:val="28"/>
                      <w:lang w:val="ro-RO"/>
                    </w:rPr>
                    <w:t>Grup sanitar personal femei</w:t>
                  </w:r>
                </w:p>
              </w:tc>
              <w:tc>
                <w:tcPr>
                  <w:tcW w:w="4774" w:type="dxa"/>
                </w:tcPr>
                <w:p w:rsidR="001577E8" w:rsidRPr="00492544" w:rsidRDefault="001577E8" w:rsidP="00CA5E33">
                  <w:pPr>
                    <w:autoSpaceDE w:val="0"/>
                    <w:autoSpaceDN w:val="0"/>
                    <w:adjustRightInd w:val="0"/>
                    <w:rPr>
                      <w:rFonts w:ascii="Times New Roman" w:hAnsi="Times New Roman"/>
                      <w:sz w:val="28"/>
                      <w:szCs w:val="28"/>
                      <w:lang w:val="ro-RO"/>
                    </w:rPr>
                  </w:pPr>
                  <w:r w:rsidRPr="00492544">
                    <w:rPr>
                      <w:rFonts w:ascii="Times New Roman" w:hAnsi="Times New Roman"/>
                      <w:sz w:val="28"/>
                      <w:szCs w:val="28"/>
                      <w:lang w:val="ro-RO"/>
                    </w:rPr>
                    <w:t xml:space="preserve">    2,67</w:t>
                  </w:r>
                </w:p>
              </w:tc>
            </w:tr>
            <w:tr w:rsidR="001577E8" w:rsidRPr="00492544" w:rsidTr="002E033F">
              <w:tc>
                <w:tcPr>
                  <w:tcW w:w="4774" w:type="dxa"/>
                </w:tcPr>
                <w:p w:rsidR="001577E8" w:rsidRPr="00492544" w:rsidRDefault="001577E8" w:rsidP="00CA5E33">
                  <w:pPr>
                    <w:autoSpaceDE w:val="0"/>
                    <w:autoSpaceDN w:val="0"/>
                    <w:adjustRightInd w:val="0"/>
                    <w:rPr>
                      <w:rFonts w:ascii="Times New Roman" w:hAnsi="Times New Roman"/>
                      <w:sz w:val="28"/>
                      <w:szCs w:val="28"/>
                      <w:lang w:val="ro-RO"/>
                    </w:rPr>
                  </w:pPr>
                  <w:r w:rsidRPr="00492544">
                    <w:rPr>
                      <w:rFonts w:ascii="Times New Roman" w:hAnsi="Times New Roman"/>
                      <w:sz w:val="28"/>
                      <w:szCs w:val="28"/>
                      <w:lang w:val="ro-RO"/>
                    </w:rPr>
                    <w:t>Grup sanitar personal bărbați</w:t>
                  </w:r>
                </w:p>
              </w:tc>
              <w:tc>
                <w:tcPr>
                  <w:tcW w:w="4774" w:type="dxa"/>
                </w:tcPr>
                <w:p w:rsidR="001577E8" w:rsidRPr="00492544" w:rsidRDefault="001577E8" w:rsidP="00CA5E33">
                  <w:pPr>
                    <w:autoSpaceDE w:val="0"/>
                    <w:autoSpaceDN w:val="0"/>
                    <w:adjustRightInd w:val="0"/>
                    <w:rPr>
                      <w:rFonts w:ascii="Times New Roman" w:hAnsi="Times New Roman"/>
                      <w:sz w:val="28"/>
                      <w:szCs w:val="28"/>
                      <w:lang w:val="ro-RO"/>
                    </w:rPr>
                  </w:pPr>
                  <w:r w:rsidRPr="00492544">
                    <w:rPr>
                      <w:rFonts w:ascii="Times New Roman" w:hAnsi="Times New Roman"/>
                      <w:sz w:val="28"/>
                      <w:szCs w:val="28"/>
                      <w:lang w:val="ro-RO"/>
                    </w:rPr>
                    <w:t xml:space="preserve">    2,67</w:t>
                  </w:r>
                </w:p>
              </w:tc>
            </w:tr>
            <w:tr w:rsidR="001577E8" w:rsidRPr="00492544" w:rsidTr="002E033F">
              <w:tc>
                <w:tcPr>
                  <w:tcW w:w="4774" w:type="dxa"/>
                </w:tcPr>
                <w:p w:rsidR="001577E8" w:rsidRPr="00492544" w:rsidRDefault="001577E8" w:rsidP="00CA5E33">
                  <w:pPr>
                    <w:autoSpaceDE w:val="0"/>
                    <w:autoSpaceDN w:val="0"/>
                    <w:adjustRightInd w:val="0"/>
                    <w:rPr>
                      <w:rFonts w:ascii="Times New Roman" w:hAnsi="Times New Roman"/>
                      <w:sz w:val="28"/>
                      <w:szCs w:val="28"/>
                      <w:lang w:val="ro-RO"/>
                    </w:rPr>
                  </w:pPr>
                  <w:r w:rsidRPr="00492544">
                    <w:rPr>
                      <w:rFonts w:ascii="Times New Roman" w:hAnsi="Times New Roman"/>
                      <w:sz w:val="28"/>
                      <w:szCs w:val="28"/>
                      <w:lang w:val="ro-RO"/>
                    </w:rPr>
                    <w:t>Vestiar</w:t>
                  </w:r>
                </w:p>
              </w:tc>
              <w:tc>
                <w:tcPr>
                  <w:tcW w:w="4774" w:type="dxa"/>
                </w:tcPr>
                <w:p w:rsidR="001577E8" w:rsidRPr="00492544" w:rsidRDefault="001577E8" w:rsidP="00CA5E33">
                  <w:pPr>
                    <w:autoSpaceDE w:val="0"/>
                    <w:autoSpaceDN w:val="0"/>
                    <w:adjustRightInd w:val="0"/>
                    <w:rPr>
                      <w:rFonts w:ascii="Times New Roman" w:hAnsi="Times New Roman"/>
                      <w:sz w:val="28"/>
                      <w:szCs w:val="28"/>
                      <w:lang w:val="ro-RO"/>
                    </w:rPr>
                  </w:pPr>
                  <w:r w:rsidRPr="00492544">
                    <w:rPr>
                      <w:rFonts w:ascii="Times New Roman" w:hAnsi="Times New Roman"/>
                      <w:sz w:val="28"/>
                      <w:szCs w:val="28"/>
                      <w:lang w:val="ro-RO"/>
                    </w:rPr>
                    <w:t xml:space="preserve">   13,87</w:t>
                  </w:r>
                </w:p>
              </w:tc>
            </w:tr>
            <w:tr w:rsidR="001577E8" w:rsidRPr="00492544" w:rsidTr="002E033F">
              <w:tc>
                <w:tcPr>
                  <w:tcW w:w="4774" w:type="dxa"/>
                </w:tcPr>
                <w:p w:rsidR="001577E8" w:rsidRPr="00492544" w:rsidRDefault="00AC4D39" w:rsidP="00CA5E33">
                  <w:pPr>
                    <w:autoSpaceDE w:val="0"/>
                    <w:autoSpaceDN w:val="0"/>
                    <w:adjustRightInd w:val="0"/>
                    <w:rPr>
                      <w:rFonts w:ascii="Times New Roman" w:hAnsi="Times New Roman"/>
                      <w:sz w:val="28"/>
                      <w:szCs w:val="28"/>
                      <w:lang w:val="ro-RO"/>
                    </w:rPr>
                  </w:pPr>
                  <w:r w:rsidRPr="00492544">
                    <w:rPr>
                      <w:rFonts w:ascii="Times New Roman" w:hAnsi="Times New Roman"/>
                      <w:sz w:val="28"/>
                      <w:szCs w:val="28"/>
                      <w:lang w:val="ro-RO"/>
                    </w:rPr>
                    <w:t>Camera echipamente IT</w:t>
                  </w:r>
                </w:p>
              </w:tc>
              <w:tc>
                <w:tcPr>
                  <w:tcW w:w="4774" w:type="dxa"/>
                </w:tcPr>
                <w:p w:rsidR="001577E8" w:rsidRPr="00492544" w:rsidRDefault="00AC4D39" w:rsidP="00CA5E33">
                  <w:pPr>
                    <w:autoSpaceDE w:val="0"/>
                    <w:autoSpaceDN w:val="0"/>
                    <w:adjustRightInd w:val="0"/>
                    <w:rPr>
                      <w:rFonts w:ascii="Times New Roman" w:hAnsi="Times New Roman"/>
                      <w:sz w:val="28"/>
                      <w:szCs w:val="28"/>
                      <w:lang w:val="ro-RO"/>
                    </w:rPr>
                  </w:pPr>
                  <w:r w:rsidRPr="00492544">
                    <w:rPr>
                      <w:rFonts w:ascii="Times New Roman" w:hAnsi="Times New Roman"/>
                      <w:sz w:val="28"/>
                      <w:szCs w:val="28"/>
                      <w:lang w:val="ro-RO"/>
                    </w:rPr>
                    <w:t xml:space="preserve">   10,92</w:t>
                  </w:r>
                </w:p>
              </w:tc>
            </w:tr>
            <w:tr w:rsidR="00AC4D39" w:rsidRPr="00492544" w:rsidTr="002E033F">
              <w:tc>
                <w:tcPr>
                  <w:tcW w:w="4774" w:type="dxa"/>
                </w:tcPr>
                <w:p w:rsidR="00AC4D39" w:rsidRPr="00492544" w:rsidRDefault="00AC4D39" w:rsidP="00CA5E33">
                  <w:pPr>
                    <w:autoSpaceDE w:val="0"/>
                    <w:autoSpaceDN w:val="0"/>
                    <w:adjustRightInd w:val="0"/>
                    <w:rPr>
                      <w:rFonts w:ascii="Times New Roman" w:hAnsi="Times New Roman"/>
                      <w:sz w:val="28"/>
                      <w:szCs w:val="28"/>
                      <w:lang w:val="ro-RO"/>
                    </w:rPr>
                  </w:pPr>
                  <w:r w:rsidRPr="00492544">
                    <w:rPr>
                      <w:rFonts w:ascii="Times New Roman" w:hAnsi="Times New Roman"/>
                      <w:sz w:val="28"/>
                      <w:szCs w:val="28"/>
                      <w:lang w:val="ro-RO"/>
                    </w:rPr>
                    <w:t>Zona reciclare</w:t>
                  </w:r>
                </w:p>
              </w:tc>
              <w:tc>
                <w:tcPr>
                  <w:tcW w:w="4774" w:type="dxa"/>
                </w:tcPr>
                <w:p w:rsidR="00AC4D39" w:rsidRPr="00492544" w:rsidRDefault="00AC4D39" w:rsidP="00CA5E33">
                  <w:pPr>
                    <w:autoSpaceDE w:val="0"/>
                    <w:autoSpaceDN w:val="0"/>
                    <w:adjustRightInd w:val="0"/>
                    <w:rPr>
                      <w:rFonts w:ascii="Times New Roman" w:hAnsi="Times New Roman"/>
                      <w:sz w:val="28"/>
                      <w:szCs w:val="28"/>
                      <w:lang w:val="ro-RO"/>
                    </w:rPr>
                  </w:pPr>
                  <w:r w:rsidRPr="00492544">
                    <w:rPr>
                      <w:rFonts w:ascii="Times New Roman" w:hAnsi="Times New Roman"/>
                      <w:sz w:val="28"/>
                      <w:szCs w:val="28"/>
                      <w:lang w:val="ro-RO"/>
                    </w:rPr>
                    <w:t xml:space="preserve">   71,57</w:t>
                  </w:r>
                </w:p>
              </w:tc>
            </w:tr>
            <w:tr w:rsidR="00AC4D39" w:rsidRPr="00492544" w:rsidTr="002E033F">
              <w:tc>
                <w:tcPr>
                  <w:tcW w:w="4774" w:type="dxa"/>
                </w:tcPr>
                <w:p w:rsidR="00AC4D39" w:rsidRPr="00492544" w:rsidRDefault="00AC4D39" w:rsidP="00CA5E33">
                  <w:pPr>
                    <w:autoSpaceDE w:val="0"/>
                    <w:autoSpaceDN w:val="0"/>
                    <w:adjustRightInd w:val="0"/>
                    <w:rPr>
                      <w:rFonts w:ascii="Times New Roman" w:hAnsi="Times New Roman"/>
                      <w:b/>
                      <w:sz w:val="28"/>
                      <w:szCs w:val="28"/>
                      <w:lang w:val="ro-RO"/>
                    </w:rPr>
                  </w:pPr>
                  <w:r w:rsidRPr="00492544">
                    <w:rPr>
                      <w:rFonts w:ascii="Times New Roman" w:hAnsi="Times New Roman"/>
                      <w:b/>
                      <w:sz w:val="28"/>
                      <w:szCs w:val="28"/>
                      <w:lang w:val="ro-RO"/>
                    </w:rPr>
                    <w:t>Suprafața utilă</w:t>
                  </w:r>
                </w:p>
              </w:tc>
              <w:tc>
                <w:tcPr>
                  <w:tcW w:w="4774" w:type="dxa"/>
                </w:tcPr>
                <w:p w:rsidR="00AC4D39" w:rsidRPr="00492544" w:rsidRDefault="00AC4D39" w:rsidP="00CA5E33">
                  <w:pPr>
                    <w:autoSpaceDE w:val="0"/>
                    <w:autoSpaceDN w:val="0"/>
                    <w:adjustRightInd w:val="0"/>
                    <w:rPr>
                      <w:rFonts w:ascii="Times New Roman" w:hAnsi="Times New Roman"/>
                      <w:b/>
                      <w:sz w:val="28"/>
                      <w:szCs w:val="28"/>
                      <w:lang w:val="ro-RO"/>
                    </w:rPr>
                  </w:pPr>
                  <w:r w:rsidRPr="00492544">
                    <w:rPr>
                      <w:rFonts w:ascii="Times New Roman" w:hAnsi="Times New Roman"/>
                      <w:b/>
                      <w:sz w:val="28"/>
                      <w:szCs w:val="28"/>
                      <w:lang w:val="ro-RO"/>
                    </w:rPr>
                    <w:t>2046,44</w:t>
                  </w:r>
                </w:p>
              </w:tc>
            </w:tr>
          </w:tbl>
          <w:p w:rsidR="002E033F" w:rsidRPr="00492544" w:rsidRDefault="002E033F" w:rsidP="00CA5E33">
            <w:pPr>
              <w:autoSpaceDE w:val="0"/>
              <w:autoSpaceDN w:val="0"/>
              <w:adjustRightInd w:val="0"/>
              <w:rPr>
                <w:rFonts w:ascii="Times New Roman" w:hAnsi="Times New Roman"/>
                <w:sz w:val="28"/>
                <w:szCs w:val="28"/>
                <w:lang w:val="ro-RO"/>
              </w:rPr>
            </w:pPr>
          </w:p>
        </w:tc>
      </w:tr>
    </w:tbl>
    <w:p w:rsidR="000633A9" w:rsidRPr="00492544" w:rsidRDefault="00AC4D39" w:rsidP="00AC4D39">
      <w:pPr>
        <w:autoSpaceDE w:val="0"/>
        <w:autoSpaceDN w:val="0"/>
        <w:adjustRightInd w:val="0"/>
        <w:spacing w:after="0" w:line="240" w:lineRule="auto"/>
        <w:rPr>
          <w:rFonts w:ascii="Times New Roman" w:hAnsi="Times New Roman"/>
          <w:sz w:val="28"/>
          <w:szCs w:val="28"/>
          <w:lang w:val="ro-RO"/>
        </w:rPr>
      </w:pPr>
      <w:r w:rsidRPr="00492544">
        <w:rPr>
          <w:rFonts w:ascii="Times New Roman" w:hAnsi="Times New Roman"/>
          <w:b/>
          <w:sz w:val="28"/>
          <w:szCs w:val="28"/>
          <w:lang w:val="ro-RO"/>
        </w:rPr>
        <w:t>Spațiile cu acces public sunt</w:t>
      </w:r>
      <w:r w:rsidRPr="00492544">
        <w:rPr>
          <w:rFonts w:ascii="Times New Roman" w:hAnsi="Times New Roman"/>
          <w:sz w:val="28"/>
          <w:szCs w:val="28"/>
          <w:lang w:val="ro-RO"/>
        </w:rPr>
        <w:t>:</w:t>
      </w:r>
      <w:r w:rsidR="001024A0" w:rsidRPr="00492544">
        <w:rPr>
          <w:rFonts w:ascii="Times New Roman" w:hAnsi="Times New Roman"/>
          <w:sz w:val="28"/>
          <w:szCs w:val="28"/>
          <w:lang w:val="ro-RO"/>
        </w:rPr>
        <w:t xml:space="preserve"> acces principal magazine, zona casa de marcat, zona vânzare produse alimentare și ne</w:t>
      </w:r>
      <w:r w:rsidR="00627585" w:rsidRPr="00492544">
        <w:rPr>
          <w:rFonts w:ascii="Times New Roman" w:hAnsi="Times New Roman"/>
          <w:sz w:val="28"/>
          <w:szCs w:val="28"/>
          <w:lang w:val="ro-RO"/>
        </w:rPr>
        <w:t>alimentare, zona brutărie/patis</w:t>
      </w:r>
      <w:r w:rsidR="001024A0" w:rsidRPr="00492544">
        <w:rPr>
          <w:rFonts w:ascii="Times New Roman" w:hAnsi="Times New Roman"/>
          <w:sz w:val="28"/>
          <w:szCs w:val="28"/>
          <w:lang w:val="ro-RO"/>
        </w:rPr>
        <w:t>erie</w:t>
      </w:r>
      <w:r w:rsidR="00627585" w:rsidRPr="00492544">
        <w:rPr>
          <w:rFonts w:ascii="Times New Roman" w:hAnsi="Times New Roman"/>
          <w:sz w:val="28"/>
          <w:szCs w:val="28"/>
          <w:lang w:val="ro-RO"/>
        </w:rPr>
        <w:t xml:space="preserve"> cu preparare tip fast –</w:t>
      </w:r>
      <w:proofErr w:type="spellStart"/>
      <w:r w:rsidR="00627585" w:rsidRPr="00492544">
        <w:rPr>
          <w:rFonts w:ascii="Times New Roman" w:hAnsi="Times New Roman"/>
          <w:sz w:val="28"/>
          <w:szCs w:val="28"/>
          <w:lang w:val="ro-RO"/>
        </w:rPr>
        <w:t>foo</w:t>
      </w:r>
      <w:r w:rsidR="001024A0" w:rsidRPr="00492544">
        <w:rPr>
          <w:rFonts w:ascii="Times New Roman" w:hAnsi="Times New Roman"/>
          <w:sz w:val="28"/>
          <w:szCs w:val="28"/>
          <w:lang w:val="ro-RO"/>
        </w:rPr>
        <w:t>d</w:t>
      </w:r>
      <w:proofErr w:type="spellEnd"/>
      <w:r w:rsidR="001024A0" w:rsidRPr="00492544">
        <w:rPr>
          <w:rFonts w:ascii="Times New Roman" w:hAnsi="Times New Roman"/>
          <w:sz w:val="28"/>
          <w:szCs w:val="28"/>
          <w:lang w:val="ro-RO"/>
        </w:rPr>
        <w:t>, toaleta client.</w:t>
      </w:r>
    </w:p>
    <w:p w:rsidR="001024A0" w:rsidRPr="00492544" w:rsidRDefault="001024A0" w:rsidP="00AC4D39">
      <w:pPr>
        <w:autoSpaceDE w:val="0"/>
        <w:autoSpaceDN w:val="0"/>
        <w:adjustRightInd w:val="0"/>
        <w:spacing w:after="0" w:line="240" w:lineRule="auto"/>
        <w:rPr>
          <w:rFonts w:ascii="Times New Roman" w:hAnsi="Times New Roman"/>
          <w:sz w:val="28"/>
          <w:szCs w:val="28"/>
          <w:lang w:val="ro-RO"/>
        </w:rPr>
      </w:pPr>
      <w:r w:rsidRPr="00492544">
        <w:rPr>
          <w:rFonts w:ascii="Times New Roman" w:hAnsi="Times New Roman"/>
          <w:b/>
          <w:sz w:val="28"/>
          <w:szCs w:val="28"/>
          <w:lang w:val="ro-RO"/>
        </w:rPr>
        <w:t>Spațiile cu acces angajații sunt</w:t>
      </w:r>
      <w:r w:rsidRPr="00492544">
        <w:rPr>
          <w:rFonts w:ascii="Times New Roman" w:hAnsi="Times New Roman"/>
          <w:sz w:val="28"/>
          <w:szCs w:val="28"/>
          <w:lang w:val="ro-RO"/>
        </w:rPr>
        <w:t>:zona aprovizionare și distribuție marfă, spații depozitare, birouri legate nemijlocit de activitate, camera tehnice, toalete angajați, coridoare.</w:t>
      </w:r>
    </w:p>
    <w:p w:rsidR="000633A9" w:rsidRPr="00492544" w:rsidRDefault="00941EA9" w:rsidP="0015358A">
      <w:pPr>
        <w:autoSpaceDE w:val="0"/>
        <w:autoSpaceDN w:val="0"/>
        <w:adjustRightInd w:val="0"/>
        <w:spacing w:after="0" w:line="240" w:lineRule="auto"/>
        <w:rPr>
          <w:rFonts w:ascii="Times New Roman" w:hAnsi="Times New Roman"/>
          <w:b/>
          <w:i/>
          <w:sz w:val="28"/>
          <w:szCs w:val="28"/>
          <w:lang w:val="ro-RO"/>
        </w:rPr>
      </w:pPr>
      <w:r w:rsidRPr="00492544">
        <w:rPr>
          <w:rFonts w:ascii="Times New Roman" w:hAnsi="Times New Roman"/>
          <w:b/>
          <w:i/>
          <w:sz w:val="28"/>
          <w:szCs w:val="28"/>
          <w:lang w:val="ro-RO"/>
        </w:rPr>
        <w:t>Utilități:</w:t>
      </w:r>
    </w:p>
    <w:p w:rsidR="00941EA9" w:rsidRPr="00492544" w:rsidRDefault="00941EA9" w:rsidP="0015358A">
      <w:pPr>
        <w:autoSpaceDE w:val="0"/>
        <w:autoSpaceDN w:val="0"/>
        <w:adjustRightInd w:val="0"/>
        <w:spacing w:after="0" w:line="240" w:lineRule="auto"/>
        <w:rPr>
          <w:rFonts w:ascii="Times New Roman" w:hAnsi="Times New Roman"/>
          <w:sz w:val="28"/>
          <w:szCs w:val="28"/>
          <w:lang w:val="ro-RO"/>
        </w:rPr>
      </w:pPr>
      <w:r w:rsidRPr="00492544">
        <w:rPr>
          <w:rFonts w:ascii="Times New Roman" w:hAnsi="Times New Roman"/>
          <w:b/>
          <w:sz w:val="28"/>
          <w:szCs w:val="28"/>
          <w:lang w:val="ro-RO"/>
        </w:rPr>
        <w:t>Alimentare cu apă</w:t>
      </w:r>
      <w:r w:rsidR="00B41047" w:rsidRPr="00492544">
        <w:rPr>
          <w:rFonts w:ascii="Times New Roman" w:hAnsi="Times New Roman"/>
          <w:sz w:val="28"/>
          <w:szCs w:val="28"/>
          <w:lang w:val="ro-RO"/>
        </w:rPr>
        <w:t xml:space="preserve"> </w:t>
      </w:r>
      <w:r w:rsidR="005D7800" w:rsidRPr="00492544">
        <w:rPr>
          <w:rFonts w:ascii="Times New Roman" w:hAnsi="Times New Roman"/>
          <w:sz w:val="28"/>
          <w:szCs w:val="28"/>
          <w:lang w:val="ro-RO"/>
        </w:rPr>
        <w:t>: a amplasamentului se va realiza de la rețea de ali</w:t>
      </w:r>
      <w:r w:rsidR="00621DE4" w:rsidRPr="00492544">
        <w:rPr>
          <w:rFonts w:ascii="Times New Roman" w:hAnsi="Times New Roman"/>
          <w:sz w:val="28"/>
          <w:szCs w:val="28"/>
          <w:lang w:val="ro-RO"/>
        </w:rPr>
        <w:t>mentare cu apă publică existentă</w:t>
      </w:r>
      <w:r w:rsidR="00407393" w:rsidRPr="00492544">
        <w:rPr>
          <w:rFonts w:ascii="Times New Roman" w:hAnsi="Times New Roman"/>
          <w:sz w:val="28"/>
          <w:szCs w:val="28"/>
          <w:lang w:val="ro-RO"/>
        </w:rPr>
        <w:t xml:space="preserve"> </w:t>
      </w:r>
      <w:r w:rsidR="005D7800" w:rsidRPr="00492544">
        <w:rPr>
          <w:rFonts w:ascii="Times New Roman" w:hAnsi="Times New Roman"/>
          <w:sz w:val="28"/>
          <w:szCs w:val="28"/>
          <w:lang w:val="ro-RO"/>
        </w:rPr>
        <w:t>a municipiu</w:t>
      </w:r>
      <w:r w:rsidR="00407393" w:rsidRPr="00492544">
        <w:rPr>
          <w:rFonts w:ascii="Times New Roman" w:hAnsi="Times New Roman"/>
          <w:sz w:val="28"/>
          <w:szCs w:val="28"/>
          <w:lang w:val="ro-RO"/>
        </w:rPr>
        <w:t>lui Gheorgheni</w:t>
      </w:r>
      <w:r w:rsidR="00D01878" w:rsidRPr="00492544">
        <w:rPr>
          <w:rFonts w:ascii="Times New Roman" w:hAnsi="Times New Roman"/>
          <w:sz w:val="28"/>
          <w:szCs w:val="28"/>
          <w:lang w:val="ro-RO"/>
        </w:rPr>
        <w:t>;</w:t>
      </w:r>
    </w:p>
    <w:p w:rsidR="000633A9" w:rsidRPr="00492544" w:rsidRDefault="00D01878" w:rsidP="0015358A">
      <w:pPr>
        <w:autoSpaceDE w:val="0"/>
        <w:autoSpaceDN w:val="0"/>
        <w:adjustRightInd w:val="0"/>
        <w:spacing w:after="0" w:line="240" w:lineRule="auto"/>
        <w:rPr>
          <w:rFonts w:ascii="Times New Roman" w:hAnsi="Times New Roman"/>
          <w:sz w:val="28"/>
          <w:szCs w:val="28"/>
          <w:lang w:val="ro-RO"/>
        </w:rPr>
      </w:pPr>
      <w:r w:rsidRPr="00492544">
        <w:rPr>
          <w:rFonts w:ascii="Times New Roman" w:hAnsi="Times New Roman"/>
          <w:b/>
          <w:sz w:val="28"/>
          <w:szCs w:val="28"/>
          <w:lang w:val="ro-RO"/>
        </w:rPr>
        <w:t>Evacuarea apelor uzate</w:t>
      </w:r>
      <w:r w:rsidRPr="00492544">
        <w:rPr>
          <w:rFonts w:ascii="Times New Roman" w:hAnsi="Times New Roman"/>
          <w:sz w:val="28"/>
          <w:szCs w:val="28"/>
          <w:lang w:val="ro-RO"/>
        </w:rPr>
        <w:t>:</w:t>
      </w:r>
      <w:r w:rsidR="00283384" w:rsidRPr="00492544">
        <w:rPr>
          <w:rFonts w:ascii="Times New Roman" w:hAnsi="Times New Roman"/>
          <w:sz w:val="28"/>
          <w:szCs w:val="28"/>
          <w:lang w:val="ro-RO"/>
        </w:rPr>
        <w:t xml:space="preserve"> Instalația de canalizare menajera asigură colectarea și evacuarea apelor uzate menajere provenite de la obiectele sanitare.</w:t>
      </w:r>
    </w:p>
    <w:p w:rsidR="009610B8" w:rsidRPr="00492544" w:rsidRDefault="00283384" w:rsidP="00CD008A">
      <w:pPr>
        <w:pStyle w:val="ListParagraph"/>
        <w:autoSpaceDE w:val="0"/>
        <w:autoSpaceDN w:val="0"/>
        <w:adjustRightInd w:val="0"/>
        <w:spacing w:after="0" w:line="240" w:lineRule="auto"/>
        <w:rPr>
          <w:rFonts w:ascii="Times New Roman" w:hAnsi="Times New Roman"/>
          <w:sz w:val="28"/>
          <w:szCs w:val="28"/>
          <w:lang w:val="ro-RO"/>
        </w:rPr>
      </w:pPr>
      <w:r w:rsidRPr="00492544">
        <w:rPr>
          <w:rFonts w:ascii="Times New Roman" w:hAnsi="Times New Roman"/>
          <w:sz w:val="28"/>
          <w:szCs w:val="28"/>
          <w:lang w:val="ro-RO"/>
        </w:rPr>
        <w:lastRenderedPageBreak/>
        <w:t>Din cadrul obiectivului se vor evacua în rețeaua de canalizare</w:t>
      </w:r>
      <w:r w:rsidR="009610B8" w:rsidRPr="00492544">
        <w:rPr>
          <w:rFonts w:ascii="Times New Roman" w:hAnsi="Times New Roman"/>
          <w:sz w:val="28"/>
          <w:szCs w:val="28"/>
          <w:lang w:val="ro-RO"/>
        </w:rPr>
        <w:t xml:space="preserve"> </w:t>
      </w:r>
      <w:r w:rsidR="00CD008A" w:rsidRPr="00492544">
        <w:rPr>
          <w:rFonts w:ascii="Times New Roman" w:hAnsi="Times New Roman"/>
          <w:sz w:val="28"/>
          <w:szCs w:val="28"/>
          <w:lang w:val="ro-RO"/>
        </w:rPr>
        <w:t>exterioară existentă în incintă, următoarele categorii de ape uzate:</w:t>
      </w:r>
    </w:p>
    <w:p w:rsidR="00CD008A" w:rsidRPr="00492544" w:rsidRDefault="00CD008A" w:rsidP="00CD008A">
      <w:pPr>
        <w:pStyle w:val="ListParagraph"/>
        <w:numPr>
          <w:ilvl w:val="0"/>
          <w:numId w:val="22"/>
        </w:numPr>
        <w:autoSpaceDE w:val="0"/>
        <w:autoSpaceDN w:val="0"/>
        <w:adjustRightInd w:val="0"/>
        <w:spacing w:after="0" w:line="240" w:lineRule="auto"/>
        <w:rPr>
          <w:rFonts w:ascii="Times New Roman" w:hAnsi="Times New Roman"/>
          <w:sz w:val="28"/>
          <w:szCs w:val="28"/>
          <w:lang w:val="ro-RO"/>
        </w:rPr>
      </w:pPr>
      <w:r w:rsidRPr="00492544">
        <w:rPr>
          <w:rFonts w:ascii="Times New Roman" w:hAnsi="Times New Roman"/>
          <w:sz w:val="28"/>
          <w:szCs w:val="28"/>
          <w:lang w:val="ro-RO"/>
        </w:rPr>
        <w:t xml:space="preserve">Ape uzate menajere provenite din funcționarea </w:t>
      </w:r>
      <w:r w:rsidR="006C526F" w:rsidRPr="00492544">
        <w:rPr>
          <w:rFonts w:ascii="Times New Roman" w:hAnsi="Times New Roman"/>
          <w:sz w:val="28"/>
          <w:szCs w:val="28"/>
          <w:lang w:val="ro-RO"/>
        </w:rPr>
        <w:t>tuturor obiectelor sanitare inclusiv a WC-urilor;</w:t>
      </w:r>
    </w:p>
    <w:p w:rsidR="006C526F" w:rsidRPr="00492544" w:rsidRDefault="006C526F" w:rsidP="00CD008A">
      <w:pPr>
        <w:pStyle w:val="ListParagraph"/>
        <w:numPr>
          <w:ilvl w:val="0"/>
          <w:numId w:val="22"/>
        </w:numPr>
        <w:autoSpaceDE w:val="0"/>
        <w:autoSpaceDN w:val="0"/>
        <w:adjustRightInd w:val="0"/>
        <w:spacing w:after="0" w:line="240" w:lineRule="auto"/>
        <w:rPr>
          <w:rFonts w:ascii="Times New Roman" w:hAnsi="Times New Roman"/>
          <w:sz w:val="28"/>
          <w:szCs w:val="28"/>
          <w:lang w:val="ro-RO"/>
        </w:rPr>
      </w:pPr>
      <w:r w:rsidRPr="00492544">
        <w:rPr>
          <w:rFonts w:ascii="Times New Roman" w:hAnsi="Times New Roman"/>
          <w:sz w:val="28"/>
          <w:szCs w:val="28"/>
          <w:lang w:val="ro-RO"/>
        </w:rPr>
        <w:t>Ape de condens provenite din f</w:t>
      </w:r>
      <w:r w:rsidR="00627585" w:rsidRPr="00492544">
        <w:rPr>
          <w:rFonts w:ascii="Times New Roman" w:hAnsi="Times New Roman"/>
          <w:sz w:val="28"/>
          <w:szCs w:val="28"/>
          <w:lang w:val="ro-RO"/>
        </w:rPr>
        <w:t>uncționarea aparatelor de condi</w:t>
      </w:r>
      <w:r w:rsidRPr="00492544">
        <w:rPr>
          <w:rFonts w:ascii="Times New Roman" w:hAnsi="Times New Roman"/>
          <w:sz w:val="28"/>
          <w:szCs w:val="28"/>
          <w:lang w:val="ro-RO"/>
        </w:rPr>
        <w:t>ționare;</w:t>
      </w:r>
    </w:p>
    <w:p w:rsidR="00627585" w:rsidRPr="00492544" w:rsidRDefault="00627585" w:rsidP="00627585">
      <w:pPr>
        <w:pStyle w:val="ListParagraph"/>
        <w:autoSpaceDE w:val="0"/>
        <w:autoSpaceDN w:val="0"/>
        <w:adjustRightInd w:val="0"/>
        <w:spacing w:after="0" w:line="240" w:lineRule="auto"/>
        <w:ind w:left="1440"/>
        <w:rPr>
          <w:rFonts w:ascii="Times New Roman" w:hAnsi="Times New Roman"/>
          <w:sz w:val="28"/>
          <w:szCs w:val="28"/>
          <w:lang w:val="ro-RO"/>
        </w:rPr>
      </w:pPr>
      <w:r w:rsidRPr="00492544">
        <w:rPr>
          <w:rFonts w:ascii="Times New Roman" w:hAnsi="Times New Roman"/>
          <w:sz w:val="28"/>
          <w:szCs w:val="28"/>
          <w:lang w:val="ro-RO"/>
        </w:rPr>
        <w:t>Condensul provenit de la aparatele de climatizare se vor prelua prin conducte din PVC de DN25 și se va dirija spre coloanele de ape uzate. Racordarea acestor conducte se va face obligatoriu prin sifonare.</w:t>
      </w:r>
    </w:p>
    <w:p w:rsidR="00627585" w:rsidRPr="00492544" w:rsidRDefault="00627585" w:rsidP="00627585">
      <w:pPr>
        <w:pStyle w:val="ListParagraph"/>
        <w:autoSpaceDE w:val="0"/>
        <w:autoSpaceDN w:val="0"/>
        <w:adjustRightInd w:val="0"/>
        <w:spacing w:after="0" w:line="240" w:lineRule="auto"/>
        <w:ind w:left="1440"/>
        <w:rPr>
          <w:rFonts w:ascii="Times New Roman" w:hAnsi="Times New Roman"/>
          <w:sz w:val="28"/>
          <w:szCs w:val="28"/>
          <w:lang w:val="ro-RO"/>
        </w:rPr>
      </w:pPr>
      <w:r w:rsidRPr="00492544">
        <w:rPr>
          <w:rFonts w:ascii="Times New Roman" w:hAnsi="Times New Roman"/>
          <w:sz w:val="28"/>
          <w:szCs w:val="28"/>
          <w:lang w:val="ro-RO"/>
        </w:rPr>
        <w:t xml:space="preserve">Apele colectate în rețeaua exterioară de canalizare se vor direcționa către rețeaua publică de canalizare. Apele meteorice ce provin din ploi dau din topirea zăpezilor de pe acoperișul clădirii sunt </w:t>
      </w:r>
      <w:r w:rsidR="00110BFE" w:rsidRPr="00492544">
        <w:rPr>
          <w:rFonts w:ascii="Times New Roman" w:hAnsi="Times New Roman"/>
          <w:sz w:val="28"/>
          <w:szCs w:val="28"/>
          <w:lang w:val="ro-RO"/>
        </w:rPr>
        <w:t>colectate cu ajutorul jgheaburilor și evacuate în rețeaua de canalizare exterioară prin burlane. Apele pluviale de pe suprafața parcajelor supraterane vor fi colectate cu ajutorul gurilor de scurgere și direcționate către separator de hidrocarburi și apoi deversate în rețeaua publică de canalizare pluvială. Apele colectate  de rigolă se vor deversa într-un cămin de pompare în care se vor monta două pompe submersibile  cu plutitor și se vor pompa într-un cămin de canalizare pluvială în incintă.</w:t>
      </w:r>
    </w:p>
    <w:p w:rsidR="006C526F" w:rsidRPr="00492544" w:rsidRDefault="006C526F" w:rsidP="006C526F">
      <w:pPr>
        <w:autoSpaceDE w:val="0"/>
        <w:autoSpaceDN w:val="0"/>
        <w:adjustRightInd w:val="0"/>
        <w:spacing w:after="0" w:line="240" w:lineRule="auto"/>
        <w:rPr>
          <w:rFonts w:ascii="Times New Roman" w:hAnsi="Times New Roman"/>
          <w:sz w:val="28"/>
          <w:szCs w:val="28"/>
          <w:lang w:val="ro-RO"/>
        </w:rPr>
      </w:pPr>
    </w:p>
    <w:p w:rsidR="00B30BA3" w:rsidRPr="00492544" w:rsidRDefault="000D7909" w:rsidP="0015358A">
      <w:pPr>
        <w:autoSpaceDE w:val="0"/>
        <w:autoSpaceDN w:val="0"/>
        <w:adjustRightInd w:val="0"/>
        <w:spacing w:after="0" w:line="240" w:lineRule="auto"/>
        <w:rPr>
          <w:rFonts w:ascii="Times New Roman" w:hAnsi="Times New Roman"/>
          <w:b/>
          <w:sz w:val="28"/>
          <w:szCs w:val="28"/>
          <w:lang w:val="ro-RO"/>
        </w:rPr>
      </w:pPr>
      <w:r w:rsidRPr="00492544">
        <w:rPr>
          <w:rFonts w:ascii="Times New Roman" w:hAnsi="Times New Roman"/>
          <w:b/>
          <w:sz w:val="28"/>
          <w:szCs w:val="28"/>
          <w:lang w:val="ro-RO"/>
        </w:rPr>
        <w:t xml:space="preserve">Încălzire: </w:t>
      </w:r>
    </w:p>
    <w:p w:rsidR="000633A9" w:rsidRPr="00492544" w:rsidRDefault="008B1B94" w:rsidP="0015358A">
      <w:pPr>
        <w:autoSpaceDE w:val="0"/>
        <w:autoSpaceDN w:val="0"/>
        <w:adjustRightInd w:val="0"/>
        <w:spacing w:after="0" w:line="240" w:lineRule="auto"/>
        <w:rPr>
          <w:rFonts w:ascii="Times New Roman" w:hAnsi="Times New Roman"/>
          <w:sz w:val="28"/>
          <w:szCs w:val="28"/>
          <w:lang w:val="ro-RO"/>
        </w:rPr>
      </w:pPr>
      <w:r w:rsidRPr="00492544">
        <w:rPr>
          <w:rFonts w:ascii="Times New Roman" w:hAnsi="Times New Roman"/>
          <w:sz w:val="28"/>
          <w:szCs w:val="28"/>
          <w:lang w:val="ro-RO"/>
        </w:rPr>
        <w:t>Instalații termice și de ventilare:</w:t>
      </w:r>
    </w:p>
    <w:p w:rsidR="008B1B94" w:rsidRPr="00492544" w:rsidRDefault="008B1B94" w:rsidP="0015358A">
      <w:pPr>
        <w:autoSpaceDE w:val="0"/>
        <w:autoSpaceDN w:val="0"/>
        <w:adjustRightInd w:val="0"/>
        <w:spacing w:after="0" w:line="240" w:lineRule="auto"/>
        <w:rPr>
          <w:rFonts w:ascii="Times New Roman" w:hAnsi="Times New Roman"/>
          <w:sz w:val="28"/>
          <w:szCs w:val="28"/>
          <w:lang w:val="ro-RO"/>
        </w:rPr>
      </w:pPr>
      <w:r w:rsidRPr="00492544">
        <w:rPr>
          <w:rFonts w:ascii="Times New Roman" w:hAnsi="Times New Roman"/>
          <w:sz w:val="28"/>
          <w:szCs w:val="28"/>
          <w:lang w:val="ro-RO"/>
        </w:rPr>
        <w:t>Prezentul proiect s-a propus o variantă de încălzire/ răcire cu sistem VRF, ventilare și aport de aer proaspăt asigurat cu o centrală de tratare aer și recuperator de căldură.</w:t>
      </w:r>
    </w:p>
    <w:p w:rsidR="008B1B94" w:rsidRPr="00492544" w:rsidRDefault="008B1B94" w:rsidP="0015358A">
      <w:pPr>
        <w:autoSpaceDE w:val="0"/>
        <w:autoSpaceDN w:val="0"/>
        <w:adjustRightInd w:val="0"/>
        <w:spacing w:after="0" w:line="240" w:lineRule="auto"/>
        <w:rPr>
          <w:rFonts w:ascii="Times New Roman" w:hAnsi="Times New Roman"/>
          <w:sz w:val="28"/>
          <w:szCs w:val="28"/>
          <w:lang w:val="ro-RO"/>
        </w:rPr>
      </w:pPr>
      <w:r w:rsidRPr="00492544">
        <w:rPr>
          <w:rFonts w:ascii="Times New Roman" w:hAnsi="Times New Roman"/>
          <w:sz w:val="28"/>
          <w:szCs w:val="28"/>
          <w:lang w:val="ro-RO"/>
        </w:rPr>
        <w:t>Pentru obținerea condițiilor de confort termic în zona de vestiare și zona grupurilor sanitare s-a proiectat o instalație de încălzire cu radiatoare electrice.</w:t>
      </w:r>
    </w:p>
    <w:p w:rsidR="008B1B94" w:rsidRPr="00492544" w:rsidRDefault="003C19EF" w:rsidP="0015358A">
      <w:pPr>
        <w:autoSpaceDE w:val="0"/>
        <w:autoSpaceDN w:val="0"/>
        <w:adjustRightInd w:val="0"/>
        <w:spacing w:after="0" w:line="240" w:lineRule="auto"/>
        <w:rPr>
          <w:rFonts w:ascii="Times New Roman" w:hAnsi="Times New Roman"/>
          <w:sz w:val="28"/>
          <w:szCs w:val="28"/>
          <w:lang w:val="ro-RO"/>
        </w:rPr>
      </w:pPr>
      <w:r w:rsidRPr="00492544">
        <w:rPr>
          <w:rFonts w:ascii="Times New Roman" w:hAnsi="Times New Roman"/>
          <w:sz w:val="28"/>
          <w:szCs w:val="28"/>
          <w:lang w:val="ro-RO"/>
        </w:rPr>
        <w:t>Pentru obținerea condițiilor de confort termic în Sala de vânzare, s-a proiectat o instalație de răcire/</w:t>
      </w:r>
      <w:r w:rsidR="00AC358F" w:rsidRPr="00492544">
        <w:rPr>
          <w:rFonts w:ascii="Times New Roman" w:hAnsi="Times New Roman"/>
          <w:sz w:val="28"/>
          <w:szCs w:val="28"/>
          <w:lang w:val="ro-RO"/>
        </w:rPr>
        <w:t xml:space="preserve">încălzire tip VRF cu unități interioare </w:t>
      </w:r>
      <w:proofErr w:type="spellStart"/>
      <w:r w:rsidR="00AC358F" w:rsidRPr="00492544">
        <w:rPr>
          <w:rFonts w:ascii="Times New Roman" w:hAnsi="Times New Roman"/>
          <w:sz w:val="28"/>
          <w:szCs w:val="28"/>
          <w:lang w:val="ro-RO"/>
        </w:rPr>
        <w:t>necarcasate</w:t>
      </w:r>
      <w:proofErr w:type="spellEnd"/>
      <w:r w:rsidR="00AC358F" w:rsidRPr="00492544">
        <w:rPr>
          <w:rFonts w:ascii="Times New Roman" w:hAnsi="Times New Roman"/>
          <w:sz w:val="28"/>
          <w:szCs w:val="28"/>
          <w:lang w:val="ro-RO"/>
        </w:rPr>
        <w:t xml:space="preserve"> tip duct în detenta directă racordată la unități exterioare.</w:t>
      </w:r>
    </w:p>
    <w:p w:rsidR="00AC358F" w:rsidRPr="00492544" w:rsidRDefault="00AC358F" w:rsidP="0015358A">
      <w:pPr>
        <w:autoSpaceDE w:val="0"/>
        <w:autoSpaceDN w:val="0"/>
        <w:adjustRightInd w:val="0"/>
        <w:spacing w:after="0" w:line="240" w:lineRule="auto"/>
        <w:rPr>
          <w:rFonts w:ascii="Times New Roman" w:hAnsi="Times New Roman"/>
          <w:sz w:val="28"/>
          <w:szCs w:val="28"/>
          <w:lang w:val="ro-RO"/>
        </w:rPr>
      </w:pPr>
      <w:r w:rsidRPr="00492544">
        <w:rPr>
          <w:rFonts w:ascii="Times New Roman" w:hAnsi="Times New Roman"/>
          <w:sz w:val="28"/>
          <w:szCs w:val="28"/>
          <w:lang w:val="ro-RO"/>
        </w:rPr>
        <w:t>Pentru obținerea condițiilor de confort termic în zona de BAKE-OFF, zona person</w:t>
      </w:r>
      <w:r w:rsidR="00492544">
        <w:rPr>
          <w:rFonts w:ascii="Times New Roman" w:hAnsi="Times New Roman"/>
          <w:sz w:val="28"/>
          <w:szCs w:val="28"/>
          <w:lang w:val="ro-RO"/>
        </w:rPr>
        <w:t xml:space="preserve">al și birouri, s-a proiectat o </w:t>
      </w:r>
      <w:r w:rsidRPr="00492544">
        <w:rPr>
          <w:rFonts w:ascii="Times New Roman" w:hAnsi="Times New Roman"/>
          <w:sz w:val="28"/>
          <w:szCs w:val="28"/>
          <w:lang w:val="ro-RO"/>
        </w:rPr>
        <w:t>instalație de răcire/încălzire tip VRF cu unități in</w:t>
      </w:r>
    </w:p>
    <w:p w:rsidR="00941EA9" w:rsidRPr="00492544" w:rsidRDefault="00D01878" w:rsidP="0015358A">
      <w:pPr>
        <w:autoSpaceDE w:val="0"/>
        <w:autoSpaceDN w:val="0"/>
        <w:adjustRightInd w:val="0"/>
        <w:spacing w:after="0" w:line="240" w:lineRule="auto"/>
        <w:rPr>
          <w:rFonts w:ascii="Times New Roman" w:hAnsi="Times New Roman"/>
          <w:sz w:val="28"/>
          <w:szCs w:val="28"/>
          <w:lang w:val="ro-RO"/>
        </w:rPr>
      </w:pPr>
      <w:r w:rsidRPr="00492544">
        <w:rPr>
          <w:rFonts w:ascii="Times New Roman" w:hAnsi="Times New Roman"/>
          <w:b/>
          <w:sz w:val="28"/>
          <w:szCs w:val="28"/>
          <w:lang w:val="ro-RO"/>
        </w:rPr>
        <w:t>Alimentarea cu energie electrică</w:t>
      </w:r>
      <w:r w:rsidRPr="00492544">
        <w:rPr>
          <w:rFonts w:ascii="Times New Roman" w:hAnsi="Times New Roman"/>
          <w:sz w:val="28"/>
          <w:szCs w:val="28"/>
          <w:lang w:val="ro-RO"/>
        </w:rPr>
        <w:t>: se va realiza prin racordarea la rețeaua existentă;</w:t>
      </w:r>
    </w:p>
    <w:p w:rsidR="000633A9" w:rsidRDefault="00492544" w:rsidP="0015358A">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lang w:val="ro-RO"/>
        </w:rPr>
        <w:t>Succint, obiectivul are nevoie de alimentare cu energie electrică pentru alimentarea următoarele categorii de consumatori</w:t>
      </w:r>
      <w:r>
        <w:rPr>
          <w:rFonts w:ascii="Times New Roman" w:hAnsi="Times New Roman"/>
          <w:sz w:val="28"/>
          <w:szCs w:val="28"/>
        </w:rPr>
        <w:t>:</w:t>
      </w:r>
    </w:p>
    <w:p w:rsidR="00492544" w:rsidRPr="00492544" w:rsidRDefault="00492544" w:rsidP="00492544">
      <w:pPr>
        <w:pStyle w:val="ListParagraph"/>
        <w:numPr>
          <w:ilvl w:val="0"/>
          <w:numId w:val="23"/>
        </w:numPr>
        <w:autoSpaceDE w:val="0"/>
        <w:autoSpaceDN w:val="0"/>
        <w:adjustRightInd w:val="0"/>
        <w:spacing w:after="0" w:line="240" w:lineRule="auto"/>
        <w:rPr>
          <w:rFonts w:ascii="Times New Roman" w:hAnsi="Times New Roman"/>
          <w:sz w:val="28"/>
          <w:szCs w:val="28"/>
        </w:rPr>
      </w:pPr>
      <w:proofErr w:type="spellStart"/>
      <w:r>
        <w:rPr>
          <w:rFonts w:ascii="Times New Roman" w:hAnsi="Times New Roman"/>
          <w:sz w:val="28"/>
          <w:szCs w:val="28"/>
        </w:rPr>
        <w:t>Instala</w:t>
      </w:r>
      <w:r>
        <w:rPr>
          <w:rFonts w:ascii="Times New Roman" w:hAnsi="Times New Roman"/>
          <w:sz w:val="28"/>
          <w:szCs w:val="28"/>
          <w:lang w:val="ro-RO"/>
        </w:rPr>
        <w:t>ția</w:t>
      </w:r>
      <w:proofErr w:type="spellEnd"/>
      <w:r>
        <w:rPr>
          <w:rFonts w:ascii="Times New Roman" w:hAnsi="Times New Roman"/>
          <w:sz w:val="28"/>
          <w:szCs w:val="28"/>
          <w:lang w:val="ro-RO"/>
        </w:rPr>
        <w:t xml:space="preserve">  de ventilare, încălzire și răcire</w:t>
      </w:r>
      <w:r>
        <w:rPr>
          <w:rFonts w:ascii="Times New Roman" w:hAnsi="Times New Roman"/>
          <w:sz w:val="28"/>
          <w:szCs w:val="28"/>
        </w:rPr>
        <w:t>;</w:t>
      </w:r>
    </w:p>
    <w:p w:rsidR="00492544" w:rsidRDefault="00492544" w:rsidP="00492544">
      <w:pPr>
        <w:pStyle w:val="ListParagraph"/>
        <w:numPr>
          <w:ilvl w:val="0"/>
          <w:numId w:val="23"/>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lang w:val="ro-RO"/>
        </w:rPr>
        <w:t>Circuitele de iluminat normal</w:t>
      </w:r>
      <w:r>
        <w:rPr>
          <w:rFonts w:ascii="Times New Roman" w:hAnsi="Times New Roman"/>
          <w:sz w:val="28"/>
          <w:szCs w:val="28"/>
        </w:rPr>
        <w:t>;</w:t>
      </w:r>
    </w:p>
    <w:p w:rsidR="00492544" w:rsidRPr="00492544" w:rsidRDefault="00492544" w:rsidP="00492544">
      <w:pPr>
        <w:pStyle w:val="ListParagraph"/>
        <w:numPr>
          <w:ilvl w:val="0"/>
          <w:numId w:val="23"/>
        </w:numPr>
        <w:autoSpaceDE w:val="0"/>
        <w:autoSpaceDN w:val="0"/>
        <w:adjustRightInd w:val="0"/>
        <w:spacing w:after="0" w:line="240" w:lineRule="auto"/>
        <w:rPr>
          <w:rFonts w:ascii="Times New Roman" w:hAnsi="Times New Roman"/>
          <w:sz w:val="28"/>
          <w:szCs w:val="28"/>
        </w:rPr>
      </w:pPr>
      <w:proofErr w:type="spellStart"/>
      <w:r>
        <w:rPr>
          <w:rFonts w:ascii="Times New Roman" w:hAnsi="Times New Roman"/>
          <w:sz w:val="28"/>
          <w:szCs w:val="28"/>
        </w:rPr>
        <w:t>Circuitele</w:t>
      </w:r>
      <w:proofErr w:type="spellEnd"/>
      <w:r>
        <w:rPr>
          <w:rFonts w:ascii="Times New Roman" w:hAnsi="Times New Roman"/>
          <w:sz w:val="28"/>
          <w:szCs w:val="28"/>
        </w:rPr>
        <w:t xml:space="preserve"> de </w:t>
      </w:r>
      <w:proofErr w:type="spellStart"/>
      <w:r>
        <w:rPr>
          <w:rFonts w:ascii="Times New Roman" w:hAnsi="Times New Roman"/>
          <w:sz w:val="28"/>
          <w:szCs w:val="28"/>
        </w:rPr>
        <w:t>iluminat</w:t>
      </w:r>
      <w:proofErr w:type="spellEnd"/>
      <w:r>
        <w:rPr>
          <w:rFonts w:ascii="Times New Roman" w:hAnsi="Times New Roman"/>
          <w:sz w:val="28"/>
          <w:szCs w:val="28"/>
        </w:rPr>
        <w:t xml:space="preserve"> de </w:t>
      </w:r>
      <w:proofErr w:type="spellStart"/>
      <w:r>
        <w:rPr>
          <w:rFonts w:ascii="Times New Roman" w:hAnsi="Times New Roman"/>
          <w:sz w:val="28"/>
          <w:szCs w:val="28"/>
        </w:rPr>
        <w:t>siguta</w:t>
      </w:r>
      <w:r>
        <w:rPr>
          <w:rFonts w:ascii="Times New Roman" w:hAnsi="Times New Roman"/>
          <w:sz w:val="28"/>
          <w:szCs w:val="28"/>
          <w:lang w:val="ro-RO"/>
        </w:rPr>
        <w:t>ță</w:t>
      </w:r>
      <w:proofErr w:type="spellEnd"/>
      <w:r>
        <w:rPr>
          <w:rFonts w:ascii="Times New Roman" w:hAnsi="Times New Roman"/>
          <w:sz w:val="28"/>
          <w:szCs w:val="28"/>
        </w:rPr>
        <w:t>;</w:t>
      </w:r>
    </w:p>
    <w:p w:rsidR="00492544" w:rsidRPr="00492544" w:rsidRDefault="00492544" w:rsidP="00492544">
      <w:pPr>
        <w:pStyle w:val="ListParagraph"/>
        <w:numPr>
          <w:ilvl w:val="0"/>
          <w:numId w:val="23"/>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lang w:val="ro-RO"/>
        </w:rPr>
        <w:t>Circuitele de prize</w:t>
      </w:r>
      <w:r>
        <w:rPr>
          <w:rFonts w:ascii="Times New Roman" w:hAnsi="Times New Roman"/>
          <w:sz w:val="28"/>
          <w:szCs w:val="28"/>
        </w:rPr>
        <w:t>;</w:t>
      </w:r>
    </w:p>
    <w:p w:rsidR="00492544" w:rsidRPr="00492544" w:rsidRDefault="00492544" w:rsidP="00492544">
      <w:pPr>
        <w:pStyle w:val="ListParagraph"/>
        <w:numPr>
          <w:ilvl w:val="0"/>
          <w:numId w:val="23"/>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lang w:val="ro-RO"/>
        </w:rPr>
        <w:t>Aparatele de preparate și coacere panificație</w:t>
      </w:r>
      <w:r>
        <w:rPr>
          <w:rFonts w:ascii="Times New Roman" w:hAnsi="Times New Roman"/>
          <w:sz w:val="28"/>
          <w:szCs w:val="28"/>
        </w:rPr>
        <w:t>;</w:t>
      </w:r>
    </w:p>
    <w:p w:rsidR="00492544" w:rsidRPr="00492544" w:rsidRDefault="00492544" w:rsidP="00492544">
      <w:pPr>
        <w:pStyle w:val="ListParagraph"/>
        <w:numPr>
          <w:ilvl w:val="0"/>
          <w:numId w:val="23"/>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lang w:val="ro-RO"/>
        </w:rPr>
        <w:t>Aparatele de răcire/congelare</w:t>
      </w:r>
      <w:r>
        <w:rPr>
          <w:rFonts w:ascii="Times New Roman" w:hAnsi="Times New Roman"/>
          <w:sz w:val="28"/>
          <w:szCs w:val="28"/>
        </w:rPr>
        <w:t>;</w:t>
      </w:r>
    </w:p>
    <w:p w:rsidR="00492544" w:rsidRPr="00492544" w:rsidRDefault="00492544" w:rsidP="00492544">
      <w:pPr>
        <w:pStyle w:val="ListParagraph"/>
        <w:numPr>
          <w:ilvl w:val="0"/>
          <w:numId w:val="23"/>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lang w:val="ro-RO"/>
        </w:rPr>
        <w:t>Aparatură electronică/birotică</w:t>
      </w:r>
      <w:r>
        <w:rPr>
          <w:rFonts w:ascii="Times New Roman" w:hAnsi="Times New Roman"/>
          <w:sz w:val="28"/>
          <w:szCs w:val="28"/>
        </w:rPr>
        <w:t>;</w:t>
      </w:r>
    </w:p>
    <w:p w:rsidR="00492544" w:rsidRDefault="00492544" w:rsidP="00492544">
      <w:pPr>
        <w:pStyle w:val="ListParagraph"/>
        <w:numPr>
          <w:ilvl w:val="0"/>
          <w:numId w:val="23"/>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lang w:val="ro-RO"/>
        </w:rPr>
        <w:t>Stația de pompare la incendiu</w:t>
      </w:r>
      <w:r>
        <w:rPr>
          <w:rFonts w:ascii="Times New Roman" w:hAnsi="Times New Roman"/>
          <w:sz w:val="28"/>
          <w:szCs w:val="28"/>
        </w:rPr>
        <w:t>;</w:t>
      </w:r>
    </w:p>
    <w:p w:rsidR="00CF7D48" w:rsidRDefault="00CF7D48" w:rsidP="00CF7D48">
      <w:pPr>
        <w:pStyle w:val="ListParagraph"/>
        <w:autoSpaceDE w:val="0"/>
        <w:autoSpaceDN w:val="0"/>
        <w:adjustRightInd w:val="0"/>
        <w:spacing w:after="0" w:line="240" w:lineRule="auto"/>
        <w:rPr>
          <w:rFonts w:ascii="Times New Roman" w:hAnsi="Times New Roman"/>
          <w:sz w:val="28"/>
          <w:szCs w:val="28"/>
          <w:lang w:val="ro-RO"/>
        </w:rPr>
      </w:pPr>
      <w:r>
        <w:rPr>
          <w:rFonts w:ascii="Times New Roman" w:hAnsi="Times New Roman"/>
          <w:sz w:val="28"/>
          <w:szCs w:val="28"/>
        </w:rPr>
        <w:t>Al</w:t>
      </w:r>
      <w:proofErr w:type="spellStart"/>
      <w:r>
        <w:rPr>
          <w:rFonts w:ascii="Times New Roman" w:hAnsi="Times New Roman"/>
          <w:sz w:val="28"/>
          <w:szCs w:val="28"/>
          <w:lang w:val="ro-RO"/>
        </w:rPr>
        <w:t>imentarea</w:t>
      </w:r>
      <w:proofErr w:type="spellEnd"/>
      <w:r>
        <w:rPr>
          <w:rFonts w:ascii="Times New Roman" w:hAnsi="Times New Roman"/>
          <w:sz w:val="28"/>
          <w:szCs w:val="28"/>
          <w:lang w:val="ro-RO"/>
        </w:rPr>
        <w:t xml:space="preserve"> cu energie electrică a obiectivului se </w:t>
      </w:r>
      <w:proofErr w:type="gramStart"/>
      <w:r>
        <w:rPr>
          <w:rFonts w:ascii="Times New Roman" w:hAnsi="Times New Roman"/>
          <w:sz w:val="28"/>
          <w:szCs w:val="28"/>
          <w:lang w:val="ro-RO"/>
        </w:rPr>
        <w:t>va</w:t>
      </w:r>
      <w:proofErr w:type="gramEnd"/>
      <w:r>
        <w:rPr>
          <w:rFonts w:ascii="Times New Roman" w:hAnsi="Times New Roman"/>
          <w:sz w:val="28"/>
          <w:szCs w:val="28"/>
          <w:lang w:val="ro-RO"/>
        </w:rPr>
        <w:t xml:space="preserve"> face din tabloul general T.HV amplasat în camera tehnică electrică conformă cu P118 și 17/2017. Postul </w:t>
      </w:r>
      <w:r>
        <w:rPr>
          <w:rFonts w:ascii="Times New Roman" w:hAnsi="Times New Roman"/>
          <w:sz w:val="28"/>
          <w:szCs w:val="28"/>
          <w:lang w:val="ro-RO"/>
        </w:rPr>
        <w:lastRenderedPageBreak/>
        <w:t>de transformare 20/0,4 kV va fi amplasat la exterior conform soluție furnizorului de E.E.</w:t>
      </w:r>
    </w:p>
    <w:p w:rsidR="00CF7D48" w:rsidRDefault="00CF7D48" w:rsidP="00CF7D48">
      <w:pPr>
        <w:pStyle w:val="ListParagraph"/>
        <w:autoSpaceDE w:val="0"/>
        <w:autoSpaceDN w:val="0"/>
        <w:adjustRightInd w:val="0"/>
        <w:spacing w:after="0" w:line="240" w:lineRule="auto"/>
        <w:rPr>
          <w:rFonts w:ascii="Times New Roman" w:hAnsi="Times New Roman"/>
          <w:sz w:val="28"/>
          <w:szCs w:val="28"/>
          <w:lang w:val="ro-RO"/>
        </w:rPr>
      </w:pPr>
      <w:r>
        <w:rPr>
          <w:rFonts w:ascii="Times New Roman" w:hAnsi="Times New Roman"/>
          <w:sz w:val="28"/>
          <w:szCs w:val="28"/>
          <w:lang w:val="ro-RO"/>
        </w:rPr>
        <w:t>Rețeaua de distribuție interioară cu energie electrică este  radială de tipul TN-C-S.</w:t>
      </w:r>
    </w:p>
    <w:p w:rsidR="00CF7D48" w:rsidRPr="00A4519D" w:rsidRDefault="00F35F56" w:rsidP="00CF7D48">
      <w:pPr>
        <w:pStyle w:val="ListParagraph"/>
        <w:autoSpaceDE w:val="0"/>
        <w:autoSpaceDN w:val="0"/>
        <w:adjustRightInd w:val="0"/>
        <w:spacing w:after="0" w:line="240" w:lineRule="auto"/>
        <w:rPr>
          <w:rFonts w:ascii="Times New Roman" w:hAnsi="Times New Roman"/>
          <w:sz w:val="28"/>
          <w:szCs w:val="28"/>
          <w:lang w:val="ro-RO"/>
        </w:rPr>
      </w:pPr>
      <w:r>
        <w:rPr>
          <w:rFonts w:ascii="Times New Roman" w:hAnsi="Times New Roman"/>
          <w:sz w:val="28"/>
          <w:szCs w:val="28"/>
          <w:lang w:val="ro-RO"/>
        </w:rPr>
        <w:t xml:space="preserve">Bilanțul de putere la nivelul tabloului general T.HV </w:t>
      </w:r>
      <w:r w:rsidR="00A4519D">
        <w:rPr>
          <w:rFonts w:ascii="Times New Roman" w:hAnsi="Times New Roman"/>
          <w:sz w:val="28"/>
          <w:szCs w:val="28"/>
          <w:lang w:val="ro-RO"/>
        </w:rPr>
        <w:t>este următorul ( conform calcului bazat pe informațiile primare primite de la beneficiar)</w:t>
      </w:r>
      <w:r w:rsidR="00A4519D">
        <w:rPr>
          <w:rFonts w:ascii="Times New Roman" w:hAnsi="Times New Roman"/>
          <w:sz w:val="28"/>
          <w:szCs w:val="28"/>
        </w:rPr>
        <w:t>:</w:t>
      </w:r>
      <w:r w:rsidR="00A4519D">
        <w:rPr>
          <w:rFonts w:ascii="Times New Roman" w:hAnsi="Times New Roman"/>
          <w:sz w:val="28"/>
          <w:szCs w:val="28"/>
          <w:lang w:val="ro-RO"/>
        </w:rPr>
        <w:t>Pi/Pa=734,45 kW/353.96 kW, factor de putere mediu natural cos =0.92</w:t>
      </w:r>
    </w:p>
    <w:p w:rsidR="005E6C32" w:rsidRPr="00492544" w:rsidRDefault="0015358A" w:rsidP="0015358A">
      <w:pPr>
        <w:autoSpaceDE w:val="0"/>
        <w:autoSpaceDN w:val="0"/>
        <w:adjustRightInd w:val="0"/>
        <w:spacing w:after="0" w:line="240" w:lineRule="auto"/>
        <w:rPr>
          <w:rFonts w:ascii="Times New Roman" w:hAnsi="Times New Roman"/>
          <w:sz w:val="28"/>
          <w:szCs w:val="28"/>
          <w:lang w:val="ro-RO"/>
        </w:rPr>
      </w:pPr>
      <w:r w:rsidRPr="00492544">
        <w:rPr>
          <w:rFonts w:ascii="Arial" w:hAnsi="Arial" w:cs="Arial"/>
          <w:b/>
          <w:sz w:val="24"/>
          <w:szCs w:val="24"/>
          <w:lang w:val="ro-RO"/>
        </w:rPr>
        <w:t xml:space="preserve">    b) cumularea cu alte proiecte existente şi/sau aprobate</w:t>
      </w:r>
      <w:r w:rsidR="005E6C32" w:rsidRPr="00492544">
        <w:rPr>
          <w:rFonts w:ascii="Times New Roman" w:hAnsi="Times New Roman"/>
          <w:sz w:val="28"/>
          <w:szCs w:val="28"/>
          <w:lang w:val="ro-RO"/>
        </w:rPr>
        <w:t>:</w:t>
      </w:r>
      <w:r w:rsidR="00231D27" w:rsidRPr="00492544">
        <w:rPr>
          <w:rFonts w:ascii="Times New Roman" w:hAnsi="Times New Roman"/>
          <w:sz w:val="28"/>
          <w:szCs w:val="28"/>
          <w:lang w:val="ro-RO"/>
        </w:rPr>
        <w:t xml:space="preserve"> Nu este cazul.</w:t>
      </w:r>
    </w:p>
    <w:p w:rsidR="009446ED" w:rsidRPr="00492544" w:rsidRDefault="0015358A" w:rsidP="0015358A">
      <w:pPr>
        <w:autoSpaceDE w:val="0"/>
        <w:autoSpaceDN w:val="0"/>
        <w:adjustRightInd w:val="0"/>
        <w:spacing w:after="0" w:line="240" w:lineRule="auto"/>
        <w:rPr>
          <w:rFonts w:ascii="Times New Roman" w:hAnsi="Times New Roman"/>
          <w:sz w:val="28"/>
          <w:szCs w:val="28"/>
          <w:lang w:val="ro-RO"/>
        </w:rPr>
      </w:pPr>
      <w:r w:rsidRPr="00492544">
        <w:rPr>
          <w:rFonts w:ascii="Arial" w:hAnsi="Arial" w:cs="Arial"/>
          <w:b/>
          <w:sz w:val="24"/>
          <w:szCs w:val="24"/>
          <w:lang w:val="ro-RO"/>
        </w:rPr>
        <w:t xml:space="preserve">    c) utilizarea resurselor naturale, în special a solului, a terenurilor, a apei şi a biodiversităţii</w:t>
      </w:r>
      <w:r w:rsidR="00421454" w:rsidRPr="00492544">
        <w:rPr>
          <w:rFonts w:ascii="Times New Roman" w:hAnsi="Times New Roman"/>
          <w:sz w:val="28"/>
          <w:szCs w:val="28"/>
          <w:lang w:val="ro-RO"/>
        </w:rPr>
        <w:t>: S</w:t>
      </w:r>
      <w:r w:rsidR="008D77AE" w:rsidRPr="00492544">
        <w:rPr>
          <w:rFonts w:ascii="Times New Roman" w:hAnsi="Times New Roman"/>
          <w:sz w:val="28"/>
          <w:szCs w:val="28"/>
          <w:lang w:val="ro-RO"/>
        </w:rPr>
        <w:t xml:space="preserve">e </w:t>
      </w:r>
      <w:r w:rsidR="00421454" w:rsidRPr="00492544">
        <w:rPr>
          <w:rFonts w:ascii="Times New Roman" w:hAnsi="Times New Roman"/>
          <w:sz w:val="28"/>
          <w:szCs w:val="28"/>
          <w:lang w:val="ro-RO"/>
        </w:rPr>
        <w:t xml:space="preserve">va </w:t>
      </w:r>
      <w:r w:rsidR="008D77AE" w:rsidRPr="00492544">
        <w:rPr>
          <w:rFonts w:ascii="Times New Roman" w:hAnsi="Times New Roman"/>
          <w:sz w:val="28"/>
          <w:szCs w:val="28"/>
          <w:lang w:val="ro-RO"/>
        </w:rPr>
        <w:t>ocup</w:t>
      </w:r>
      <w:r w:rsidR="00421454" w:rsidRPr="00492544">
        <w:rPr>
          <w:rFonts w:ascii="Times New Roman" w:hAnsi="Times New Roman"/>
          <w:sz w:val="28"/>
          <w:szCs w:val="28"/>
          <w:lang w:val="ro-RO"/>
        </w:rPr>
        <w:t>a cu c</w:t>
      </w:r>
      <w:r w:rsidR="00B421DB" w:rsidRPr="00492544">
        <w:rPr>
          <w:rFonts w:ascii="Times New Roman" w:hAnsi="Times New Roman"/>
          <w:sz w:val="28"/>
          <w:szCs w:val="28"/>
          <w:lang w:val="ro-RO"/>
        </w:rPr>
        <w:t>ons</w:t>
      </w:r>
      <w:r w:rsidR="008B1B94" w:rsidRPr="00492544">
        <w:rPr>
          <w:rFonts w:ascii="Times New Roman" w:hAnsi="Times New Roman"/>
          <w:sz w:val="28"/>
          <w:szCs w:val="28"/>
          <w:lang w:val="ro-RO"/>
        </w:rPr>
        <w:t xml:space="preserve">trucția o suprafață de 2198,85 </w:t>
      </w:r>
      <w:r w:rsidR="00421454" w:rsidRPr="00492544">
        <w:rPr>
          <w:rFonts w:ascii="Times New Roman" w:hAnsi="Times New Roman"/>
          <w:sz w:val="28"/>
          <w:szCs w:val="28"/>
          <w:lang w:val="ro-RO"/>
        </w:rPr>
        <w:t xml:space="preserve"> mp din int</w:t>
      </w:r>
      <w:r w:rsidR="00B421DB" w:rsidRPr="00492544">
        <w:rPr>
          <w:rFonts w:ascii="Times New Roman" w:hAnsi="Times New Roman"/>
          <w:sz w:val="28"/>
          <w:szCs w:val="28"/>
          <w:lang w:val="ro-RO"/>
        </w:rPr>
        <w:t xml:space="preserve">ravilanul </w:t>
      </w:r>
      <w:r w:rsidR="008B1B94" w:rsidRPr="00492544">
        <w:rPr>
          <w:rFonts w:ascii="Times New Roman" w:hAnsi="Times New Roman"/>
          <w:sz w:val="28"/>
          <w:szCs w:val="28"/>
          <w:lang w:val="ro-RO"/>
        </w:rPr>
        <w:t>localității municipiul Gheorgheni, str. B-dul Frăției</w:t>
      </w:r>
      <w:r w:rsidR="000D7909" w:rsidRPr="00492544">
        <w:rPr>
          <w:rFonts w:ascii="Times New Roman" w:hAnsi="Times New Roman"/>
          <w:sz w:val="28"/>
          <w:szCs w:val="28"/>
          <w:lang w:val="ro-RO"/>
        </w:rPr>
        <w:t>, F.N.,</w:t>
      </w:r>
    </w:p>
    <w:p w:rsidR="0015358A" w:rsidRPr="00492544" w:rsidRDefault="0015358A" w:rsidP="0015358A">
      <w:pPr>
        <w:autoSpaceDE w:val="0"/>
        <w:autoSpaceDN w:val="0"/>
        <w:adjustRightInd w:val="0"/>
        <w:spacing w:after="0"/>
        <w:jc w:val="both"/>
        <w:rPr>
          <w:rFonts w:ascii="Arial" w:hAnsi="Arial" w:cs="Arial"/>
          <w:sz w:val="24"/>
          <w:szCs w:val="24"/>
          <w:lang w:val="ro-RO"/>
        </w:rPr>
      </w:pPr>
      <w:r w:rsidRPr="00492544">
        <w:rPr>
          <w:rFonts w:ascii="Arial" w:hAnsi="Arial" w:cs="Arial"/>
          <w:sz w:val="24"/>
          <w:szCs w:val="24"/>
          <w:lang w:val="ro-RO"/>
        </w:rPr>
        <w:t xml:space="preserve">    </w:t>
      </w:r>
      <w:r w:rsidRPr="00492544">
        <w:rPr>
          <w:rFonts w:ascii="Arial" w:hAnsi="Arial" w:cs="Arial"/>
          <w:b/>
          <w:sz w:val="24"/>
          <w:szCs w:val="24"/>
          <w:lang w:val="ro-RO"/>
        </w:rPr>
        <w:t>d) cantitatea şi tipurile de deşeuri generate/gestionate</w:t>
      </w:r>
      <w:r w:rsidRPr="00492544">
        <w:rPr>
          <w:rFonts w:ascii="Arial" w:hAnsi="Arial" w:cs="Arial"/>
          <w:sz w:val="24"/>
          <w:szCs w:val="24"/>
          <w:lang w:val="ro-RO"/>
        </w:rPr>
        <w:t>:</w:t>
      </w:r>
    </w:p>
    <w:p w:rsidR="00CC7B10" w:rsidRPr="00492544" w:rsidRDefault="00CC7B10" w:rsidP="0015358A">
      <w:pPr>
        <w:autoSpaceDE w:val="0"/>
        <w:autoSpaceDN w:val="0"/>
        <w:adjustRightInd w:val="0"/>
        <w:spacing w:after="0"/>
        <w:jc w:val="both"/>
        <w:rPr>
          <w:rFonts w:ascii="Arial" w:hAnsi="Arial" w:cs="Arial"/>
          <w:b/>
          <w:sz w:val="24"/>
          <w:szCs w:val="24"/>
          <w:lang w:val="ro-RO"/>
        </w:rPr>
      </w:pPr>
      <w:r w:rsidRPr="00492544">
        <w:rPr>
          <w:rFonts w:ascii="Arial" w:hAnsi="Arial" w:cs="Arial"/>
          <w:b/>
          <w:sz w:val="24"/>
          <w:szCs w:val="24"/>
          <w:lang w:val="ro-RO"/>
        </w:rPr>
        <w:t xml:space="preserve">În faza de execuție: </w:t>
      </w:r>
      <w:r w:rsidR="00C12C01" w:rsidRPr="00492544">
        <w:rPr>
          <w:rFonts w:ascii="Arial" w:hAnsi="Arial" w:cs="Arial"/>
          <w:sz w:val="24"/>
          <w:szCs w:val="24"/>
          <w:lang w:val="ro-RO"/>
        </w:rPr>
        <w:t>D</w:t>
      </w:r>
      <w:r w:rsidR="001F0443">
        <w:rPr>
          <w:rFonts w:ascii="Arial" w:hAnsi="Arial" w:cs="Arial"/>
          <w:sz w:val="24"/>
          <w:szCs w:val="24"/>
          <w:lang w:val="ro-RO"/>
        </w:rPr>
        <w:t xml:space="preserve">eșeurile rezultate în timpul execuției lucrărilor se referă la pământul </w:t>
      </w:r>
      <w:proofErr w:type="spellStart"/>
      <w:r w:rsidR="001F0443">
        <w:rPr>
          <w:rFonts w:ascii="Arial" w:hAnsi="Arial" w:cs="Arial"/>
          <w:sz w:val="24"/>
          <w:szCs w:val="24"/>
          <w:lang w:val="ro-RO"/>
        </w:rPr>
        <w:t>escavat</w:t>
      </w:r>
      <w:proofErr w:type="spellEnd"/>
      <w:r w:rsidR="001F0443">
        <w:rPr>
          <w:rFonts w:ascii="Arial" w:hAnsi="Arial" w:cs="Arial"/>
          <w:sz w:val="24"/>
          <w:szCs w:val="24"/>
          <w:lang w:val="ro-RO"/>
        </w:rPr>
        <w:t xml:space="preserve"> pentru </w:t>
      </w:r>
      <w:r w:rsidR="00B26A2D">
        <w:rPr>
          <w:rFonts w:ascii="Arial" w:hAnsi="Arial" w:cs="Arial"/>
          <w:sz w:val="24"/>
          <w:szCs w:val="24"/>
          <w:lang w:val="ro-RO"/>
        </w:rPr>
        <w:t>montarea rezervorului de incendiu, turnarea fundațiilor și realizarea platformei. Aceste deșeuri vor fi depozitate în locuri acceptate de către autoritățile locale.</w:t>
      </w:r>
    </w:p>
    <w:p w:rsidR="008D77AE" w:rsidRDefault="008D77AE" w:rsidP="007A2EDD">
      <w:pPr>
        <w:spacing w:line="240" w:lineRule="auto"/>
        <w:rPr>
          <w:rFonts w:ascii="Times New Roman" w:hAnsi="Times New Roman"/>
          <w:sz w:val="28"/>
          <w:szCs w:val="28"/>
          <w:lang w:val="ro-RO"/>
        </w:rPr>
      </w:pPr>
      <w:r w:rsidRPr="00492544">
        <w:rPr>
          <w:rFonts w:ascii="Times New Roman" w:hAnsi="Times New Roman"/>
          <w:b/>
          <w:sz w:val="28"/>
          <w:szCs w:val="28"/>
          <w:lang w:val="ro-RO"/>
        </w:rPr>
        <w:t xml:space="preserve">În timpul </w:t>
      </w:r>
      <w:r w:rsidR="00EA4C15" w:rsidRPr="00492544">
        <w:rPr>
          <w:rFonts w:ascii="Times New Roman" w:hAnsi="Times New Roman"/>
          <w:b/>
          <w:sz w:val="28"/>
          <w:szCs w:val="28"/>
          <w:lang w:val="ro-RO"/>
        </w:rPr>
        <w:t>funcționării</w:t>
      </w:r>
      <w:r w:rsidR="00EA4C15" w:rsidRPr="00492544">
        <w:rPr>
          <w:rFonts w:ascii="Times New Roman" w:hAnsi="Times New Roman"/>
          <w:sz w:val="28"/>
          <w:szCs w:val="28"/>
          <w:lang w:val="ro-RO"/>
        </w:rPr>
        <w:t xml:space="preserve">: </w:t>
      </w:r>
      <w:r w:rsidR="00A4519D">
        <w:rPr>
          <w:rFonts w:ascii="Times New Roman" w:hAnsi="Times New Roman"/>
          <w:sz w:val="28"/>
          <w:szCs w:val="28"/>
          <w:lang w:val="ro-RO"/>
        </w:rPr>
        <w:t>Pentru colectarea deșeurilor menajere a fost prevăzut pentru Supermarket LIDL un spațiu special, amplasat lângă rampa de descărcare marfă. Gunoiul va fi colectat în pubele</w:t>
      </w:r>
      <w:r w:rsidR="001F0443">
        <w:rPr>
          <w:rFonts w:ascii="Times New Roman" w:hAnsi="Times New Roman"/>
          <w:sz w:val="28"/>
          <w:szCs w:val="28"/>
          <w:lang w:val="ro-RO"/>
        </w:rPr>
        <w:t xml:space="preserve"> de 1,</w:t>
      </w:r>
      <w:proofErr w:type="spellStart"/>
      <w:r w:rsidR="001F0443">
        <w:rPr>
          <w:rFonts w:ascii="Times New Roman" w:hAnsi="Times New Roman"/>
          <w:sz w:val="28"/>
          <w:szCs w:val="28"/>
          <w:lang w:val="ro-RO"/>
        </w:rPr>
        <w:t>1</w:t>
      </w:r>
      <w:proofErr w:type="spellEnd"/>
      <w:r w:rsidR="001F0443">
        <w:rPr>
          <w:rFonts w:ascii="Times New Roman" w:hAnsi="Times New Roman"/>
          <w:sz w:val="28"/>
          <w:szCs w:val="28"/>
          <w:lang w:val="ro-RO"/>
        </w:rPr>
        <w:t xml:space="preserve"> mc, amplasate în spațiul menționat. De asemenea pe platforma carosabilă destinată parcajelor și în zonele de circulații din interiorul complexelor comerciale, se vor amplasa recipiente pentru colectarea deșeurilor provenite de la clienții magazinelor.</w:t>
      </w:r>
    </w:p>
    <w:p w:rsidR="001F0443" w:rsidRDefault="001F0443" w:rsidP="007A2EDD">
      <w:pPr>
        <w:spacing w:line="240" w:lineRule="auto"/>
        <w:rPr>
          <w:rFonts w:ascii="Times New Roman" w:hAnsi="Times New Roman"/>
          <w:sz w:val="28"/>
          <w:szCs w:val="28"/>
          <w:lang w:val="ro-RO"/>
        </w:rPr>
      </w:pPr>
      <w:r>
        <w:rPr>
          <w:rFonts w:ascii="Times New Roman" w:hAnsi="Times New Roman"/>
          <w:sz w:val="28"/>
          <w:szCs w:val="28"/>
          <w:lang w:val="ro-RO"/>
        </w:rPr>
        <w:t>Se propune colectarea selectivă a deșeurilor și reciclarea lor ( când este posibil). După realizarea construcțiilor se vor contracta serviciile unei firme specializate pe transportul deșeurilor menajere la rampa ecologică a municipiului.</w:t>
      </w:r>
    </w:p>
    <w:p w:rsidR="001F0443" w:rsidRPr="00492544" w:rsidRDefault="001F0443" w:rsidP="007A2EDD">
      <w:pPr>
        <w:spacing w:line="240" w:lineRule="auto"/>
        <w:rPr>
          <w:rFonts w:ascii="Times New Roman" w:hAnsi="Times New Roman"/>
          <w:sz w:val="28"/>
          <w:szCs w:val="28"/>
          <w:lang w:val="ro-RO"/>
        </w:rPr>
      </w:pPr>
      <w:r>
        <w:rPr>
          <w:rFonts w:ascii="Times New Roman" w:hAnsi="Times New Roman"/>
          <w:sz w:val="28"/>
          <w:szCs w:val="28"/>
          <w:lang w:val="ro-RO"/>
        </w:rPr>
        <w:t>Deșeurile de produse petroliere(nămolul) din decantoarele-separatoare de produse petroliere se vor  prelua de firme abilitare pentru eliminarea acestora.</w:t>
      </w:r>
    </w:p>
    <w:p w:rsidR="0015358A" w:rsidRPr="00492544" w:rsidRDefault="0015358A" w:rsidP="007A2EDD">
      <w:pPr>
        <w:autoSpaceDE w:val="0"/>
        <w:autoSpaceDN w:val="0"/>
        <w:adjustRightInd w:val="0"/>
        <w:spacing w:after="0" w:line="240" w:lineRule="auto"/>
        <w:jc w:val="both"/>
        <w:rPr>
          <w:rFonts w:ascii="Arial" w:hAnsi="Arial" w:cs="Arial"/>
          <w:sz w:val="24"/>
          <w:szCs w:val="24"/>
          <w:lang w:val="ro-RO"/>
        </w:rPr>
      </w:pPr>
      <w:r w:rsidRPr="00492544">
        <w:rPr>
          <w:rFonts w:ascii="Arial" w:eastAsiaTheme="minorHAnsi" w:hAnsi="Arial" w:cs="Arial"/>
          <w:b/>
          <w:sz w:val="24"/>
          <w:szCs w:val="24"/>
          <w:lang w:val="ro-RO"/>
        </w:rPr>
        <w:t xml:space="preserve"> </w:t>
      </w:r>
      <w:r w:rsidRPr="00492544">
        <w:rPr>
          <w:rFonts w:ascii="Arial" w:hAnsi="Arial" w:cs="Arial"/>
          <w:b/>
          <w:sz w:val="24"/>
          <w:szCs w:val="24"/>
          <w:lang w:val="ro-RO"/>
        </w:rPr>
        <w:t xml:space="preserve">    e) poluarea şi alte efecte negative:</w:t>
      </w:r>
      <w:r w:rsidR="0006029C" w:rsidRPr="00492544">
        <w:rPr>
          <w:rFonts w:ascii="Arial" w:hAnsi="Arial" w:cs="Arial"/>
          <w:b/>
          <w:sz w:val="24"/>
          <w:szCs w:val="24"/>
          <w:lang w:val="ro-RO"/>
        </w:rPr>
        <w:t xml:space="preserve"> </w:t>
      </w:r>
    </w:p>
    <w:p w:rsidR="002645AB" w:rsidRPr="00492544" w:rsidRDefault="002645AB" w:rsidP="007A2EDD">
      <w:pPr>
        <w:pStyle w:val="BodyText"/>
        <w:ind w:right="344"/>
        <w:rPr>
          <w:rFonts w:ascii="Times New Roman" w:hAnsi="Times New Roman"/>
          <w:b/>
          <w:sz w:val="28"/>
          <w:szCs w:val="28"/>
          <w:lang w:val="ro-RO"/>
        </w:rPr>
      </w:pPr>
      <w:r w:rsidRPr="00492544">
        <w:rPr>
          <w:rFonts w:ascii="Times New Roman" w:hAnsi="Times New Roman"/>
          <w:b/>
          <w:i/>
          <w:sz w:val="28"/>
          <w:szCs w:val="28"/>
          <w:lang w:val="ro-RO"/>
        </w:rPr>
        <w:t>În timpul construcţiei</w:t>
      </w:r>
      <w:r w:rsidRPr="00492544">
        <w:rPr>
          <w:rFonts w:ascii="Times New Roman" w:hAnsi="Times New Roman"/>
          <w:b/>
          <w:sz w:val="28"/>
          <w:szCs w:val="28"/>
          <w:lang w:val="ro-RO"/>
        </w:rPr>
        <w:t xml:space="preserve">: </w:t>
      </w:r>
    </w:p>
    <w:p w:rsidR="002645AB" w:rsidRPr="00492544" w:rsidRDefault="002645AB" w:rsidP="007A2EDD">
      <w:pPr>
        <w:pStyle w:val="BodyText"/>
        <w:ind w:right="344"/>
        <w:rPr>
          <w:rFonts w:ascii="Times New Roman" w:hAnsi="Times New Roman"/>
          <w:sz w:val="28"/>
          <w:szCs w:val="28"/>
          <w:lang w:val="ro-RO"/>
        </w:rPr>
      </w:pPr>
      <w:r w:rsidRPr="00492544">
        <w:rPr>
          <w:rFonts w:ascii="Times New Roman" w:hAnsi="Times New Roman"/>
          <w:sz w:val="28"/>
          <w:szCs w:val="28"/>
          <w:lang w:val="ro-RO"/>
        </w:rPr>
        <w:t>-</w:t>
      </w:r>
      <w:r w:rsidR="00511FEC" w:rsidRPr="00492544">
        <w:rPr>
          <w:rFonts w:ascii="Times New Roman" w:hAnsi="Times New Roman"/>
          <w:sz w:val="28"/>
          <w:szCs w:val="28"/>
          <w:lang w:val="ro-RO"/>
        </w:rPr>
        <w:t xml:space="preserve"> </w:t>
      </w:r>
      <w:r w:rsidRPr="00492544">
        <w:rPr>
          <w:rFonts w:ascii="Times New Roman" w:hAnsi="Times New Roman"/>
          <w:b/>
          <w:sz w:val="28"/>
          <w:szCs w:val="28"/>
          <w:lang w:val="ro-RO"/>
        </w:rPr>
        <w:t>emisii în aer</w:t>
      </w:r>
      <w:r w:rsidRPr="00492544">
        <w:rPr>
          <w:rFonts w:ascii="Times New Roman" w:hAnsi="Times New Roman"/>
          <w:sz w:val="28"/>
          <w:szCs w:val="28"/>
          <w:lang w:val="ro-RO"/>
        </w:rPr>
        <w:t xml:space="preserve">: - </w:t>
      </w:r>
      <w:r w:rsidR="007A27C5" w:rsidRPr="00492544">
        <w:rPr>
          <w:rFonts w:ascii="Times New Roman" w:hAnsi="Times New Roman"/>
          <w:sz w:val="28"/>
          <w:szCs w:val="28"/>
          <w:lang w:val="ro-RO"/>
        </w:rPr>
        <w:t>În această fază sunt generate în aer următoarele emisii de poluanți:</w:t>
      </w:r>
    </w:p>
    <w:p w:rsidR="007A27C5" w:rsidRPr="00B26A2D" w:rsidRDefault="00B26A2D" w:rsidP="00B26A2D">
      <w:pPr>
        <w:pStyle w:val="ListParagraph"/>
        <w:numPr>
          <w:ilvl w:val="0"/>
          <w:numId w:val="16"/>
        </w:numPr>
        <w:spacing w:line="240" w:lineRule="auto"/>
        <w:rPr>
          <w:rFonts w:ascii="Times New Roman" w:hAnsi="Times New Roman"/>
          <w:sz w:val="28"/>
          <w:szCs w:val="28"/>
          <w:lang w:val="ro-RO"/>
        </w:rPr>
      </w:pPr>
      <w:r>
        <w:rPr>
          <w:rFonts w:ascii="Times New Roman" w:hAnsi="Times New Roman"/>
          <w:sz w:val="28"/>
          <w:szCs w:val="28"/>
          <w:lang w:val="ro-RO"/>
        </w:rPr>
        <w:t>Pentru perioada de construcție se propune ca transportul să se facă cu containere închise de pe șantier, punerea în opera a mortalelor, betoanelor umede preparate  de terți, colectarea și evacuarea imediată a deșeurile rezultate.</w:t>
      </w:r>
    </w:p>
    <w:p w:rsidR="007132B6" w:rsidRPr="00492544" w:rsidRDefault="007132B6" w:rsidP="007A2EDD">
      <w:pPr>
        <w:spacing w:line="240" w:lineRule="auto"/>
        <w:rPr>
          <w:rFonts w:ascii="Times New Roman" w:hAnsi="Times New Roman"/>
          <w:sz w:val="28"/>
          <w:szCs w:val="28"/>
          <w:lang w:val="ro-RO"/>
        </w:rPr>
      </w:pPr>
      <w:r w:rsidRPr="00492544">
        <w:rPr>
          <w:rFonts w:ascii="Times New Roman" w:hAnsi="Times New Roman"/>
          <w:b/>
          <w:sz w:val="28"/>
          <w:szCs w:val="28"/>
          <w:lang w:val="ro-RO"/>
        </w:rPr>
        <w:t>În faza de funcționare</w:t>
      </w:r>
      <w:r w:rsidRPr="00492544">
        <w:rPr>
          <w:rFonts w:ascii="Times New Roman" w:hAnsi="Times New Roman"/>
          <w:sz w:val="28"/>
          <w:szCs w:val="28"/>
          <w:lang w:val="ro-RO"/>
        </w:rPr>
        <w:t>:</w:t>
      </w:r>
    </w:p>
    <w:p w:rsidR="007132B6" w:rsidRPr="00492544" w:rsidRDefault="007132B6" w:rsidP="007A2EDD">
      <w:pPr>
        <w:pStyle w:val="ListParagraph"/>
        <w:numPr>
          <w:ilvl w:val="0"/>
          <w:numId w:val="17"/>
        </w:numPr>
        <w:spacing w:line="240" w:lineRule="auto"/>
        <w:rPr>
          <w:rFonts w:ascii="Times New Roman" w:hAnsi="Times New Roman"/>
          <w:sz w:val="28"/>
          <w:szCs w:val="28"/>
          <w:lang w:val="ro-RO"/>
        </w:rPr>
      </w:pPr>
      <w:r w:rsidRPr="00492544">
        <w:rPr>
          <w:rFonts w:ascii="Times New Roman" w:hAnsi="Times New Roman"/>
          <w:sz w:val="28"/>
          <w:szCs w:val="28"/>
          <w:lang w:val="ro-RO"/>
        </w:rPr>
        <w:t>Funcț</w:t>
      </w:r>
      <w:r w:rsidR="00FC2565" w:rsidRPr="00492544">
        <w:rPr>
          <w:rFonts w:ascii="Times New Roman" w:hAnsi="Times New Roman"/>
          <w:sz w:val="28"/>
          <w:szCs w:val="28"/>
          <w:lang w:val="ro-RO"/>
        </w:rPr>
        <w:t>iunea clădirii fiind spațiu com</w:t>
      </w:r>
      <w:r w:rsidRPr="00492544">
        <w:rPr>
          <w:rFonts w:ascii="Times New Roman" w:hAnsi="Times New Roman"/>
          <w:sz w:val="28"/>
          <w:szCs w:val="28"/>
          <w:lang w:val="ro-RO"/>
        </w:rPr>
        <w:t>ercial, în această fază sunt generate în aer următoarele emisii de poluanți:</w:t>
      </w:r>
      <w:r w:rsidR="004E40AF" w:rsidRPr="00492544">
        <w:rPr>
          <w:rFonts w:ascii="Times New Roman" w:hAnsi="Times New Roman"/>
          <w:sz w:val="28"/>
          <w:szCs w:val="28"/>
          <w:lang w:val="ro-RO"/>
        </w:rPr>
        <w:t>gaze de ardere provenite din traficul auto și de la cazanul pe combustibil gazos. Estimăm că nivelul emisiilor în această fază nu produce un impact defavo</w:t>
      </w:r>
      <w:r w:rsidR="00EE0A96" w:rsidRPr="00492544">
        <w:rPr>
          <w:rFonts w:ascii="Times New Roman" w:hAnsi="Times New Roman"/>
          <w:sz w:val="28"/>
          <w:szCs w:val="28"/>
          <w:lang w:val="ro-RO"/>
        </w:rPr>
        <w:t>ra</w:t>
      </w:r>
      <w:r w:rsidR="004E40AF" w:rsidRPr="00492544">
        <w:rPr>
          <w:rFonts w:ascii="Times New Roman" w:hAnsi="Times New Roman"/>
          <w:sz w:val="28"/>
          <w:szCs w:val="28"/>
          <w:lang w:val="ro-RO"/>
        </w:rPr>
        <w:t>bil al factorului de mediu aer.</w:t>
      </w:r>
    </w:p>
    <w:p w:rsidR="00692731" w:rsidRPr="00492544" w:rsidRDefault="00692731" w:rsidP="007A2EDD">
      <w:pPr>
        <w:spacing w:line="240" w:lineRule="auto"/>
        <w:ind w:left="360"/>
        <w:rPr>
          <w:rFonts w:ascii="Times New Roman" w:hAnsi="Times New Roman"/>
          <w:b/>
          <w:sz w:val="28"/>
          <w:szCs w:val="28"/>
          <w:lang w:val="ro-RO"/>
        </w:rPr>
      </w:pPr>
      <w:r w:rsidRPr="00492544">
        <w:rPr>
          <w:rFonts w:ascii="Times New Roman" w:hAnsi="Times New Roman"/>
          <w:b/>
          <w:sz w:val="28"/>
          <w:szCs w:val="28"/>
          <w:lang w:val="ro-RO"/>
        </w:rPr>
        <w:t>În timpul construcției:</w:t>
      </w:r>
    </w:p>
    <w:p w:rsidR="00C50F4B" w:rsidRPr="00492544" w:rsidRDefault="002645AB" w:rsidP="007A2EDD">
      <w:pPr>
        <w:pStyle w:val="BodyText"/>
        <w:ind w:right="344"/>
        <w:rPr>
          <w:rFonts w:ascii="Times New Roman" w:hAnsi="Times New Roman"/>
          <w:sz w:val="28"/>
          <w:szCs w:val="28"/>
          <w:lang w:val="ro-RO"/>
        </w:rPr>
      </w:pPr>
      <w:r w:rsidRPr="00492544">
        <w:rPr>
          <w:rFonts w:ascii="Times New Roman" w:hAnsi="Times New Roman"/>
          <w:b/>
          <w:sz w:val="28"/>
          <w:szCs w:val="28"/>
          <w:lang w:val="ro-RO"/>
        </w:rPr>
        <w:t>-</w:t>
      </w:r>
      <w:r w:rsidR="00511FEC" w:rsidRPr="00492544">
        <w:rPr>
          <w:rFonts w:ascii="Times New Roman" w:hAnsi="Times New Roman"/>
          <w:b/>
          <w:sz w:val="28"/>
          <w:szCs w:val="28"/>
          <w:lang w:val="ro-RO"/>
        </w:rPr>
        <w:t xml:space="preserve"> </w:t>
      </w:r>
      <w:r w:rsidRPr="00492544">
        <w:rPr>
          <w:rFonts w:ascii="Times New Roman" w:hAnsi="Times New Roman"/>
          <w:b/>
          <w:sz w:val="28"/>
          <w:szCs w:val="28"/>
          <w:lang w:val="ro-RO"/>
        </w:rPr>
        <w:t>zgomot:</w:t>
      </w:r>
      <w:r w:rsidRPr="00492544">
        <w:rPr>
          <w:rFonts w:ascii="Times New Roman" w:hAnsi="Times New Roman"/>
          <w:sz w:val="28"/>
          <w:szCs w:val="28"/>
          <w:lang w:val="ro-RO"/>
        </w:rPr>
        <w:t xml:space="preserve"> -</w:t>
      </w:r>
      <w:r w:rsidR="00511FEC" w:rsidRPr="00492544">
        <w:rPr>
          <w:rFonts w:ascii="Times New Roman" w:hAnsi="Times New Roman"/>
          <w:sz w:val="28"/>
          <w:szCs w:val="28"/>
          <w:lang w:val="ro-RO"/>
        </w:rPr>
        <w:t xml:space="preserve"> </w:t>
      </w:r>
      <w:r w:rsidRPr="00492544">
        <w:rPr>
          <w:rFonts w:ascii="Times New Roman" w:hAnsi="Times New Roman"/>
          <w:sz w:val="28"/>
          <w:szCs w:val="28"/>
          <w:lang w:val="ro-RO"/>
        </w:rPr>
        <w:t>generat de utilaje se vor resimţi pe perioade scurte de timp, execuţia lucrărilor se vor efectua numai în timpul zilei</w:t>
      </w:r>
      <w:r w:rsidR="00692731" w:rsidRPr="00492544">
        <w:rPr>
          <w:rFonts w:ascii="Times New Roman" w:hAnsi="Times New Roman"/>
          <w:sz w:val="28"/>
          <w:szCs w:val="28"/>
          <w:lang w:val="ro-RO"/>
        </w:rPr>
        <w:t>. Se vor respecta zilele de odihnă legale și intervalul orelor de lucru permis în timpul zilei.</w:t>
      </w:r>
    </w:p>
    <w:p w:rsidR="005C58CB" w:rsidRDefault="0015358A" w:rsidP="00692731">
      <w:pPr>
        <w:spacing w:after="0" w:line="240" w:lineRule="auto"/>
        <w:rPr>
          <w:rFonts w:ascii="Times New Roman" w:hAnsi="Times New Roman"/>
          <w:sz w:val="28"/>
          <w:szCs w:val="28"/>
          <w:lang w:val="ro-RO" w:bidi="hi-IN"/>
        </w:rPr>
      </w:pPr>
      <w:r w:rsidRPr="00492544">
        <w:rPr>
          <w:rFonts w:ascii="Times New Roman" w:hAnsi="Times New Roman"/>
          <w:b/>
          <w:sz w:val="28"/>
          <w:szCs w:val="28"/>
          <w:lang w:val="ro-RO"/>
        </w:rPr>
        <w:lastRenderedPageBreak/>
        <w:t>În timpul funcționării</w:t>
      </w:r>
      <w:r w:rsidRPr="00492544">
        <w:rPr>
          <w:rFonts w:ascii="Times New Roman" w:hAnsi="Times New Roman"/>
          <w:i/>
          <w:sz w:val="28"/>
          <w:szCs w:val="28"/>
          <w:lang w:val="ro-RO"/>
        </w:rPr>
        <w:t>:</w:t>
      </w:r>
      <w:r w:rsidR="00692731" w:rsidRPr="00492544">
        <w:rPr>
          <w:rFonts w:ascii="Times New Roman" w:hAnsi="Times New Roman"/>
          <w:sz w:val="28"/>
          <w:szCs w:val="28"/>
          <w:lang w:val="ro-RO"/>
        </w:rPr>
        <w:t>În cadrul funcționării imobilului nu se produc zgomote și vibrații care să aibă un impact semnificativ asupra factorului de mediu zgomot și vibrații. S</w:t>
      </w:r>
      <w:r w:rsidR="005C58CB" w:rsidRPr="00492544">
        <w:rPr>
          <w:rFonts w:ascii="Times New Roman" w:hAnsi="Times New Roman"/>
          <w:sz w:val="28"/>
          <w:szCs w:val="28"/>
          <w:lang w:val="ro-RO"/>
        </w:rPr>
        <w:t xml:space="preserve">e va încadra în valorile prevăzute de </w:t>
      </w:r>
      <w:r w:rsidR="005C58CB" w:rsidRPr="00492544">
        <w:rPr>
          <w:rFonts w:ascii="Times New Roman" w:hAnsi="Times New Roman"/>
          <w:sz w:val="28"/>
          <w:szCs w:val="28"/>
          <w:lang w:val="ro-RO" w:bidi="hi-IN"/>
        </w:rPr>
        <w:t xml:space="preserve"> STAS 10009/2017.</w:t>
      </w:r>
    </w:p>
    <w:p w:rsidR="00EF40C6" w:rsidRPr="00492544" w:rsidRDefault="00EF40C6" w:rsidP="00692731">
      <w:pPr>
        <w:spacing w:after="0" w:line="240" w:lineRule="auto"/>
        <w:rPr>
          <w:rFonts w:ascii="Times New Roman" w:hAnsi="Times New Roman"/>
          <w:sz w:val="28"/>
          <w:szCs w:val="28"/>
          <w:lang w:val="ro-RO"/>
        </w:rPr>
      </w:pPr>
      <w:r>
        <w:rPr>
          <w:rFonts w:ascii="Times New Roman" w:hAnsi="Times New Roman"/>
          <w:sz w:val="28"/>
          <w:szCs w:val="28"/>
          <w:lang w:val="ro-RO" w:bidi="hi-IN"/>
        </w:rPr>
        <w:t xml:space="preserve">O surse de zgomot și de vibrații pot fi cele generate de aprovizionare, realizată prin transport cu autocamion de maxim 40 t(max. 40 </w:t>
      </w:r>
      <w:proofErr w:type="spellStart"/>
      <w:r>
        <w:rPr>
          <w:rFonts w:ascii="Times New Roman" w:hAnsi="Times New Roman"/>
          <w:sz w:val="28"/>
          <w:szCs w:val="28"/>
          <w:lang w:val="ro-RO" w:bidi="hi-IN"/>
        </w:rPr>
        <w:t>db</w:t>
      </w:r>
      <w:proofErr w:type="spellEnd"/>
      <w:r>
        <w:rPr>
          <w:rFonts w:ascii="Times New Roman" w:hAnsi="Times New Roman"/>
          <w:sz w:val="28"/>
          <w:szCs w:val="28"/>
          <w:lang w:val="ro-RO" w:bidi="hi-IN"/>
        </w:rPr>
        <w:t>) care vor aproviziona spațiul comercial , cu o frecventa de un  camion/zi la primele ore al dimineții.</w:t>
      </w:r>
    </w:p>
    <w:p w:rsidR="00FB6258" w:rsidRPr="00492544" w:rsidRDefault="0015358A" w:rsidP="0015358A">
      <w:pPr>
        <w:spacing w:after="0" w:line="240" w:lineRule="auto"/>
        <w:rPr>
          <w:rFonts w:ascii="Times New Roman" w:hAnsi="Times New Roman"/>
          <w:sz w:val="28"/>
          <w:szCs w:val="28"/>
          <w:lang w:val="ro-RO"/>
        </w:rPr>
      </w:pPr>
      <w:r w:rsidRPr="00492544">
        <w:rPr>
          <w:rFonts w:ascii="Times New Roman" w:hAnsi="Times New Roman"/>
          <w:sz w:val="28"/>
          <w:szCs w:val="28"/>
          <w:lang w:val="ro-RO"/>
        </w:rPr>
        <w:t>-</w:t>
      </w:r>
      <w:r w:rsidR="008F63C9" w:rsidRPr="00492544">
        <w:rPr>
          <w:rFonts w:ascii="Times New Roman" w:hAnsi="Times New Roman"/>
          <w:sz w:val="28"/>
          <w:szCs w:val="28"/>
          <w:lang w:val="ro-RO"/>
        </w:rPr>
        <w:t xml:space="preserve"> </w:t>
      </w:r>
      <w:r w:rsidRPr="00492544">
        <w:rPr>
          <w:rFonts w:ascii="Times New Roman" w:hAnsi="Times New Roman"/>
          <w:sz w:val="28"/>
          <w:szCs w:val="28"/>
          <w:lang w:val="ro-RO"/>
        </w:rPr>
        <w:t>emisii în aer:-</w:t>
      </w:r>
      <w:r w:rsidR="008F63C9" w:rsidRPr="00492544">
        <w:rPr>
          <w:rFonts w:ascii="Times New Roman" w:hAnsi="Times New Roman"/>
          <w:sz w:val="28"/>
          <w:szCs w:val="28"/>
          <w:lang w:val="ro-RO"/>
        </w:rPr>
        <w:t xml:space="preserve"> </w:t>
      </w:r>
      <w:r w:rsidR="00AA22E6" w:rsidRPr="00492544">
        <w:rPr>
          <w:rFonts w:ascii="Times New Roman" w:hAnsi="Times New Roman"/>
          <w:sz w:val="28"/>
          <w:szCs w:val="28"/>
          <w:lang w:val="ro-RO"/>
        </w:rPr>
        <w:t>Nu este cazul.</w:t>
      </w:r>
    </w:p>
    <w:p w:rsidR="0015358A" w:rsidRPr="00492544" w:rsidRDefault="008F63C9" w:rsidP="0015358A">
      <w:pPr>
        <w:spacing w:after="0" w:line="240" w:lineRule="auto"/>
        <w:rPr>
          <w:rFonts w:ascii="Times New Roman" w:hAnsi="Times New Roman"/>
          <w:b/>
          <w:sz w:val="28"/>
          <w:szCs w:val="28"/>
          <w:lang w:val="ro-RO"/>
        </w:rPr>
      </w:pPr>
      <w:r w:rsidRPr="00492544">
        <w:rPr>
          <w:rFonts w:ascii="Times New Roman" w:hAnsi="Times New Roman"/>
          <w:b/>
          <w:sz w:val="28"/>
          <w:szCs w:val="28"/>
          <w:lang w:val="ro-RO"/>
        </w:rPr>
        <w:t xml:space="preserve"> </w:t>
      </w:r>
      <w:r w:rsidR="00FB6258" w:rsidRPr="00492544">
        <w:rPr>
          <w:rFonts w:ascii="Times New Roman" w:hAnsi="Times New Roman"/>
          <w:b/>
          <w:sz w:val="28"/>
          <w:szCs w:val="28"/>
          <w:lang w:val="ro-RO"/>
        </w:rPr>
        <w:t>E</w:t>
      </w:r>
      <w:r w:rsidR="00AA22E6" w:rsidRPr="00492544">
        <w:rPr>
          <w:rFonts w:ascii="Times New Roman" w:hAnsi="Times New Roman"/>
          <w:b/>
          <w:sz w:val="28"/>
          <w:szCs w:val="28"/>
          <w:lang w:val="ro-RO"/>
        </w:rPr>
        <w:t>mi</w:t>
      </w:r>
      <w:r w:rsidR="0064666B" w:rsidRPr="00492544">
        <w:rPr>
          <w:rFonts w:ascii="Times New Roman" w:hAnsi="Times New Roman"/>
          <w:b/>
          <w:sz w:val="28"/>
          <w:szCs w:val="28"/>
          <w:lang w:val="ro-RO"/>
        </w:rPr>
        <w:t>sii în apă:</w:t>
      </w:r>
    </w:p>
    <w:p w:rsidR="00FB6258" w:rsidRPr="00492544" w:rsidRDefault="00FB6258" w:rsidP="0015358A">
      <w:pPr>
        <w:spacing w:after="0" w:line="240" w:lineRule="auto"/>
        <w:rPr>
          <w:rFonts w:ascii="Times New Roman" w:hAnsi="Times New Roman"/>
          <w:sz w:val="28"/>
          <w:szCs w:val="28"/>
          <w:lang w:val="ro-RO"/>
        </w:rPr>
      </w:pPr>
      <w:r w:rsidRPr="00492544">
        <w:rPr>
          <w:rFonts w:ascii="Times New Roman" w:hAnsi="Times New Roman"/>
          <w:sz w:val="28"/>
          <w:szCs w:val="28"/>
          <w:lang w:val="ro-RO"/>
        </w:rPr>
        <w:t>În faza de execuție:Pentru execuție se va folosi apă din rețeaua zonală prin branșament local, iar apa rezultată va fi evacuate în rețeaua de canalizare. Din procesul de construire</w:t>
      </w:r>
      <w:r w:rsidR="004B4ADA" w:rsidRPr="00492544">
        <w:rPr>
          <w:rFonts w:ascii="Times New Roman" w:hAnsi="Times New Roman"/>
          <w:sz w:val="28"/>
          <w:szCs w:val="28"/>
          <w:lang w:val="ro-RO"/>
        </w:rPr>
        <w:t xml:space="preserve"> nu vor rezulta substanțe care să modifice calitatea apei, astfel ca se estimează un impact nesemnificativ asupra factorului de mediu apă.</w:t>
      </w:r>
    </w:p>
    <w:p w:rsidR="004B4ADA" w:rsidRPr="00492544" w:rsidRDefault="004B4ADA" w:rsidP="0015358A">
      <w:pPr>
        <w:spacing w:after="0" w:line="240" w:lineRule="auto"/>
        <w:rPr>
          <w:rFonts w:ascii="Times New Roman" w:hAnsi="Times New Roman"/>
          <w:sz w:val="28"/>
          <w:szCs w:val="28"/>
          <w:lang w:val="ro-RO"/>
        </w:rPr>
      </w:pPr>
      <w:r w:rsidRPr="00492544">
        <w:rPr>
          <w:rFonts w:ascii="Times New Roman" w:hAnsi="Times New Roman"/>
          <w:sz w:val="28"/>
          <w:szCs w:val="28"/>
          <w:lang w:val="ro-RO"/>
        </w:rPr>
        <w:t>În faza de funcționare:</w:t>
      </w:r>
    </w:p>
    <w:p w:rsidR="002645AB" w:rsidRPr="00492544" w:rsidRDefault="00016222" w:rsidP="00016222">
      <w:pPr>
        <w:pStyle w:val="BodyText"/>
        <w:ind w:right="344" w:firstLine="426"/>
        <w:rPr>
          <w:rFonts w:ascii="Times New Roman" w:hAnsi="Times New Roman"/>
          <w:sz w:val="28"/>
          <w:szCs w:val="28"/>
          <w:lang w:val="ro-RO"/>
        </w:rPr>
      </w:pPr>
      <w:r w:rsidRPr="00492544">
        <w:rPr>
          <w:rFonts w:ascii="Times New Roman" w:hAnsi="Times New Roman"/>
          <w:sz w:val="28"/>
          <w:szCs w:val="28"/>
          <w:lang w:val="ro-RO"/>
        </w:rPr>
        <w:t>f</w:t>
      </w:r>
      <w:r w:rsidR="002645AB" w:rsidRPr="00492544">
        <w:rPr>
          <w:rFonts w:ascii="Times New Roman" w:hAnsi="Times New Roman"/>
          <w:sz w:val="28"/>
          <w:szCs w:val="28"/>
          <w:lang w:val="ro-RO"/>
        </w:rPr>
        <w:t>) riscurile de accidente majore și/sau dezastre relevante pentru proiectul în cauză, inclusiv cele cauzate de schimbările climatice, conform cunoștințelor științifice: nu este cazul.</w:t>
      </w:r>
    </w:p>
    <w:p w:rsidR="002645AB" w:rsidRPr="00492544" w:rsidRDefault="00016222" w:rsidP="00016222">
      <w:pPr>
        <w:autoSpaceDE w:val="0"/>
        <w:autoSpaceDN w:val="0"/>
        <w:adjustRightInd w:val="0"/>
        <w:spacing w:after="0" w:line="240" w:lineRule="auto"/>
        <w:ind w:firstLine="426"/>
        <w:jc w:val="both"/>
        <w:rPr>
          <w:rFonts w:ascii="Times New Roman" w:hAnsi="Times New Roman"/>
          <w:sz w:val="28"/>
          <w:szCs w:val="28"/>
          <w:lang w:val="ro-RO"/>
        </w:rPr>
      </w:pPr>
      <w:r w:rsidRPr="00492544">
        <w:rPr>
          <w:rFonts w:ascii="Times New Roman" w:hAnsi="Times New Roman"/>
          <w:sz w:val="28"/>
          <w:szCs w:val="28"/>
          <w:lang w:val="ro-RO"/>
        </w:rPr>
        <w:t>g</w:t>
      </w:r>
      <w:r w:rsidR="002645AB" w:rsidRPr="00492544">
        <w:rPr>
          <w:rFonts w:ascii="Times New Roman" w:hAnsi="Times New Roman"/>
          <w:sz w:val="28"/>
          <w:szCs w:val="28"/>
          <w:lang w:val="ro-RO"/>
        </w:rPr>
        <w:t>) riscurile pentru sănătatea umană</w:t>
      </w:r>
      <w:r w:rsidR="002645AB" w:rsidRPr="00492544">
        <w:rPr>
          <w:rFonts w:ascii="Times New Roman" w:hAnsi="Times New Roman"/>
          <w:b/>
          <w:sz w:val="28"/>
          <w:szCs w:val="28"/>
          <w:lang w:val="ro-RO"/>
        </w:rPr>
        <w:t xml:space="preserve"> </w:t>
      </w:r>
      <w:r w:rsidR="002645AB" w:rsidRPr="00492544">
        <w:rPr>
          <w:rFonts w:ascii="Times New Roman" w:hAnsi="Times New Roman"/>
          <w:sz w:val="28"/>
          <w:szCs w:val="28"/>
          <w:lang w:val="ro-RO"/>
        </w:rPr>
        <w:t xml:space="preserve">: </w:t>
      </w:r>
      <w:r w:rsidR="00231D27" w:rsidRPr="00492544">
        <w:rPr>
          <w:rFonts w:ascii="Times New Roman" w:hAnsi="Times New Roman"/>
          <w:sz w:val="28"/>
          <w:szCs w:val="28"/>
          <w:lang w:val="ro-RO"/>
        </w:rPr>
        <w:t>Nu este cazul.</w:t>
      </w:r>
    </w:p>
    <w:p w:rsidR="009446ED" w:rsidRPr="00492544" w:rsidRDefault="009446ED" w:rsidP="00016222">
      <w:pPr>
        <w:autoSpaceDE w:val="0"/>
        <w:autoSpaceDN w:val="0"/>
        <w:adjustRightInd w:val="0"/>
        <w:spacing w:after="0" w:line="240" w:lineRule="auto"/>
        <w:ind w:firstLine="426"/>
        <w:jc w:val="both"/>
        <w:rPr>
          <w:rFonts w:ascii="Times New Roman" w:hAnsi="Times New Roman"/>
          <w:sz w:val="28"/>
          <w:szCs w:val="28"/>
          <w:lang w:val="ro-RO"/>
        </w:rPr>
      </w:pPr>
    </w:p>
    <w:p w:rsidR="00D22DC9" w:rsidRPr="00492544" w:rsidRDefault="00E508E3" w:rsidP="00C50F4B">
      <w:pPr>
        <w:autoSpaceDE w:val="0"/>
        <w:autoSpaceDN w:val="0"/>
        <w:adjustRightInd w:val="0"/>
        <w:spacing w:after="0" w:line="240" w:lineRule="auto"/>
        <w:ind w:firstLine="720"/>
        <w:jc w:val="both"/>
        <w:rPr>
          <w:rFonts w:ascii="Times New Roman" w:hAnsi="Times New Roman"/>
          <w:b/>
          <w:sz w:val="28"/>
          <w:szCs w:val="28"/>
          <w:lang w:val="ro-RO"/>
        </w:rPr>
      </w:pPr>
      <w:r w:rsidRPr="00492544">
        <w:rPr>
          <w:rFonts w:ascii="Times New Roman" w:hAnsi="Times New Roman"/>
          <w:b/>
          <w:sz w:val="28"/>
          <w:szCs w:val="28"/>
          <w:lang w:val="ro-RO"/>
        </w:rPr>
        <w:t>2.</w:t>
      </w:r>
      <w:r w:rsidR="00827BED" w:rsidRPr="00492544">
        <w:rPr>
          <w:rFonts w:ascii="Times New Roman" w:hAnsi="Times New Roman"/>
          <w:b/>
          <w:sz w:val="28"/>
          <w:szCs w:val="28"/>
          <w:lang w:val="ro-RO"/>
        </w:rPr>
        <w:t>Amplasarea proiectului</w:t>
      </w:r>
    </w:p>
    <w:p w:rsidR="0081377F" w:rsidRPr="00492544" w:rsidRDefault="00707579" w:rsidP="002645AB">
      <w:pPr>
        <w:autoSpaceDE w:val="0"/>
        <w:autoSpaceDN w:val="0"/>
        <w:adjustRightInd w:val="0"/>
        <w:spacing w:after="0" w:line="240" w:lineRule="auto"/>
        <w:jc w:val="both"/>
        <w:rPr>
          <w:rFonts w:ascii="Times New Roman" w:hAnsi="Times New Roman"/>
          <w:sz w:val="28"/>
          <w:szCs w:val="28"/>
          <w:lang w:val="ro-RO"/>
        </w:rPr>
      </w:pPr>
      <w:r w:rsidRPr="00492544">
        <w:rPr>
          <w:rFonts w:ascii="Times New Roman" w:hAnsi="Times New Roman"/>
          <w:b/>
          <w:sz w:val="28"/>
          <w:szCs w:val="28"/>
          <w:lang w:val="ro-RO"/>
        </w:rPr>
        <w:t>a) utilizarea actuală și aprobată a terenului :</w:t>
      </w:r>
      <w:r w:rsidR="00372168" w:rsidRPr="00492544">
        <w:rPr>
          <w:rFonts w:ascii="Times New Roman" w:hAnsi="Times New Roman"/>
          <w:b/>
          <w:sz w:val="28"/>
          <w:szCs w:val="28"/>
          <w:lang w:val="ro-RO"/>
        </w:rPr>
        <w:t xml:space="preserve"> </w:t>
      </w:r>
      <w:r w:rsidR="0081377F" w:rsidRPr="00492544">
        <w:rPr>
          <w:rFonts w:ascii="Times New Roman" w:hAnsi="Times New Roman"/>
          <w:sz w:val="28"/>
          <w:szCs w:val="28"/>
          <w:lang w:val="ro-RO"/>
        </w:rPr>
        <w:t>Amplasamentul lucrării este situat</w:t>
      </w:r>
      <w:r w:rsidR="00123BD8" w:rsidRPr="00492544">
        <w:rPr>
          <w:rFonts w:ascii="Times New Roman" w:hAnsi="Times New Roman"/>
          <w:sz w:val="28"/>
          <w:szCs w:val="28"/>
          <w:lang w:val="ro-RO"/>
        </w:rPr>
        <w:t xml:space="preserve"> în </w:t>
      </w:r>
      <w:r w:rsidR="00B421DB" w:rsidRPr="00492544">
        <w:rPr>
          <w:rFonts w:ascii="Times New Roman" w:hAnsi="Times New Roman"/>
          <w:sz w:val="28"/>
          <w:szCs w:val="28"/>
          <w:lang w:val="ro-RO"/>
        </w:rPr>
        <w:t>intravil</w:t>
      </w:r>
      <w:r w:rsidR="007A2EDD" w:rsidRPr="00492544">
        <w:rPr>
          <w:rFonts w:ascii="Times New Roman" w:hAnsi="Times New Roman"/>
          <w:sz w:val="28"/>
          <w:szCs w:val="28"/>
          <w:lang w:val="ro-RO"/>
        </w:rPr>
        <w:t>a</w:t>
      </w:r>
      <w:r w:rsidR="00EF40C6">
        <w:rPr>
          <w:rFonts w:ascii="Times New Roman" w:hAnsi="Times New Roman"/>
          <w:sz w:val="28"/>
          <w:szCs w:val="28"/>
          <w:lang w:val="ro-RO"/>
        </w:rPr>
        <w:t>nul municipiul Gheorgheni, str. B-dul Frăției</w:t>
      </w:r>
      <w:r w:rsidR="007A2EDD" w:rsidRPr="00492544">
        <w:rPr>
          <w:rFonts w:ascii="Times New Roman" w:hAnsi="Times New Roman"/>
          <w:sz w:val="28"/>
          <w:szCs w:val="28"/>
          <w:lang w:val="ro-RO"/>
        </w:rPr>
        <w:t>, F.N.</w:t>
      </w:r>
      <w:r w:rsidR="00123BD8" w:rsidRPr="00492544">
        <w:rPr>
          <w:rFonts w:ascii="Times New Roman" w:hAnsi="Times New Roman"/>
          <w:sz w:val="28"/>
          <w:szCs w:val="28"/>
          <w:lang w:val="ro-RO"/>
        </w:rPr>
        <w:t>,</w:t>
      </w:r>
      <w:r w:rsidR="0081377F" w:rsidRPr="00492544">
        <w:rPr>
          <w:rFonts w:ascii="Times New Roman" w:hAnsi="Times New Roman"/>
          <w:sz w:val="28"/>
          <w:szCs w:val="28"/>
          <w:lang w:val="ro-RO"/>
        </w:rPr>
        <w:t xml:space="preserve"> județul Harghita pe terenur</w:t>
      </w:r>
      <w:r w:rsidR="00123BD8" w:rsidRPr="00492544">
        <w:rPr>
          <w:rFonts w:ascii="Times New Roman" w:hAnsi="Times New Roman"/>
          <w:sz w:val="28"/>
          <w:szCs w:val="28"/>
          <w:lang w:val="ro-RO"/>
        </w:rPr>
        <w:t>i aflate în proprietatea privată</w:t>
      </w:r>
      <w:r w:rsidR="000E2B08" w:rsidRPr="00492544">
        <w:rPr>
          <w:rFonts w:ascii="Times New Roman" w:hAnsi="Times New Roman"/>
          <w:sz w:val="28"/>
          <w:szCs w:val="28"/>
          <w:lang w:val="ro-RO"/>
        </w:rPr>
        <w:t>, conform Certifica</w:t>
      </w:r>
      <w:r w:rsidR="007A2EDD" w:rsidRPr="00492544">
        <w:rPr>
          <w:rFonts w:ascii="Times New Roman" w:hAnsi="Times New Roman"/>
          <w:sz w:val="28"/>
          <w:szCs w:val="28"/>
          <w:lang w:val="ro-RO"/>
        </w:rPr>
        <w:t>t</w:t>
      </w:r>
      <w:r w:rsidR="00EF40C6">
        <w:rPr>
          <w:rFonts w:ascii="Times New Roman" w:hAnsi="Times New Roman"/>
          <w:sz w:val="28"/>
          <w:szCs w:val="28"/>
          <w:lang w:val="ro-RO"/>
        </w:rPr>
        <w:t>ul de Urbanism nr.325/06.12.2019</w:t>
      </w:r>
      <w:r w:rsidR="007A2EDD" w:rsidRPr="00492544">
        <w:rPr>
          <w:rFonts w:ascii="Times New Roman" w:hAnsi="Times New Roman"/>
          <w:sz w:val="28"/>
          <w:szCs w:val="28"/>
          <w:lang w:val="ro-RO"/>
        </w:rPr>
        <w:t xml:space="preserve"> emis de Primăria Municipiului </w:t>
      </w:r>
      <w:r w:rsidR="00EF40C6">
        <w:rPr>
          <w:rFonts w:ascii="Times New Roman" w:hAnsi="Times New Roman"/>
          <w:sz w:val="28"/>
          <w:szCs w:val="28"/>
          <w:lang w:val="ro-RO"/>
        </w:rPr>
        <w:t>Gheorgheni</w:t>
      </w:r>
      <w:r w:rsidRPr="00492544">
        <w:rPr>
          <w:rFonts w:ascii="Times New Roman" w:hAnsi="Times New Roman"/>
          <w:sz w:val="28"/>
          <w:szCs w:val="28"/>
          <w:lang w:val="ro-RO"/>
        </w:rPr>
        <w:t>,</w:t>
      </w:r>
      <w:r w:rsidR="00123BD8" w:rsidRPr="00492544">
        <w:rPr>
          <w:rFonts w:ascii="Times New Roman" w:hAnsi="Times New Roman"/>
          <w:sz w:val="28"/>
          <w:szCs w:val="28"/>
          <w:lang w:val="ro-RO"/>
        </w:rPr>
        <w:t xml:space="preserve"> </w:t>
      </w:r>
      <w:r w:rsidR="00E508E3" w:rsidRPr="00492544">
        <w:rPr>
          <w:rFonts w:ascii="Times New Roman" w:hAnsi="Times New Roman"/>
          <w:sz w:val="28"/>
          <w:szCs w:val="28"/>
          <w:lang w:val="ro-RO"/>
        </w:rPr>
        <w:t>pentru ”</w:t>
      </w:r>
      <w:r w:rsidR="00EF40C6">
        <w:rPr>
          <w:rFonts w:ascii="Times New Roman" w:hAnsi="Times New Roman"/>
          <w:b/>
          <w:sz w:val="28"/>
          <w:szCs w:val="28"/>
          <w:lang w:val="ro-RO"/>
        </w:rPr>
        <w:t>Construire supermarket LIDL, amenajări acces și locuri de parcare</w:t>
      </w:r>
      <w:r w:rsidR="00F90FD4">
        <w:rPr>
          <w:rFonts w:ascii="Times New Roman" w:hAnsi="Times New Roman"/>
          <w:b/>
          <w:sz w:val="28"/>
          <w:szCs w:val="28"/>
          <w:lang w:val="ro-RO"/>
        </w:rPr>
        <w:t xml:space="preserve"> în incintă, amplasare panouri publicitare și totem, racorduri la utilități și branșamente, împrejmuire și organizare șantier</w:t>
      </w:r>
      <w:r w:rsidR="00E508E3" w:rsidRPr="00492544">
        <w:rPr>
          <w:rFonts w:ascii="Times New Roman" w:hAnsi="Times New Roman"/>
          <w:sz w:val="28"/>
          <w:szCs w:val="28"/>
          <w:lang w:val="ro-RO"/>
        </w:rPr>
        <w:t>”</w:t>
      </w:r>
      <w:r w:rsidR="000E2B08" w:rsidRPr="00492544">
        <w:rPr>
          <w:rFonts w:ascii="Times New Roman" w:hAnsi="Times New Roman"/>
          <w:sz w:val="28"/>
          <w:szCs w:val="28"/>
          <w:lang w:val="ro-RO"/>
        </w:rPr>
        <w:t xml:space="preserve"> .</w:t>
      </w:r>
    </w:p>
    <w:p w:rsidR="00372168" w:rsidRPr="00492544" w:rsidRDefault="00372168" w:rsidP="002645AB">
      <w:pPr>
        <w:autoSpaceDE w:val="0"/>
        <w:autoSpaceDN w:val="0"/>
        <w:adjustRightInd w:val="0"/>
        <w:spacing w:after="0" w:line="240" w:lineRule="auto"/>
        <w:jc w:val="both"/>
        <w:rPr>
          <w:rFonts w:ascii="Times New Roman" w:hAnsi="Times New Roman"/>
          <w:sz w:val="28"/>
          <w:szCs w:val="28"/>
          <w:lang w:val="ro-RO"/>
        </w:rPr>
      </w:pPr>
      <w:r w:rsidRPr="00492544">
        <w:rPr>
          <w:rFonts w:ascii="Times New Roman" w:hAnsi="Times New Roman"/>
          <w:b/>
          <w:sz w:val="28"/>
          <w:szCs w:val="28"/>
          <w:lang w:val="ro-RO"/>
        </w:rPr>
        <w:t>b)bogăția , disponibilitatea, calitatea și capacitatea de regenerare relative ale resurselor naturale</w:t>
      </w:r>
      <w:r w:rsidRPr="00492544">
        <w:rPr>
          <w:rFonts w:ascii="Times New Roman" w:hAnsi="Times New Roman"/>
          <w:sz w:val="28"/>
          <w:szCs w:val="28"/>
          <w:lang w:val="ro-RO"/>
        </w:rPr>
        <w:t>(inclusiv solul, terenurile, apa și biodiversitatea) din zonă și din subteranul acestuia: nu este cazul.</w:t>
      </w:r>
    </w:p>
    <w:p w:rsidR="00C51131" w:rsidRPr="00492544" w:rsidRDefault="00C51131" w:rsidP="00C51131">
      <w:pPr>
        <w:autoSpaceDE w:val="0"/>
        <w:autoSpaceDN w:val="0"/>
        <w:adjustRightInd w:val="0"/>
        <w:spacing w:after="0" w:line="240" w:lineRule="auto"/>
        <w:jc w:val="both"/>
        <w:rPr>
          <w:rFonts w:ascii="Times New Roman" w:hAnsi="Times New Roman"/>
          <w:sz w:val="28"/>
          <w:szCs w:val="28"/>
          <w:lang w:val="ro-RO"/>
        </w:rPr>
      </w:pPr>
      <w:r w:rsidRPr="00492544">
        <w:rPr>
          <w:rFonts w:ascii="Times New Roman" w:hAnsi="Times New Roman"/>
          <w:b/>
          <w:sz w:val="28"/>
          <w:szCs w:val="28"/>
          <w:lang w:val="ro-RO"/>
        </w:rPr>
        <w:t>c) capacitatea de absorbţie a mediului natural</w:t>
      </w:r>
      <w:r w:rsidRPr="00492544">
        <w:rPr>
          <w:rFonts w:ascii="Times New Roman" w:hAnsi="Times New Roman"/>
          <w:sz w:val="28"/>
          <w:szCs w:val="28"/>
          <w:lang w:val="ro-RO"/>
        </w:rPr>
        <w:t>, acordându-se atenție specială următoarelor zone:</w:t>
      </w:r>
    </w:p>
    <w:p w:rsidR="00C51131" w:rsidRPr="00492544" w:rsidRDefault="00C51131" w:rsidP="00E508E3">
      <w:pPr>
        <w:widowControl w:val="0"/>
        <w:adjustRightInd w:val="0"/>
        <w:spacing w:after="0" w:line="240" w:lineRule="auto"/>
        <w:ind w:left="720"/>
        <w:jc w:val="both"/>
        <w:textAlignment w:val="baseline"/>
        <w:rPr>
          <w:rFonts w:ascii="Times New Roman" w:eastAsia="Times New Roman" w:hAnsi="Times New Roman"/>
          <w:sz w:val="28"/>
          <w:szCs w:val="28"/>
          <w:lang w:val="ro-RO"/>
        </w:rPr>
      </w:pPr>
      <w:r w:rsidRPr="00492544">
        <w:rPr>
          <w:rFonts w:ascii="Times New Roman" w:hAnsi="Times New Roman"/>
          <w:sz w:val="28"/>
          <w:szCs w:val="28"/>
          <w:lang w:val="ro-RO"/>
        </w:rPr>
        <w:t xml:space="preserve">i) zonele umede, zone riverane, guri ale râurilor: </w:t>
      </w:r>
      <w:r w:rsidR="008D5C5E" w:rsidRPr="00492544">
        <w:rPr>
          <w:rFonts w:ascii="Times New Roman" w:eastAsia="Times New Roman" w:hAnsi="Times New Roman"/>
          <w:i/>
          <w:sz w:val="28"/>
          <w:szCs w:val="28"/>
          <w:lang w:val="ro-RO"/>
        </w:rPr>
        <w:t>nu este cazul.</w:t>
      </w:r>
    </w:p>
    <w:p w:rsidR="00C51131" w:rsidRPr="00492544" w:rsidRDefault="00C51131" w:rsidP="00CE4502">
      <w:pPr>
        <w:autoSpaceDE w:val="0"/>
        <w:autoSpaceDN w:val="0"/>
        <w:adjustRightInd w:val="0"/>
        <w:spacing w:after="0" w:line="240" w:lineRule="auto"/>
        <w:ind w:left="360" w:firstLine="360"/>
        <w:jc w:val="both"/>
        <w:rPr>
          <w:rFonts w:ascii="Times New Roman" w:hAnsi="Times New Roman"/>
          <w:sz w:val="28"/>
          <w:szCs w:val="28"/>
          <w:lang w:val="ro-RO"/>
        </w:rPr>
      </w:pPr>
      <w:r w:rsidRPr="00492544">
        <w:rPr>
          <w:rFonts w:ascii="Times New Roman" w:hAnsi="Times New Roman"/>
          <w:sz w:val="28"/>
          <w:szCs w:val="28"/>
          <w:lang w:val="ro-RO"/>
        </w:rPr>
        <w:t xml:space="preserve">ii) zonele costiere și mediul marin: </w:t>
      </w:r>
      <w:r w:rsidRPr="00492544">
        <w:rPr>
          <w:rFonts w:ascii="Times New Roman" w:hAnsi="Times New Roman"/>
          <w:i/>
          <w:sz w:val="28"/>
          <w:szCs w:val="28"/>
          <w:lang w:val="ro-RO"/>
        </w:rPr>
        <w:t>nu este cazul.</w:t>
      </w:r>
    </w:p>
    <w:p w:rsidR="00C51131" w:rsidRPr="00492544" w:rsidRDefault="00C51131" w:rsidP="00CE4502">
      <w:pPr>
        <w:autoSpaceDE w:val="0"/>
        <w:autoSpaceDN w:val="0"/>
        <w:adjustRightInd w:val="0"/>
        <w:spacing w:after="0" w:line="240" w:lineRule="auto"/>
        <w:ind w:left="360" w:firstLine="360"/>
        <w:jc w:val="both"/>
        <w:rPr>
          <w:rFonts w:ascii="Times New Roman" w:hAnsi="Times New Roman"/>
          <w:sz w:val="28"/>
          <w:szCs w:val="28"/>
          <w:lang w:val="ro-RO"/>
        </w:rPr>
      </w:pPr>
      <w:proofErr w:type="spellStart"/>
      <w:r w:rsidRPr="00492544">
        <w:rPr>
          <w:rFonts w:ascii="Times New Roman" w:hAnsi="Times New Roman"/>
          <w:sz w:val="28"/>
          <w:szCs w:val="28"/>
          <w:lang w:val="ro-RO"/>
        </w:rPr>
        <w:t>iii</w:t>
      </w:r>
      <w:proofErr w:type="spellEnd"/>
      <w:r w:rsidRPr="00492544">
        <w:rPr>
          <w:rFonts w:ascii="Times New Roman" w:hAnsi="Times New Roman"/>
          <w:sz w:val="28"/>
          <w:szCs w:val="28"/>
          <w:lang w:val="ro-RO"/>
        </w:rPr>
        <w:t xml:space="preserve">) zonele montane şi forestiere: </w:t>
      </w:r>
      <w:r w:rsidRPr="00492544">
        <w:rPr>
          <w:rFonts w:ascii="Times New Roman" w:hAnsi="Times New Roman"/>
          <w:i/>
          <w:sz w:val="28"/>
          <w:szCs w:val="28"/>
          <w:lang w:val="ro-RO"/>
        </w:rPr>
        <w:t>nu este cazul.</w:t>
      </w:r>
    </w:p>
    <w:p w:rsidR="00C51131" w:rsidRPr="00492544" w:rsidRDefault="00C51131" w:rsidP="00CE4502">
      <w:pPr>
        <w:autoSpaceDE w:val="0"/>
        <w:autoSpaceDN w:val="0"/>
        <w:adjustRightInd w:val="0"/>
        <w:spacing w:after="18" w:line="240" w:lineRule="auto"/>
        <w:ind w:left="360" w:firstLine="360"/>
        <w:rPr>
          <w:rFonts w:ascii="Times New Roman" w:hAnsi="Times New Roman"/>
          <w:color w:val="000000"/>
          <w:sz w:val="28"/>
          <w:szCs w:val="28"/>
          <w:lang w:val="ro-RO" w:eastAsia="ro-RO"/>
        </w:rPr>
      </w:pPr>
      <w:proofErr w:type="spellStart"/>
      <w:r w:rsidRPr="00492544">
        <w:rPr>
          <w:rFonts w:ascii="Times New Roman" w:hAnsi="Times New Roman"/>
          <w:color w:val="000000"/>
          <w:sz w:val="28"/>
          <w:szCs w:val="28"/>
          <w:lang w:val="ro-RO" w:eastAsia="ro-RO"/>
        </w:rPr>
        <w:t>iv</w:t>
      </w:r>
      <w:proofErr w:type="spellEnd"/>
      <w:r w:rsidRPr="00492544">
        <w:rPr>
          <w:rFonts w:ascii="Times New Roman" w:hAnsi="Times New Roman"/>
          <w:color w:val="000000"/>
          <w:sz w:val="28"/>
          <w:szCs w:val="28"/>
          <w:lang w:val="ro-RO" w:eastAsia="ro-RO"/>
        </w:rPr>
        <w:t xml:space="preserve">) rezervaţii şi parcuri naturale: </w:t>
      </w:r>
      <w:r w:rsidRPr="00492544">
        <w:rPr>
          <w:rFonts w:ascii="Times New Roman" w:hAnsi="Times New Roman"/>
          <w:i/>
          <w:color w:val="000000"/>
          <w:sz w:val="28"/>
          <w:szCs w:val="28"/>
          <w:lang w:val="ro-RO" w:eastAsia="ro-RO"/>
        </w:rPr>
        <w:t>nu este cazul.</w:t>
      </w:r>
      <w:r w:rsidRPr="00492544">
        <w:rPr>
          <w:rFonts w:ascii="Times New Roman" w:hAnsi="Times New Roman"/>
          <w:color w:val="000000"/>
          <w:sz w:val="28"/>
          <w:szCs w:val="28"/>
          <w:lang w:val="ro-RO" w:eastAsia="ro-RO"/>
        </w:rPr>
        <w:t xml:space="preserve"> </w:t>
      </w:r>
    </w:p>
    <w:p w:rsidR="00C51131" w:rsidRPr="00492544" w:rsidRDefault="00C51131" w:rsidP="00CE4502">
      <w:pPr>
        <w:autoSpaceDE w:val="0"/>
        <w:autoSpaceDN w:val="0"/>
        <w:adjustRightInd w:val="0"/>
        <w:spacing w:after="0" w:line="240" w:lineRule="auto"/>
        <w:ind w:left="360" w:firstLine="360"/>
        <w:jc w:val="both"/>
        <w:rPr>
          <w:rFonts w:ascii="Times New Roman" w:hAnsi="Times New Roman"/>
          <w:color w:val="000000"/>
          <w:sz w:val="28"/>
          <w:szCs w:val="28"/>
          <w:lang w:val="ro-RO" w:eastAsia="ro-RO"/>
        </w:rPr>
      </w:pPr>
      <w:r w:rsidRPr="00492544">
        <w:rPr>
          <w:rFonts w:ascii="Times New Roman" w:hAnsi="Times New Roman"/>
          <w:color w:val="000000"/>
          <w:sz w:val="28"/>
          <w:szCs w:val="28"/>
          <w:lang w:val="ro-RO" w:eastAsia="ro-RO"/>
        </w:rPr>
        <w:t>v) zone clasificat</w:t>
      </w:r>
      <w:r w:rsidR="0034219D" w:rsidRPr="00492544">
        <w:rPr>
          <w:rFonts w:ascii="Times New Roman" w:hAnsi="Times New Roman"/>
          <w:color w:val="000000"/>
          <w:sz w:val="28"/>
          <w:szCs w:val="28"/>
          <w:lang w:val="ro-RO" w:eastAsia="ro-RO"/>
        </w:rPr>
        <w:t>e sau protejate conform legislaț</w:t>
      </w:r>
      <w:r w:rsidRPr="00492544">
        <w:rPr>
          <w:rFonts w:ascii="Times New Roman" w:hAnsi="Times New Roman"/>
          <w:color w:val="000000"/>
          <w:sz w:val="28"/>
          <w:szCs w:val="28"/>
          <w:lang w:val="ro-RO" w:eastAsia="ro-RO"/>
        </w:rPr>
        <w:t xml:space="preserve">iei în vigoare: situri Natura 2000 desemnate în conformitate cu legislația privind regimul ariilor naturale protejate, conservarea habitatelor naturale, a florei și faunei sălbatice; zonele prevăzute de legislația privind aprobarea Planului de amenajare a teritoriului naţional - Secţiunea a III-a - zone protejate, zonele de protecţie instituite conform prevederilor legislației din domeniul apelor, precum și a celei privind caracterul şi mărimea zonelor de protecţie sanitară şi hidrogeologică: </w:t>
      </w:r>
      <w:r w:rsidRPr="00492544">
        <w:rPr>
          <w:rFonts w:ascii="Times New Roman" w:hAnsi="Times New Roman"/>
          <w:i/>
          <w:color w:val="000000"/>
          <w:sz w:val="28"/>
          <w:szCs w:val="28"/>
          <w:lang w:val="ro-RO" w:eastAsia="ro-RO"/>
        </w:rPr>
        <w:t>nu este cazul.</w:t>
      </w:r>
    </w:p>
    <w:p w:rsidR="00C51131" w:rsidRPr="00492544" w:rsidRDefault="00C51131" w:rsidP="00C51131">
      <w:pPr>
        <w:autoSpaceDE w:val="0"/>
        <w:autoSpaceDN w:val="0"/>
        <w:adjustRightInd w:val="0"/>
        <w:spacing w:after="0" w:line="240" w:lineRule="auto"/>
        <w:ind w:left="360"/>
        <w:jc w:val="both"/>
        <w:rPr>
          <w:rFonts w:ascii="Times New Roman" w:hAnsi="Times New Roman"/>
          <w:sz w:val="28"/>
          <w:szCs w:val="28"/>
          <w:lang w:val="ro-RO"/>
        </w:rPr>
      </w:pPr>
      <w:r w:rsidRPr="00492544">
        <w:rPr>
          <w:rFonts w:ascii="Times New Roman" w:hAnsi="Times New Roman"/>
          <w:sz w:val="28"/>
          <w:szCs w:val="28"/>
          <w:lang w:val="ro-RO"/>
        </w:rPr>
        <w:t xml:space="preserve">  vi) zonele în care au existat deja cazuri de nerespectare a standardelor de calitate a mediului prevăzute în dreptul Uniunii și relevante pentru proiect sau în care se consideră că există astfel de cazuri: </w:t>
      </w:r>
      <w:r w:rsidRPr="00492544">
        <w:rPr>
          <w:rFonts w:ascii="Times New Roman" w:hAnsi="Times New Roman"/>
          <w:i/>
          <w:sz w:val="28"/>
          <w:szCs w:val="28"/>
          <w:lang w:val="ro-RO"/>
        </w:rPr>
        <w:t>nu este cazul.</w:t>
      </w:r>
      <w:r w:rsidRPr="00492544">
        <w:rPr>
          <w:rFonts w:ascii="Times New Roman" w:hAnsi="Times New Roman"/>
          <w:sz w:val="28"/>
          <w:szCs w:val="28"/>
          <w:lang w:val="ro-RO"/>
        </w:rPr>
        <w:t xml:space="preserve"> </w:t>
      </w:r>
    </w:p>
    <w:p w:rsidR="00C51131" w:rsidRPr="00492544" w:rsidRDefault="00C51131" w:rsidP="00C51131">
      <w:pPr>
        <w:autoSpaceDE w:val="0"/>
        <w:autoSpaceDN w:val="0"/>
        <w:adjustRightInd w:val="0"/>
        <w:spacing w:after="0" w:line="240" w:lineRule="auto"/>
        <w:ind w:left="360"/>
        <w:jc w:val="both"/>
        <w:rPr>
          <w:rFonts w:ascii="Times New Roman" w:hAnsi="Times New Roman"/>
          <w:i/>
          <w:sz w:val="28"/>
          <w:szCs w:val="28"/>
          <w:lang w:val="ro-RO"/>
        </w:rPr>
      </w:pPr>
      <w:r w:rsidRPr="00492544">
        <w:rPr>
          <w:rFonts w:ascii="Times New Roman" w:hAnsi="Times New Roman"/>
          <w:sz w:val="28"/>
          <w:szCs w:val="28"/>
          <w:lang w:val="ro-RO"/>
        </w:rPr>
        <w:lastRenderedPageBreak/>
        <w:t xml:space="preserve">  vii) zonele cu o densitate mare a populației: </w:t>
      </w:r>
      <w:r w:rsidRPr="00492544">
        <w:rPr>
          <w:rFonts w:ascii="Times New Roman" w:hAnsi="Times New Roman"/>
          <w:i/>
          <w:sz w:val="28"/>
          <w:szCs w:val="28"/>
          <w:lang w:val="ro-RO"/>
        </w:rPr>
        <w:t>nu este cazul.</w:t>
      </w:r>
    </w:p>
    <w:p w:rsidR="00C51131" w:rsidRPr="00492544" w:rsidRDefault="00C51131" w:rsidP="00C51131">
      <w:pPr>
        <w:autoSpaceDE w:val="0"/>
        <w:autoSpaceDN w:val="0"/>
        <w:adjustRightInd w:val="0"/>
        <w:spacing w:after="0" w:line="240" w:lineRule="auto"/>
        <w:jc w:val="both"/>
        <w:rPr>
          <w:rFonts w:ascii="Times New Roman" w:hAnsi="Times New Roman"/>
          <w:i/>
          <w:sz w:val="28"/>
          <w:szCs w:val="28"/>
          <w:lang w:val="ro-RO"/>
        </w:rPr>
      </w:pPr>
      <w:r w:rsidRPr="00492544">
        <w:rPr>
          <w:rFonts w:ascii="Times New Roman" w:hAnsi="Times New Roman"/>
          <w:sz w:val="28"/>
          <w:szCs w:val="28"/>
          <w:lang w:val="ro-RO"/>
        </w:rPr>
        <w:t xml:space="preserve">      viii) peisaje și situri importante din punct de vedere istoric, cultural sau arheologic: </w:t>
      </w:r>
      <w:r w:rsidRPr="00492544">
        <w:rPr>
          <w:rFonts w:ascii="Times New Roman" w:hAnsi="Times New Roman"/>
          <w:i/>
          <w:sz w:val="28"/>
          <w:szCs w:val="28"/>
          <w:lang w:val="ro-RO"/>
        </w:rPr>
        <w:t>nu este cazul.</w:t>
      </w:r>
    </w:p>
    <w:p w:rsidR="00C51131" w:rsidRPr="00492544" w:rsidRDefault="00C51131" w:rsidP="00C51131">
      <w:pPr>
        <w:autoSpaceDE w:val="0"/>
        <w:autoSpaceDN w:val="0"/>
        <w:adjustRightInd w:val="0"/>
        <w:spacing w:before="120" w:after="0" w:line="240" w:lineRule="auto"/>
        <w:jc w:val="both"/>
        <w:rPr>
          <w:rFonts w:ascii="Times New Roman" w:hAnsi="Times New Roman"/>
          <w:b/>
          <w:sz w:val="28"/>
          <w:szCs w:val="28"/>
          <w:lang w:val="ro-RO"/>
        </w:rPr>
      </w:pPr>
      <w:r w:rsidRPr="00492544">
        <w:rPr>
          <w:rFonts w:ascii="Times New Roman" w:hAnsi="Times New Roman"/>
          <w:b/>
          <w:sz w:val="28"/>
          <w:szCs w:val="28"/>
          <w:lang w:val="ro-RO"/>
        </w:rPr>
        <w:t xml:space="preserve">3. Tipurile și caracteristicile impactului potenţial </w:t>
      </w:r>
    </w:p>
    <w:p w:rsidR="00C51131" w:rsidRPr="00492544" w:rsidRDefault="00C51131" w:rsidP="00C51131">
      <w:pPr>
        <w:autoSpaceDE w:val="0"/>
        <w:autoSpaceDN w:val="0"/>
        <w:adjustRightInd w:val="0"/>
        <w:spacing w:after="0" w:line="240" w:lineRule="auto"/>
        <w:jc w:val="both"/>
        <w:rPr>
          <w:rFonts w:ascii="Times New Roman" w:hAnsi="Times New Roman"/>
          <w:sz w:val="28"/>
          <w:szCs w:val="28"/>
          <w:lang w:val="ro-RO"/>
        </w:rPr>
      </w:pPr>
      <w:r w:rsidRPr="00492544">
        <w:rPr>
          <w:rFonts w:ascii="Times New Roman" w:hAnsi="Times New Roman"/>
          <w:sz w:val="28"/>
          <w:szCs w:val="28"/>
          <w:lang w:val="ro-RO"/>
        </w:rPr>
        <w:t>Efectele semnificative pe care le poate avea proiectul asupra mediului sunt analizate în raport cu criteriile st</w:t>
      </w:r>
      <w:r w:rsidR="00123BD8" w:rsidRPr="00492544">
        <w:rPr>
          <w:rFonts w:ascii="Times New Roman" w:hAnsi="Times New Roman"/>
          <w:sz w:val="28"/>
          <w:szCs w:val="28"/>
          <w:lang w:val="ro-RO"/>
        </w:rPr>
        <w:t xml:space="preserve">abilite la punctele 1 și 2 din </w:t>
      </w:r>
      <w:r w:rsidRPr="00492544">
        <w:rPr>
          <w:rFonts w:ascii="Times New Roman" w:hAnsi="Times New Roman"/>
          <w:sz w:val="28"/>
          <w:szCs w:val="28"/>
          <w:lang w:val="ro-RO"/>
        </w:rPr>
        <w:t>Anexa III al Directivei 2014/52/UE, având în vedere impactul proiectului asupra factorilor prevăzuți la articolul 3 alineatul (1) din Directivă și ținând seama de:</w:t>
      </w:r>
    </w:p>
    <w:p w:rsidR="00C51131" w:rsidRPr="00492544" w:rsidRDefault="00C51131" w:rsidP="00C51131">
      <w:pPr>
        <w:pStyle w:val="BodyText"/>
        <w:ind w:right="-54"/>
        <w:rPr>
          <w:rFonts w:ascii="Times New Roman" w:hAnsi="Times New Roman"/>
          <w:sz w:val="28"/>
          <w:szCs w:val="28"/>
          <w:lang w:val="ro-RO"/>
        </w:rPr>
      </w:pPr>
      <w:r w:rsidRPr="00492544">
        <w:rPr>
          <w:rFonts w:ascii="Times New Roman" w:hAnsi="Times New Roman"/>
          <w:sz w:val="28"/>
          <w:szCs w:val="28"/>
          <w:lang w:val="ro-RO"/>
        </w:rPr>
        <w:t xml:space="preserve">  a) importanța și extinderea spațială a impactului (de exemplu, zona geografică și dimensiunea populației care poate fi afectată): </w:t>
      </w:r>
    </w:p>
    <w:p w:rsidR="00C51131" w:rsidRPr="00492544" w:rsidRDefault="00C51131" w:rsidP="00C51131">
      <w:pPr>
        <w:pStyle w:val="BodyText"/>
        <w:ind w:right="-54"/>
        <w:rPr>
          <w:rFonts w:ascii="Times New Roman" w:hAnsi="Times New Roman"/>
          <w:sz w:val="28"/>
          <w:szCs w:val="28"/>
          <w:lang w:val="ro-RO"/>
        </w:rPr>
      </w:pPr>
      <w:r w:rsidRPr="00492544">
        <w:rPr>
          <w:rFonts w:ascii="Times New Roman" w:hAnsi="Times New Roman"/>
          <w:i/>
          <w:sz w:val="28"/>
          <w:szCs w:val="28"/>
          <w:lang w:val="ro-RO"/>
        </w:rPr>
        <w:t xml:space="preserve">- </w:t>
      </w:r>
      <w:r w:rsidR="0064666B" w:rsidRPr="00492544">
        <w:rPr>
          <w:rFonts w:ascii="Times New Roman" w:hAnsi="Times New Roman"/>
          <w:sz w:val="28"/>
          <w:szCs w:val="28"/>
          <w:lang w:val="ro-RO"/>
        </w:rPr>
        <w:t xml:space="preserve">aria geografică: redusă, </w:t>
      </w:r>
      <w:r w:rsidRPr="00492544">
        <w:rPr>
          <w:rFonts w:ascii="Times New Roman" w:hAnsi="Times New Roman"/>
          <w:sz w:val="28"/>
          <w:szCs w:val="28"/>
          <w:lang w:val="ro-RO"/>
        </w:rPr>
        <w:t xml:space="preserve">a </w:t>
      </w:r>
      <w:r w:rsidR="00200EFB" w:rsidRPr="00492544">
        <w:rPr>
          <w:rFonts w:ascii="Times New Roman" w:hAnsi="Times New Roman"/>
          <w:sz w:val="28"/>
          <w:szCs w:val="28"/>
          <w:lang w:val="ro-RO"/>
        </w:rPr>
        <w:t>intravilanu</w:t>
      </w:r>
      <w:r w:rsidR="00F90FD4">
        <w:rPr>
          <w:rFonts w:ascii="Times New Roman" w:hAnsi="Times New Roman"/>
          <w:sz w:val="28"/>
          <w:szCs w:val="28"/>
          <w:lang w:val="ro-RO"/>
        </w:rPr>
        <w:t>lui municipiul Gheorgheni</w:t>
      </w:r>
      <w:r w:rsidR="00767F01" w:rsidRPr="00492544">
        <w:rPr>
          <w:rFonts w:ascii="Times New Roman" w:hAnsi="Times New Roman"/>
          <w:sz w:val="28"/>
          <w:szCs w:val="28"/>
          <w:lang w:val="ro-RO"/>
        </w:rPr>
        <w:t xml:space="preserve">, </w:t>
      </w:r>
      <w:r w:rsidRPr="00492544">
        <w:rPr>
          <w:rFonts w:ascii="Times New Roman" w:hAnsi="Times New Roman"/>
          <w:sz w:val="28"/>
          <w:szCs w:val="28"/>
          <w:lang w:val="ro-RO"/>
        </w:rPr>
        <w:t>jud. Harghita</w:t>
      </w:r>
    </w:p>
    <w:p w:rsidR="00C51131" w:rsidRPr="00492544" w:rsidRDefault="00C51131" w:rsidP="00C51131">
      <w:pPr>
        <w:pStyle w:val="BodyText"/>
        <w:ind w:right="-54"/>
        <w:rPr>
          <w:rFonts w:ascii="Times New Roman" w:hAnsi="Times New Roman"/>
          <w:sz w:val="28"/>
          <w:szCs w:val="28"/>
          <w:lang w:val="ro-RO"/>
        </w:rPr>
      </w:pPr>
      <w:r w:rsidRPr="00492544">
        <w:rPr>
          <w:rFonts w:ascii="Times New Roman" w:hAnsi="Times New Roman"/>
          <w:sz w:val="28"/>
          <w:szCs w:val="28"/>
          <w:lang w:val="ro-RO"/>
        </w:rPr>
        <w:t>- numărul persoanelor afectate: prin realizarea proiectului nu vor fi persoane afectate negativ.</w:t>
      </w:r>
    </w:p>
    <w:p w:rsidR="00C51131" w:rsidRPr="00492544" w:rsidRDefault="00C51131" w:rsidP="00C51131">
      <w:pPr>
        <w:autoSpaceDE w:val="0"/>
        <w:autoSpaceDN w:val="0"/>
        <w:adjustRightInd w:val="0"/>
        <w:spacing w:after="0" w:line="240" w:lineRule="auto"/>
        <w:jc w:val="both"/>
        <w:rPr>
          <w:rFonts w:ascii="Times New Roman" w:hAnsi="Times New Roman"/>
          <w:sz w:val="28"/>
          <w:szCs w:val="28"/>
          <w:lang w:val="ro-RO"/>
        </w:rPr>
      </w:pPr>
      <w:r w:rsidRPr="00492544">
        <w:rPr>
          <w:rFonts w:ascii="Times New Roman" w:hAnsi="Times New Roman"/>
          <w:sz w:val="28"/>
          <w:szCs w:val="28"/>
          <w:lang w:val="ro-RO"/>
        </w:rPr>
        <w:t xml:space="preserve">  b) natura impactului: impact pozitiv minor.</w:t>
      </w:r>
    </w:p>
    <w:p w:rsidR="00C51131" w:rsidRPr="00492544" w:rsidRDefault="00C51131" w:rsidP="00C51131">
      <w:pPr>
        <w:autoSpaceDE w:val="0"/>
        <w:autoSpaceDN w:val="0"/>
        <w:adjustRightInd w:val="0"/>
        <w:spacing w:after="0" w:line="240" w:lineRule="auto"/>
        <w:jc w:val="both"/>
        <w:rPr>
          <w:rFonts w:ascii="Times New Roman" w:hAnsi="Times New Roman"/>
          <w:sz w:val="28"/>
          <w:szCs w:val="28"/>
          <w:lang w:val="ro-RO"/>
        </w:rPr>
      </w:pPr>
      <w:r w:rsidRPr="00492544">
        <w:rPr>
          <w:rFonts w:ascii="Times New Roman" w:hAnsi="Times New Roman"/>
          <w:sz w:val="28"/>
          <w:szCs w:val="28"/>
          <w:lang w:val="ro-RO"/>
        </w:rPr>
        <w:t xml:space="preserve">  c) natura </w:t>
      </w:r>
      <w:proofErr w:type="spellStart"/>
      <w:r w:rsidRPr="00492544">
        <w:rPr>
          <w:rFonts w:ascii="Times New Roman" w:hAnsi="Times New Roman"/>
          <w:sz w:val="28"/>
          <w:szCs w:val="28"/>
          <w:lang w:val="ro-RO"/>
        </w:rPr>
        <w:t>transfrontieră</w:t>
      </w:r>
      <w:proofErr w:type="spellEnd"/>
      <w:r w:rsidRPr="00492544">
        <w:rPr>
          <w:rFonts w:ascii="Times New Roman" w:hAnsi="Times New Roman"/>
          <w:sz w:val="28"/>
          <w:szCs w:val="28"/>
          <w:lang w:val="ro-RO"/>
        </w:rPr>
        <w:t xml:space="preserve"> a impactului: nu este cazul</w:t>
      </w:r>
      <w:r w:rsidRPr="00492544">
        <w:rPr>
          <w:rFonts w:ascii="Times New Roman" w:hAnsi="Times New Roman"/>
          <w:i/>
          <w:sz w:val="28"/>
          <w:szCs w:val="28"/>
          <w:lang w:val="ro-RO"/>
        </w:rPr>
        <w:t>.</w:t>
      </w:r>
    </w:p>
    <w:p w:rsidR="00C51131" w:rsidRPr="00492544" w:rsidRDefault="00C51131" w:rsidP="00C51131">
      <w:pPr>
        <w:pStyle w:val="BodyText"/>
        <w:ind w:right="-54"/>
        <w:rPr>
          <w:rFonts w:ascii="Times New Roman" w:hAnsi="Times New Roman"/>
          <w:sz w:val="28"/>
          <w:szCs w:val="28"/>
          <w:lang w:val="ro-RO"/>
        </w:rPr>
      </w:pPr>
      <w:r w:rsidRPr="00492544">
        <w:rPr>
          <w:rFonts w:ascii="Times New Roman" w:hAnsi="Times New Roman"/>
          <w:sz w:val="28"/>
          <w:szCs w:val="28"/>
          <w:lang w:val="ro-RO"/>
        </w:rPr>
        <w:t xml:space="preserve">  d) intensitatea și complexitatea impactului:</w:t>
      </w:r>
      <w:r w:rsidRPr="00492544">
        <w:rPr>
          <w:rFonts w:ascii="Times New Roman" w:hAnsi="Times New Roman"/>
          <w:i/>
          <w:sz w:val="28"/>
          <w:szCs w:val="28"/>
          <w:lang w:val="ro-RO"/>
        </w:rPr>
        <w:t xml:space="preserve"> -</w:t>
      </w:r>
      <w:r w:rsidR="00FC2565" w:rsidRPr="00492544">
        <w:rPr>
          <w:rFonts w:ascii="Times New Roman" w:hAnsi="Times New Roman"/>
          <w:i/>
          <w:sz w:val="28"/>
          <w:szCs w:val="28"/>
          <w:lang w:val="ro-RO"/>
        </w:rPr>
        <w:t xml:space="preserve"> </w:t>
      </w:r>
      <w:r w:rsidRPr="00492544">
        <w:rPr>
          <w:rFonts w:ascii="Times New Roman" w:hAnsi="Times New Roman"/>
          <w:sz w:val="28"/>
          <w:szCs w:val="28"/>
          <w:lang w:val="ro-RO"/>
        </w:rPr>
        <w:t>în perioada realizării proiectului: vor rezulta deşeuri, care vor fi gestionate conform pct. 1.d.</w:t>
      </w:r>
    </w:p>
    <w:p w:rsidR="00C51131" w:rsidRPr="00492544" w:rsidRDefault="00C51131" w:rsidP="00C51131">
      <w:pPr>
        <w:autoSpaceDE w:val="0"/>
        <w:autoSpaceDN w:val="0"/>
        <w:adjustRightInd w:val="0"/>
        <w:spacing w:after="0" w:line="240" w:lineRule="auto"/>
        <w:jc w:val="both"/>
        <w:rPr>
          <w:rFonts w:ascii="Times New Roman" w:hAnsi="Times New Roman"/>
          <w:sz w:val="28"/>
          <w:szCs w:val="28"/>
          <w:lang w:val="ro-RO"/>
        </w:rPr>
      </w:pPr>
      <w:r w:rsidRPr="00492544">
        <w:rPr>
          <w:rFonts w:ascii="Times New Roman" w:hAnsi="Times New Roman"/>
          <w:sz w:val="28"/>
          <w:szCs w:val="28"/>
          <w:lang w:val="ro-RO"/>
        </w:rPr>
        <w:t xml:space="preserve">  e) probabilitatea impactului</w:t>
      </w:r>
      <w:r w:rsidRPr="00492544">
        <w:rPr>
          <w:rFonts w:ascii="Times New Roman" w:hAnsi="Times New Roman"/>
          <w:i/>
          <w:sz w:val="28"/>
          <w:szCs w:val="28"/>
          <w:lang w:val="ro-RO"/>
        </w:rPr>
        <w:t xml:space="preserve">: </w:t>
      </w:r>
      <w:r w:rsidRPr="00492544">
        <w:rPr>
          <w:rFonts w:ascii="Times New Roman" w:hAnsi="Times New Roman"/>
          <w:sz w:val="28"/>
          <w:szCs w:val="28"/>
          <w:lang w:val="ro-RO"/>
        </w:rPr>
        <w:t>mică.</w:t>
      </w:r>
    </w:p>
    <w:p w:rsidR="00502073" w:rsidRPr="00492544" w:rsidRDefault="00C51131" w:rsidP="00C51131">
      <w:pPr>
        <w:pStyle w:val="BodyText"/>
        <w:ind w:right="-54"/>
        <w:rPr>
          <w:rFonts w:ascii="Times New Roman" w:hAnsi="Times New Roman"/>
          <w:b/>
          <w:sz w:val="28"/>
          <w:szCs w:val="28"/>
          <w:lang w:val="ro-RO"/>
        </w:rPr>
      </w:pPr>
      <w:r w:rsidRPr="00492544">
        <w:rPr>
          <w:rFonts w:ascii="Times New Roman" w:hAnsi="Times New Roman"/>
          <w:sz w:val="28"/>
          <w:szCs w:val="28"/>
          <w:lang w:val="ro-RO"/>
        </w:rPr>
        <w:t xml:space="preserve">  f) debutul, durata, frecvența și reversibilitatea preconizate ale impactului: Impact de scurtă durată, numai în timpul executării lucrărilor de execuţie. Nu rezultă impact remanent.</w:t>
      </w:r>
      <w:r w:rsidRPr="00492544">
        <w:rPr>
          <w:rFonts w:ascii="Times New Roman" w:hAnsi="Times New Roman"/>
          <w:b/>
          <w:sz w:val="28"/>
          <w:szCs w:val="28"/>
          <w:lang w:val="ro-RO"/>
        </w:rPr>
        <w:t xml:space="preserve">  </w:t>
      </w:r>
    </w:p>
    <w:p w:rsidR="008C68DE" w:rsidRPr="00492544" w:rsidRDefault="0064666B" w:rsidP="00EA4C15">
      <w:pPr>
        <w:pStyle w:val="BodyText"/>
        <w:ind w:right="-54"/>
        <w:rPr>
          <w:rFonts w:ascii="Times New Roman" w:hAnsi="Times New Roman"/>
          <w:sz w:val="28"/>
          <w:szCs w:val="28"/>
          <w:lang w:val="ro-RO"/>
        </w:rPr>
      </w:pPr>
      <w:r w:rsidRPr="00492544">
        <w:rPr>
          <w:rFonts w:ascii="Times New Roman" w:hAnsi="Times New Roman"/>
          <w:sz w:val="28"/>
          <w:szCs w:val="28"/>
          <w:lang w:val="ro-RO"/>
        </w:rPr>
        <w:t xml:space="preserve">  </w:t>
      </w:r>
      <w:r w:rsidR="00502073" w:rsidRPr="00492544">
        <w:rPr>
          <w:rFonts w:ascii="Times New Roman" w:hAnsi="Times New Roman"/>
          <w:sz w:val="28"/>
          <w:szCs w:val="28"/>
          <w:lang w:val="ro-RO"/>
        </w:rPr>
        <w:t>g)</w:t>
      </w:r>
      <w:r w:rsidRPr="00492544">
        <w:rPr>
          <w:rFonts w:ascii="Times New Roman" w:hAnsi="Times New Roman"/>
          <w:sz w:val="28"/>
          <w:szCs w:val="28"/>
          <w:lang w:val="ro-RO"/>
        </w:rPr>
        <w:t xml:space="preserve"> </w:t>
      </w:r>
      <w:r w:rsidR="00502073" w:rsidRPr="00492544">
        <w:rPr>
          <w:rFonts w:ascii="Times New Roman" w:hAnsi="Times New Roman"/>
          <w:sz w:val="28"/>
          <w:szCs w:val="28"/>
          <w:lang w:val="ro-RO"/>
        </w:rPr>
        <w:t>cumularea impactului cu impactul alt</w:t>
      </w:r>
      <w:r w:rsidR="00F07C18" w:rsidRPr="00492544">
        <w:rPr>
          <w:rFonts w:ascii="Times New Roman" w:hAnsi="Times New Roman"/>
          <w:sz w:val="28"/>
          <w:szCs w:val="28"/>
          <w:lang w:val="ro-RO"/>
        </w:rPr>
        <w:t xml:space="preserve">or proiecte existente </w:t>
      </w:r>
      <w:r w:rsidR="00502073" w:rsidRPr="00492544">
        <w:rPr>
          <w:rFonts w:ascii="Times New Roman" w:hAnsi="Times New Roman"/>
          <w:sz w:val="28"/>
          <w:szCs w:val="28"/>
          <w:lang w:val="ro-RO"/>
        </w:rPr>
        <w:t>și/sau aprobate;</w:t>
      </w:r>
      <w:r w:rsidR="00524D74" w:rsidRPr="00492544">
        <w:rPr>
          <w:rFonts w:ascii="Times New Roman" w:hAnsi="Times New Roman"/>
          <w:sz w:val="28"/>
          <w:szCs w:val="28"/>
          <w:lang w:val="ro-RO"/>
        </w:rPr>
        <w:t>Nu este cazul.</w:t>
      </w:r>
    </w:p>
    <w:p w:rsidR="008C68DE" w:rsidRPr="00492544" w:rsidRDefault="0034219D" w:rsidP="00553514">
      <w:pPr>
        <w:autoSpaceDE w:val="0"/>
        <w:autoSpaceDN w:val="0"/>
        <w:adjustRightInd w:val="0"/>
        <w:spacing w:after="0" w:line="240" w:lineRule="auto"/>
        <w:rPr>
          <w:rFonts w:ascii="Times New Roman" w:hAnsi="Times New Roman"/>
          <w:b/>
          <w:sz w:val="28"/>
          <w:szCs w:val="28"/>
          <w:lang w:val="ro-RO"/>
        </w:rPr>
      </w:pPr>
      <w:r w:rsidRPr="00492544">
        <w:rPr>
          <w:rFonts w:ascii="Times New Roman" w:hAnsi="Times New Roman"/>
          <w:b/>
          <w:sz w:val="28"/>
          <w:szCs w:val="28"/>
          <w:lang w:val="ro-RO"/>
        </w:rPr>
        <w:t>II. Motivele care au stat la baza luării deciziei etapei de încadrare în procedura de evaluare</w:t>
      </w:r>
      <w:r w:rsidR="008C68DE" w:rsidRPr="00492544">
        <w:rPr>
          <w:rFonts w:ascii="Times New Roman" w:hAnsi="Times New Roman"/>
          <w:b/>
          <w:sz w:val="28"/>
          <w:szCs w:val="28"/>
          <w:lang w:val="ro-RO"/>
        </w:rPr>
        <w:t xml:space="preserve"> adecvate sunt următoarele:</w:t>
      </w:r>
    </w:p>
    <w:p w:rsidR="009446ED" w:rsidRPr="00492544" w:rsidRDefault="00201AD5" w:rsidP="005D7800">
      <w:pPr>
        <w:pStyle w:val="ListParagraph"/>
        <w:numPr>
          <w:ilvl w:val="0"/>
          <w:numId w:val="8"/>
        </w:numPr>
        <w:autoSpaceDE w:val="0"/>
        <w:autoSpaceDN w:val="0"/>
        <w:adjustRightInd w:val="0"/>
        <w:spacing w:after="0" w:line="240" w:lineRule="auto"/>
        <w:rPr>
          <w:rFonts w:ascii="Times New Roman" w:hAnsi="Times New Roman"/>
          <w:sz w:val="28"/>
          <w:szCs w:val="28"/>
          <w:lang w:val="ro-RO"/>
        </w:rPr>
      </w:pPr>
      <w:r w:rsidRPr="00492544">
        <w:rPr>
          <w:rFonts w:ascii="Times New Roman" w:hAnsi="Times New Roman"/>
          <w:sz w:val="28"/>
          <w:szCs w:val="28"/>
          <w:lang w:val="ro-RO"/>
        </w:rPr>
        <w:t>proiectul propus nu intră</w:t>
      </w:r>
      <w:r w:rsidR="00F07C18" w:rsidRPr="00492544">
        <w:rPr>
          <w:rFonts w:ascii="Times New Roman" w:hAnsi="Times New Roman"/>
          <w:sz w:val="28"/>
          <w:szCs w:val="28"/>
          <w:lang w:val="ro-RO"/>
        </w:rPr>
        <w:t xml:space="preserve"> sub incidența art.28 din Ordonanța de urgență a Guvernului nr.57/2007 cu modificări și privind regimul ariilor naturale protejate, conservarea habitatelor naturale, a florei și faunei sălbatice, fiind situat în afara perimetrelor siturilor Natura 2000 din jude</w:t>
      </w:r>
      <w:r w:rsidR="008D7509" w:rsidRPr="00492544">
        <w:rPr>
          <w:rFonts w:ascii="Times New Roman" w:hAnsi="Times New Roman"/>
          <w:sz w:val="28"/>
          <w:szCs w:val="28"/>
          <w:lang w:val="ro-RO"/>
        </w:rPr>
        <w:t>ț.</w:t>
      </w:r>
    </w:p>
    <w:p w:rsidR="008D5C5E" w:rsidRPr="00492544" w:rsidRDefault="008D5C5E" w:rsidP="008D5C5E">
      <w:pPr>
        <w:autoSpaceDE w:val="0"/>
        <w:autoSpaceDN w:val="0"/>
        <w:adjustRightInd w:val="0"/>
        <w:spacing w:after="0" w:line="240" w:lineRule="auto"/>
        <w:ind w:left="360"/>
        <w:rPr>
          <w:rFonts w:ascii="Times New Roman" w:hAnsi="Times New Roman"/>
          <w:b/>
          <w:sz w:val="28"/>
          <w:szCs w:val="28"/>
          <w:lang w:val="ro-RO"/>
        </w:rPr>
      </w:pPr>
      <w:r w:rsidRPr="00492544">
        <w:rPr>
          <w:rFonts w:ascii="Times New Roman" w:hAnsi="Times New Roman"/>
          <w:b/>
          <w:sz w:val="28"/>
          <w:szCs w:val="28"/>
          <w:lang w:val="ro-RO"/>
        </w:rPr>
        <w:t>Condițiile de realizare a proiectului:</w:t>
      </w:r>
    </w:p>
    <w:p w:rsidR="00707917" w:rsidRPr="00492544" w:rsidRDefault="00707917" w:rsidP="00707917">
      <w:pPr>
        <w:pStyle w:val="BodyText"/>
        <w:ind w:right="-54"/>
        <w:rPr>
          <w:rFonts w:ascii="Times New Roman" w:hAnsi="Times New Roman"/>
          <w:sz w:val="28"/>
          <w:szCs w:val="28"/>
          <w:lang w:val="ro-RO"/>
        </w:rPr>
      </w:pPr>
      <w:r w:rsidRPr="00492544">
        <w:rPr>
          <w:rFonts w:ascii="Times New Roman" w:hAnsi="Times New Roman"/>
          <w:sz w:val="28"/>
          <w:szCs w:val="28"/>
          <w:lang w:val="ro-RO"/>
        </w:rPr>
        <w:t xml:space="preserve"> a. </w:t>
      </w:r>
      <w:r w:rsidR="009270C3" w:rsidRPr="00492544">
        <w:rPr>
          <w:rFonts w:ascii="Times New Roman" w:hAnsi="Times New Roman"/>
          <w:sz w:val="28"/>
          <w:szCs w:val="28"/>
          <w:lang w:val="ro-RO"/>
        </w:rPr>
        <w:t xml:space="preserve"> </w:t>
      </w:r>
      <w:r w:rsidRPr="00492544">
        <w:rPr>
          <w:rFonts w:ascii="Times New Roman" w:hAnsi="Times New Roman"/>
          <w:sz w:val="28"/>
          <w:szCs w:val="28"/>
          <w:lang w:val="ro-RO"/>
        </w:rPr>
        <w:t>Evitarea poluării solului şi a mediului acvatic cu produse petroliere în urma pierderilor de carburanţi de la mijloacele de transport şi de la utilajele folosite în timpul executării lucrărilor.</w:t>
      </w:r>
    </w:p>
    <w:p w:rsidR="00707917" w:rsidRPr="00492544" w:rsidRDefault="000633A9" w:rsidP="000633A9">
      <w:pPr>
        <w:spacing w:after="0"/>
        <w:ind w:right="-54"/>
        <w:jc w:val="both"/>
        <w:rPr>
          <w:rFonts w:ascii="Times New Roman" w:hAnsi="Times New Roman"/>
          <w:sz w:val="28"/>
          <w:szCs w:val="28"/>
          <w:lang w:val="ro-RO"/>
        </w:rPr>
      </w:pPr>
      <w:r w:rsidRPr="00492544">
        <w:rPr>
          <w:rFonts w:ascii="Times New Roman" w:hAnsi="Times New Roman"/>
          <w:sz w:val="28"/>
          <w:szCs w:val="28"/>
          <w:lang w:val="ro-RO"/>
        </w:rPr>
        <w:t xml:space="preserve"> b. </w:t>
      </w:r>
      <w:r w:rsidR="00707917" w:rsidRPr="00492544">
        <w:rPr>
          <w:rFonts w:ascii="Times New Roman" w:hAnsi="Times New Roman"/>
          <w:sz w:val="28"/>
          <w:szCs w:val="28"/>
          <w:lang w:val="ro-RO"/>
        </w:rPr>
        <w:t>În scopul garantării evitării poluării accidentale a mediului aveţi obligaţia ca să aveţi în dotare materiale absorbante pentru produse petroliere.</w:t>
      </w:r>
    </w:p>
    <w:p w:rsidR="00707917" w:rsidRPr="00492544" w:rsidRDefault="000633A9" w:rsidP="00707917">
      <w:pPr>
        <w:pStyle w:val="BodyText"/>
        <w:ind w:right="-54"/>
        <w:rPr>
          <w:rFonts w:ascii="Times New Roman" w:hAnsi="Times New Roman"/>
          <w:sz w:val="28"/>
          <w:szCs w:val="28"/>
          <w:lang w:val="ro-RO"/>
        </w:rPr>
      </w:pPr>
      <w:r w:rsidRPr="00492544">
        <w:rPr>
          <w:rFonts w:ascii="Times New Roman" w:hAnsi="Times New Roman"/>
          <w:sz w:val="28"/>
          <w:szCs w:val="28"/>
          <w:lang w:val="ro-RO"/>
        </w:rPr>
        <w:t xml:space="preserve"> </w:t>
      </w:r>
      <w:r w:rsidR="009270C3" w:rsidRPr="00492544">
        <w:rPr>
          <w:rFonts w:ascii="Times New Roman" w:hAnsi="Times New Roman"/>
          <w:sz w:val="28"/>
          <w:szCs w:val="28"/>
          <w:lang w:val="ro-RO"/>
        </w:rPr>
        <w:t>c</w:t>
      </w:r>
      <w:r w:rsidR="00707917" w:rsidRPr="00492544">
        <w:rPr>
          <w:rFonts w:ascii="Times New Roman" w:hAnsi="Times New Roman"/>
          <w:sz w:val="28"/>
          <w:szCs w:val="28"/>
          <w:lang w:val="ro-RO"/>
        </w:rPr>
        <w:t>.</w:t>
      </w:r>
      <w:r w:rsidRPr="00492544">
        <w:rPr>
          <w:rFonts w:ascii="Times New Roman" w:hAnsi="Times New Roman"/>
          <w:sz w:val="28"/>
          <w:szCs w:val="28"/>
          <w:lang w:val="ro-RO"/>
        </w:rPr>
        <w:t xml:space="preserve"> </w:t>
      </w:r>
      <w:r w:rsidR="00707917" w:rsidRPr="00492544">
        <w:rPr>
          <w:rFonts w:ascii="Times New Roman" w:hAnsi="Times New Roman"/>
          <w:sz w:val="28"/>
          <w:szCs w:val="28"/>
          <w:lang w:val="ro-RO"/>
        </w:rPr>
        <w:t xml:space="preserve"> Este interzisă afectarea terenurilor în afara amplasamentelor autorizate pentru realizarea lucrărilor de investiţii, prin:</w:t>
      </w:r>
    </w:p>
    <w:p w:rsidR="00707917" w:rsidRPr="00492544" w:rsidRDefault="00E508E3" w:rsidP="00E508E3">
      <w:pPr>
        <w:suppressAutoHyphens/>
        <w:spacing w:after="0" w:line="240" w:lineRule="auto"/>
        <w:ind w:left="567" w:right="-54"/>
        <w:jc w:val="both"/>
        <w:rPr>
          <w:rFonts w:ascii="Times New Roman" w:hAnsi="Times New Roman"/>
          <w:sz w:val="28"/>
          <w:szCs w:val="28"/>
          <w:lang w:val="ro-RO"/>
        </w:rPr>
      </w:pPr>
      <w:r w:rsidRPr="00492544">
        <w:rPr>
          <w:rFonts w:ascii="Times New Roman" w:hAnsi="Times New Roman"/>
          <w:sz w:val="28"/>
          <w:szCs w:val="28"/>
          <w:lang w:val="ro-RO"/>
        </w:rPr>
        <w:t>-</w:t>
      </w:r>
      <w:r w:rsidR="00EE0A96" w:rsidRPr="00492544">
        <w:rPr>
          <w:rFonts w:ascii="Times New Roman" w:hAnsi="Times New Roman"/>
          <w:sz w:val="28"/>
          <w:szCs w:val="28"/>
          <w:lang w:val="ro-RO"/>
        </w:rPr>
        <w:t xml:space="preserve"> </w:t>
      </w:r>
      <w:r w:rsidR="00707917" w:rsidRPr="00492544">
        <w:rPr>
          <w:rFonts w:ascii="Times New Roman" w:hAnsi="Times New Roman"/>
          <w:sz w:val="28"/>
          <w:szCs w:val="28"/>
          <w:lang w:val="ro-RO"/>
        </w:rPr>
        <w:t>abandonarea, înlăturarea sau eliminarea deşeurilor în locuri neautorizate;</w:t>
      </w:r>
    </w:p>
    <w:p w:rsidR="00707917" w:rsidRPr="00492544" w:rsidRDefault="00E508E3" w:rsidP="00E508E3">
      <w:pPr>
        <w:suppressAutoHyphens/>
        <w:spacing w:after="0" w:line="240" w:lineRule="auto"/>
        <w:ind w:left="567" w:right="-54"/>
        <w:jc w:val="both"/>
        <w:rPr>
          <w:rFonts w:ascii="Times New Roman" w:hAnsi="Times New Roman"/>
          <w:sz w:val="28"/>
          <w:szCs w:val="28"/>
          <w:lang w:val="ro-RO"/>
        </w:rPr>
      </w:pPr>
      <w:r w:rsidRPr="00492544">
        <w:rPr>
          <w:rFonts w:ascii="Times New Roman" w:hAnsi="Times New Roman"/>
          <w:sz w:val="28"/>
          <w:szCs w:val="28"/>
          <w:lang w:val="ro-RO"/>
        </w:rPr>
        <w:t>-</w:t>
      </w:r>
      <w:r w:rsidR="00EE0A96" w:rsidRPr="00492544">
        <w:rPr>
          <w:rFonts w:ascii="Times New Roman" w:hAnsi="Times New Roman"/>
          <w:sz w:val="28"/>
          <w:szCs w:val="28"/>
          <w:lang w:val="ro-RO"/>
        </w:rPr>
        <w:t xml:space="preserve"> </w:t>
      </w:r>
      <w:r w:rsidR="00707917" w:rsidRPr="00492544">
        <w:rPr>
          <w:rFonts w:ascii="Times New Roman" w:hAnsi="Times New Roman"/>
          <w:sz w:val="28"/>
          <w:szCs w:val="28"/>
          <w:lang w:val="ro-RO"/>
        </w:rPr>
        <w:t>staţionarea mijloacelor de transport în afara terenurilor desemnate în acest scop</w:t>
      </w:r>
    </w:p>
    <w:p w:rsidR="00707917" w:rsidRPr="00492544" w:rsidRDefault="00E508E3" w:rsidP="00E508E3">
      <w:pPr>
        <w:suppressAutoHyphens/>
        <w:spacing w:after="0" w:line="240" w:lineRule="auto"/>
        <w:ind w:left="567" w:right="-54"/>
        <w:jc w:val="both"/>
        <w:rPr>
          <w:rFonts w:ascii="Times New Roman" w:hAnsi="Times New Roman"/>
          <w:sz w:val="28"/>
          <w:szCs w:val="28"/>
          <w:lang w:val="ro-RO"/>
        </w:rPr>
      </w:pPr>
      <w:r w:rsidRPr="00492544">
        <w:rPr>
          <w:rFonts w:ascii="Times New Roman" w:hAnsi="Times New Roman"/>
          <w:sz w:val="28"/>
          <w:szCs w:val="28"/>
          <w:lang w:val="ro-RO"/>
        </w:rPr>
        <w:t>-</w:t>
      </w:r>
      <w:r w:rsidR="00EE0A96" w:rsidRPr="00492544">
        <w:rPr>
          <w:rFonts w:ascii="Times New Roman" w:hAnsi="Times New Roman"/>
          <w:sz w:val="28"/>
          <w:szCs w:val="28"/>
          <w:lang w:val="ro-RO"/>
        </w:rPr>
        <w:t xml:space="preserve"> </w:t>
      </w:r>
      <w:r w:rsidR="00707917" w:rsidRPr="00492544">
        <w:rPr>
          <w:rFonts w:ascii="Times New Roman" w:hAnsi="Times New Roman"/>
          <w:sz w:val="28"/>
          <w:szCs w:val="28"/>
          <w:lang w:val="ro-RO"/>
        </w:rPr>
        <w:t>distrugerea sau degradarea, prin orice mijloace, a vegetaţiei ierboase sau lemnoase;</w:t>
      </w:r>
    </w:p>
    <w:p w:rsidR="00707917" w:rsidRPr="00492544" w:rsidRDefault="000633A9" w:rsidP="00707917">
      <w:pPr>
        <w:spacing w:after="0"/>
        <w:ind w:right="-54"/>
        <w:jc w:val="both"/>
        <w:rPr>
          <w:rFonts w:ascii="Times New Roman" w:hAnsi="Times New Roman"/>
          <w:sz w:val="28"/>
          <w:szCs w:val="28"/>
          <w:lang w:val="ro-RO"/>
        </w:rPr>
      </w:pPr>
      <w:r w:rsidRPr="00492544">
        <w:rPr>
          <w:rFonts w:ascii="Times New Roman" w:hAnsi="Times New Roman"/>
          <w:sz w:val="28"/>
          <w:szCs w:val="28"/>
          <w:lang w:val="ro-RO"/>
        </w:rPr>
        <w:t xml:space="preserve"> </w:t>
      </w:r>
      <w:r w:rsidR="009270C3" w:rsidRPr="00492544">
        <w:rPr>
          <w:rFonts w:ascii="Times New Roman" w:hAnsi="Times New Roman"/>
          <w:sz w:val="28"/>
          <w:szCs w:val="28"/>
          <w:lang w:val="ro-RO"/>
        </w:rPr>
        <w:t>d</w:t>
      </w:r>
      <w:r w:rsidR="00707917" w:rsidRPr="00492544">
        <w:rPr>
          <w:rFonts w:ascii="Times New Roman" w:hAnsi="Times New Roman"/>
          <w:sz w:val="28"/>
          <w:szCs w:val="28"/>
          <w:lang w:val="ro-RO"/>
        </w:rPr>
        <w:t xml:space="preserve">. </w:t>
      </w:r>
      <w:r w:rsidRPr="00492544">
        <w:rPr>
          <w:rFonts w:ascii="Times New Roman" w:hAnsi="Times New Roman"/>
          <w:sz w:val="28"/>
          <w:szCs w:val="28"/>
          <w:lang w:val="ro-RO"/>
        </w:rPr>
        <w:t xml:space="preserve"> </w:t>
      </w:r>
      <w:r w:rsidR="00707917" w:rsidRPr="00492544">
        <w:rPr>
          <w:rFonts w:ascii="Times New Roman" w:hAnsi="Times New Roman"/>
          <w:sz w:val="28"/>
          <w:szCs w:val="28"/>
          <w:lang w:val="ro-RO"/>
        </w:rPr>
        <w:t>Utilizarea materiilor prime numai din surse autorizate.</w:t>
      </w:r>
    </w:p>
    <w:p w:rsidR="00707917" w:rsidRPr="00492544" w:rsidRDefault="000633A9" w:rsidP="00707917">
      <w:pPr>
        <w:spacing w:after="0"/>
        <w:ind w:right="-54"/>
        <w:jc w:val="both"/>
        <w:rPr>
          <w:rFonts w:ascii="Times New Roman" w:hAnsi="Times New Roman"/>
          <w:sz w:val="28"/>
          <w:szCs w:val="28"/>
          <w:lang w:val="ro-RO"/>
        </w:rPr>
      </w:pPr>
      <w:r w:rsidRPr="00492544">
        <w:rPr>
          <w:rFonts w:ascii="Times New Roman" w:hAnsi="Times New Roman"/>
          <w:sz w:val="28"/>
          <w:szCs w:val="28"/>
          <w:lang w:val="ro-RO"/>
        </w:rPr>
        <w:lastRenderedPageBreak/>
        <w:t xml:space="preserve"> </w:t>
      </w:r>
      <w:r w:rsidR="009270C3" w:rsidRPr="00492544">
        <w:rPr>
          <w:rFonts w:ascii="Times New Roman" w:hAnsi="Times New Roman"/>
          <w:sz w:val="28"/>
          <w:szCs w:val="28"/>
          <w:lang w:val="ro-RO"/>
        </w:rPr>
        <w:t>e</w:t>
      </w:r>
      <w:r w:rsidR="00707917" w:rsidRPr="00492544">
        <w:rPr>
          <w:rFonts w:ascii="Times New Roman" w:hAnsi="Times New Roman"/>
          <w:sz w:val="28"/>
          <w:szCs w:val="28"/>
          <w:lang w:val="ro-RO"/>
        </w:rPr>
        <w:t xml:space="preserve">. </w:t>
      </w:r>
      <w:r w:rsidRPr="00492544">
        <w:rPr>
          <w:rFonts w:ascii="Times New Roman" w:hAnsi="Times New Roman"/>
          <w:sz w:val="28"/>
          <w:szCs w:val="28"/>
          <w:lang w:val="ro-RO"/>
        </w:rPr>
        <w:t xml:space="preserve"> </w:t>
      </w:r>
      <w:r w:rsidR="00707917" w:rsidRPr="00492544">
        <w:rPr>
          <w:rFonts w:ascii="Times New Roman" w:hAnsi="Times New Roman"/>
          <w:sz w:val="28"/>
          <w:szCs w:val="28"/>
          <w:lang w:val="ro-RO"/>
        </w:rPr>
        <w:t>Refacerea mediului şi readucerea în starea iniţială a suprafeţelor afectate temporar prin realizarea proiectului.</w:t>
      </w:r>
    </w:p>
    <w:p w:rsidR="00707917" w:rsidRPr="00492544" w:rsidRDefault="009270C3" w:rsidP="001B68BD">
      <w:pPr>
        <w:spacing w:after="0"/>
        <w:ind w:firstLine="90"/>
        <w:jc w:val="both"/>
        <w:rPr>
          <w:rFonts w:ascii="Times New Roman" w:eastAsiaTheme="minorHAnsi" w:hAnsi="Times New Roman"/>
          <w:sz w:val="28"/>
          <w:szCs w:val="28"/>
          <w:lang w:val="ro-RO"/>
        </w:rPr>
      </w:pPr>
      <w:r w:rsidRPr="00492544">
        <w:rPr>
          <w:rFonts w:ascii="Times New Roman" w:hAnsi="Times New Roman"/>
          <w:sz w:val="28"/>
          <w:szCs w:val="28"/>
          <w:lang w:val="ro-RO"/>
        </w:rPr>
        <w:t>f</w:t>
      </w:r>
      <w:r w:rsidR="00707917" w:rsidRPr="00492544">
        <w:rPr>
          <w:rFonts w:ascii="Times New Roman" w:hAnsi="Times New Roman"/>
          <w:sz w:val="28"/>
          <w:szCs w:val="28"/>
          <w:lang w:val="ro-RO"/>
        </w:rPr>
        <w:t xml:space="preserve">. </w:t>
      </w:r>
      <w:r w:rsidR="000633A9" w:rsidRPr="00492544">
        <w:rPr>
          <w:rFonts w:ascii="Times New Roman" w:hAnsi="Times New Roman"/>
          <w:sz w:val="28"/>
          <w:szCs w:val="28"/>
          <w:lang w:val="ro-RO"/>
        </w:rPr>
        <w:t xml:space="preserve"> </w:t>
      </w:r>
      <w:r w:rsidR="00707917" w:rsidRPr="00492544">
        <w:rPr>
          <w:rFonts w:ascii="Times New Roman" w:eastAsiaTheme="minorHAnsi" w:hAnsi="Times New Roman"/>
          <w:sz w:val="28"/>
          <w:szCs w:val="28"/>
          <w:lang w:val="ro-RO"/>
        </w:rPr>
        <w:t xml:space="preserve">Nivelul de zgomot rezultat în urma desfăşurării activităţii, va respecta prevederile SR ISO nr. 1996/2-08 şi SR 10009/2017. </w:t>
      </w:r>
    </w:p>
    <w:p w:rsidR="00FC6252" w:rsidRPr="00492544" w:rsidRDefault="000633A9" w:rsidP="00FC6252">
      <w:pPr>
        <w:pStyle w:val="BodyTextIndent"/>
        <w:spacing w:after="0"/>
        <w:ind w:left="0"/>
        <w:rPr>
          <w:rFonts w:ascii="Times New Roman" w:hAnsi="Times New Roman"/>
          <w:sz w:val="28"/>
          <w:szCs w:val="28"/>
          <w:lang w:val="ro-RO"/>
        </w:rPr>
      </w:pPr>
      <w:r w:rsidRPr="00492544">
        <w:rPr>
          <w:rFonts w:ascii="Times New Roman" w:eastAsiaTheme="minorHAnsi" w:hAnsi="Times New Roman"/>
          <w:sz w:val="28"/>
          <w:szCs w:val="28"/>
          <w:lang w:val="ro-RO"/>
        </w:rPr>
        <w:t xml:space="preserve"> </w:t>
      </w:r>
      <w:r w:rsidR="009270C3" w:rsidRPr="00492544">
        <w:rPr>
          <w:rFonts w:ascii="Times New Roman" w:eastAsiaTheme="minorHAnsi" w:hAnsi="Times New Roman"/>
          <w:sz w:val="28"/>
          <w:szCs w:val="28"/>
          <w:lang w:val="ro-RO"/>
        </w:rPr>
        <w:t>g</w:t>
      </w:r>
      <w:r w:rsidR="00FC6252" w:rsidRPr="00492544">
        <w:rPr>
          <w:rFonts w:ascii="Times New Roman" w:eastAsiaTheme="minorHAnsi" w:hAnsi="Times New Roman"/>
          <w:sz w:val="28"/>
          <w:szCs w:val="28"/>
          <w:lang w:val="ro-RO"/>
        </w:rPr>
        <w:t>.</w:t>
      </w:r>
      <w:r w:rsidR="00FC6252" w:rsidRPr="00492544">
        <w:rPr>
          <w:rFonts w:ascii="Times New Roman" w:hAnsi="Times New Roman"/>
          <w:sz w:val="28"/>
          <w:szCs w:val="28"/>
          <w:lang w:val="ro-RO"/>
        </w:rPr>
        <w:t xml:space="preserve"> </w:t>
      </w:r>
      <w:r w:rsidRPr="00492544">
        <w:rPr>
          <w:rFonts w:ascii="Times New Roman" w:hAnsi="Times New Roman"/>
          <w:sz w:val="28"/>
          <w:szCs w:val="28"/>
          <w:lang w:val="ro-RO"/>
        </w:rPr>
        <w:t xml:space="preserve"> </w:t>
      </w:r>
      <w:r w:rsidR="00FC6252" w:rsidRPr="00492544">
        <w:rPr>
          <w:rFonts w:ascii="Times New Roman" w:hAnsi="Times New Roman"/>
          <w:sz w:val="28"/>
          <w:szCs w:val="28"/>
          <w:lang w:val="ro-RO"/>
        </w:rPr>
        <w:t>Concentraţiile maxime de poluanţi evacuaţi prin apele uzate menajere vidanjate, care vor fi preluate în staţia de epurare, se vor încadra în valorile prescrise în anexa nr. 2 a Hotărârii Guvernului României nr. 188/2002,</w:t>
      </w:r>
      <w:r w:rsidR="00FC6252" w:rsidRPr="00492544">
        <w:rPr>
          <w:rFonts w:ascii="Times New Roman" w:hAnsi="Times New Roman"/>
          <w:b/>
          <w:bCs/>
          <w:sz w:val="28"/>
          <w:szCs w:val="28"/>
          <w:lang w:val="ro-RO"/>
        </w:rPr>
        <w:t xml:space="preserve"> </w:t>
      </w:r>
      <w:r w:rsidR="00FC6252" w:rsidRPr="00492544">
        <w:rPr>
          <w:rFonts w:ascii="Times New Roman" w:hAnsi="Times New Roman"/>
          <w:sz w:val="28"/>
          <w:szCs w:val="28"/>
          <w:lang w:val="ro-RO"/>
        </w:rPr>
        <w:t>modificată şi completată cu HG nr.352/2005</w:t>
      </w:r>
      <w:r w:rsidR="00FC6252" w:rsidRPr="00492544">
        <w:rPr>
          <w:rFonts w:ascii="Times New Roman" w:hAnsi="Times New Roman"/>
          <w:b/>
          <w:bCs/>
          <w:sz w:val="28"/>
          <w:szCs w:val="28"/>
          <w:lang w:val="ro-RO"/>
        </w:rPr>
        <w:t xml:space="preserve"> </w:t>
      </w:r>
      <w:r w:rsidR="00FC6252" w:rsidRPr="00492544">
        <w:rPr>
          <w:rFonts w:ascii="Times New Roman" w:hAnsi="Times New Roman"/>
          <w:sz w:val="28"/>
          <w:szCs w:val="28"/>
          <w:lang w:val="ro-RO"/>
        </w:rPr>
        <w:t xml:space="preserve"> –, NTPA-002/2005.</w:t>
      </w:r>
    </w:p>
    <w:p w:rsidR="00FC6252" w:rsidRPr="00492544" w:rsidRDefault="00FC6252" w:rsidP="00FC6252">
      <w:pPr>
        <w:pStyle w:val="BodyTextIndent"/>
        <w:ind w:left="0" w:firstLine="643"/>
        <w:rPr>
          <w:rFonts w:ascii="Times New Roman" w:hAnsi="Times New Roman"/>
          <w:sz w:val="28"/>
          <w:szCs w:val="28"/>
          <w:lang w:val="ro-RO"/>
        </w:rPr>
      </w:pPr>
      <w:r w:rsidRPr="00492544">
        <w:rPr>
          <w:rFonts w:ascii="Times New Roman" w:hAnsi="Times New Roman"/>
          <w:sz w:val="28"/>
          <w:szCs w:val="28"/>
          <w:lang w:val="ro-RO"/>
        </w:rPr>
        <w:t>Aveți obligaţia de a ţine evidenţa facturilor privind vidanjarea şi transportul apelor uzate menajere la staţia de epurare, precum şi buletinele de analiză referitoare la concentraţiile de poluanţi evacuaţi prin acestea.</w:t>
      </w:r>
    </w:p>
    <w:p w:rsidR="00707917" w:rsidRPr="00492544" w:rsidRDefault="009270C3" w:rsidP="00E508E3">
      <w:pPr>
        <w:autoSpaceDE w:val="0"/>
        <w:autoSpaceDN w:val="0"/>
        <w:adjustRightInd w:val="0"/>
        <w:spacing w:after="0" w:line="240" w:lineRule="auto"/>
        <w:ind w:firstLine="142"/>
        <w:jc w:val="both"/>
        <w:rPr>
          <w:rFonts w:ascii="Times New Roman" w:hAnsi="Times New Roman"/>
          <w:sz w:val="28"/>
          <w:szCs w:val="28"/>
          <w:lang w:val="ro-RO"/>
        </w:rPr>
      </w:pPr>
      <w:r w:rsidRPr="00492544">
        <w:rPr>
          <w:rFonts w:ascii="Times New Roman" w:hAnsi="Times New Roman"/>
          <w:sz w:val="28"/>
          <w:szCs w:val="28"/>
          <w:lang w:val="ro-RO"/>
        </w:rPr>
        <w:t>h.</w:t>
      </w:r>
      <w:r w:rsidR="00707917" w:rsidRPr="00492544">
        <w:rPr>
          <w:rFonts w:ascii="Times New Roman" w:hAnsi="Times New Roman"/>
          <w:sz w:val="28"/>
          <w:szCs w:val="28"/>
          <w:lang w:val="ro-RO"/>
        </w:rPr>
        <w:t xml:space="preserve"> La finalizarea proiectului aveţi obligaţia de a notifica APM Harghita în vederea efectuării unui control de specialitate pentru verificarea respectării prevederilor</w:t>
      </w:r>
      <w:r w:rsidR="00721FA7" w:rsidRPr="00492544">
        <w:rPr>
          <w:rFonts w:ascii="Times New Roman" w:hAnsi="Times New Roman"/>
          <w:sz w:val="28"/>
          <w:szCs w:val="28"/>
          <w:lang w:val="ro-RO"/>
        </w:rPr>
        <w:t xml:space="preserve"> deciziei etapei de încadrare. </w:t>
      </w:r>
      <w:r w:rsidR="00707917" w:rsidRPr="00492544">
        <w:rPr>
          <w:rFonts w:ascii="Times New Roman" w:hAnsi="Times New Roman"/>
          <w:sz w:val="28"/>
          <w:szCs w:val="28"/>
          <w:lang w:val="ro-RO"/>
        </w:rPr>
        <w:t>Procesul-verbal întocmit cu ocazia controlului de specialitate se anexează şi face parte integrantă din procesul-verbal de recepţie la terminarea lucrărilor.</w:t>
      </w:r>
    </w:p>
    <w:p w:rsidR="00DD1658" w:rsidRPr="00492544" w:rsidRDefault="009270C3" w:rsidP="00DD1658">
      <w:pPr>
        <w:autoSpaceDE w:val="0"/>
        <w:autoSpaceDN w:val="0"/>
        <w:adjustRightInd w:val="0"/>
        <w:spacing w:after="0" w:line="240" w:lineRule="auto"/>
        <w:ind w:firstLine="142"/>
        <w:jc w:val="both"/>
        <w:rPr>
          <w:rFonts w:ascii="Times New Roman" w:hAnsi="Times New Roman"/>
          <w:sz w:val="28"/>
          <w:szCs w:val="28"/>
          <w:lang w:val="ro-RO"/>
        </w:rPr>
      </w:pPr>
      <w:r w:rsidRPr="00492544">
        <w:rPr>
          <w:rFonts w:ascii="Times New Roman" w:hAnsi="Times New Roman"/>
          <w:sz w:val="28"/>
          <w:szCs w:val="28"/>
          <w:lang w:val="ro-RO"/>
        </w:rPr>
        <w:t>i</w:t>
      </w:r>
      <w:r w:rsidR="007444BA" w:rsidRPr="00492544">
        <w:rPr>
          <w:rFonts w:ascii="Times New Roman" w:hAnsi="Times New Roman"/>
          <w:sz w:val="28"/>
          <w:szCs w:val="28"/>
          <w:lang w:val="ro-RO"/>
        </w:rPr>
        <w:t>.</w:t>
      </w:r>
      <w:r w:rsidR="00DD1658" w:rsidRPr="00492544">
        <w:rPr>
          <w:rFonts w:ascii="Times New Roman" w:hAnsi="Times New Roman"/>
          <w:sz w:val="28"/>
          <w:szCs w:val="28"/>
          <w:lang w:val="ro-RO"/>
        </w:rPr>
        <w:t xml:space="preserve"> La finalizarea investiției av</w:t>
      </w:r>
      <w:r w:rsidR="00767F01" w:rsidRPr="00492544">
        <w:rPr>
          <w:rFonts w:ascii="Times New Roman" w:hAnsi="Times New Roman"/>
          <w:sz w:val="28"/>
          <w:szCs w:val="28"/>
          <w:lang w:val="ro-RO"/>
        </w:rPr>
        <w:t>eți obli</w:t>
      </w:r>
      <w:r w:rsidR="0095278A" w:rsidRPr="00492544">
        <w:rPr>
          <w:rFonts w:ascii="Times New Roman" w:hAnsi="Times New Roman"/>
          <w:sz w:val="28"/>
          <w:szCs w:val="28"/>
          <w:lang w:val="ro-RO"/>
        </w:rPr>
        <w:t xml:space="preserve">gația de a solicita </w:t>
      </w:r>
      <w:r w:rsidR="00FC6252" w:rsidRPr="00492544">
        <w:rPr>
          <w:rFonts w:ascii="Times New Roman" w:hAnsi="Times New Roman"/>
          <w:sz w:val="28"/>
          <w:szCs w:val="28"/>
          <w:lang w:val="ro-RO"/>
        </w:rPr>
        <w:t>a</w:t>
      </w:r>
      <w:r w:rsidR="0095278A" w:rsidRPr="00492544">
        <w:rPr>
          <w:rFonts w:ascii="Times New Roman" w:hAnsi="Times New Roman"/>
          <w:sz w:val="28"/>
          <w:szCs w:val="28"/>
          <w:lang w:val="ro-RO"/>
        </w:rPr>
        <w:t>utorizați</w:t>
      </w:r>
      <w:r w:rsidR="00FC6252" w:rsidRPr="00492544">
        <w:rPr>
          <w:rFonts w:ascii="Times New Roman" w:hAnsi="Times New Roman"/>
          <w:sz w:val="28"/>
          <w:szCs w:val="28"/>
          <w:lang w:val="ro-RO"/>
        </w:rPr>
        <w:t xml:space="preserve">e de mediu în </w:t>
      </w:r>
      <w:r w:rsidRPr="00492544">
        <w:rPr>
          <w:rFonts w:ascii="Times New Roman" w:hAnsi="Times New Roman"/>
          <w:sz w:val="28"/>
          <w:szCs w:val="28"/>
          <w:lang w:val="ro-RO"/>
        </w:rPr>
        <w:t>conformitate</w:t>
      </w:r>
      <w:r w:rsidR="00FC6252" w:rsidRPr="00492544">
        <w:rPr>
          <w:rFonts w:ascii="Times New Roman" w:hAnsi="Times New Roman"/>
          <w:sz w:val="28"/>
          <w:szCs w:val="28"/>
          <w:lang w:val="ro-RO"/>
        </w:rPr>
        <w:t xml:space="preserve"> cu Ordinul MMDD nr.1798/2007.</w:t>
      </w:r>
    </w:p>
    <w:p w:rsidR="00707917" w:rsidRPr="00492544" w:rsidRDefault="00707917" w:rsidP="00707917">
      <w:pPr>
        <w:pStyle w:val="BodyText"/>
        <w:ind w:right="-16"/>
        <w:jc w:val="both"/>
        <w:rPr>
          <w:rFonts w:ascii="Times New Roman" w:hAnsi="Times New Roman"/>
          <w:sz w:val="28"/>
          <w:szCs w:val="28"/>
          <w:lang w:val="ro-RO"/>
        </w:rPr>
      </w:pPr>
    </w:p>
    <w:p w:rsidR="00707917" w:rsidRPr="00492544" w:rsidRDefault="00707917" w:rsidP="00707917">
      <w:pPr>
        <w:spacing w:after="0" w:line="240" w:lineRule="auto"/>
        <w:jc w:val="both"/>
        <w:rPr>
          <w:rFonts w:ascii="Times New Roman" w:hAnsi="Times New Roman"/>
          <w:b/>
          <w:sz w:val="28"/>
          <w:szCs w:val="28"/>
          <w:lang w:val="ro-RO"/>
        </w:rPr>
      </w:pPr>
      <w:r w:rsidRPr="00492544">
        <w:rPr>
          <w:rFonts w:ascii="Times New Roman" w:hAnsi="Times New Roman"/>
          <w:sz w:val="28"/>
          <w:szCs w:val="28"/>
          <w:lang w:val="ro-RO"/>
        </w:rPr>
        <w:t xml:space="preserve">   </w:t>
      </w:r>
      <w:r w:rsidRPr="00492544">
        <w:rPr>
          <w:rFonts w:ascii="Times New Roman" w:hAnsi="Times New Roman"/>
          <w:b/>
          <w:sz w:val="28"/>
          <w:szCs w:val="28"/>
          <w:lang w:val="ro-RO"/>
        </w:rPr>
        <w:t>Răspunderea pentru corectitudinea informațiilor puse la dispoziția autorității competente pentru protecția mediului și a publicului, revine în întregime titularului proiectului.</w:t>
      </w:r>
    </w:p>
    <w:p w:rsidR="0033044B" w:rsidRPr="00492544" w:rsidRDefault="0033044B" w:rsidP="00707917">
      <w:pPr>
        <w:spacing w:after="0" w:line="240" w:lineRule="auto"/>
        <w:jc w:val="both"/>
        <w:rPr>
          <w:rFonts w:ascii="Times New Roman" w:hAnsi="Times New Roman"/>
          <w:b/>
          <w:sz w:val="28"/>
          <w:szCs w:val="28"/>
          <w:lang w:val="ro-RO"/>
        </w:rPr>
      </w:pPr>
    </w:p>
    <w:p w:rsidR="0033044B" w:rsidRPr="00492544" w:rsidRDefault="0033044B" w:rsidP="0033044B">
      <w:pPr>
        <w:spacing w:after="0" w:line="240" w:lineRule="auto"/>
        <w:jc w:val="both"/>
        <w:rPr>
          <w:rFonts w:ascii="Times New Roman" w:hAnsi="Times New Roman"/>
          <w:sz w:val="28"/>
          <w:szCs w:val="28"/>
          <w:lang w:val="ro-RO"/>
        </w:rPr>
      </w:pPr>
      <w:r w:rsidRPr="00492544">
        <w:rPr>
          <w:rFonts w:ascii="Times New Roman" w:hAnsi="Times New Roman"/>
          <w:sz w:val="28"/>
          <w:szCs w:val="28"/>
          <w:lang w:val="ro-RO"/>
        </w:rPr>
        <w:t xml:space="preserve">    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9446ED" w:rsidRPr="00492544" w:rsidRDefault="009446ED" w:rsidP="009446ED">
      <w:pPr>
        <w:autoSpaceDE w:val="0"/>
        <w:autoSpaceDN w:val="0"/>
        <w:adjustRightInd w:val="0"/>
        <w:spacing w:after="0" w:line="240" w:lineRule="auto"/>
        <w:rPr>
          <w:rFonts w:ascii="Times New Roman" w:hAnsi="Times New Roman"/>
          <w:sz w:val="24"/>
          <w:szCs w:val="24"/>
          <w:lang w:val="ro-RO"/>
        </w:rPr>
      </w:pPr>
      <w:r w:rsidRPr="00492544">
        <w:rPr>
          <w:rFonts w:ascii="Times New Roman" w:hAnsi="Times New Roman"/>
          <w:sz w:val="24"/>
          <w:szCs w:val="24"/>
          <w:lang w:val="ro-RO"/>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9446ED" w:rsidRPr="00492544" w:rsidRDefault="009446ED" w:rsidP="009446ED">
      <w:pPr>
        <w:autoSpaceDE w:val="0"/>
        <w:autoSpaceDN w:val="0"/>
        <w:adjustRightInd w:val="0"/>
        <w:spacing w:after="0" w:line="240" w:lineRule="auto"/>
        <w:rPr>
          <w:rFonts w:ascii="Times New Roman" w:hAnsi="Times New Roman"/>
          <w:sz w:val="24"/>
          <w:szCs w:val="24"/>
          <w:lang w:val="ro-RO"/>
        </w:rPr>
      </w:pPr>
      <w:r w:rsidRPr="00492544">
        <w:rPr>
          <w:rFonts w:ascii="Times New Roman" w:hAnsi="Times New Roman"/>
          <w:sz w:val="24"/>
          <w:szCs w:val="24"/>
          <w:lang w:val="ro-RO"/>
        </w:rPr>
        <w:t xml:space="preserv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9446ED" w:rsidRPr="00492544" w:rsidRDefault="009446ED" w:rsidP="009446ED">
      <w:pPr>
        <w:autoSpaceDE w:val="0"/>
        <w:autoSpaceDN w:val="0"/>
        <w:adjustRightInd w:val="0"/>
        <w:spacing w:after="0" w:line="240" w:lineRule="auto"/>
        <w:rPr>
          <w:rFonts w:ascii="Times New Roman" w:hAnsi="Times New Roman"/>
          <w:sz w:val="24"/>
          <w:szCs w:val="24"/>
          <w:lang w:val="ro-RO"/>
        </w:rPr>
      </w:pPr>
      <w:r w:rsidRPr="00492544">
        <w:rPr>
          <w:rFonts w:ascii="Times New Roman" w:hAnsi="Times New Roman"/>
          <w:sz w:val="24"/>
          <w:szCs w:val="24"/>
          <w:lang w:val="ro-RO"/>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446ED" w:rsidRPr="00492544" w:rsidRDefault="009446ED" w:rsidP="009446ED">
      <w:pPr>
        <w:autoSpaceDE w:val="0"/>
        <w:autoSpaceDN w:val="0"/>
        <w:adjustRightInd w:val="0"/>
        <w:spacing w:after="0" w:line="240" w:lineRule="auto"/>
        <w:rPr>
          <w:rFonts w:ascii="Times New Roman" w:hAnsi="Times New Roman"/>
          <w:sz w:val="24"/>
          <w:szCs w:val="24"/>
          <w:lang w:val="ro-RO"/>
        </w:rPr>
      </w:pPr>
      <w:r w:rsidRPr="00492544">
        <w:rPr>
          <w:rFonts w:ascii="Times New Roman" w:hAnsi="Times New Roman"/>
          <w:sz w:val="24"/>
          <w:szCs w:val="24"/>
          <w:lang w:val="ro-RO"/>
        </w:rPr>
        <w:t xml:space="preserve">    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9446ED" w:rsidRPr="00492544" w:rsidRDefault="009446ED" w:rsidP="009446ED">
      <w:pPr>
        <w:autoSpaceDE w:val="0"/>
        <w:autoSpaceDN w:val="0"/>
        <w:adjustRightInd w:val="0"/>
        <w:spacing w:after="0" w:line="240" w:lineRule="auto"/>
        <w:rPr>
          <w:rFonts w:ascii="Times New Roman" w:hAnsi="Times New Roman"/>
          <w:sz w:val="24"/>
          <w:szCs w:val="24"/>
          <w:lang w:val="ro-RO"/>
        </w:rPr>
      </w:pPr>
      <w:r w:rsidRPr="00492544">
        <w:rPr>
          <w:rFonts w:ascii="Times New Roman" w:hAnsi="Times New Roman"/>
          <w:sz w:val="24"/>
          <w:szCs w:val="24"/>
          <w:lang w:val="ro-RO"/>
        </w:rPr>
        <w:lastRenderedPageBreak/>
        <w:t xml:space="preserve">    Autoritatea publică emitentă are obligaţia de a răspunde la plângerea prealabilă prevăzută la art. 22 alin. (1) în termen de 30 de zile de la data înregistrării acesteia la acea autoritate.</w:t>
      </w:r>
    </w:p>
    <w:p w:rsidR="009446ED" w:rsidRPr="00492544" w:rsidRDefault="009446ED" w:rsidP="009446ED">
      <w:pPr>
        <w:autoSpaceDE w:val="0"/>
        <w:autoSpaceDN w:val="0"/>
        <w:adjustRightInd w:val="0"/>
        <w:spacing w:after="0" w:line="240" w:lineRule="auto"/>
        <w:rPr>
          <w:rFonts w:ascii="Times New Roman" w:hAnsi="Times New Roman"/>
          <w:sz w:val="24"/>
          <w:szCs w:val="24"/>
          <w:lang w:val="ro-RO"/>
        </w:rPr>
      </w:pPr>
      <w:r w:rsidRPr="00492544">
        <w:rPr>
          <w:rFonts w:ascii="Times New Roman" w:hAnsi="Times New Roman"/>
          <w:sz w:val="24"/>
          <w:szCs w:val="24"/>
          <w:lang w:val="ro-RO"/>
        </w:rPr>
        <w:t xml:space="preserve">    Procedura de soluţionare a plângerii prealabile prevăzută la art. 22 alin. (1) este gratuită şi trebuie să fie echitabilă, rapidă şi corectă.</w:t>
      </w:r>
    </w:p>
    <w:p w:rsidR="009446ED" w:rsidRPr="00492544" w:rsidRDefault="009446ED" w:rsidP="009446ED">
      <w:pPr>
        <w:spacing w:after="0" w:line="240" w:lineRule="auto"/>
        <w:jc w:val="both"/>
        <w:rPr>
          <w:rFonts w:ascii="Times New Roman" w:hAnsi="Times New Roman"/>
          <w:sz w:val="24"/>
          <w:szCs w:val="24"/>
          <w:lang w:val="ro-RO"/>
        </w:rPr>
      </w:pPr>
    </w:p>
    <w:p w:rsidR="009446ED" w:rsidRPr="00492544" w:rsidRDefault="009446ED" w:rsidP="009446ED">
      <w:pPr>
        <w:spacing w:after="0" w:line="240" w:lineRule="auto"/>
        <w:jc w:val="both"/>
        <w:rPr>
          <w:rFonts w:ascii="Times New Roman" w:hAnsi="Times New Roman"/>
          <w:sz w:val="28"/>
          <w:szCs w:val="28"/>
          <w:lang w:val="ro-RO"/>
        </w:rPr>
      </w:pPr>
      <w:r w:rsidRPr="00492544">
        <w:rPr>
          <w:rFonts w:ascii="Times New Roman" w:hAnsi="Times New Roman"/>
          <w:sz w:val="28"/>
          <w:szCs w:val="28"/>
          <w:lang w:val="ro-RO"/>
        </w:rPr>
        <w:t xml:space="preserve">   Prezenta decizie poate fi contestată în conformitate cu prevederile Legii nr. 292/2018 privind evaluarea impactului anumitor proiecte publice şi private asupra mediului şi ale Legii nr. 554/2004, cu modificările şi completările ulterioare.</w:t>
      </w:r>
    </w:p>
    <w:p w:rsidR="008C68DE" w:rsidRPr="00492544" w:rsidRDefault="008C68DE" w:rsidP="008C68DE">
      <w:pPr>
        <w:autoSpaceDE w:val="0"/>
        <w:autoSpaceDN w:val="0"/>
        <w:adjustRightInd w:val="0"/>
        <w:spacing w:after="0" w:line="240" w:lineRule="auto"/>
        <w:rPr>
          <w:rFonts w:ascii="Times New Roman" w:hAnsi="Times New Roman"/>
          <w:sz w:val="28"/>
          <w:szCs w:val="28"/>
          <w:lang w:val="ro-RO"/>
        </w:rPr>
      </w:pPr>
    </w:p>
    <w:p w:rsidR="008C68DE" w:rsidRPr="00492544" w:rsidRDefault="008C68DE" w:rsidP="008C68DE">
      <w:pPr>
        <w:autoSpaceDE w:val="0"/>
        <w:autoSpaceDN w:val="0"/>
        <w:adjustRightInd w:val="0"/>
        <w:spacing w:after="0" w:line="240" w:lineRule="auto"/>
        <w:jc w:val="center"/>
        <w:rPr>
          <w:rFonts w:ascii="Times New Roman" w:hAnsi="Times New Roman"/>
          <w:sz w:val="28"/>
          <w:szCs w:val="28"/>
          <w:lang w:val="ro-RO"/>
        </w:rPr>
      </w:pPr>
      <w:r w:rsidRPr="00492544">
        <w:rPr>
          <w:rFonts w:ascii="Courier New" w:hAnsi="Courier New" w:cs="Courier New"/>
          <w:sz w:val="20"/>
          <w:szCs w:val="20"/>
          <w:lang w:val="ro-RO"/>
        </w:rPr>
        <w:t xml:space="preserve">    </w:t>
      </w:r>
      <w:r w:rsidRPr="00492544">
        <w:rPr>
          <w:rFonts w:ascii="Times New Roman" w:hAnsi="Times New Roman"/>
          <w:sz w:val="28"/>
          <w:szCs w:val="28"/>
          <w:lang w:val="ro-RO"/>
        </w:rPr>
        <w:t>DIRECTOR EXECUTIV,</w:t>
      </w:r>
    </w:p>
    <w:p w:rsidR="008C68DE" w:rsidRPr="00492544" w:rsidRDefault="008C68DE" w:rsidP="008C68DE">
      <w:pPr>
        <w:autoSpaceDE w:val="0"/>
        <w:autoSpaceDN w:val="0"/>
        <w:adjustRightInd w:val="0"/>
        <w:spacing w:after="0" w:line="240" w:lineRule="auto"/>
        <w:jc w:val="center"/>
        <w:rPr>
          <w:rFonts w:ascii="Times New Roman" w:hAnsi="Times New Roman"/>
          <w:sz w:val="28"/>
          <w:szCs w:val="28"/>
          <w:lang w:val="ro-RO"/>
        </w:rPr>
      </w:pPr>
      <w:r w:rsidRPr="00492544">
        <w:rPr>
          <w:rFonts w:ascii="Times New Roman" w:hAnsi="Times New Roman"/>
          <w:sz w:val="28"/>
          <w:szCs w:val="28"/>
          <w:lang w:val="ro-RO"/>
        </w:rPr>
        <w:t xml:space="preserve">ing. </w:t>
      </w:r>
      <w:r w:rsidRPr="00492544">
        <w:rPr>
          <w:rFonts w:ascii="Times New Roman" w:hAnsi="Times New Roman"/>
          <w:caps/>
          <w:sz w:val="28"/>
          <w:szCs w:val="28"/>
          <w:lang w:val="ro-RO"/>
        </w:rPr>
        <w:t xml:space="preserve">Domokos </w:t>
      </w:r>
      <w:r w:rsidRPr="00492544">
        <w:rPr>
          <w:rFonts w:ascii="Times New Roman" w:hAnsi="Times New Roman"/>
          <w:sz w:val="28"/>
          <w:szCs w:val="28"/>
          <w:lang w:val="ro-RO"/>
        </w:rPr>
        <w:t>László József</w:t>
      </w:r>
    </w:p>
    <w:p w:rsidR="008C68DE" w:rsidRPr="00492544" w:rsidRDefault="008C68DE" w:rsidP="008C68DE">
      <w:pPr>
        <w:autoSpaceDE w:val="0"/>
        <w:autoSpaceDN w:val="0"/>
        <w:adjustRightInd w:val="0"/>
        <w:spacing w:after="0" w:line="240" w:lineRule="auto"/>
        <w:jc w:val="center"/>
        <w:rPr>
          <w:rFonts w:ascii="Times New Roman" w:hAnsi="Times New Roman"/>
          <w:sz w:val="28"/>
          <w:szCs w:val="28"/>
          <w:lang w:val="ro-RO"/>
        </w:rPr>
      </w:pPr>
    </w:p>
    <w:p w:rsidR="008C68DE" w:rsidRPr="00492544" w:rsidRDefault="008C68DE" w:rsidP="001F5B00">
      <w:pPr>
        <w:autoSpaceDE w:val="0"/>
        <w:autoSpaceDN w:val="0"/>
        <w:adjustRightInd w:val="0"/>
        <w:spacing w:after="0" w:line="240" w:lineRule="auto"/>
        <w:rPr>
          <w:rFonts w:ascii="Times New Roman" w:hAnsi="Times New Roman"/>
          <w:sz w:val="28"/>
          <w:szCs w:val="28"/>
          <w:lang w:val="ro-RO"/>
        </w:rPr>
      </w:pPr>
    </w:p>
    <w:p w:rsidR="008C68DE" w:rsidRPr="00492544" w:rsidRDefault="008C68DE" w:rsidP="008C68DE">
      <w:pPr>
        <w:autoSpaceDE w:val="0"/>
        <w:autoSpaceDN w:val="0"/>
        <w:adjustRightInd w:val="0"/>
        <w:spacing w:after="0" w:line="240" w:lineRule="auto"/>
        <w:jc w:val="center"/>
        <w:rPr>
          <w:rFonts w:ascii="Times New Roman" w:hAnsi="Times New Roman"/>
          <w:sz w:val="28"/>
          <w:szCs w:val="28"/>
          <w:lang w:val="ro-RO"/>
        </w:rPr>
      </w:pPr>
      <w:r w:rsidRPr="00492544">
        <w:rPr>
          <w:rFonts w:ascii="Times New Roman" w:hAnsi="Times New Roman"/>
          <w:sz w:val="28"/>
          <w:szCs w:val="28"/>
          <w:lang w:val="ro-RO"/>
        </w:rPr>
        <w:t xml:space="preserve">ŞEF SERV. A.A.A.,    </w:t>
      </w:r>
      <w:r w:rsidRPr="00492544">
        <w:rPr>
          <w:rFonts w:ascii="Times New Roman" w:hAnsi="Times New Roman"/>
          <w:sz w:val="28"/>
          <w:szCs w:val="28"/>
          <w:lang w:val="ro-RO"/>
        </w:rPr>
        <w:tab/>
      </w:r>
      <w:r w:rsidRPr="00492544">
        <w:rPr>
          <w:rFonts w:ascii="Times New Roman" w:hAnsi="Times New Roman"/>
          <w:sz w:val="28"/>
          <w:szCs w:val="28"/>
          <w:lang w:val="ro-RO"/>
        </w:rPr>
        <w:tab/>
      </w:r>
      <w:r w:rsidRPr="00492544">
        <w:rPr>
          <w:rFonts w:ascii="Times New Roman" w:hAnsi="Times New Roman"/>
          <w:sz w:val="28"/>
          <w:szCs w:val="28"/>
          <w:lang w:val="ro-RO"/>
        </w:rPr>
        <w:tab/>
      </w:r>
      <w:r w:rsidRPr="00492544">
        <w:rPr>
          <w:rFonts w:ascii="Times New Roman" w:hAnsi="Times New Roman"/>
          <w:sz w:val="28"/>
          <w:szCs w:val="28"/>
          <w:lang w:val="ro-RO"/>
        </w:rPr>
        <w:tab/>
      </w:r>
      <w:r w:rsidRPr="00492544">
        <w:rPr>
          <w:rFonts w:ascii="Times New Roman" w:hAnsi="Times New Roman"/>
          <w:sz w:val="28"/>
          <w:szCs w:val="28"/>
          <w:lang w:val="ro-RO"/>
        </w:rPr>
        <w:tab/>
        <w:t xml:space="preserve">     ŞEF SERV. C.F.M.,</w:t>
      </w:r>
    </w:p>
    <w:p w:rsidR="008C68DE" w:rsidRPr="00492544" w:rsidRDefault="008C68DE" w:rsidP="008C68DE">
      <w:pPr>
        <w:autoSpaceDE w:val="0"/>
        <w:autoSpaceDN w:val="0"/>
        <w:adjustRightInd w:val="0"/>
        <w:spacing w:after="0" w:line="240" w:lineRule="auto"/>
        <w:jc w:val="center"/>
        <w:rPr>
          <w:rFonts w:ascii="Times New Roman" w:hAnsi="Times New Roman"/>
          <w:sz w:val="28"/>
          <w:szCs w:val="28"/>
          <w:lang w:val="ro-RO"/>
        </w:rPr>
      </w:pPr>
      <w:r w:rsidRPr="00492544">
        <w:rPr>
          <w:rFonts w:ascii="Times New Roman" w:hAnsi="Times New Roman"/>
          <w:sz w:val="28"/>
          <w:szCs w:val="28"/>
          <w:lang w:val="ro-RO"/>
        </w:rPr>
        <w:t xml:space="preserve">ing. </w:t>
      </w:r>
      <w:r w:rsidRPr="00492544">
        <w:rPr>
          <w:rFonts w:ascii="Times New Roman" w:hAnsi="Times New Roman"/>
          <w:caps/>
          <w:sz w:val="28"/>
          <w:szCs w:val="28"/>
          <w:lang w:val="ro-RO"/>
        </w:rPr>
        <w:t>Both</w:t>
      </w:r>
      <w:r w:rsidRPr="00492544">
        <w:rPr>
          <w:rFonts w:ascii="Times New Roman" w:hAnsi="Times New Roman"/>
          <w:sz w:val="28"/>
          <w:szCs w:val="28"/>
          <w:lang w:val="ro-RO"/>
        </w:rPr>
        <w:t xml:space="preserve"> </w:t>
      </w:r>
      <w:proofErr w:type="spellStart"/>
      <w:r w:rsidRPr="00492544">
        <w:rPr>
          <w:rFonts w:ascii="Times New Roman" w:hAnsi="Times New Roman"/>
          <w:sz w:val="28"/>
          <w:szCs w:val="28"/>
          <w:lang w:val="ro-RO"/>
        </w:rPr>
        <w:t>Enikő</w:t>
      </w:r>
      <w:proofErr w:type="spellEnd"/>
      <w:r w:rsidRPr="00492544">
        <w:rPr>
          <w:rFonts w:ascii="Times New Roman" w:hAnsi="Times New Roman"/>
          <w:sz w:val="28"/>
          <w:szCs w:val="28"/>
          <w:lang w:val="ro-RO"/>
        </w:rPr>
        <w:t xml:space="preserve">              </w:t>
      </w:r>
      <w:r w:rsidRPr="00492544">
        <w:rPr>
          <w:rFonts w:ascii="Times New Roman" w:hAnsi="Times New Roman"/>
          <w:sz w:val="28"/>
          <w:szCs w:val="28"/>
          <w:lang w:val="ro-RO"/>
        </w:rPr>
        <w:tab/>
      </w:r>
      <w:r w:rsidRPr="00492544">
        <w:rPr>
          <w:rFonts w:ascii="Times New Roman" w:hAnsi="Times New Roman"/>
          <w:sz w:val="28"/>
          <w:szCs w:val="28"/>
          <w:lang w:val="ro-RO"/>
        </w:rPr>
        <w:tab/>
      </w:r>
      <w:r w:rsidRPr="00492544">
        <w:rPr>
          <w:rFonts w:ascii="Times New Roman" w:hAnsi="Times New Roman"/>
          <w:sz w:val="28"/>
          <w:szCs w:val="28"/>
          <w:lang w:val="ro-RO"/>
        </w:rPr>
        <w:tab/>
      </w:r>
      <w:r w:rsidRPr="00492544">
        <w:rPr>
          <w:rFonts w:ascii="Times New Roman" w:hAnsi="Times New Roman"/>
          <w:sz w:val="28"/>
          <w:szCs w:val="28"/>
          <w:lang w:val="ro-RO"/>
        </w:rPr>
        <w:tab/>
        <w:t xml:space="preserve">    ing. </w:t>
      </w:r>
      <w:r w:rsidRPr="00492544">
        <w:rPr>
          <w:rFonts w:ascii="Times New Roman" w:hAnsi="Times New Roman"/>
          <w:caps/>
          <w:sz w:val="28"/>
          <w:szCs w:val="28"/>
          <w:lang w:val="ro-RO"/>
        </w:rPr>
        <w:t>Szabó</w:t>
      </w:r>
      <w:r w:rsidRPr="00492544">
        <w:rPr>
          <w:rFonts w:ascii="Times New Roman" w:hAnsi="Times New Roman"/>
          <w:sz w:val="28"/>
          <w:szCs w:val="28"/>
          <w:lang w:val="ro-RO"/>
        </w:rPr>
        <w:t xml:space="preserve"> Szilárd</w:t>
      </w:r>
    </w:p>
    <w:p w:rsidR="008C68DE" w:rsidRPr="00492544" w:rsidRDefault="008C68DE" w:rsidP="008C68DE">
      <w:pPr>
        <w:autoSpaceDE w:val="0"/>
        <w:autoSpaceDN w:val="0"/>
        <w:adjustRightInd w:val="0"/>
        <w:spacing w:after="0" w:line="240" w:lineRule="auto"/>
        <w:jc w:val="center"/>
        <w:rPr>
          <w:rFonts w:ascii="Times New Roman" w:hAnsi="Times New Roman"/>
          <w:sz w:val="28"/>
          <w:szCs w:val="28"/>
          <w:lang w:val="ro-RO"/>
        </w:rPr>
      </w:pPr>
    </w:p>
    <w:p w:rsidR="008C68DE" w:rsidRPr="00492544" w:rsidRDefault="008C68DE" w:rsidP="008C68DE">
      <w:pPr>
        <w:autoSpaceDE w:val="0"/>
        <w:autoSpaceDN w:val="0"/>
        <w:adjustRightInd w:val="0"/>
        <w:spacing w:after="0" w:line="240" w:lineRule="auto"/>
        <w:jc w:val="both"/>
        <w:rPr>
          <w:rFonts w:ascii="Times New Roman" w:hAnsi="Times New Roman"/>
          <w:sz w:val="28"/>
          <w:szCs w:val="28"/>
          <w:lang w:val="ro-RO"/>
        </w:rPr>
      </w:pPr>
      <w:r w:rsidRPr="00492544">
        <w:rPr>
          <w:rFonts w:ascii="Times New Roman" w:hAnsi="Times New Roman"/>
          <w:sz w:val="28"/>
          <w:szCs w:val="28"/>
          <w:lang w:val="ro-RO"/>
        </w:rPr>
        <w:t xml:space="preserve">   </w:t>
      </w:r>
    </w:p>
    <w:p w:rsidR="008C68DE" w:rsidRPr="00492544" w:rsidRDefault="008C68DE" w:rsidP="008C68DE">
      <w:pPr>
        <w:autoSpaceDE w:val="0"/>
        <w:autoSpaceDN w:val="0"/>
        <w:adjustRightInd w:val="0"/>
        <w:spacing w:after="0" w:line="240" w:lineRule="auto"/>
        <w:jc w:val="both"/>
        <w:rPr>
          <w:rFonts w:ascii="Times New Roman" w:hAnsi="Times New Roman"/>
          <w:sz w:val="28"/>
          <w:szCs w:val="28"/>
          <w:lang w:val="ro-RO"/>
        </w:rPr>
      </w:pPr>
    </w:p>
    <w:p w:rsidR="008C68DE" w:rsidRPr="00492544" w:rsidRDefault="00995610" w:rsidP="008C68DE">
      <w:pPr>
        <w:autoSpaceDE w:val="0"/>
        <w:autoSpaceDN w:val="0"/>
        <w:adjustRightInd w:val="0"/>
        <w:spacing w:after="0" w:line="240" w:lineRule="auto"/>
        <w:jc w:val="both"/>
        <w:rPr>
          <w:rFonts w:ascii="Times New Roman" w:hAnsi="Times New Roman"/>
          <w:sz w:val="28"/>
          <w:szCs w:val="28"/>
          <w:lang w:val="ro-RO"/>
        </w:rPr>
      </w:pPr>
      <w:r w:rsidRPr="00492544">
        <w:rPr>
          <w:rFonts w:ascii="Times New Roman" w:hAnsi="Times New Roman"/>
          <w:sz w:val="28"/>
          <w:szCs w:val="28"/>
          <w:lang w:val="ro-RO"/>
        </w:rPr>
        <w:t xml:space="preserve"> </w:t>
      </w:r>
      <w:r w:rsidRPr="00492544">
        <w:rPr>
          <w:rFonts w:ascii="Times New Roman" w:hAnsi="Times New Roman"/>
          <w:sz w:val="28"/>
          <w:szCs w:val="28"/>
          <w:lang w:val="ro-RO"/>
        </w:rPr>
        <w:tab/>
      </w:r>
      <w:r w:rsidR="008C68DE" w:rsidRPr="00492544">
        <w:rPr>
          <w:rFonts w:ascii="Times New Roman" w:hAnsi="Times New Roman"/>
          <w:sz w:val="28"/>
          <w:szCs w:val="28"/>
          <w:u w:val="single"/>
          <w:lang w:val="ro-RO"/>
        </w:rPr>
        <w:t>Întocmit</w:t>
      </w:r>
      <w:r w:rsidRPr="00492544">
        <w:rPr>
          <w:rFonts w:ascii="Times New Roman" w:hAnsi="Times New Roman"/>
          <w:sz w:val="28"/>
          <w:szCs w:val="28"/>
          <w:lang w:val="ro-RO"/>
        </w:rPr>
        <w:tab/>
      </w:r>
      <w:r w:rsidRPr="00492544">
        <w:rPr>
          <w:rFonts w:ascii="Times New Roman" w:hAnsi="Times New Roman"/>
          <w:sz w:val="28"/>
          <w:szCs w:val="28"/>
          <w:lang w:val="ro-RO"/>
        </w:rPr>
        <w:tab/>
      </w:r>
      <w:r w:rsidRPr="00492544">
        <w:rPr>
          <w:rFonts w:ascii="Times New Roman" w:hAnsi="Times New Roman"/>
          <w:sz w:val="28"/>
          <w:szCs w:val="28"/>
          <w:lang w:val="ro-RO"/>
        </w:rPr>
        <w:tab/>
      </w:r>
      <w:r w:rsidRPr="00492544">
        <w:rPr>
          <w:rFonts w:ascii="Times New Roman" w:hAnsi="Times New Roman"/>
          <w:sz w:val="28"/>
          <w:szCs w:val="28"/>
          <w:lang w:val="ro-RO"/>
        </w:rPr>
        <w:tab/>
      </w:r>
      <w:r w:rsidRPr="00492544">
        <w:rPr>
          <w:rFonts w:ascii="Times New Roman" w:hAnsi="Times New Roman"/>
          <w:sz w:val="28"/>
          <w:szCs w:val="28"/>
          <w:lang w:val="ro-RO"/>
        </w:rPr>
        <w:tab/>
      </w:r>
      <w:r w:rsidRPr="00492544">
        <w:rPr>
          <w:rFonts w:ascii="Times New Roman" w:hAnsi="Times New Roman"/>
          <w:sz w:val="28"/>
          <w:szCs w:val="28"/>
          <w:lang w:val="ro-RO"/>
        </w:rPr>
        <w:tab/>
      </w:r>
      <w:r w:rsidRPr="00492544">
        <w:rPr>
          <w:rFonts w:ascii="Times New Roman" w:hAnsi="Times New Roman"/>
          <w:sz w:val="28"/>
          <w:szCs w:val="28"/>
          <w:lang w:val="ro-RO"/>
        </w:rPr>
        <w:tab/>
      </w:r>
      <w:r w:rsidR="008C68DE" w:rsidRPr="00492544">
        <w:rPr>
          <w:rFonts w:ascii="Times New Roman" w:hAnsi="Times New Roman"/>
          <w:sz w:val="28"/>
          <w:szCs w:val="28"/>
          <w:lang w:val="ro-RO"/>
        </w:rPr>
        <w:t xml:space="preserve"> </w:t>
      </w:r>
      <w:proofErr w:type="spellStart"/>
      <w:r w:rsidR="008C68DE" w:rsidRPr="00492544">
        <w:rPr>
          <w:rFonts w:ascii="Times New Roman" w:hAnsi="Times New Roman"/>
          <w:sz w:val="28"/>
          <w:szCs w:val="28"/>
          <w:u w:val="single"/>
          <w:lang w:val="ro-RO"/>
        </w:rPr>
        <w:t>Întocmit</w:t>
      </w:r>
      <w:proofErr w:type="spellEnd"/>
    </w:p>
    <w:p w:rsidR="008C68DE" w:rsidRPr="00492544" w:rsidRDefault="0033044B" w:rsidP="00995610">
      <w:pPr>
        <w:pStyle w:val="ListBullet"/>
        <w:numPr>
          <w:ilvl w:val="0"/>
          <w:numId w:val="0"/>
        </w:numPr>
        <w:ind w:left="360"/>
        <w:rPr>
          <w:rFonts w:ascii="Times New Roman" w:hAnsi="Times New Roman"/>
          <w:i/>
          <w:vanish/>
          <w:sz w:val="28"/>
          <w:szCs w:val="28"/>
          <w:lang w:val="ro-RO"/>
        </w:rPr>
      </w:pPr>
      <w:r w:rsidRPr="00492544">
        <w:rPr>
          <w:rFonts w:ascii="Times New Roman" w:hAnsi="Times New Roman"/>
          <w:sz w:val="28"/>
          <w:szCs w:val="28"/>
          <w:lang w:val="ro-RO"/>
        </w:rPr>
        <w:t xml:space="preserve">JÁNOSI </w:t>
      </w:r>
      <w:proofErr w:type="spellStart"/>
      <w:r w:rsidRPr="00492544">
        <w:rPr>
          <w:rFonts w:ascii="Times New Roman" w:hAnsi="Times New Roman"/>
          <w:sz w:val="28"/>
          <w:szCs w:val="28"/>
          <w:lang w:val="ro-RO"/>
        </w:rPr>
        <w:t>Teréz-Rozália</w:t>
      </w:r>
      <w:proofErr w:type="spellEnd"/>
      <w:r w:rsidR="00995610" w:rsidRPr="00492544">
        <w:rPr>
          <w:rFonts w:ascii="Times New Roman" w:hAnsi="Times New Roman"/>
          <w:sz w:val="28"/>
          <w:szCs w:val="28"/>
          <w:lang w:val="ro-RO"/>
        </w:rPr>
        <w:tab/>
      </w:r>
      <w:r w:rsidR="00995610" w:rsidRPr="00492544">
        <w:rPr>
          <w:rFonts w:ascii="Times New Roman" w:hAnsi="Times New Roman"/>
          <w:sz w:val="28"/>
          <w:szCs w:val="28"/>
          <w:lang w:val="ro-RO"/>
        </w:rPr>
        <w:tab/>
      </w:r>
      <w:r w:rsidR="00995610" w:rsidRPr="00492544">
        <w:rPr>
          <w:rFonts w:ascii="Times New Roman" w:hAnsi="Times New Roman"/>
          <w:sz w:val="28"/>
          <w:szCs w:val="28"/>
          <w:lang w:val="ro-RO"/>
        </w:rPr>
        <w:tab/>
      </w:r>
      <w:r w:rsidR="00995610" w:rsidRPr="00492544">
        <w:rPr>
          <w:rFonts w:ascii="Times New Roman" w:hAnsi="Times New Roman"/>
          <w:sz w:val="28"/>
          <w:szCs w:val="28"/>
          <w:lang w:val="ro-RO"/>
        </w:rPr>
        <w:tab/>
      </w:r>
      <w:r w:rsidR="00995610" w:rsidRPr="00492544">
        <w:rPr>
          <w:rFonts w:ascii="Times New Roman" w:hAnsi="Times New Roman"/>
          <w:sz w:val="28"/>
          <w:szCs w:val="28"/>
          <w:lang w:val="ro-RO"/>
        </w:rPr>
        <w:tab/>
      </w:r>
      <w:proofErr w:type="spellStart"/>
      <w:r w:rsidR="00072E82" w:rsidRPr="00492544">
        <w:rPr>
          <w:rFonts w:ascii="Times New Roman" w:hAnsi="Times New Roman"/>
          <w:sz w:val="28"/>
          <w:szCs w:val="28"/>
          <w:lang w:val="ro-RO"/>
        </w:rPr>
        <w:t>geogr</w:t>
      </w:r>
      <w:proofErr w:type="spellEnd"/>
      <w:r w:rsidR="00072E82" w:rsidRPr="00492544">
        <w:rPr>
          <w:rFonts w:ascii="Times New Roman" w:hAnsi="Times New Roman"/>
          <w:sz w:val="28"/>
          <w:szCs w:val="28"/>
          <w:lang w:val="ro-RO"/>
        </w:rPr>
        <w:t>. MIHÁLY István</w:t>
      </w:r>
    </w:p>
    <w:p w:rsidR="008C68DE" w:rsidRPr="00492544" w:rsidRDefault="008C68DE" w:rsidP="008C68DE">
      <w:pPr>
        <w:spacing w:after="0" w:line="240" w:lineRule="auto"/>
        <w:rPr>
          <w:rFonts w:ascii="Times New Roman" w:hAnsi="Times New Roman"/>
          <w:sz w:val="28"/>
          <w:szCs w:val="28"/>
          <w:lang w:val="ro-RO"/>
        </w:rPr>
      </w:pPr>
    </w:p>
    <w:p w:rsidR="00934B31" w:rsidRPr="00492544" w:rsidRDefault="00934B31">
      <w:pPr>
        <w:rPr>
          <w:lang w:val="ro-RO"/>
        </w:rPr>
      </w:pPr>
    </w:p>
    <w:sectPr w:rsidR="00934B31" w:rsidRPr="00492544" w:rsidSect="00553514">
      <w:headerReference w:type="default" r:id="rId12"/>
      <w:footerReference w:type="default" r:id="rId13"/>
      <w:footerReference w:type="first" r:id="rId14"/>
      <w:pgSz w:w="11907" w:h="16839" w:code="9"/>
      <w:pgMar w:top="-720" w:right="708" w:bottom="1134" w:left="1276" w:header="0"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A03" w:rsidRDefault="00D91A03" w:rsidP="008C68DE">
      <w:pPr>
        <w:spacing w:after="0" w:line="240" w:lineRule="auto"/>
      </w:pPr>
      <w:r>
        <w:separator/>
      </w:r>
    </w:p>
  </w:endnote>
  <w:endnote w:type="continuationSeparator" w:id="0">
    <w:p w:rsidR="00D91A03" w:rsidRDefault="00D91A03" w:rsidP="008C6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513177"/>
      <w:docPartObj>
        <w:docPartGallery w:val="Page Numbers (Bottom of Page)"/>
        <w:docPartUnique/>
      </w:docPartObj>
    </w:sdtPr>
    <w:sdtEndPr>
      <w:rPr>
        <w:noProof/>
      </w:rPr>
    </w:sdtEndPr>
    <w:sdtContent>
      <w:p w:rsidR="00553514" w:rsidRPr="00DB71EA" w:rsidRDefault="00D91A03" w:rsidP="00553514">
        <w:pPr>
          <w:pStyle w:val="Header"/>
          <w:tabs>
            <w:tab w:val="clear" w:pos="4680"/>
          </w:tabs>
          <w:jc w:val="center"/>
          <w:rPr>
            <w:rFonts w:ascii="Times New Roman" w:hAnsi="Times New Roman"/>
            <w:b/>
            <w:sz w:val="24"/>
            <w:szCs w:val="24"/>
            <w:lang w:val="ro-RO"/>
          </w:rPr>
        </w:pPr>
        <w:r>
          <w:rPr>
            <w:rFonts w:ascii="Times New Roman" w:hAnsi="Times New Roman"/>
            <w:noProof/>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75pt;margin-top:.85pt;width:41.9pt;height:34.45pt;z-index:-251658240;mso-position-horizontal-relative:text;mso-position-vertical-relative:text">
              <v:imagedata r:id="rId1" o:title=""/>
            </v:shape>
            <o:OLEObject Type="Embed" ProgID="CorelDRAW.Graphic.13" ShapeID="_x0000_s2057" DrawAspect="Content" ObjectID="_1646634335" r:id="rId2"/>
          </w:pict>
        </w:r>
        <w:r w:rsidR="00553514" w:rsidRPr="00DB71EA">
          <w:rPr>
            <w:rFonts w:ascii="Times New Roman" w:hAnsi="Times New Roman"/>
            <w:noProof/>
            <w:sz w:val="24"/>
            <w:szCs w:val="24"/>
          </w:rPr>
          <mc:AlternateContent>
            <mc:Choice Requires="wps">
              <w:drawing>
                <wp:anchor distT="0" distB="0" distL="114300" distR="114300" simplePos="0" relativeHeight="251657216" behindDoc="0" locked="0" layoutInCell="1" allowOverlap="1" wp14:anchorId="2C08BCE2" wp14:editId="6642FC85">
                  <wp:simplePos x="0" y="0"/>
                  <wp:positionH relativeFrom="column">
                    <wp:posOffset>-142875</wp:posOffset>
                  </wp:positionH>
                  <wp:positionV relativeFrom="paragraph">
                    <wp:posOffset>-34925</wp:posOffset>
                  </wp:positionV>
                  <wp:extent cx="6248400" cy="635"/>
                  <wp:effectExtent l="10160" t="10795" r="18415" b="1714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553514" w:rsidRPr="00DB71EA">
          <w:rPr>
            <w:rFonts w:ascii="Times New Roman" w:hAnsi="Times New Roman"/>
            <w:b/>
            <w:sz w:val="24"/>
            <w:szCs w:val="24"/>
            <w:lang w:val="ro-RO"/>
          </w:rPr>
          <w:t>AGENŢIA PENTRU PROTECŢIA MEDIULUI HARGHITA</w:t>
        </w:r>
      </w:p>
      <w:p w:rsidR="00553514" w:rsidRPr="00DB71EA" w:rsidRDefault="00553514" w:rsidP="00553514">
        <w:pPr>
          <w:pStyle w:val="Header"/>
          <w:tabs>
            <w:tab w:val="clear" w:pos="4680"/>
          </w:tabs>
          <w:jc w:val="center"/>
          <w:rPr>
            <w:rFonts w:ascii="Times New Roman" w:hAnsi="Times New Roman"/>
            <w:sz w:val="24"/>
            <w:szCs w:val="24"/>
            <w:lang w:val="ro-RO"/>
          </w:rPr>
        </w:pPr>
        <w:r w:rsidRPr="00DB71EA">
          <w:rPr>
            <w:rFonts w:ascii="Times New Roman" w:hAnsi="Times New Roman"/>
            <w:sz w:val="24"/>
            <w:szCs w:val="24"/>
            <w:lang w:val="ro-RO"/>
          </w:rPr>
          <w:t xml:space="preserve">Miercurea Ciuc, str. Márton </w:t>
        </w:r>
        <w:proofErr w:type="spellStart"/>
        <w:r w:rsidRPr="00DB71EA">
          <w:rPr>
            <w:rFonts w:ascii="Times New Roman" w:hAnsi="Times New Roman"/>
            <w:sz w:val="24"/>
            <w:szCs w:val="24"/>
            <w:lang w:val="ro-RO"/>
          </w:rPr>
          <w:t>Áron</w:t>
        </w:r>
        <w:proofErr w:type="spellEnd"/>
        <w:r w:rsidRPr="00DB71EA">
          <w:rPr>
            <w:rFonts w:ascii="Times New Roman" w:hAnsi="Times New Roman"/>
            <w:sz w:val="24"/>
            <w:szCs w:val="24"/>
            <w:lang w:val="ro-RO"/>
          </w:rPr>
          <w:t>, nr. 43, judeţul Harghita, Cod 530211</w:t>
        </w:r>
      </w:p>
      <w:p w:rsidR="00553514" w:rsidRPr="00DB71EA" w:rsidRDefault="00553514" w:rsidP="00553514">
        <w:pPr>
          <w:pStyle w:val="Header"/>
          <w:tabs>
            <w:tab w:val="clear" w:pos="4680"/>
          </w:tabs>
          <w:jc w:val="center"/>
          <w:rPr>
            <w:rFonts w:ascii="Times New Roman" w:hAnsi="Times New Roman"/>
            <w:sz w:val="24"/>
            <w:szCs w:val="24"/>
            <w:lang w:val="ro-RO"/>
          </w:rPr>
        </w:pPr>
        <w:r w:rsidRPr="00DB71EA">
          <w:rPr>
            <w:rFonts w:ascii="Times New Roman" w:hAnsi="Times New Roman"/>
            <w:sz w:val="24"/>
            <w:szCs w:val="24"/>
            <w:lang w:val="ro-RO"/>
          </w:rPr>
          <w:t xml:space="preserve">E-mail: </w:t>
        </w:r>
        <w:hyperlink r:id="rId3" w:history="1">
          <w:r w:rsidRPr="00DB71EA">
            <w:rPr>
              <w:rStyle w:val="Hyperlink"/>
              <w:rFonts w:ascii="Times New Roman" w:hAnsi="Times New Roman"/>
              <w:lang w:val="ro-RO"/>
            </w:rPr>
            <w:t>office@apmhr.anpm.ro</w:t>
          </w:r>
        </w:hyperlink>
        <w:r w:rsidRPr="00DB71EA">
          <w:rPr>
            <w:rFonts w:ascii="Times New Roman" w:hAnsi="Times New Roman"/>
            <w:sz w:val="24"/>
            <w:szCs w:val="24"/>
            <w:lang w:val="ro-RO"/>
          </w:rPr>
          <w:t>; Tel. 0266-312454; Fax. 0266-310041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3"/>
        </w:tblGrid>
        <w:tr w:rsidR="00553514" w:rsidRPr="00DB71EA" w:rsidTr="00331A1E">
          <w:trPr>
            <w:trHeight w:val="260"/>
          </w:trPr>
          <w:tc>
            <w:tcPr>
              <w:tcW w:w="8363" w:type="dxa"/>
            </w:tcPr>
            <w:p w:rsidR="00553514" w:rsidRPr="00DB71EA" w:rsidRDefault="00553514" w:rsidP="00331A1E">
              <w:pPr>
                <w:pStyle w:val="Header"/>
                <w:rPr>
                  <w:rFonts w:ascii="Times New Roman" w:hAnsi="Times New Roman"/>
                  <w:i/>
                  <w:iCs/>
                  <w:color w:val="000000"/>
                  <w:sz w:val="24"/>
                  <w:szCs w:val="24"/>
                  <w:lang w:val="ro-RO"/>
                </w:rPr>
              </w:pPr>
              <w:r w:rsidRPr="00DB71EA">
                <w:rPr>
                  <w:rFonts w:ascii="Times New Roman" w:hAnsi="Times New Roman"/>
                  <w:i/>
                  <w:iCs/>
                  <w:color w:val="000000"/>
                  <w:sz w:val="24"/>
                  <w:szCs w:val="24"/>
                  <w:lang w:val="ro-RO"/>
                </w:rPr>
                <w:t>Operator de date cu caracter personal, conform Regulamentului (UE) 2016/679</w:t>
              </w:r>
            </w:p>
          </w:tc>
        </w:tr>
      </w:tbl>
      <w:p w:rsidR="00553514" w:rsidRDefault="00553514">
        <w:pPr>
          <w:pStyle w:val="Footer"/>
          <w:jc w:val="right"/>
        </w:pPr>
        <w:r>
          <w:fldChar w:fldCharType="begin"/>
        </w:r>
        <w:r>
          <w:instrText xml:space="preserve"> PAGE   \* MERGEFORMAT </w:instrText>
        </w:r>
        <w:r>
          <w:fldChar w:fldCharType="separate"/>
        </w:r>
        <w:r w:rsidR="00F90FD4">
          <w:rPr>
            <w:noProof/>
          </w:rPr>
          <w:t>1</w:t>
        </w:r>
        <w:r>
          <w:rPr>
            <w:noProof/>
          </w:rPr>
          <w:fldChar w:fldCharType="end"/>
        </w:r>
      </w:p>
    </w:sdtContent>
  </w:sdt>
  <w:p w:rsidR="00C447FA" w:rsidRPr="00072E82" w:rsidRDefault="00C447FA" w:rsidP="00072E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7673577"/>
      <w:docPartObj>
        <w:docPartGallery w:val="Page Numbers (Bottom of Page)"/>
        <w:docPartUnique/>
      </w:docPartObj>
    </w:sdtPr>
    <w:sdtEndPr>
      <w:rPr>
        <w:noProof/>
      </w:rPr>
    </w:sdtEndPr>
    <w:sdtContent>
      <w:p w:rsidR="00553514" w:rsidRDefault="0055351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EC7756" w:rsidRDefault="00EC77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A03" w:rsidRDefault="00D91A03" w:rsidP="008C68DE">
      <w:pPr>
        <w:spacing w:after="0" w:line="240" w:lineRule="auto"/>
      </w:pPr>
      <w:r>
        <w:separator/>
      </w:r>
    </w:p>
  </w:footnote>
  <w:footnote w:type="continuationSeparator" w:id="0">
    <w:p w:rsidR="00D91A03" w:rsidRDefault="00D91A03" w:rsidP="008C68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7FA" w:rsidRDefault="00C447FA">
    <w:pPr>
      <w:pStyle w:val="Header"/>
      <w:rPr>
        <w:lang w:val="ro-RO"/>
      </w:rPr>
    </w:pPr>
  </w:p>
  <w:p w:rsidR="00C447FA" w:rsidRDefault="00C447FA">
    <w:pPr>
      <w:pStyle w:val="Header"/>
      <w:rPr>
        <w:lang w:val="ro-RO"/>
      </w:rPr>
    </w:pPr>
  </w:p>
  <w:p w:rsidR="00C447FA" w:rsidRDefault="00C447FA">
    <w:pPr>
      <w:pStyle w:val="Header"/>
      <w:rPr>
        <w:lang w:val="ro-RO"/>
      </w:rPr>
    </w:pPr>
  </w:p>
  <w:p w:rsidR="00C447FA" w:rsidRPr="00C447FA" w:rsidRDefault="00C447FA">
    <w:pPr>
      <w:pStyle w:val="Header"/>
      <w:rPr>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B1CEA72"/>
    <w:lvl w:ilvl="0">
      <w:start w:val="1"/>
      <w:numFmt w:val="bullet"/>
      <w:pStyle w:val="ListBullet"/>
      <w:lvlText w:val=""/>
      <w:lvlJc w:val="left"/>
      <w:pPr>
        <w:tabs>
          <w:tab w:val="num" w:pos="218"/>
        </w:tabs>
        <w:ind w:left="218" w:hanging="360"/>
      </w:pPr>
      <w:rPr>
        <w:rFonts w:ascii="Symbol" w:hAnsi="Symbol" w:hint="default"/>
      </w:rPr>
    </w:lvl>
  </w:abstractNum>
  <w:abstractNum w:abstractNumId="1">
    <w:nsid w:val="01541648"/>
    <w:multiLevelType w:val="hybridMultilevel"/>
    <w:tmpl w:val="E67A75F6"/>
    <w:lvl w:ilvl="0" w:tplc="57E097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914CE6"/>
    <w:multiLevelType w:val="hybridMultilevel"/>
    <w:tmpl w:val="A3A21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3F420F"/>
    <w:multiLevelType w:val="hybridMultilevel"/>
    <w:tmpl w:val="1B0C04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19523DA"/>
    <w:multiLevelType w:val="hybridMultilevel"/>
    <w:tmpl w:val="333A9C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5D7A9D"/>
    <w:multiLevelType w:val="hybridMultilevel"/>
    <w:tmpl w:val="1B1C455C"/>
    <w:lvl w:ilvl="0" w:tplc="90441D58">
      <w:start w:val="1"/>
      <w:numFmt w:val="lowerLetter"/>
      <w:lvlText w:val="%1)"/>
      <w:lvlJc w:val="left"/>
      <w:pPr>
        <w:ind w:left="928" w:hanging="360"/>
      </w:pPr>
      <w:rPr>
        <w:rFonts w:hint="default"/>
      </w:rPr>
    </w:lvl>
    <w:lvl w:ilvl="1" w:tplc="04090019">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6">
    <w:nsid w:val="17484F82"/>
    <w:multiLevelType w:val="hybridMultilevel"/>
    <w:tmpl w:val="C42E9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DA7AC6"/>
    <w:multiLevelType w:val="hybridMultilevel"/>
    <w:tmpl w:val="AE42A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6F0FDC"/>
    <w:multiLevelType w:val="hybridMultilevel"/>
    <w:tmpl w:val="2E026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6D13E8"/>
    <w:multiLevelType w:val="hybridMultilevel"/>
    <w:tmpl w:val="4EC08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1A2605B"/>
    <w:multiLevelType w:val="hybridMultilevel"/>
    <w:tmpl w:val="87566D0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7213A53"/>
    <w:multiLevelType w:val="hybridMultilevel"/>
    <w:tmpl w:val="96ACB8D6"/>
    <w:lvl w:ilvl="0" w:tplc="F0FED8D8">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2">
    <w:nsid w:val="44110644"/>
    <w:multiLevelType w:val="hybridMultilevel"/>
    <w:tmpl w:val="0F54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6133FB"/>
    <w:multiLevelType w:val="hybridMultilevel"/>
    <w:tmpl w:val="C13ED928"/>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4">
    <w:nsid w:val="48680896"/>
    <w:multiLevelType w:val="hybridMultilevel"/>
    <w:tmpl w:val="B31CD976"/>
    <w:lvl w:ilvl="0" w:tplc="360847BA">
      <w:start w:val="1"/>
      <w:numFmt w:val="bullet"/>
      <w:lvlText w:val=""/>
      <w:lvlJc w:val="left"/>
      <w:pPr>
        <w:ind w:left="1211" w:hanging="360"/>
      </w:pPr>
      <w:rPr>
        <w:rFonts w:ascii="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5">
    <w:nsid w:val="4DB9694D"/>
    <w:multiLevelType w:val="hybridMultilevel"/>
    <w:tmpl w:val="20DE4106"/>
    <w:lvl w:ilvl="0" w:tplc="CEB201BE">
      <w:start w:val="4"/>
      <w:numFmt w:val="bullet"/>
      <w:lvlText w:val="-"/>
      <w:lvlJc w:val="left"/>
      <w:pPr>
        <w:ind w:left="1637" w:hanging="360"/>
      </w:pPr>
      <w:rPr>
        <w:rFonts w:ascii="Times New Roman" w:eastAsia="Calibri" w:hAnsi="Times New Roman" w:cs="Times New Roman" w:hint="default"/>
        <w:sz w:val="28"/>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6">
    <w:nsid w:val="5DB10B81"/>
    <w:multiLevelType w:val="hybridMultilevel"/>
    <w:tmpl w:val="1806E9DE"/>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7">
    <w:nsid w:val="65C62982"/>
    <w:multiLevelType w:val="multilevel"/>
    <w:tmpl w:val="3C92F7B8"/>
    <w:lvl w:ilvl="0">
      <w:start w:val="1"/>
      <w:numFmt w:val="decimal"/>
      <w:lvlText w:val="%1."/>
      <w:lvlJc w:val="left"/>
      <w:pPr>
        <w:tabs>
          <w:tab w:val="num" w:pos="720"/>
        </w:tabs>
        <w:ind w:left="720" w:hanging="720"/>
      </w:pPr>
      <w:rPr>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6A731EE4"/>
    <w:multiLevelType w:val="hybridMultilevel"/>
    <w:tmpl w:val="822A2B20"/>
    <w:lvl w:ilvl="0" w:tplc="04090001">
      <w:start w:val="1"/>
      <w:numFmt w:val="bullet"/>
      <w:lvlText w:val=""/>
      <w:lvlJc w:val="left"/>
      <w:pPr>
        <w:ind w:left="1433" w:hanging="360"/>
      </w:pPr>
      <w:rPr>
        <w:rFonts w:ascii="Symbol" w:hAnsi="Symbol" w:hint="default"/>
      </w:rPr>
    </w:lvl>
    <w:lvl w:ilvl="1" w:tplc="04090003" w:tentative="1">
      <w:start w:val="1"/>
      <w:numFmt w:val="bullet"/>
      <w:lvlText w:val="o"/>
      <w:lvlJc w:val="left"/>
      <w:pPr>
        <w:ind w:left="2153" w:hanging="360"/>
      </w:pPr>
      <w:rPr>
        <w:rFonts w:ascii="Courier New" w:hAnsi="Courier New" w:cs="Courier New" w:hint="default"/>
      </w:rPr>
    </w:lvl>
    <w:lvl w:ilvl="2" w:tplc="04090005" w:tentative="1">
      <w:start w:val="1"/>
      <w:numFmt w:val="bullet"/>
      <w:lvlText w:val=""/>
      <w:lvlJc w:val="left"/>
      <w:pPr>
        <w:ind w:left="2873" w:hanging="360"/>
      </w:pPr>
      <w:rPr>
        <w:rFonts w:ascii="Wingdings" w:hAnsi="Wingdings" w:hint="default"/>
      </w:rPr>
    </w:lvl>
    <w:lvl w:ilvl="3" w:tplc="04090001" w:tentative="1">
      <w:start w:val="1"/>
      <w:numFmt w:val="bullet"/>
      <w:lvlText w:val=""/>
      <w:lvlJc w:val="left"/>
      <w:pPr>
        <w:ind w:left="3593" w:hanging="360"/>
      </w:pPr>
      <w:rPr>
        <w:rFonts w:ascii="Symbol" w:hAnsi="Symbol" w:hint="default"/>
      </w:rPr>
    </w:lvl>
    <w:lvl w:ilvl="4" w:tplc="04090003" w:tentative="1">
      <w:start w:val="1"/>
      <w:numFmt w:val="bullet"/>
      <w:lvlText w:val="o"/>
      <w:lvlJc w:val="left"/>
      <w:pPr>
        <w:ind w:left="4313" w:hanging="360"/>
      </w:pPr>
      <w:rPr>
        <w:rFonts w:ascii="Courier New" w:hAnsi="Courier New" w:cs="Courier New" w:hint="default"/>
      </w:rPr>
    </w:lvl>
    <w:lvl w:ilvl="5" w:tplc="04090005" w:tentative="1">
      <w:start w:val="1"/>
      <w:numFmt w:val="bullet"/>
      <w:lvlText w:val=""/>
      <w:lvlJc w:val="left"/>
      <w:pPr>
        <w:ind w:left="5033" w:hanging="360"/>
      </w:pPr>
      <w:rPr>
        <w:rFonts w:ascii="Wingdings" w:hAnsi="Wingdings" w:hint="default"/>
      </w:rPr>
    </w:lvl>
    <w:lvl w:ilvl="6" w:tplc="04090001" w:tentative="1">
      <w:start w:val="1"/>
      <w:numFmt w:val="bullet"/>
      <w:lvlText w:val=""/>
      <w:lvlJc w:val="left"/>
      <w:pPr>
        <w:ind w:left="5753" w:hanging="360"/>
      </w:pPr>
      <w:rPr>
        <w:rFonts w:ascii="Symbol" w:hAnsi="Symbol" w:hint="default"/>
      </w:rPr>
    </w:lvl>
    <w:lvl w:ilvl="7" w:tplc="04090003" w:tentative="1">
      <w:start w:val="1"/>
      <w:numFmt w:val="bullet"/>
      <w:lvlText w:val="o"/>
      <w:lvlJc w:val="left"/>
      <w:pPr>
        <w:ind w:left="6473" w:hanging="360"/>
      </w:pPr>
      <w:rPr>
        <w:rFonts w:ascii="Courier New" w:hAnsi="Courier New" w:cs="Courier New" w:hint="default"/>
      </w:rPr>
    </w:lvl>
    <w:lvl w:ilvl="8" w:tplc="04090005" w:tentative="1">
      <w:start w:val="1"/>
      <w:numFmt w:val="bullet"/>
      <w:lvlText w:val=""/>
      <w:lvlJc w:val="left"/>
      <w:pPr>
        <w:ind w:left="7193" w:hanging="360"/>
      </w:pPr>
      <w:rPr>
        <w:rFonts w:ascii="Wingdings" w:hAnsi="Wingdings" w:hint="default"/>
      </w:rPr>
    </w:lvl>
  </w:abstractNum>
  <w:abstractNum w:abstractNumId="19">
    <w:nsid w:val="6BF86489"/>
    <w:multiLevelType w:val="hybridMultilevel"/>
    <w:tmpl w:val="89F4F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8B7F88"/>
    <w:multiLevelType w:val="hybridMultilevel"/>
    <w:tmpl w:val="9776F1B4"/>
    <w:lvl w:ilvl="0" w:tplc="08502226">
      <w:start w:val="2"/>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8028A0"/>
    <w:multiLevelType w:val="hybridMultilevel"/>
    <w:tmpl w:val="68002B46"/>
    <w:lvl w:ilvl="0" w:tplc="76AAF42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79620071"/>
    <w:multiLevelType w:val="hybridMultilevel"/>
    <w:tmpl w:val="1E10B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5"/>
  </w:num>
  <w:num w:numId="4">
    <w:abstractNumId w:val="18"/>
  </w:num>
  <w:num w:numId="5">
    <w:abstractNumId w:val="4"/>
  </w:num>
  <w:num w:numId="6">
    <w:abstractNumId w:val="21"/>
  </w:num>
  <w:num w:numId="7">
    <w:abstractNumId w:val="11"/>
  </w:num>
  <w:num w:numId="8">
    <w:abstractNumId w:val="20"/>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19"/>
  </w:num>
  <w:num w:numId="13">
    <w:abstractNumId w:val="15"/>
  </w:num>
  <w:num w:numId="14">
    <w:abstractNumId w:val="8"/>
  </w:num>
  <w:num w:numId="15">
    <w:abstractNumId w:val="16"/>
  </w:num>
  <w:num w:numId="16">
    <w:abstractNumId w:val="22"/>
  </w:num>
  <w:num w:numId="17">
    <w:abstractNumId w:val="7"/>
  </w:num>
  <w:num w:numId="18">
    <w:abstractNumId w:val="9"/>
  </w:num>
  <w:num w:numId="19">
    <w:abstractNumId w:val="13"/>
  </w:num>
  <w:num w:numId="20">
    <w:abstractNumId w:val="10"/>
  </w:num>
  <w:num w:numId="21">
    <w:abstractNumId w:val="12"/>
  </w:num>
  <w:num w:numId="22">
    <w:abstractNumId w:val="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8DE"/>
    <w:rsid w:val="00016222"/>
    <w:rsid w:val="000311CD"/>
    <w:rsid w:val="00035434"/>
    <w:rsid w:val="00045827"/>
    <w:rsid w:val="00053F89"/>
    <w:rsid w:val="00054EA1"/>
    <w:rsid w:val="0006029C"/>
    <w:rsid w:val="000633A9"/>
    <w:rsid w:val="00072E82"/>
    <w:rsid w:val="0007381F"/>
    <w:rsid w:val="000A2B50"/>
    <w:rsid w:val="000B1B31"/>
    <w:rsid w:val="000D4B21"/>
    <w:rsid w:val="000D7909"/>
    <w:rsid w:val="000E2B08"/>
    <w:rsid w:val="000F012C"/>
    <w:rsid w:val="000F4E17"/>
    <w:rsid w:val="000F55AD"/>
    <w:rsid w:val="001024A0"/>
    <w:rsid w:val="001044DC"/>
    <w:rsid w:val="00110BFE"/>
    <w:rsid w:val="00123BD8"/>
    <w:rsid w:val="0012465D"/>
    <w:rsid w:val="001437A5"/>
    <w:rsid w:val="0015358A"/>
    <w:rsid w:val="001577E8"/>
    <w:rsid w:val="00193BE0"/>
    <w:rsid w:val="001A0BC5"/>
    <w:rsid w:val="001B67B2"/>
    <w:rsid w:val="001B68BD"/>
    <w:rsid w:val="001D0173"/>
    <w:rsid w:val="001F0443"/>
    <w:rsid w:val="001F5B00"/>
    <w:rsid w:val="00200EFB"/>
    <w:rsid w:val="00201AD5"/>
    <w:rsid w:val="00203829"/>
    <w:rsid w:val="00203AE2"/>
    <w:rsid w:val="00231D27"/>
    <w:rsid w:val="00243AEF"/>
    <w:rsid w:val="00257650"/>
    <w:rsid w:val="002645AB"/>
    <w:rsid w:val="00283384"/>
    <w:rsid w:val="00296664"/>
    <w:rsid w:val="002C36D9"/>
    <w:rsid w:val="002D1C9F"/>
    <w:rsid w:val="002E033F"/>
    <w:rsid w:val="0033044B"/>
    <w:rsid w:val="0034219D"/>
    <w:rsid w:val="00357675"/>
    <w:rsid w:val="003577D5"/>
    <w:rsid w:val="00366150"/>
    <w:rsid w:val="00372168"/>
    <w:rsid w:val="00374C3F"/>
    <w:rsid w:val="003C19EF"/>
    <w:rsid w:val="003D147D"/>
    <w:rsid w:val="003D6341"/>
    <w:rsid w:val="003E1381"/>
    <w:rsid w:val="003E77CC"/>
    <w:rsid w:val="00402ED7"/>
    <w:rsid w:val="00407393"/>
    <w:rsid w:val="004132E4"/>
    <w:rsid w:val="00421454"/>
    <w:rsid w:val="004258FD"/>
    <w:rsid w:val="00461718"/>
    <w:rsid w:val="00472730"/>
    <w:rsid w:val="00492544"/>
    <w:rsid w:val="004B4ADA"/>
    <w:rsid w:val="004C3504"/>
    <w:rsid w:val="004E40AF"/>
    <w:rsid w:val="004F05EF"/>
    <w:rsid w:val="004F6494"/>
    <w:rsid w:val="004F6607"/>
    <w:rsid w:val="00502073"/>
    <w:rsid w:val="005110B9"/>
    <w:rsid w:val="00511FEC"/>
    <w:rsid w:val="00524D74"/>
    <w:rsid w:val="00535C9F"/>
    <w:rsid w:val="00553102"/>
    <w:rsid w:val="00553514"/>
    <w:rsid w:val="0056002E"/>
    <w:rsid w:val="005714D4"/>
    <w:rsid w:val="005750C0"/>
    <w:rsid w:val="005C58CB"/>
    <w:rsid w:val="005D57DE"/>
    <w:rsid w:val="005D7800"/>
    <w:rsid w:val="005E1BFA"/>
    <w:rsid w:val="005E6C32"/>
    <w:rsid w:val="005F5C50"/>
    <w:rsid w:val="00600195"/>
    <w:rsid w:val="00611ABB"/>
    <w:rsid w:val="00621DE4"/>
    <w:rsid w:val="006244E0"/>
    <w:rsid w:val="00627585"/>
    <w:rsid w:val="0062765F"/>
    <w:rsid w:val="006300B6"/>
    <w:rsid w:val="00636383"/>
    <w:rsid w:val="00645E6A"/>
    <w:rsid w:val="0064666B"/>
    <w:rsid w:val="00647C44"/>
    <w:rsid w:val="006718B2"/>
    <w:rsid w:val="00677A2F"/>
    <w:rsid w:val="006801C1"/>
    <w:rsid w:val="00692731"/>
    <w:rsid w:val="00694FDA"/>
    <w:rsid w:val="006C526F"/>
    <w:rsid w:val="006E4161"/>
    <w:rsid w:val="00707579"/>
    <w:rsid w:val="00707917"/>
    <w:rsid w:val="007132B6"/>
    <w:rsid w:val="00721FA7"/>
    <w:rsid w:val="00724FE4"/>
    <w:rsid w:val="007444BA"/>
    <w:rsid w:val="00751483"/>
    <w:rsid w:val="00767F01"/>
    <w:rsid w:val="00774FFF"/>
    <w:rsid w:val="007A27C5"/>
    <w:rsid w:val="007A2EDD"/>
    <w:rsid w:val="007A58A5"/>
    <w:rsid w:val="007A7E81"/>
    <w:rsid w:val="007B4940"/>
    <w:rsid w:val="007F19D0"/>
    <w:rsid w:val="007F22E1"/>
    <w:rsid w:val="0081377F"/>
    <w:rsid w:val="00815ACA"/>
    <w:rsid w:val="0082713D"/>
    <w:rsid w:val="00827BED"/>
    <w:rsid w:val="008307C9"/>
    <w:rsid w:val="0085344B"/>
    <w:rsid w:val="00871C81"/>
    <w:rsid w:val="00886F42"/>
    <w:rsid w:val="008B1B94"/>
    <w:rsid w:val="008B6EC8"/>
    <w:rsid w:val="008C44AF"/>
    <w:rsid w:val="008C68DE"/>
    <w:rsid w:val="008D5C5E"/>
    <w:rsid w:val="008D7509"/>
    <w:rsid w:val="008D77AE"/>
    <w:rsid w:val="008F63C9"/>
    <w:rsid w:val="00911095"/>
    <w:rsid w:val="009270C3"/>
    <w:rsid w:val="00934B31"/>
    <w:rsid w:val="00941EA9"/>
    <w:rsid w:val="009446ED"/>
    <w:rsid w:val="00950514"/>
    <w:rsid w:val="0095278A"/>
    <w:rsid w:val="00955235"/>
    <w:rsid w:val="009610B8"/>
    <w:rsid w:val="00965EDE"/>
    <w:rsid w:val="009834DD"/>
    <w:rsid w:val="0098359A"/>
    <w:rsid w:val="00995610"/>
    <w:rsid w:val="00996A6F"/>
    <w:rsid w:val="009A03FE"/>
    <w:rsid w:val="009A4FB5"/>
    <w:rsid w:val="009B5535"/>
    <w:rsid w:val="009D4898"/>
    <w:rsid w:val="009F48B5"/>
    <w:rsid w:val="009F7C26"/>
    <w:rsid w:val="00A00C6A"/>
    <w:rsid w:val="00A03202"/>
    <w:rsid w:val="00A13F7D"/>
    <w:rsid w:val="00A15E56"/>
    <w:rsid w:val="00A21042"/>
    <w:rsid w:val="00A21435"/>
    <w:rsid w:val="00A224BF"/>
    <w:rsid w:val="00A4519D"/>
    <w:rsid w:val="00A465DF"/>
    <w:rsid w:val="00A70E2A"/>
    <w:rsid w:val="00A81AFF"/>
    <w:rsid w:val="00A9544F"/>
    <w:rsid w:val="00A965C5"/>
    <w:rsid w:val="00AA22E6"/>
    <w:rsid w:val="00AB4014"/>
    <w:rsid w:val="00AC0882"/>
    <w:rsid w:val="00AC342B"/>
    <w:rsid w:val="00AC358F"/>
    <w:rsid w:val="00AC4D39"/>
    <w:rsid w:val="00AF1BCA"/>
    <w:rsid w:val="00B17C91"/>
    <w:rsid w:val="00B26A2D"/>
    <w:rsid w:val="00B26EBD"/>
    <w:rsid w:val="00B30BA3"/>
    <w:rsid w:val="00B41047"/>
    <w:rsid w:val="00B421DB"/>
    <w:rsid w:val="00B644A9"/>
    <w:rsid w:val="00B66F71"/>
    <w:rsid w:val="00BA62B5"/>
    <w:rsid w:val="00BA660D"/>
    <w:rsid w:val="00BB6EC7"/>
    <w:rsid w:val="00BF736E"/>
    <w:rsid w:val="00C07BA4"/>
    <w:rsid w:val="00C103F8"/>
    <w:rsid w:val="00C12C01"/>
    <w:rsid w:val="00C22942"/>
    <w:rsid w:val="00C407A4"/>
    <w:rsid w:val="00C447FA"/>
    <w:rsid w:val="00C50F4B"/>
    <w:rsid w:val="00C51131"/>
    <w:rsid w:val="00C71A29"/>
    <w:rsid w:val="00C826A8"/>
    <w:rsid w:val="00C87E61"/>
    <w:rsid w:val="00C91435"/>
    <w:rsid w:val="00CA5E33"/>
    <w:rsid w:val="00CC7B10"/>
    <w:rsid w:val="00CD008A"/>
    <w:rsid w:val="00CD1D1D"/>
    <w:rsid w:val="00CE4502"/>
    <w:rsid w:val="00CF7D48"/>
    <w:rsid w:val="00D01878"/>
    <w:rsid w:val="00D20737"/>
    <w:rsid w:val="00D22D68"/>
    <w:rsid w:val="00D22DC9"/>
    <w:rsid w:val="00D91A03"/>
    <w:rsid w:val="00D92D92"/>
    <w:rsid w:val="00D97A71"/>
    <w:rsid w:val="00DA6605"/>
    <w:rsid w:val="00DB71EA"/>
    <w:rsid w:val="00DD0829"/>
    <w:rsid w:val="00DD1658"/>
    <w:rsid w:val="00DE7236"/>
    <w:rsid w:val="00DF2ACC"/>
    <w:rsid w:val="00DF3672"/>
    <w:rsid w:val="00DF5CCD"/>
    <w:rsid w:val="00E0063C"/>
    <w:rsid w:val="00E04673"/>
    <w:rsid w:val="00E21DE9"/>
    <w:rsid w:val="00E256CF"/>
    <w:rsid w:val="00E3161D"/>
    <w:rsid w:val="00E369BF"/>
    <w:rsid w:val="00E37A72"/>
    <w:rsid w:val="00E46E2E"/>
    <w:rsid w:val="00E508E3"/>
    <w:rsid w:val="00E53D59"/>
    <w:rsid w:val="00E57F8A"/>
    <w:rsid w:val="00E6288B"/>
    <w:rsid w:val="00EA4C15"/>
    <w:rsid w:val="00EA6D25"/>
    <w:rsid w:val="00EC7756"/>
    <w:rsid w:val="00EE0A96"/>
    <w:rsid w:val="00EE1D28"/>
    <w:rsid w:val="00EE510A"/>
    <w:rsid w:val="00EF40C6"/>
    <w:rsid w:val="00F07C18"/>
    <w:rsid w:val="00F1012D"/>
    <w:rsid w:val="00F1240D"/>
    <w:rsid w:val="00F27939"/>
    <w:rsid w:val="00F34901"/>
    <w:rsid w:val="00F35F56"/>
    <w:rsid w:val="00F43050"/>
    <w:rsid w:val="00F474AD"/>
    <w:rsid w:val="00F72EB2"/>
    <w:rsid w:val="00F83442"/>
    <w:rsid w:val="00F90FD4"/>
    <w:rsid w:val="00F930F7"/>
    <w:rsid w:val="00FB4964"/>
    <w:rsid w:val="00FB6258"/>
    <w:rsid w:val="00FC2565"/>
    <w:rsid w:val="00FC26A0"/>
    <w:rsid w:val="00FC2717"/>
    <w:rsid w:val="00FC6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8D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8DE"/>
    <w:rPr>
      <w:rFonts w:ascii="Calibri" w:eastAsia="Calibri" w:hAnsi="Calibri" w:cs="Times New Roman"/>
    </w:rPr>
  </w:style>
  <w:style w:type="character" w:styleId="Hyperlink">
    <w:name w:val="Hyperlink"/>
    <w:uiPriority w:val="99"/>
    <w:rsid w:val="008C68DE"/>
    <w:rPr>
      <w:color w:val="0000FF"/>
      <w:u w:val="single"/>
    </w:rPr>
  </w:style>
  <w:style w:type="paragraph" w:styleId="Footer">
    <w:name w:val="footer"/>
    <w:basedOn w:val="Normal"/>
    <w:link w:val="FooterChar"/>
    <w:uiPriority w:val="99"/>
    <w:unhideWhenUsed/>
    <w:rsid w:val="008C6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8DE"/>
    <w:rPr>
      <w:rFonts w:ascii="Calibri" w:eastAsia="Calibri" w:hAnsi="Calibri" w:cs="Times New Roman"/>
    </w:rPr>
  </w:style>
  <w:style w:type="paragraph" w:styleId="BalloonText">
    <w:name w:val="Balloon Text"/>
    <w:basedOn w:val="Normal"/>
    <w:link w:val="BalloonTextChar"/>
    <w:uiPriority w:val="99"/>
    <w:semiHidden/>
    <w:unhideWhenUsed/>
    <w:rsid w:val="008C6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8DE"/>
    <w:rPr>
      <w:rFonts w:ascii="Tahoma" w:eastAsia="Calibri" w:hAnsi="Tahoma" w:cs="Tahoma"/>
      <w:sz w:val="16"/>
      <w:szCs w:val="16"/>
    </w:rPr>
  </w:style>
  <w:style w:type="paragraph" w:styleId="ListParagraph">
    <w:name w:val="List Paragraph"/>
    <w:basedOn w:val="Normal"/>
    <w:uiPriority w:val="34"/>
    <w:qFormat/>
    <w:rsid w:val="00A465DF"/>
    <w:pPr>
      <w:ind w:left="720"/>
      <w:contextualSpacing/>
    </w:pPr>
  </w:style>
  <w:style w:type="paragraph" w:styleId="BodyText">
    <w:name w:val="Body Text"/>
    <w:basedOn w:val="Normal"/>
    <w:next w:val="Normal"/>
    <w:link w:val="BodyTextChar"/>
    <w:rsid w:val="002645AB"/>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2645AB"/>
    <w:rPr>
      <w:rFonts w:ascii="Arial" w:eastAsia="Times New Roman" w:hAnsi="Arial" w:cs="Times New Roman"/>
      <w:sz w:val="24"/>
      <w:szCs w:val="24"/>
    </w:rPr>
  </w:style>
  <w:style w:type="paragraph" w:styleId="ListBullet">
    <w:name w:val="List Bullet"/>
    <w:basedOn w:val="Normal"/>
    <w:uiPriority w:val="99"/>
    <w:unhideWhenUsed/>
    <w:rsid w:val="000311CD"/>
    <w:pPr>
      <w:numPr>
        <w:numId w:val="10"/>
      </w:numPr>
      <w:contextualSpacing/>
    </w:pPr>
  </w:style>
  <w:style w:type="paragraph" w:styleId="BodyTextIndent">
    <w:name w:val="Body Text Indent"/>
    <w:basedOn w:val="Normal"/>
    <w:link w:val="BodyTextIndentChar"/>
    <w:uiPriority w:val="99"/>
    <w:semiHidden/>
    <w:unhideWhenUsed/>
    <w:rsid w:val="00FC6252"/>
    <w:pPr>
      <w:spacing w:after="120"/>
      <w:ind w:left="283"/>
    </w:pPr>
  </w:style>
  <w:style w:type="character" w:customStyle="1" w:styleId="BodyTextIndentChar">
    <w:name w:val="Body Text Indent Char"/>
    <w:basedOn w:val="DefaultParagraphFont"/>
    <w:link w:val="BodyTextIndent"/>
    <w:uiPriority w:val="99"/>
    <w:semiHidden/>
    <w:rsid w:val="00FC6252"/>
    <w:rPr>
      <w:rFonts w:ascii="Calibri" w:eastAsia="Calibri" w:hAnsi="Calibri" w:cs="Times New Roman"/>
    </w:rPr>
  </w:style>
  <w:style w:type="paragraph" w:customStyle="1" w:styleId="CaracterCaracter">
    <w:name w:val="Caracter Caracter"/>
    <w:basedOn w:val="Normal"/>
    <w:rsid w:val="00FC6252"/>
    <w:pPr>
      <w:spacing w:after="0" w:line="240" w:lineRule="auto"/>
    </w:pPr>
    <w:rPr>
      <w:rFonts w:ascii="Times New Roman" w:eastAsia="Times New Roman" w:hAnsi="Times New Roman"/>
      <w:sz w:val="24"/>
      <w:szCs w:val="24"/>
      <w:lang w:val="pl-PL" w:eastAsia="pl-PL"/>
    </w:rPr>
  </w:style>
  <w:style w:type="table" w:styleId="TableGrid">
    <w:name w:val="Table Grid"/>
    <w:basedOn w:val="TableNormal"/>
    <w:uiPriority w:val="59"/>
    <w:rsid w:val="00CA5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8D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8DE"/>
    <w:rPr>
      <w:rFonts w:ascii="Calibri" w:eastAsia="Calibri" w:hAnsi="Calibri" w:cs="Times New Roman"/>
    </w:rPr>
  </w:style>
  <w:style w:type="character" w:styleId="Hyperlink">
    <w:name w:val="Hyperlink"/>
    <w:uiPriority w:val="99"/>
    <w:rsid w:val="008C68DE"/>
    <w:rPr>
      <w:color w:val="0000FF"/>
      <w:u w:val="single"/>
    </w:rPr>
  </w:style>
  <w:style w:type="paragraph" w:styleId="Footer">
    <w:name w:val="footer"/>
    <w:basedOn w:val="Normal"/>
    <w:link w:val="FooterChar"/>
    <w:uiPriority w:val="99"/>
    <w:unhideWhenUsed/>
    <w:rsid w:val="008C6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8DE"/>
    <w:rPr>
      <w:rFonts w:ascii="Calibri" w:eastAsia="Calibri" w:hAnsi="Calibri" w:cs="Times New Roman"/>
    </w:rPr>
  </w:style>
  <w:style w:type="paragraph" w:styleId="BalloonText">
    <w:name w:val="Balloon Text"/>
    <w:basedOn w:val="Normal"/>
    <w:link w:val="BalloonTextChar"/>
    <w:uiPriority w:val="99"/>
    <w:semiHidden/>
    <w:unhideWhenUsed/>
    <w:rsid w:val="008C6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8DE"/>
    <w:rPr>
      <w:rFonts w:ascii="Tahoma" w:eastAsia="Calibri" w:hAnsi="Tahoma" w:cs="Tahoma"/>
      <w:sz w:val="16"/>
      <w:szCs w:val="16"/>
    </w:rPr>
  </w:style>
  <w:style w:type="paragraph" w:styleId="ListParagraph">
    <w:name w:val="List Paragraph"/>
    <w:basedOn w:val="Normal"/>
    <w:uiPriority w:val="34"/>
    <w:qFormat/>
    <w:rsid w:val="00A465DF"/>
    <w:pPr>
      <w:ind w:left="720"/>
      <w:contextualSpacing/>
    </w:pPr>
  </w:style>
  <w:style w:type="paragraph" w:styleId="BodyText">
    <w:name w:val="Body Text"/>
    <w:basedOn w:val="Normal"/>
    <w:next w:val="Normal"/>
    <w:link w:val="BodyTextChar"/>
    <w:rsid w:val="002645AB"/>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2645AB"/>
    <w:rPr>
      <w:rFonts w:ascii="Arial" w:eastAsia="Times New Roman" w:hAnsi="Arial" w:cs="Times New Roman"/>
      <w:sz w:val="24"/>
      <w:szCs w:val="24"/>
    </w:rPr>
  </w:style>
  <w:style w:type="paragraph" w:styleId="ListBullet">
    <w:name w:val="List Bullet"/>
    <w:basedOn w:val="Normal"/>
    <w:uiPriority w:val="99"/>
    <w:unhideWhenUsed/>
    <w:rsid w:val="000311CD"/>
    <w:pPr>
      <w:numPr>
        <w:numId w:val="10"/>
      </w:numPr>
      <w:contextualSpacing/>
    </w:pPr>
  </w:style>
  <w:style w:type="paragraph" w:styleId="BodyTextIndent">
    <w:name w:val="Body Text Indent"/>
    <w:basedOn w:val="Normal"/>
    <w:link w:val="BodyTextIndentChar"/>
    <w:uiPriority w:val="99"/>
    <w:semiHidden/>
    <w:unhideWhenUsed/>
    <w:rsid w:val="00FC6252"/>
    <w:pPr>
      <w:spacing w:after="120"/>
      <w:ind w:left="283"/>
    </w:pPr>
  </w:style>
  <w:style w:type="character" w:customStyle="1" w:styleId="BodyTextIndentChar">
    <w:name w:val="Body Text Indent Char"/>
    <w:basedOn w:val="DefaultParagraphFont"/>
    <w:link w:val="BodyTextIndent"/>
    <w:uiPriority w:val="99"/>
    <w:semiHidden/>
    <w:rsid w:val="00FC6252"/>
    <w:rPr>
      <w:rFonts w:ascii="Calibri" w:eastAsia="Calibri" w:hAnsi="Calibri" w:cs="Times New Roman"/>
    </w:rPr>
  </w:style>
  <w:style w:type="paragraph" w:customStyle="1" w:styleId="CaracterCaracter">
    <w:name w:val="Caracter Caracter"/>
    <w:basedOn w:val="Normal"/>
    <w:rsid w:val="00FC6252"/>
    <w:pPr>
      <w:spacing w:after="0" w:line="240" w:lineRule="auto"/>
    </w:pPr>
    <w:rPr>
      <w:rFonts w:ascii="Times New Roman" w:eastAsia="Times New Roman" w:hAnsi="Times New Roman"/>
      <w:sz w:val="24"/>
      <w:szCs w:val="24"/>
      <w:lang w:val="pl-PL" w:eastAsia="pl-PL"/>
    </w:rPr>
  </w:style>
  <w:style w:type="table" w:styleId="TableGrid">
    <w:name w:val="Table Grid"/>
    <w:basedOn w:val="TableNormal"/>
    <w:uiPriority w:val="59"/>
    <w:rsid w:val="00CA5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F59F3-D53B-4F6E-9EA0-FBE7A3C17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2870</Words>
  <Characters>16360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Tompea Lenuta</dc:creator>
  <cp:lastModifiedBy>Janosi Terez-Rozalia</cp:lastModifiedBy>
  <cp:revision>15</cp:revision>
  <cp:lastPrinted>2019-05-27T11:01:00Z</cp:lastPrinted>
  <dcterms:created xsi:type="dcterms:W3CDTF">2020-03-23T06:52:00Z</dcterms:created>
  <dcterms:modified xsi:type="dcterms:W3CDTF">2020-03-25T07:39:00Z</dcterms:modified>
</cp:coreProperties>
</file>