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BC" w:rsidRPr="00A549DF" w:rsidRDefault="00212FBC" w:rsidP="00A549DF">
      <w:pPr>
        <w:spacing w:after="0" w:line="240" w:lineRule="auto"/>
        <w:jc w:val="both"/>
        <w:rPr>
          <w:rFonts w:ascii="Arial" w:hAnsi="Arial" w:cs="Arial"/>
          <w:b/>
          <w:bCs/>
          <w:sz w:val="24"/>
          <w:szCs w:val="24"/>
          <w:lang w:val="ro-RO"/>
        </w:rPr>
      </w:pPr>
    </w:p>
    <w:p w:rsidR="00435CED" w:rsidRPr="00A549DF" w:rsidRDefault="00435CED" w:rsidP="00A549DF">
      <w:pPr>
        <w:pStyle w:val="Heading1"/>
        <w:spacing w:after="120"/>
        <w:jc w:val="center"/>
        <w:rPr>
          <w:rFonts w:ascii="Arial" w:hAnsi="Arial" w:cs="Arial"/>
          <w:b/>
          <w:bCs/>
          <w:sz w:val="24"/>
          <w:szCs w:val="24"/>
        </w:rPr>
      </w:pPr>
      <w:r w:rsidRPr="00A549DF">
        <w:rPr>
          <w:rFonts w:ascii="Arial" w:hAnsi="Arial" w:cs="Arial"/>
          <w:b/>
          <w:sz w:val="24"/>
          <w:szCs w:val="24"/>
        </w:rPr>
        <w:t>DECIZIA ETAPEI DE ÎNCADRARE</w:t>
      </w:r>
      <w:r w:rsidRPr="00A549DF">
        <w:rPr>
          <w:rFonts w:ascii="Arial" w:hAnsi="Arial" w:cs="Arial"/>
          <w:b/>
          <w:bCs/>
          <w:sz w:val="24"/>
          <w:szCs w:val="24"/>
        </w:rPr>
        <w:t xml:space="preserve"> </w:t>
      </w:r>
    </w:p>
    <w:p w:rsidR="002F04A6" w:rsidRPr="00A549DF" w:rsidRDefault="00E3323B" w:rsidP="002F04A6">
      <w:pPr>
        <w:pStyle w:val="Heading2"/>
        <w:tabs>
          <w:tab w:val="center" w:pos="4987"/>
          <w:tab w:val="left" w:pos="7650"/>
        </w:tabs>
        <w:spacing w:before="0" w:after="0" w:line="240" w:lineRule="auto"/>
        <w:jc w:val="center"/>
        <w:rPr>
          <w:rFonts w:ascii="Arial" w:hAnsi="Arial" w:cs="Arial"/>
          <w:i w:val="0"/>
          <w:sz w:val="24"/>
          <w:szCs w:val="24"/>
          <w:lang w:val="ro-RO"/>
        </w:rPr>
      </w:pPr>
      <w:r w:rsidRPr="00A549DF">
        <w:rPr>
          <w:rFonts w:ascii="Arial" w:hAnsi="Arial" w:cs="Arial"/>
          <w:i w:val="0"/>
          <w:sz w:val="24"/>
          <w:szCs w:val="24"/>
          <w:lang w:val="ro-RO"/>
        </w:rPr>
        <w:t xml:space="preserve">Nr. </w:t>
      </w:r>
      <w:proofErr w:type="spellStart"/>
      <w:r w:rsidR="00243263">
        <w:rPr>
          <w:rFonts w:ascii="Arial" w:hAnsi="Arial" w:cs="Arial"/>
          <w:i w:val="0"/>
          <w:sz w:val="24"/>
          <w:szCs w:val="24"/>
          <w:lang w:val="ro-RO"/>
        </w:rPr>
        <w:t>Draft</w:t>
      </w:r>
      <w:proofErr w:type="spellEnd"/>
      <w:r w:rsidR="001A7F53" w:rsidRPr="00A549DF">
        <w:rPr>
          <w:rFonts w:ascii="Arial" w:hAnsi="Arial" w:cs="Arial"/>
          <w:i w:val="0"/>
          <w:sz w:val="24"/>
          <w:szCs w:val="24"/>
          <w:lang w:val="ro-RO"/>
        </w:rPr>
        <w:t xml:space="preserve"> </w:t>
      </w:r>
      <w:r w:rsidRPr="00A549DF">
        <w:rPr>
          <w:rFonts w:ascii="Arial" w:hAnsi="Arial" w:cs="Arial"/>
          <w:i w:val="0"/>
          <w:sz w:val="24"/>
          <w:szCs w:val="24"/>
          <w:lang w:val="ro-RO"/>
        </w:rPr>
        <w:t xml:space="preserve">din </w:t>
      </w:r>
      <w:r w:rsidR="00243263">
        <w:rPr>
          <w:rFonts w:ascii="Arial" w:hAnsi="Arial" w:cs="Arial"/>
          <w:i w:val="0"/>
          <w:sz w:val="24"/>
          <w:szCs w:val="24"/>
          <w:lang w:val="ro-RO"/>
        </w:rPr>
        <w:t>17</w:t>
      </w:r>
      <w:r w:rsidRPr="00A549DF">
        <w:rPr>
          <w:rFonts w:ascii="Arial" w:hAnsi="Arial" w:cs="Arial"/>
          <w:i w:val="0"/>
          <w:sz w:val="24"/>
          <w:szCs w:val="24"/>
          <w:lang w:val="ro-RO"/>
        </w:rPr>
        <w:t>.</w:t>
      </w:r>
      <w:r w:rsidR="002F04A6" w:rsidRPr="00A549DF">
        <w:rPr>
          <w:rFonts w:ascii="Arial" w:hAnsi="Arial" w:cs="Arial"/>
          <w:i w:val="0"/>
          <w:sz w:val="24"/>
          <w:szCs w:val="24"/>
          <w:lang w:val="ro-RO"/>
        </w:rPr>
        <w:t>0</w:t>
      </w:r>
      <w:r w:rsidR="009D0ACE">
        <w:rPr>
          <w:rFonts w:ascii="Arial" w:hAnsi="Arial" w:cs="Arial"/>
          <w:i w:val="0"/>
          <w:sz w:val="24"/>
          <w:szCs w:val="24"/>
          <w:lang w:val="ro-RO"/>
        </w:rPr>
        <w:t>9</w:t>
      </w:r>
      <w:r w:rsidRPr="00A549DF">
        <w:rPr>
          <w:rFonts w:ascii="Arial" w:hAnsi="Arial" w:cs="Arial"/>
          <w:i w:val="0"/>
          <w:sz w:val="24"/>
          <w:szCs w:val="24"/>
          <w:lang w:val="ro-RO"/>
        </w:rPr>
        <w:t>.201</w:t>
      </w:r>
      <w:r w:rsidR="002F04A6" w:rsidRPr="00A549DF">
        <w:rPr>
          <w:rFonts w:ascii="Arial" w:hAnsi="Arial" w:cs="Arial"/>
          <w:i w:val="0"/>
          <w:sz w:val="24"/>
          <w:szCs w:val="24"/>
          <w:lang w:val="ro-RO"/>
        </w:rPr>
        <w:t>9</w:t>
      </w:r>
      <w:r w:rsidRPr="00A549DF">
        <w:rPr>
          <w:rFonts w:ascii="Arial" w:hAnsi="Arial" w:cs="Arial"/>
          <w:i w:val="0"/>
          <w:sz w:val="24"/>
          <w:szCs w:val="24"/>
          <w:lang w:val="ro-RO"/>
        </w:rPr>
        <w:t>.</w:t>
      </w:r>
    </w:p>
    <w:p w:rsidR="00435CED" w:rsidRPr="00A549DF" w:rsidRDefault="00B94819" w:rsidP="002F04A6">
      <w:pPr>
        <w:pStyle w:val="Heading2"/>
        <w:tabs>
          <w:tab w:val="center" w:pos="4987"/>
          <w:tab w:val="left" w:pos="7650"/>
        </w:tabs>
        <w:spacing w:before="0" w:after="0" w:line="240" w:lineRule="auto"/>
        <w:jc w:val="center"/>
        <w:rPr>
          <w:rFonts w:ascii="Arial" w:hAnsi="Arial" w:cs="Arial"/>
          <w:sz w:val="24"/>
          <w:szCs w:val="24"/>
          <w:lang w:val="ro-RO"/>
        </w:rPr>
      </w:pPr>
      <w:r w:rsidRPr="00A549DF">
        <w:rPr>
          <w:rFonts w:ascii="Arial" w:hAnsi="Arial" w:cs="Arial"/>
          <w:sz w:val="24"/>
          <w:szCs w:val="24"/>
          <w:lang w:val="ro-RO"/>
        </w:rPr>
        <w:t xml:space="preserve">     </w:t>
      </w:r>
    </w:p>
    <w:p w:rsidR="00A549DF" w:rsidRDefault="00A549DF" w:rsidP="00A549DF">
      <w:pPr>
        <w:autoSpaceDE w:val="0"/>
        <w:spacing w:after="0" w:line="240" w:lineRule="auto"/>
        <w:jc w:val="both"/>
        <w:rPr>
          <w:rFonts w:ascii="Arial" w:hAnsi="Arial" w:cs="Arial"/>
          <w:sz w:val="24"/>
          <w:szCs w:val="24"/>
          <w:lang w:val="ro-RO"/>
        </w:rPr>
      </w:pPr>
    </w:p>
    <w:p w:rsidR="00435CED" w:rsidRPr="00A549DF" w:rsidRDefault="00435CED" w:rsidP="00A549DF">
      <w:pPr>
        <w:autoSpaceDE w:val="0"/>
        <w:spacing w:after="0" w:line="240" w:lineRule="auto"/>
        <w:jc w:val="both"/>
        <w:rPr>
          <w:rFonts w:ascii="Arial" w:hAnsi="Arial" w:cs="Arial"/>
          <w:sz w:val="24"/>
          <w:szCs w:val="24"/>
          <w:lang w:val="ro-RO"/>
        </w:rPr>
      </w:pPr>
      <w:r w:rsidRPr="00A549DF">
        <w:rPr>
          <w:rFonts w:ascii="Arial" w:hAnsi="Arial" w:cs="Arial"/>
          <w:sz w:val="24"/>
          <w:szCs w:val="24"/>
          <w:lang w:val="ro-RO"/>
        </w:rPr>
        <w:t>Ca urmare a solicitării de emitere a acordului de mediu adresate de</w:t>
      </w:r>
      <w:r w:rsidR="00B42F44" w:rsidRPr="00A549DF">
        <w:rPr>
          <w:rFonts w:ascii="Arial" w:hAnsi="Arial" w:cs="Arial"/>
          <w:sz w:val="24"/>
          <w:szCs w:val="24"/>
          <w:lang w:val="ro-RO"/>
        </w:rPr>
        <w:t xml:space="preserve"> </w:t>
      </w:r>
      <w:r w:rsidR="00243263">
        <w:rPr>
          <w:rFonts w:ascii="Arial" w:hAnsi="Arial" w:cs="Arial"/>
          <w:b/>
          <w:sz w:val="24"/>
          <w:szCs w:val="24"/>
          <w:lang w:val="ro-RO"/>
        </w:rPr>
        <w:t>FERMA BAR</w:t>
      </w:r>
      <w:r w:rsidR="00243263">
        <w:rPr>
          <w:rFonts w:ascii="Times New Roman" w:hAnsi="Times New Roman"/>
          <w:b/>
          <w:sz w:val="24"/>
          <w:szCs w:val="24"/>
          <w:lang w:val="ro-RO"/>
        </w:rPr>
        <w:t>Á</w:t>
      </w:r>
      <w:r w:rsidR="00243263">
        <w:rPr>
          <w:rFonts w:ascii="Arial" w:hAnsi="Arial" w:cs="Arial"/>
          <w:b/>
          <w:sz w:val="24"/>
          <w:szCs w:val="24"/>
          <w:lang w:val="ro-RO"/>
        </w:rPr>
        <w:t>T-REM S.R.L.</w:t>
      </w:r>
      <w:r w:rsidRPr="003664BB">
        <w:rPr>
          <w:rFonts w:ascii="Arial" w:hAnsi="Arial" w:cs="Arial"/>
          <w:b/>
          <w:sz w:val="24"/>
          <w:szCs w:val="24"/>
          <w:lang w:val="ro-RO"/>
        </w:rPr>
        <w:t xml:space="preserve"> </w:t>
      </w:r>
      <w:r w:rsidRPr="00A549DF">
        <w:rPr>
          <w:rFonts w:ascii="Arial" w:hAnsi="Arial" w:cs="Arial"/>
          <w:sz w:val="24"/>
          <w:szCs w:val="24"/>
          <w:lang w:val="ro-RO"/>
        </w:rPr>
        <w:t>cu sediul în</w:t>
      </w:r>
      <w:r w:rsidR="00DB7BAB" w:rsidRPr="00A549DF">
        <w:rPr>
          <w:rFonts w:ascii="Arial" w:hAnsi="Arial" w:cs="Arial"/>
          <w:sz w:val="24"/>
          <w:szCs w:val="24"/>
          <w:lang w:val="ro-RO"/>
        </w:rPr>
        <w:t xml:space="preserve"> </w:t>
      </w:r>
      <w:proofErr w:type="spellStart"/>
      <w:r w:rsidR="004C348D">
        <w:rPr>
          <w:rFonts w:ascii="Arial" w:hAnsi="Arial" w:cs="Arial"/>
          <w:sz w:val="24"/>
          <w:szCs w:val="24"/>
          <w:lang w:val="ro-RO"/>
        </w:rPr>
        <w:t>com</w:t>
      </w:r>
      <w:proofErr w:type="spellEnd"/>
      <w:r w:rsidR="00212FBC" w:rsidRPr="00A549DF">
        <w:rPr>
          <w:rFonts w:ascii="Arial" w:hAnsi="Arial" w:cs="Arial"/>
          <w:sz w:val="24"/>
          <w:szCs w:val="24"/>
          <w:lang w:val="ro-RO"/>
        </w:rPr>
        <w:t xml:space="preserve">. </w:t>
      </w:r>
      <w:r w:rsidR="00243263">
        <w:rPr>
          <w:rFonts w:ascii="Arial" w:hAnsi="Arial" w:cs="Arial"/>
          <w:sz w:val="24"/>
          <w:szCs w:val="24"/>
          <w:lang w:val="ro-RO"/>
        </w:rPr>
        <w:t>Remetea</w:t>
      </w:r>
      <w:r w:rsidR="00212FBC" w:rsidRPr="00A549DF">
        <w:rPr>
          <w:rFonts w:ascii="Arial" w:hAnsi="Arial" w:cs="Arial"/>
          <w:sz w:val="24"/>
          <w:szCs w:val="24"/>
          <w:lang w:val="ro-RO"/>
        </w:rPr>
        <w:t xml:space="preserve">, </w:t>
      </w:r>
      <w:r w:rsidR="00334C5F">
        <w:rPr>
          <w:rFonts w:ascii="Arial" w:hAnsi="Arial" w:cs="Arial"/>
          <w:sz w:val="24"/>
          <w:szCs w:val="24"/>
          <w:lang w:val="ro-RO"/>
        </w:rPr>
        <w:t xml:space="preserve">sat </w:t>
      </w:r>
      <w:r w:rsidR="00243263">
        <w:rPr>
          <w:rFonts w:ascii="Arial" w:hAnsi="Arial" w:cs="Arial"/>
          <w:sz w:val="24"/>
          <w:szCs w:val="24"/>
          <w:lang w:val="ro-RO"/>
        </w:rPr>
        <w:t>Remetea</w:t>
      </w:r>
      <w:r w:rsidR="00334C5F">
        <w:rPr>
          <w:rFonts w:ascii="Arial" w:hAnsi="Arial" w:cs="Arial"/>
          <w:sz w:val="24"/>
          <w:szCs w:val="24"/>
          <w:lang w:val="ro-RO"/>
        </w:rPr>
        <w:t xml:space="preserve">, </w:t>
      </w:r>
      <w:r w:rsidR="00212FBC" w:rsidRPr="00A549DF">
        <w:rPr>
          <w:rFonts w:ascii="Arial" w:hAnsi="Arial" w:cs="Arial"/>
          <w:sz w:val="24"/>
          <w:szCs w:val="24"/>
          <w:lang w:val="ro-RO"/>
        </w:rPr>
        <w:t>nr.</w:t>
      </w:r>
      <w:r w:rsidR="00334C5F">
        <w:rPr>
          <w:rFonts w:ascii="Arial" w:hAnsi="Arial" w:cs="Arial"/>
          <w:sz w:val="24"/>
          <w:szCs w:val="24"/>
          <w:lang w:val="ro-RO"/>
        </w:rPr>
        <w:t xml:space="preserve"> </w:t>
      </w:r>
      <w:r w:rsidR="00243263">
        <w:rPr>
          <w:rFonts w:ascii="Arial" w:hAnsi="Arial" w:cs="Arial"/>
          <w:sz w:val="24"/>
          <w:szCs w:val="24"/>
          <w:lang w:val="ro-RO"/>
        </w:rPr>
        <w:t>28/1</w:t>
      </w:r>
      <w:r w:rsidR="00CD3BA7" w:rsidRPr="00A549DF">
        <w:rPr>
          <w:rFonts w:ascii="Arial" w:hAnsi="Arial" w:cs="Arial"/>
          <w:sz w:val="24"/>
          <w:szCs w:val="24"/>
          <w:lang w:val="ro-RO"/>
        </w:rPr>
        <w:t>, jud. Harghita</w:t>
      </w:r>
      <w:r w:rsidR="00B515AC" w:rsidRPr="00A549DF">
        <w:rPr>
          <w:rFonts w:ascii="Arial" w:hAnsi="Arial" w:cs="Arial"/>
          <w:sz w:val="24"/>
          <w:szCs w:val="24"/>
          <w:lang w:val="ro-RO"/>
        </w:rPr>
        <w:t>,</w:t>
      </w:r>
      <w:r w:rsidRPr="00A549DF">
        <w:rPr>
          <w:rFonts w:ascii="Arial" w:hAnsi="Arial" w:cs="Arial"/>
          <w:sz w:val="24"/>
          <w:szCs w:val="24"/>
          <w:lang w:val="ro-RO"/>
        </w:rPr>
        <w:t xml:space="preserve"> înregistrată la APM Harghita cu nr.</w:t>
      </w:r>
      <w:r w:rsidR="00334C5F">
        <w:rPr>
          <w:rFonts w:ascii="Arial" w:hAnsi="Arial" w:cs="Arial"/>
          <w:sz w:val="24"/>
          <w:szCs w:val="24"/>
          <w:lang w:val="ro-RO"/>
        </w:rPr>
        <w:t xml:space="preserve"> </w:t>
      </w:r>
      <w:r w:rsidR="00243263">
        <w:rPr>
          <w:rFonts w:ascii="Arial" w:hAnsi="Arial" w:cs="Arial"/>
          <w:sz w:val="24"/>
          <w:szCs w:val="24"/>
          <w:lang w:val="ro-RO"/>
        </w:rPr>
        <w:t>4048</w:t>
      </w:r>
      <w:r w:rsidRPr="00A549DF">
        <w:rPr>
          <w:rFonts w:ascii="Arial" w:hAnsi="Arial" w:cs="Arial"/>
          <w:spacing w:val="-6"/>
          <w:sz w:val="24"/>
          <w:szCs w:val="24"/>
          <w:lang w:val="ro-RO"/>
        </w:rPr>
        <w:t>/</w:t>
      </w:r>
      <w:r w:rsidR="00243263">
        <w:rPr>
          <w:rFonts w:ascii="Arial" w:hAnsi="Arial" w:cs="Arial"/>
          <w:spacing w:val="-6"/>
          <w:sz w:val="24"/>
          <w:szCs w:val="24"/>
          <w:lang w:val="ro-RO"/>
        </w:rPr>
        <w:t>17</w:t>
      </w:r>
      <w:r w:rsidR="00DB7BAB" w:rsidRPr="00A549DF">
        <w:rPr>
          <w:rFonts w:ascii="Arial" w:hAnsi="Arial" w:cs="Arial"/>
          <w:spacing w:val="-6"/>
          <w:sz w:val="24"/>
          <w:szCs w:val="24"/>
          <w:lang w:val="ro-RO"/>
        </w:rPr>
        <w:t>.</w:t>
      </w:r>
      <w:r w:rsidR="00212FBC" w:rsidRPr="00A549DF">
        <w:rPr>
          <w:rFonts w:ascii="Arial" w:hAnsi="Arial" w:cs="Arial"/>
          <w:spacing w:val="-6"/>
          <w:sz w:val="24"/>
          <w:szCs w:val="24"/>
          <w:lang w:val="ro-RO"/>
        </w:rPr>
        <w:t>0</w:t>
      </w:r>
      <w:r w:rsidR="003664BB">
        <w:rPr>
          <w:rFonts w:ascii="Arial" w:hAnsi="Arial" w:cs="Arial"/>
          <w:spacing w:val="-6"/>
          <w:sz w:val="24"/>
          <w:szCs w:val="24"/>
          <w:lang w:val="ro-RO"/>
        </w:rPr>
        <w:t>4</w:t>
      </w:r>
      <w:r w:rsidR="00DB7BAB" w:rsidRPr="00A549DF">
        <w:rPr>
          <w:rFonts w:ascii="Arial" w:hAnsi="Arial" w:cs="Arial"/>
          <w:spacing w:val="-6"/>
          <w:sz w:val="24"/>
          <w:szCs w:val="24"/>
          <w:lang w:val="ro-RO"/>
        </w:rPr>
        <w:t>.201</w:t>
      </w:r>
      <w:r w:rsidR="00334C5F">
        <w:rPr>
          <w:rFonts w:ascii="Arial" w:hAnsi="Arial" w:cs="Arial"/>
          <w:spacing w:val="-6"/>
          <w:sz w:val="24"/>
          <w:szCs w:val="24"/>
          <w:lang w:val="ro-RO"/>
        </w:rPr>
        <w:t>9</w:t>
      </w:r>
      <w:r w:rsidRPr="00A549DF">
        <w:rPr>
          <w:rFonts w:ascii="Arial" w:hAnsi="Arial" w:cs="Arial"/>
          <w:spacing w:val="-6"/>
          <w:sz w:val="24"/>
          <w:szCs w:val="24"/>
          <w:lang w:val="ro-RO"/>
        </w:rPr>
        <w:t>,</w:t>
      </w:r>
      <w:r w:rsidR="003664BB">
        <w:rPr>
          <w:rFonts w:ascii="Arial" w:hAnsi="Arial" w:cs="Arial"/>
          <w:spacing w:val="-6"/>
          <w:sz w:val="24"/>
          <w:szCs w:val="24"/>
          <w:lang w:val="ro-RO"/>
        </w:rPr>
        <w:t xml:space="preserve"> </w:t>
      </w:r>
      <w:r w:rsidR="00212FBC" w:rsidRPr="00A549DF">
        <w:rPr>
          <w:rFonts w:ascii="Arial" w:hAnsi="Arial" w:cs="Arial"/>
          <w:spacing w:val="-6"/>
          <w:sz w:val="24"/>
          <w:szCs w:val="24"/>
          <w:lang w:val="ro-RO"/>
        </w:rPr>
        <w:t xml:space="preserve">completată la </w:t>
      </w:r>
      <w:r w:rsidR="001A7F53" w:rsidRPr="00A549DF">
        <w:rPr>
          <w:rFonts w:ascii="Arial" w:hAnsi="Arial" w:cs="Arial"/>
          <w:spacing w:val="-6"/>
          <w:sz w:val="24"/>
          <w:szCs w:val="24"/>
          <w:lang w:val="ro-RO"/>
        </w:rPr>
        <w:t>nr.</w:t>
      </w:r>
      <w:r w:rsidR="00334C5F">
        <w:rPr>
          <w:rFonts w:ascii="Arial" w:hAnsi="Arial" w:cs="Arial"/>
          <w:spacing w:val="-6"/>
          <w:sz w:val="24"/>
          <w:szCs w:val="24"/>
          <w:lang w:val="ro-RO"/>
        </w:rPr>
        <w:t xml:space="preserve"> </w:t>
      </w:r>
      <w:r w:rsidR="00243263">
        <w:rPr>
          <w:rFonts w:ascii="Arial" w:hAnsi="Arial" w:cs="Arial"/>
          <w:spacing w:val="-6"/>
          <w:sz w:val="24"/>
          <w:szCs w:val="24"/>
          <w:lang w:val="ro-RO"/>
        </w:rPr>
        <w:t>5931</w:t>
      </w:r>
      <w:r w:rsidR="001A7F53" w:rsidRPr="00A549DF">
        <w:rPr>
          <w:rFonts w:ascii="Arial" w:hAnsi="Arial" w:cs="Arial"/>
          <w:spacing w:val="-6"/>
          <w:sz w:val="24"/>
          <w:szCs w:val="24"/>
          <w:lang w:val="ro-RO"/>
        </w:rPr>
        <w:t>/</w:t>
      </w:r>
      <w:r w:rsidR="003664BB">
        <w:rPr>
          <w:rFonts w:ascii="Arial" w:hAnsi="Arial" w:cs="Arial"/>
          <w:spacing w:val="-6"/>
          <w:sz w:val="24"/>
          <w:szCs w:val="24"/>
          <w:lang w:val="ro-RO"/>
        </w:rPr>
        <w:t>2</w:t>
      </w:r>
      <w:r w:rsidR="00243263">
        <w:rPr>
          <w:rFonts w:ascii="Arial" w:hAnsi="Arial" w:cs="Arial"/>
          <w:spacing w:val="-6"/>
          <w:sz w:val="24"/>
          <w:szCs w:val="24"/>
          <w:lang w:val="ro-RO"/>
        </w:rPr>
        <w:t>5</w:t>
      </w:r>
      <w:r w:rsidR="001A7F53" w:rsidRPr="00A549DF">
        <w:rPr>
          <w:rFonts w:ascii="Arial" w:hAnsi="Arial" w:cs="Arial"/>
          <w:spacing w:val="-6"/>
          <w:sz w:val="24"/>
          <w:szCs w:val="24"/>
          <w:lang w:val="ro-RO"/>
        </w:rPr>
        <w:t>.0</w:t>
      </w:r>
      <w:r w:rsidR="003664BB">
        <w:rPr>
          <w:rFonts w:ascii="Arial" w:hAnsi="Arial" w:cs="Arial"/>
          <w:spacing w:val="-6"/>
          <w:sz w:val="24"/>
          <w:szCs w:val="24"/>
          <w:lang w:val="ro-RO"/>
        </w:rPr>
        <w:t>6</w:t>
      </w:r>
      <w:r w:rsidR="001A7F53" w:rsidRPr="00A549DF">
        <w:rPr>
          <w:rFonts w:ascii="Arial" w:hAnsi="Arial" w:cs="Arial"/>
          <w:spacing w:val="-6"/>
          <w:sz w:val="24"/>
          <w:szCs w:val="24"/>
          <w:lang w:val="ro-RO"/>
        </w:rPr>
        <w:t>.201</w:t>
      </w:r>
      <w:r w:rsidR="00334C5F">
        <w:rPr>
          <w:rFonts w:ascii="Arial" w:hAnsi="Arial" w:cs="Arial"/>
          <w:spacing w:val="-6"/>
          <w:sz w:val="24"/>
          <w:szCs w:val="24"/>
          <w:lang w:val="ro-RO"/>
        </w:rPr>
        <w:t>9</w:t>
      </w:r>
      <w:r w:rsidR="001A7F53" w:rsidRPr="00A549DF">
        <w:rPr>
          <w:rFonts w:ascii="Arial" w:hAnsi="Arial" w:cs="Arial"/>
          <w:spacing w:val="-6"/>
          <w:sz w:val="24"/>
          <w:szCs w:val="24"/>
          <w:lang w:val="ro-RO"/>
        </w:rPr>
        <w:t>,</w:t>
      </w:r>
      <w:r w:rsidR="00334C5F">
        <w:rPr>
          <w:rFonts w:ascii="Arial" w:hAnsi="Arial" w:cs="Arial"/>
          <w:spacing w:val="-6"/>
          <w:sz w:val="24"/>
          <w:szCs w:val="24"/>
          <w:lang w:val="ro-RO"/>
        </w:rPr>
        <w:t xml:space="preserve"> </w:t>
      </w:r>
      <w:r w:rsidR="001A7F53" w:rsidRPr="00A549DF">
        <w:rPr>
          <w:rFonts w:ascii="Arial" w:hAnsi="Arial" w:cs="Arial"/>
          <w:spacing w:val="-6"/>
          <w:sz w:val="24"/>
          <w:szCs w:val="24"/>
          <w:lang w:val="ro-RO"/>
        </w:rPr>
        <w:t>nr.</w:t>
      </w:r>
      <w:r w:rsidR="00334C5F">
        <w:rPr>
          <w:rFonts w:ascii="Arial" w:hAnsi="Arial" w:cs="Arial"/>
          <w:spacing w:val="-6"/>
          <w:sz w:val="24"/>
          <w:szCs w:val="24"/>
          <w:lang w:val="ro-RO"/>
        </w:rPr>
        <w:t xml:space="preserve"> </w:t>
      </w:r>
      <w:r w:rsidR="003664BB">
        <w:rPr>
          <w:rFonts w:ascii="Arial" w:hAnsi="Arial" w:cs="Arial"/>
          <w:spacing w:val="-6"/>
          <w:sz w:val="24"/>
          <w:szCs w:val="24"/>
          <w:lang w:val="ro-RO"/>
        </w:rPr>
        <w:t>6</w:t>
      </w:r>
      <w:r w:rsidR="00243263">
        <w:rPr>
          <w:rFonts w:ascii="Arial" w:hAnsi="Arial" w:cs="Arial"/>
          <w:spacing w:val="-6"/>
          <w:sz w:val="24"/>
          <w:szCs w:val="24"/>
          <w:lang w:val="ro-RO"/>
        </w:rPr>
        <w:t>106</w:t>
      </w:r>
      <w:r w:rsidR="001A7F53" w:rsidRPr="00A549DF">
        <w:rPr>
          <w:rFonts w:ascii="Arial" w:hAnsi="Arial" w:cs="Arial"/>
          <w:spacing w:val="-6"/>
          <w:sz w:val="24"/>
          <w:szCs w:val="24"/>
          <w:lang w:val="ro-RO"/>
        </w:rPr>
        <w:t>/</w:t>
      </w:r>
      <w:r w:rsidR="00243263">
        <w:rPr>
          <w:rFonts w:ascii="Arial" w:hAnsi="Arial" w:cs="Arial"/>
          <w:spacing w:val="-6"/>
          <w:sz w:val="24"/>
          <w:szCs w:val="24"/>
          <w:lang w:val="ro-RO"/>
        </w:rPr>
        <w:t>01</w:t>
      </w:r>
      <w:r w:rsidR="001A7F53" w:rsidRPr="00A549DF">
        <w:rPr>
          <w:rFonts w:ascii="Arial" w:hAnsi="Arial" w:cs="Arial"/>
          <w:spacing w:val="-6"/>
          <w:sz w:val="24"/>
          <w:szCs w:val="24"/>
          <w:lang w:val="ro-RO"/>
        </w:rPr>
        <w:t>.0</w:t>
      </w:r>
      <w:r w:rsidR="003664BB">
        <w:rPr>
          <w:rFonts w:ascii="Arial" w:hAnsi="Arial" w:cs="Arial"/>
          <w:spacing w:val="-6"/>
          <w:sz w:val="24"/>
          <w:szCs w:val="24"/>
          <w:lang w:val="ro-RO"/>
        </w:rPr>
        <w:t>7</w:t>
      </w:r>
      <w:r w:rsidR="001A7F53" w:rsidRPr="00A549DF">
        <w:rPr>
          <w:rFonts w:ascii="Arial" w:hAnsi="Arial" w:cs="Arial"/>
          <w:spacing w:val="-6"/>
          <w:sz w:val="24"/>
          <w:szCs w:val="24"/>
          <w:lang w:val="ro-RO"/>
        </w:rPr>
        <w:t>.201</w:t>
      </w:r>
      <w:r w:rsidR="00334C5F">
        <w:rPr>
          <w:rFonts w:ascii="Arial" w:hAnsi="Arial" w:cs="Arial"/>
          <w:spacing w:val="-6"/>
          <w:sz w:val="24"/>
          <w:szCs w:val="24"/>
          <w:lang w:val="ro-RO"/>
        </w:rPr>
        <w:t>9</w:t>
      </w:r>
      <w:r w:rsidR="001A7F53" w:rsidRPr="00A549DF">
        <w:rPr>
          <w:rFonts w:ascii="Arial" w:hAnsi="Arial" w:cs="Arial"/>
          <w:spacing w:val="-6"/>
          <w:sz w:val="24"/>
          <w:szCs w:val="24"/>
          <w:lang w:val="ro-RO"/>
        </w:rPr>
        <w:t xml:space="preserve">, </w:t>
      </w:r>
      <w:r w:rsidR="00212FBC" w:rsidRPr="00A549DF">
        <w:rPr>
          <w:rFonts w:ascii="Arial" w:hAnsi="Arial" w:cs="Arial"/>
          <w:spacing w:val="-6"/>
          <w:sz w:val="24"/>
          <w:szCs w:val="24"/>
          <w:lang w:val="ro-RO"/>
        </w:rPr>
        <w:t>nr.</w:t>
      </w:r>
      <w:r w:rsidR="00334C5F">
        <w:rPr>
          <w:rFonts w:ascii="Arial" w:hAnsi="Arial" w:cs="Arial"/>
          <w:spacing w:val="-6"/>
          <w:sz w:val="24"/>
          <w:szCs w:val="24"/>
          <w:lang w:val="ro-RO"/>
        </w:rPr>
        <w:t xml:space="preserve"> </w:t>
      </w:r>
      <w:r w:rsidR="00243263">
        <w:rPr>
          <w:rFonts w:ascii="Arial" w:hAnsi="Arial" w:cs="Arial"/>
          <w:spacing w:val="-6"/>
          <w:sz w:val="24"/>
          <w:szCs w:val="24"/>
          <w:lang w:val="ro-RO"/>
        </w:rPr>
        <w:t>6164</w:t>
      </w:r>
      <w:r w:rsidR="00334C5F">
        <w:rPr>
          <w:rFonts w:ascii="Arial" w:hAnsi="Arial" w:cs="Arial"/>
          <w:spacing w:val="-6"/>
          <w:sz w:val="24"/>
          <w:szCs w:val="24"/>
          <w:lang w:val="ro-RO"/>
        </w:rPr>
        <w:t>/</w:t>
      </w:r>
      <w:r w:rsidR="00243263">
        <w:rPr>
          <w:rFonts w:ascii="Arial" w:hAnsi="Arial" w:cs="Arial"/>
          <w:spacing w:val="-6"/>
          <w:sz w:val="24"/>
          <w:szCs w:val="24"/>
          <w:lang w:val="ro-RO"/>
        </w:rPr>
        <w:t>02</w:t>
      </w:r>
      <w:r w:rsidR="001A7F53" w:rsidRPr="00A549DF">
        <w:rPr>
          <w:rFonts w:ascii="Arial" w:hAnsi="Arial" w:cs="Arial"/>
          <w:spacing w:val="-6"/>
          <w:sz w:val="24"/>
          <w:szCs w:val="24"/>
          <w:lang w:val="ro-RO"/>
        </w:rPr>
        <w:t>.0</w:t>
      </w:r>
      <w:r w:rsidR="00AD5147">
        <w:rPr>
          <w:rFonts w:ascii="Arial" w:hAnsi="Arial" w:cs="Arial"/>
          <w:spacing w:val="-6"/>
          <w:sz w:val="24"/>
          <w:szCs w:val="24"/>
          <w:lang w:val="ro-RO"/>
        </w:rPr>
        <w:t>7</w:t>
      </w:r>
      <w:r w:rsidR="00243263">
        <w:rPr>
          <w:rFonts w:ascii="Arial" w:hAnsi="Arial" w:cs="Arial"/>
          <w:spacing w:val="-6"/>
          <w:sz w:val="24"/>
          <w:szCs w:val="24"/>
          <w:lang w:val="ro-RO"/>
        </w:rPr>
        <w:t>.2019</w:t>
      </w:r>
      <w:r w:rsidR="001A7F53" w:rsidRPr="00A549DF">
        <w:rPr>
          <w:rFonts w:ascii="Arial" w:hAnsi="Arial" w:cs="Arial"/>
          <w:spacing w:val="-6"/>
          <w:sz w:val="24"/>
          <w:szCs w:val="24"/>
          <w:lang w:val="ro-RO"/>
        </w:rPr>
        <w:t>, nr.</w:t>
      </w:r>
      <w:r w:rsidR="00ED3B4A">
        <w:rPr>
          <w:rFonts w:ascii="Arial" w:hAnsi="Arial" w:cs="Arial"/>
          <w:spacing w:val="-6"/>
          <w:sz w:val="24"/>
          <w:szCs w:val="24"/>
          <w:lang w:val="ro-RO"/>
        </w:rPr>
        <w:t xml:space="preserve"> </w:t>
      </w:r>
      <w:r w:rsidR="00AD5147">
        <w:rPr>
          <w:rFonts w:ascii="Arial" w:hAnsi="Arial" w:cs="Arial"/>
          <w:spacing w:val="-6"/>
          <w:sz w:val="24"/>
          <w:szCs w:val="24"/>
          <w:lang w:val="ro-RO"/>
        </w:rPr>
        <w:t>6</w:t>
      </w:r>
      <w:r w:rsidR="00243263">
        <w:rPr>
          <w:rFonts w:ascii="Arial" w:hAnsi="Arial" w:cs="Arial"/>
          <w:spacing w:val="-6"/>
          <w:sz w:val="24"/>
          <w:szCs w:val="24"/>
          <w:lang w:val="ro-RO"/>
        </w:rPr>
        <w:t>215</w:t>
      </w:r>
      <w:r w:rsidR="001A7F53" w:rsidRPr="00A549DF">
        <w:rPr>
          <w:rFonts w:ascii="Arial" w:hAnsi="Arial" w:cs="Arial"/>
          <w:spacing w:val="-6"/>
          <w:sz w:val="24"/>
          <w:szCs w:val="24"/>
          <w:lang w:val="ro-RO"/>
        </w:rPr>
        <w:t>/</w:t>
      </w:r>
      <w:r w:rsidR="00243263">
        <w:rPr>
          <w:rFonts w:ascii="Arial" w:hAnsi="Arial" w:cs="Arial"/>
          <w:spacing w:val="-6"/>
          <w:sz w:val="24"/>
          <w:szCs w:val="24"/>
          <w:lang w:val="ro-RO"/>
        </w:rPr>
        <w:t>04</w:t>
      </w:r>
      <w:r w:rsidR="00ED3B4A">
        <w:rPr>
          <w:rFonts w:ascii="Arial" w:hAnsi="Arial" w:cs="Arial"/>
          <w:spacing w:val="-6"/>
          <w:sz w:val="24"/>
          <w:szCs w:val="24"/>
          <w:lang w:val="ro-RO"/>
        </w:rPr>
        <w:t>.0</w:t>
      </w:r>
      <w:r w:rsidR="00AD5147">
        <w:rPr>
          <w:rFonts w:ascii="Arial" w:hAnsi="Arial" w:cs="Arial"/>
          <w:spacing w:val="-6"/>
          <w:sz w:val="24"/>
          <w:szCs w:val="24"/>
          <w:lang w:val="ro-RO"/>
        </w:rPr>
        <w:t>7</w:t>
      </w:r>
      <w:r w:rsidR="001A7F53" w:rsidRPr="00A549DF">
        <w:rPr>
          <w:rFonts w:ascii="Arial" w:hAnsi="Arial" w:cs="Arial"/>
          <w:spacing w:val="-6"/>
          <w:sz w:val="24"/>
          <w:szCs w:val="24"/>
          <w:lang w:val="ro-RO"/>
        </w:rPr>
        <w:t>.2019,</w:t>
      </w:r>
      <w:r w:rsidRPr="00A549DF">
        <w:rPr>
          <w:rFonts w:ascii="Arial" w:hAnsi="Arial" w:cs="Arial"/>
          <w:sz w:val="24"/>
          <w:szCs w:val="24"/>
          <w:lang w:val="ro-RO"/>
        </w:rPr>
        <w:t xml:space="preserve"> </w:t>
      </w:r>
      <w:r w:rsidR="00DF0FEE">
        <w:rPr>
          <w:rFonts w:ascii="Arial" w:hAnsi="Arial" w:cs="Arial"/>
          <w:sz w:val="24"/>
          <w:szCs w:val="24"/>
          <w:lang w:val="ro-RO"/>
        </w:rPr>
        <w:t xml:space="preserve">nr. </w:t>
      </w:r>
      <w:r w:rsidR="00A13824">
        <w:rPr>
          <w:rFonts w:ascii="Arial" w:hAnsi="Arial" w:cs="Arial"/>
          <w:sz w:val="24"/>
          <w:szCs w:val="24"/>
          <w:lang w:val="ro-RO"/>
        </w:rPr>
        <w:t>6352</w:t>
      </w:r>
      <w:r w:rsidR="00DF0FEE">
        <w:rPr>
          <w:rFonts w:ascii="Arial" w:hAnsi="Arial" w:cs="Arial"/>
          <w:sz w:val="24"/>
          <w:szCs w:val="24"/>
          <w:lang w:val="ro-RO"/>
        </w:rPr>
        <w:t>/</w:t>
      </w:r>
      <w:r w:rsidR="00A13824">
        <w:rPr>
          <w:rFonts w:ascii="Arial" w:hAnsi="Arial" w:cs="Arial"/>
          <w:sz w:val="24"/>
          <w:szCs w:val="24"/>
          <w:lang w:val="ro-RO"/>
        </w:rPr>
        <w:t>09</w:t>
      </w:r>
      <w:r w:rsidR="00DF0FEE">
        <w:rPr>
          <w:rFonts w:ascii="Arial" w:hAnsi="Arial" w:cs="Arial"/>
          <w:sz w:val="24"/>
          <w:szCs w:val="24"/>
          <w:lang w:val="ro-RO"/>
        </w:rPr>
        <w:t>.0</w:t>
      </w:r>
      <w:r w:rsidR="00AD5147">
        <w:rPr>
          <w:rFonts w:ascii="Arial" w:hAnsi="Arial" w:cs="Arial"/>
          <w:sz w:val="24"/>
          <w:szCs w:val="24"/>
          <w:lang w:val="ro-RO"/>
        </w:rPr>
        <w:t>7</w:t>
      </w:r>
      <w:r w:rsidR="00DF0FEE">
        <w:rPr>
          <w:rFonts w:ascii="Arial" w:hAnsi="Arial" w:cs="Arial"/>
          <w:sz w:val="24"/>
          <w:szCs w:val="24"/>
          <w:lang w:val="ro-RO"/>
        </w:rPr>
        <w:t xml:space="preserve">.2019, nr. </w:t>
      </w:r>
      <w:r w:rsidR="00A13824">
        <w:rPr>
          <w:rFonts w:ascii="Arial" w:hAnsi="Arial" w:cs="Arial"/>
          <w:sz w:val="24"/>
          <w:szCs w:val="24"/>
          <w:lang w:val="ro-RO"/>
        </w:rPr>
        <w:t>664</w:t>
      </w:r>
      <w:r w:rsidR="00AD5147">
        <w:rPr>
          <w:rFonts w:ascii="Arial" w:hAnsi="Arial" w:cs="Arial"/>
          <w:sz w:val="24"/>
          <w:szCs w:val="24"/>
          <w:lang w:val="ro-RO"/>
        </w:rPr>
        <w:t>5</w:t>
      </w:r>
      <w:r w:rsidR="00DF0FEE">
        <w:rPr>
          <w:rFonts w:ascii="Arial" w:hAnsi="Arial" w:cs="Arial"/>
          <w:sz w:val="24"/>
          <w:szCs w:val="24"/>
          <w:lang w:val="ro-RO"/>
        </w:rPr>
        <w:t>/</w:t>
      </w:r>
      <w:r w:rsidR="00A13824">
        <w:rPr>
          <w:rFonts w:ascii="Arial" w:hAnsi="Arial" w:cs="Arial"/>
          <w:sz w:val="24"/>
          <w:szCs w:val="24"/>
          <w:lang w:val="ro-RO"/>
        </w:rPr>
        <w:t>17</w:t>
      </w:r>
      <w:r w:rsidR="00DF0FEE">
        <w:rPr>
          <w:rFonts w:ascii="Arial" w:hAnsi="Arial" w:cs="Arial"/>
          <w:sz w:val="24"/>
          <w:szCs w:val="24"/>
          <w:lang w:val="ro-RO"/>
        </w:rPr>
        <w:t>.0</w:t>
      </w:r>
      <w:r w:rsidR="00AD5147">
        <w:rPr>
          <w:rFonts w:ascii="Arial" w:hAnsi="Arial" w:cs="Arial"/>
          <w:sz w:val="24"/>
          <w:szCs w:val="24"/>
          <w:lang w:val="ro-RO"/>
        </w:rPr>
        <w:t>7</w:t>
      </w:r>
      <w:r w:rsidR="00DF0FEE">
        <w:rPr>
          <w:rFonts w:ascii="Arial" w:hAnsi="Arial" w:cs="Arial"/>
          <w:sz w:val="24"/>
          <w:szCs w:val="24"/>
          <w:lang w:val="ro-RO"/>
        </w:rPr>
        <w:t xml:space="preserve">.2019, nr. </w:t>
      </w:r>
      <w:r w:rsidR="00A13824">
        <w:rPr>
          <w:rFonts w:ascii="Arial" w:hAnsi="Arial" w:cs="Arial"/>
          <w:sz w:val="24"/>
          <w:szCs w:val="24"/>
          <w:lang w:val="ro-RO"/>
        </w:rPr>
        <w:t>7089</w:t>
      </w:r>
      <w:r w:rsidR="00DF0FEE">
        <w:rPr>
          <w:rFonts w:ascii="Arial" w:hAnsi="Arial" w:cs="Arial"/>
          <w:sz w:val="24"/>
          <w:szCs w:val="24"/>
          <w:lang w:val="ro-RO"/>
        </w:rPr>
        <w:t>/</w:t>
      </w:r>
      <w:r w:rsidR="00A13824">
        <w:rPr>
          <w:rFonts w:ascii="Arial" w:hAnsi="Arial" w:cs="Arial"/>
          <w:sz w:val="24"/>
          <w:szCs w:val="24"/>
          <w:lang w:val="ro-RO"/>
        </w:rPr>
        <w:t>25</w:t>
      </w:r>
      <w:r w:rsidR="00DF0FEE">
        <w:rPr>
          <w:rFonts w:ascii="Arial" w:hAnsi="Arial" w:cs="Arial"/>
          <w:sz w:val="24"/>
          <w:szCs w:val="24"/>
          <w:lang w:val="ro-RO"/>
        </w:rPr>
        <w:t>.0</w:t>
      </w:r>
      <w:r w:rsidR="00A13824">
        <w:rPr>
          <w:rFonts w:ascii="Arial" w:hAnsi="Arial" w:cs="Arial"/>
          <w:sz w:val="24"/>
          <w:szCs w:val="24"/>
          <w:lang w:val="ro-RO"/>
        </w:rPr>
        <w:t>7</w:t>
      </w:r>
      <w:r w:rsidR="00DF0FEE">
        <w:rPr>
          <w:rFonts w:ascii="Arial" w:hAnsi="Arial" w:cs="Arial"/>
          <w:sz w:val="24"/>
          <w:szCs w:val="24"/>
          <w:lang w:val="ro-RO"/>
        </w:rPr>
        <w:t xml:space="preserve">.2019 nr. </w:t>
      </w:r>
      <w:r w:rsidR="00A13824">
        <w:rPr>
          <w:rFonts w:ascii="Arial" w:hAnsi="Arial" w:cs="Arial"/>
          <w:sz w:val="24"/>
          <w:szCs w:val="24"/>
          <w:lang w:val="ro-RO"/>
        </w:rPr>
        <w:t>6988</w:t>
      </w:r>
      <w:r w:rsidR="00DF0FEE">
        <w:rPr>
          <w:rFonts w:ascii="Arial" w:hAnsi="Arial" w:cs="Arial"/>
          <w:sz w:val="24"/>
          <w:szCs w:val="24"/>
          <w:lang w:val="ro-RO"/>
        </w:rPr>
        <w:t>/</w:t>
      </w:r>
      <w:r w:rsidR="00A13824">
        <w:rPr>
          <w:rFonts w:ascii="Arial" w:hAnsi="Arial" w:cs="Arial"/>
          <w:sz w:val="24"/>
          <w:szCs w:val="24"/>
          <w:lang w:val="ro-RO"/>
        </w:rPr>
        <w:t>22</w:t>
      </w:r>
      <w:r w:rsidR="00DF0FEE">
        <w:rPr>
          <w:rFonts w:ascii="Arial" w:hAnsi="Arial" w:cs="Arial"/>
          <w:sz w:val="24"/>
          <w:szCs w:val="24"/>
          <w:lang w:val="ro-RO"/>
        </w:rPr>
        <w:t>.0</w:t>
      </w:r>
      <w:r w:rsidR="00A13824">
        <w:rPr>
          <w:rFonts w:ascii="Arial" w:hAnsi="Arial" w:cs="Arial"/>
          <w:sz w:val="24"/>
          <w:szCs w:val="24"/>
          <w:lang w:val="ro-RO"/>
        </w:rPr>
        <w:t>7</w:t>
      </w:r>
      <w:r w:rsidR="00DF0FEE">
        <w:rPr>
          <w:rFonts w:ascii="Arial" w:hAnsi="Arial" w:cs="Arial"/>
          <w:sz w:val="24"/>
          <w:szCs w:val="24"/>
          <w:lang w:val="ro-RO"/>
        </w:rPr>
        <w:t xml:space="preserve">.2019, nr. </w:t>
      </w:r>
      <w:r w:rsidR="00AD5147">
        <w:rPr>
          <w:rFonts w:ascii="Arial" w:hAnsi="Arial" w:cs="Arial"/>
          <w:sz w:val="24"/>
          <w:szCs w:val="24"/>
          <w:lang w:val="ro-RO"/>
        </w:rPr>
        <w:t>7</w:t>
      </w:r>
      <w:r w:rsidR="00B2326E">
        <w:rPr>
          <w:rFonts w:ascii="Arial" w:hAnsi="Arial" w:cs="Arial"/>
          <w:sz w:val="24"/>
          <w:szCs w:val="24"/>
          <w:lang w:val="ro-RO"/>
        </w:rPr>
        <w:t>419</w:t>
      </w:r>
      <w:r w:rsidR="00DF0FEE">
        <w:rPr>
          <w:rFonts w:ascii="Arial" w:hAnsi="Arial" w:cs="Arial"/>
          <w:sz w:val="24"/>
          <w:szCs w:val="24"/>
          <w:lang w:val="ro-RO"/>
        </w:rPr>
        <w:t>/</w:t>
      </w:r>
      <w:r w:rsidR="00AD5147">
        <w:rPr>
          <w:rFonts w:ascii="Arial" w:hAnsi="Arial" w:cs="Arial"/>
          <w:sz w:val="24"/>
          <w:szCs w:val="24"/>
          <w:lang w:val="ro-RO"/>
        </w:rPr>
        <w:t>0</w:t>
      </w:r>
      <w:r w:rsidR="00B2326E">
        <w:rPr>
          <w:rFonts w:ascii="Arial" w:hAnsi="Arial" w:cs="Arial"/>
          <w:sz w:val="24"/>
          <w:szCs w:val="24"/>
          <w:lang w:val="ro-RO"/>
        </w:rPr>
        <w:t>7</w:t>
      </w:r>
      <w:r w:rsidR="00DF0FEE">
        <w:rPr>
          <w:rFonts w:ascii="Arial" w:hAnsi="Arial" w:cs="Arial"/>
          <w:sz w:val="24"/>
          <w:szCs w:val="24"/>
          <w:lang w:val="ro-RO"/>
        </w:rPr>
        <w:t>.0</w:t>
      </w:r>
      <w:r w:rsidR="00AD5147">
        <w:rPr>
          <w:rFonts w:ascii="Arial" w:hAnsi="Arial" w:cs="Arial"/>
          <w:sz w:val="24"/>
          <w:szCs w:val="24"/>
          <w:lang w:val="ro-RO"/>
        </w:rPr>
        <w:t>8</w:t>
      </w:r>
      <w:r w:rsidR="00B2326E">
        <w:rPr>
          <w:rFonts w:ascii="Arial" w:hAnsi="Arial" w:cs="Arial"/>
          <w:sz w:val="24"/>
          <w:szCs w:val="24"/>
          <w:lang w:val="ro-RO"/>
        </w:rPr>
        <w:t xml:space="preserve">.2019, nr. 7536/12.08.2019, nr. </w:t>
      </w:r>
      <w:r w:rsidR="004B13A5">
        <w:rPr>
          <w:rFonts w:ascii="Arial" w:hAnsi="Arial" w:cs="Arial"/>
          <w:sz w:val="24"/>
          <w:szCs w:val="24"/>
          <w:lang w:val="ro-RO"/>
        </w:rPr>
        <w:t>7475/08.08.2019 și</w:t>
      </w:r>
      <w:r w:rsidR="00B2326E">
        <w:rPr>
          <w:rFonts w:ascii="Arial" w:hAnsi="Arial" w:cs="Arial"/>
          <w:sz w:val="24"/>
          <w:szCs w:val="24"/>
          <w:lang w:val="ro-RO"/>
        </w:rPr>
        <w:t xml:space="preserve"> nr. 3841/12.09.2019</w:t>
      </w:r>
      <w:r w:rsidR="00222923">
        <w:rPr>
          <w:rFonts w:ascii="Arial" w:hAnsi="Arial" w:cs="Arial"/>
          <w:sz w:val="24"/>
          <w:szCs w:val="24"/>
          <w:lang w:val="ro-RO"/>
        </w:rPr>
        <w:t xml:space="preserve"> </w:t>
      </w:r>
      <w:r w:rsidRPr="00A549DF">
        <w:rPr>
          <w:rFonts w:ascii="Arial" w:hAnsi="Arial" w:cs="Arial"/>
          <w:sz w:val="24"/>
          <w:szCs w:val="24"/>
          <w:lang w:val="ro-RO"/>
        </w:rPr>
        <w:t>în baza:</w:t>
      </w:r>
    </w:p>
    <w:p w:rsidR="001A7F53" w:rsidRPr="00A549DF"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A549DF">
        <w:rPr>
          <w:rFonts w:ascii="Arial" w:hAnsi="Arial" w:cs="Arial"/>
          <w:sz w:val="24"/>
          <w:szCs w:val="24"/>
          <w:lang w:val="ro-RO"/>
        </w:rPr>
        <w:t>Legii nr. 292/2018 privind evaluarea impactului anumitor proiecte publice şi private asupra mediului</w:t>
      </w:r>
    </w:p>
    <w:p w:rsidR="001A7F53" w:rsidRPr="00A549DF"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A549DF">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A549DF" w:rsidRDefault="001A7F53" w:rsidP="00E4082E">
      <w:pPr>
        <w:spacing w:after="0" w:line="240" w:lineRule="auto"/>
        <w:jc w:val="both"/>
        <w:rPr>
          <w:rFonts w:ascii="Arial" w:hAnsi="Arial" w:cs="Arial"/>
          <w:b/>
          <w:sz w:val="24"/>
          <w:szCs w:val="24"/>
          <w:lang w:val="ro-RO"/>
        </w:rPr>
      </w:pPr>
    </w:p>
    <w:p w:rsidR="001A7F53" w:rsidRPr="00A549DF" w:rsidRDefault="001A7F53" w:rsidP="00E4082E">
      <w:pPr>
        <w:spacing w:after="0" w:line="240" w:lineRule="auto"/>
        <w:jc w:val="both"/>
        <w:rPr>
          <w:rFonts w:ascii="Arial" w:hAnsi="Arial" w:cs="Arial"/>
          <w:b/>
          <w:sz w:val="24"/>
          <w:szCs w:val="24"/>
          <w:lang w:val="ro-RO"/>
        </w:rPr>
      </w:pPr>
      <w:r w:rsidRPr="00A549DF">
        <w:rPr>
          <w:rFonts w:ascii="Arial" w:hAnsi="Arial" w:cs="Arial"/>
          <w:b/>
          <w:sz w:val="24"/>
          <w:szCs w:val="24"/>
          <w:lang w:val="ro-RO"/>
        </w:rPr>
        <w:t xml:space="preserve">Agenţia pentru Protecţia Mediului Harghita decide, </w:t>
      </w:r>
      <w:r w:rsidRPr="00A549DF">
        <w:rPr>
          <w:rFonts w:ascii="Arial" w:hAnsi="Arial" w:cs="Arial"/>
          <w:sz w:val="24"/>
          <w:szCs w:val="24"/>
          <w:lang w:val="ro-RO"/>
        </w:rPr>
        <w:t xml:space="preserve">ca urmare a consultărilor desfăşurate în cadrul şedinţei Comisiei </w:t>
      </w:r>
      <w:r w:rsidR="00222923">
        <w:rPr>
          <w:rFonts w:ascii="Arial" w:hAnsi="Arial" w:cs="Arial"/>
          <w:sz w:val="24"/>
          <w:szCs w:val="24"/>
          <w:lang w:val="ro-RO"/>
        </w:rPr>
        <w:t xml:space="preserve">de analiză tehnică din data de </w:t>
      </w:r>
      <w:r w:rsidR="00AD5147">
        <w:rPr>
          <w:rFonts w:ascii="Arial" w:hAnsi="Arial" w:cs="Arial"/>
          <w:sz w:val="24"/>
          <w:szCs w:val="24"/>
          <w:lang w:val="ro-RO"/>
        </w:rPr>
        <w:t>1</w:t>
      </w:r>
      <w:r w:rsidR="004B13A5">
        <w:rPr>
          <w:rFonts w:ascii="Arial" w:hAnsi="Arial" w:cs="Arial"/>
          <w:sz w:val="24"/>
          <w:szCs w:val="24"/>
          <w:lang w:val="ro-RO"/>
        </w:rPr>
        <w:t>7</w:t>
      </w:r>
      <w:r w:rsidRPr="00A549DF">
        <w:rPr>
          <w:rFonts w:ascii="Arial" w:hAnsi="Arial" w:cs="Arial"/>
          <w:sz w:val="24"/>
          <w:szCs w:val="24"/>
          <w:lang w:val="ro-RO"/>
        </w:rPr>
        <w:t>.0</w:t>
      </w:r>
      <w:r w:rsidR="004B13A5">
        <w:rPr>
          <w:rFonts w:ascii="Arial" w:hAnsi="Arial" w:cs="Arial"/>
          <w:sz w:val="24"/>
          <w:szCs w:val="24"/>
          <w:lang w:val="ro-RO"/>
        </w:rPr>
        <w:t>9</w:t>
      </w:r>
      <w:r w:rsidRPr="00A549DF">
        <w:rPr>
          <w:rFonts w:ascii="Arial" w:hAnsi="Arial" w:cs="Arial"/>
          <w:sz w:val="24"/>
          <w:szCs w:val="24"/>
          <w:lang w:val="ro-RO"/>
        </w:rPr>
        <w:t xml:space="preserve">.2019, că proiectul </w:t>
      </w:r>
      <w:r w:rsidRPr="00A549DF">
        <w:rPr>
          <w:rFonts w:ascii="Arial" w:hAnsi="Arial" w:cs="Arial"/>
          <w:b/>
          <w:sz w:val="24"/>
          <w:szCs w:val="24"/>
          <w:lang w:val="ro-RO"/>
        </w:rPr>
        <w:t>„</w:t>
      </w:r>
      <w:r w:rsidR="004B13A5">
        <w:rPr>
          <w:rFonts w:ascii="Arial" w:hAnsi="Arial" w:cs="Arial"/>
          <w:b/>
          <w:sz w:val="24"/>
          <w:szCs w:val="24"/>
          <w:lang w:val="ro-RO"/>
        </w:rPr>
        <w:t xml:space="preserve">Construire grajd pentru fermă de taurine, centru de prelucrare a laptelui, platformă de dejecții, amenajări </w:t>
      </w:r>
      <w:r w:rsidR="001F706C">
        <w:rPr>
          <w:rFonts w:ascii="Arial" w:hAnsi="Arial" w:cs="Arial"/>
          <w:b/>
          <w:sz w:val="24"/>
          <w:szCs w:val="24"/>
          <w:lang w:val="ro-RO"/>
        </w:rPr>
        <w:t>exterioare și branșare la utilități</w:t>
      </w:r>
      <w:r w:rsidRPr="00A549DF">
        <w:rPr>
          <w:rFonts w:ascii="Arial" w:hAnsi="Arial" w:cs="Arial"/>
          <w:b/>
          <w:sz w:val="24"/>
          <w:szCs w:val="24"/>
          <w:lang w:val="ro-RO"/>
        </w:rPr>
        <w:t>”</w:t>
      </w:r>
      <w:r w:rsidRPr="00A549DF">
        <w:rPr>
          <w:rFonts w:ascii="Arial" w:hAnsi="Arial" w:cs="Arial"/>
          <w:sz w:val="24"/>
          <w:szCs w:val="24"/>
          <w:lang w:val="ro-RO"/>
        </w:rPr>
        <w:t xml:space="preserve"> propus a fi amplasat în jud. Harghita, </w:t>
      </w:r>
      <w:proofErr w:type="spellStart"/>
      <w:r w:rsidRPr="00A549DF">
        <w:rPr>
          <w:rFonts w:ascii="Arial" w:hAnsi="Arial" w:cs="Arial"/>
          <w:sz w:val="24"/>
          <w:szCs w:val="24"/>
          <w:lang w:val="ro-RO"/>
        </w:rPr>
        <w:t>com</w:t>
      </w:r>
      <w:proofErr w:type="spellEnd"/>
      <w:r w:rsidRPr="00A549DF">
        <w:rPr>
          <w:rFonts w:ascii="Arial" w:hAnsi="Arial" w:cs="Arial"/>
          <w:sz w:val="24"/>
          <w:szCs w:val="24"/>
          <w:lang w:val="ro-RO"/>
        </w:rPr>
        <w:t xml:space="preserve">. </w:t>
      </w:r>
      <w:r w:rsidR="001F706C">
        <w:rPr>
          <w:rFonts w:ascii="Arial" w:hAnsi="Arial" w:cs="Arial"/>
          <w:sz w:val="24"/>
          <w:szCs w:val="24"/>
          <w:lang w:val="ro-RO"/>
        </w:rPr>
        <w:t>Remetea</w:t>
      </w:r>
      <w:r w:rsidRPr="00A549DF">
        <w:rPr>
          <w:rFonts w:ascii="Arial" w:hAnsi="Arial" w:cs="Arial"/>
          <w:sz w:val="24"/>
          <w:szCs w:val="24"/>
          <w:lang w:val="ro-RO"/>
        </w:rPr>
        <w:t xml:space="preserve">, sat </w:t>
      </w:r>
      <w:r w:rsidR="001F706C">
        <w:rPr>
          <w:rFonts w:ascii="Arial" w:hAnsi="Arial" w:cs="Arial"/>
          <w:sz w:val="24"/>
          <w:szCs w:val="24"/>
          <w:lang w:val="ro-RO"/>
        </w:rPr>
        <w:t>Remetea</w:t>
      </w:r>
      <w:r w:rsidR="00AD5147">
        <w:rPr>
          <w:rFonts w:ascii="Arial" w:hAnsi="Arial" w:cs="Arial"/>
          <w:sz w:val="24"/>
          <w:szCs w:val="24"/>
          <w:lang w:val="ro-RO"/>
        </w:rPr>
        <w:t xml:space="preserve">, </w:t>
      </w:r>
      <w:r w:rsidR="00CA34FE">
        <w:rPr>
          <w:rFonts w:ascii="Arial" w:hAnsi="Arial" w:cs="Arial"/>
          <w:sz w:val="24"/>
          <w:szCs w:val="24"/>
          <w:lang w:val="ro-RO"/>
        </w:rPr>
        <w:t xml:space="preserve">str. </w:t>
      </w:r>
      <w:proofErr w:type="spellStart"/>
      <w:r w:rsidR="00CA34FE">
        <w:rPr>
          <w:rFonts w:ascii="Arial" w:hAnsi="Arial" w:cs="Arial"/>
          <w:sz w:val="24"/>
          <w:szCs w:val="24"/>
          <w:lang w:val="ro-RO"/>
        </w:rPr>
        <w:t>Martonka</w:t>
      </w:r>
      <w:proofErr w:type="spellEnd"/>
      <w:r w:rsidR="00CA34FE">
        <w:rPr>
          <w:rFonts w:ascii="Arial" w:hAnsi="Arial" w:cs="Arial"/>
          <w:sz w:val="24"/>
          <w:szCs w:val="24"/>
          <w:lang w:val="ro-RO"/>
        </w:rPr>
        <w:t xml:space="preserve">, </w:t>
      </w:r>
      <w:proofErr w:type="spellStart"/>
      <w:r w:rsidR="00AD5147" w:rsidRPr="00AD5147">
        <w:rPr>
          <w:sz w:val="28"/>
          <w:szCs w:val="28"/>
        </w:rPr>
        <w:t>nr</w:t>
      </w:r>
      <w:proofErr w:type="spellEnd"/>
      <w:r w:rsidR="00AD5147" w:rsidRPr="00AD5147">
        <w:rPr>
          <w:sz w:val="28"/>
          <w:szCs w:val="28"/>
        </w:rPr>
        <w:t xml:space="preserve">. </w:t>
      </w:r>
      <w:proofErr w:type="gramStart"/>
      <w:r w:rsidR="00AD5147" w:rsidRPr="00AD5147">
        <w:rPr>
          <w:sz w:val="28"/>
          <w:szCs w:val="28"/>
        </w:rPr>
        <w:t>1</w:t>
      </w:r>
      <w:r w:rsidR="001F706C">
        <w:rPr>
          <w:sz w:val="28"/>
          <w:szCs w:val="28"/>
        </w:rPr>
        <w:t>6</w:t>
      </w:r>
      <w:r w:rsidR="00222923">
        <w:rPr>
          <w:rFonts w:ascii="Arial" w:hAnsi="Arial" w:cs="Arial"/>
          <w:sz w:val="24"/>
          <w:szCs w:val="24"/>
          <w:lang w:val="ro-RO"/>
        </w:rPr>
        <w:t xml:space="preserve"> </w:t>
      </w:r>
      <w:r w:rsidRPr="00A549DF">
        <w:rPr>
          <w:rFonts w:ascii="Arial" w:hAnsi="Arial" w:cs="Arial"/>
          <w:sz w:val="24"/>
          <w:szCs w:val="24"/>
          <w:lang w:val="ro-RO"/>
        </w:rPr>
        <w:t>nu se supune evaluării impactului asupra mediului</w:t>
      </w:r>
      <w:r w:rsidRPr="00A549DF">
        <w:rPr>
          <w:rFonts w:ascii="Arial" w:hAnsi="Arial" w:cs="Arial"/>
          <w:b/>
          <w:sz w:val="24"/>
          <w:szCs w:val="24"/>
          <w:lang w:val="ro-RO"/>
        </w:rPr>
        <w:t>.</w:t>
      </w:r>
      <w:proofErr w:type="gramEnd"/>
    </w:p>
    <w:p w:rsidR="00E4082E" w:rsidRPr="00A549DF" w:rsidRDefault="00E4082E" w:rsidP="00E4082E">
      <w:pPr>
        <w:spacing w:after="0" w:line="240" w:lineRule="auto"/>
        <w:jc w:val="both"/>
        <w:rPr>
          <w:rFonts w:ascii="Arial" w:eastAsia="Times New Roman" w:hAnsi="Arial" w:cs="Arial"/>
          <w:b/>
          <w:sz w:val="24"/>
          <w:szCs w:val="24"/>
          <w:lang w:val="ro-RO"/>
        </w:rPr>
      </w:pPr>
      <w:r w:rsidRPr="00A549DF">
        <w:rPr>
          <w:rFonts w:ascii="Arial" w:eastAsia="Times New Roman" w:hAnsi="Arial" w:cs="Arial"/>
          <w:b/>
          <w:sz w:val="24"/>
          <w:szCs w:val="24"/>
          <w:lang w:val="ro-RO"/>
        </w:rPr>
        <w:t xml:space="preserve">Justificarea prezentei decizii: </w:t>
      </w:r>
    </w:p>
    <w:p w:rsidR="001A7F53" w:rsidRPr="00A549DF" w:rsidRDefault="001A7F53" w:rsidP="001A7F53">
      <w:pPr>
        <w:autoSpaceDE w:val="0"/>
        <w:autoSpaceDN w:val="0"/>
        <w:adjustRightInd w:val="0"/>
        <w:spacing w:after="0" w:line="240" w:lineRule="auto"/>
        <w:jc w:val="both"/>
        <w:rPr>
          <w:rFonts w:ascii="Arial" w:hAnsi="Arial" w:cs="Arial"/>
          <w:b/>
          <w:sz w:val="24"/>
          <w:szCs w:val="24"/>
          <w:lang w:val="ro-RO"/>
        </w:rPr>
      </w:pPr>
      <w:r w:rsidRPr="00A549DF">
        <w:rPr>
          <w:rFonts w:ascii="Arial" w:hAnsi="Arial" w:cs="Arial"/>
          <w:b/>
          <w:sz w:val="24"/>
          <w:szCs w:val="24"/>
          <w:lang w:val="ro-RO"/>
        </w:rPr>
        <w:t xml:space="preserve">    I. Motivele pe baza cărora s-a stabilit neefectuarea evaluării impactului asupra mediului sunt următoarele:</w:t>
      </w:r>
    </w:p>
    <w:p w:rsidR="00E67254" w:rsidRPr="00E67254" w:rsidRDefault="001A7F53" w:rsidP="00E67254">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a) proiectul se încadrează în prevederile Legii nr. 292/2018 privind evaluarea impactului anumitor proiecte publice şi private asupra mediului, anexa nr. 2, </w:t>
      </w:r>
      <w:r w:rsidR="008D5E00" w:rsidRPr="008D5E00">
        <w:rPr>
          <w:rFonts w:ascii="Arial" w:hAnsi="Arial" w:cs="Arial"/>
          <w:sz w:val="24"/>
          <w:szCs w:val="24"/>
          <w:lang w:val="ro-RO"/>
        </w:rPr>
        <w:t xml:space="preserve">pct. 13 lit. a)- </w:t>
      </w:r>
      <w:r w:rsidR="008D5E00" w:rsidRPr="00B1290F">
        <w:rPr>
          <w:rFonts w:ascii="Arial" w:hAnsi="Arial" w:cs="Arial"/>
          <w:sz w:val="24"/>
          <w:szCs w:val="24"/>
          <w:lang w:val="ro-RO"/>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8D5E00" w:rsidRPr="00B1290F">
        <w:rPr>
          <w:lang w:val="ro-RO"/>
        </w:rPr>
        <w:t xml:space="preserve"> </w:t>
      </w:r>
      <w:r w:rsidR="008D5E00" w:rsidRPr="00B1290F">
        <w:rPr>
          <w:rFonts w:ascii="Arial" w:hAnsi="Arial" w:cs="Arial"/>
          <w:sz w:val="24"/>
          <w:szCs w:val="24"/>
          <w:lang w:val="ro-RO"/>
        </w:rPr>
        <w:t>coroborat cu</w:t>
      </w:r>
      <w:r w:rsidR="008D5E00">
        <w:rPr>
          <w:rFonts w:ascii="Arial" w:hAnsi="Arial" w:cs="Arial"/>
          <w:sz w:val="24"/>
          <w:szCs w:val="24"/>
          <w:lang w:val="ro-RO"/>
        </w:rPr>
        <w:t xml:space="preserve"> pct. 1 lit.</w:t>
      </w:r>
      <w:r w:rsidRPr="00A549DF">
        <w:rPr>
          <w:rFonts w:ascii="Arial" w:hAnsi="Arial" w:cs="Arial"/>
          <w:sz w:val="24"/>
          <w:szCs w:val="24"/>
          <w:lang w:val="ro-RO"/>
        </w:rPr>
        <w:t xml:space="preserve"> e) </w:t>
      </w:r>
      <w:r w:rsidR="00222923" w:rsidRPr="00241E13">
        <w:rPr>
          <w:rFonts w:ascii="Arial" w:hAnsi="Arial" w:cs="Arial"/>
          <w:sz w:val="24"/>
          <w:szCs w:val="24"/>
          <w:lang w:val="ro-RO"/>
        </w:rPr>
        <w:t>instalații pentru creșterea intensivă a animalelor de fermă, altele decât cele incluse în anexa nr. 1</w:t>
      </w:r>
    </w:p>
    <w:p w:rsidR="00E67254" w:rsidRPr="00E67254" w:rsidRDefault="00E67254" w:rsidP="00E6725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67254">
        <w:rPr>
          <w:rFonts w:ascii="Arial" w:hAnsi="Arial" w:cs="Arial"/>
          <w:sz w:val="24"/>
          <w:szCs w:val="24"/>
          <w:lang w:val="ro-RO"/>
        </w:rPr>
        <w:t xml:space="preserve"> b) punctele de vedere exprimate în scris și susținute în cadrul ședinței Comisiei de Analiză Tehnică din data </w:t>
      </w:r>
      <w:r>
        <w:rPr>
          <w:rFonts w:ascii="Arial" w:hAnsi="Arial" w:cs="Arial"/>
          <w:sz w:val="24"/>
          <w:szCs w:val="24"/>
          <w:lang w:val="ro-RO"/>
        </w:rPr>
        <w:t>1</w:t>
      </w:r>
      <w:r w:rsidR="008D5E00">
        <w:rPr>
          <w:rFonts w:ascii="Arial" w:hAnsi="Arial" w:cs="Arial"/>
          <w:sz w:val="24"/>
          <w:szCs w:val="24"/>
          <w:lang w:val="ro-RO"/>
        </w:rPr>
        <w:t>7</w:t>
      </w:r>
      <w:r w:rsidRPr="00E67254">
        <w:rPr>
          <w:rFonts w:ascii="Arial" w:hAnsi="Arial" w:cs="Arial"/>
          <w:sz w:val="24"/>
          <w:szCs w:val="24"/>
          <w:lang w:val="ro-RO"/>
        </w:rPr>
        <w:t>.0</w:t>
      </w:r>
      <w:r w:rsidR="008D5E00">
        <w:rPr>
          <w:rFonts w:ascii="Arial" w:hAnsi="Arial" w:cs="Arial"/>
          <w:sz w:val="24"/>
          <w:szCs w:val="24"/>
          <w:lang w:val="ro-RO"/>
        </w:rPr>
        <w:t>9</w:t>
      </w:r>
      <w:r w:rsidRPr="00E67254">
        <w:rPr>
          <w:rFonts w:ascii="Arial" w:hAnsi="Arial" w:cs="Arial"/>
          <w:sz w:val="24"/>
          <w:szCs w:val="24"/>
          <w:lang w:val="ro-RO"/>
        </w:rPr>
        <w:t xml:space="preserve">.2019, cu privire la prezentul proiectul, respectiv că acesta nu se supune evaluării impactului asupra mediului, nu se supune evaluării adecvate şi nu se supune evaluării impactului asupra corpurilor de apă; </w:t>
      </w:r>
    </w:p>
    <w:p w:rsidR="00E67254" w:rsidRDefault="001F4DCE" w:rsidP="00E6725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E67254" w:rsidRPr="00E67254">
        <w:rPr>
          <w:rFonts w:ascii="Arial" w:hAnsi="Arial" w:cs="Arial"/>
          <w:sz w:val="24"/>
          <w:szCs w:val="24"/>
          <w:lang w:val="ro-RO"/>
        </w:rPr>
        <w:t>c) justificarea în raport cu criteriile de selecție pentru stabilirea necesității efectuării evaluării impactului asupra mediului, din anexa nr. 3 a Legii 292/2018</w:t>
      </w:r>
    </w:p>
    <w:p w:rsidR="001A7F53" w:rsidRPr="00A549DF" w:rsidRDefault="001A7F53" w:rsidP="00E67254">
      <w:pPr>
        <w:autoSpaceDE w:val="0"/>
        <w:autoSpaceDN w:val="0"/>
        <w:adjustRightInd w:val="0"/>
        <w:spacing w:after="0" w:line="240" w:lineRule="auto"/>
        <w:jc w:val="both"/>
        <w:rPr>
          <w:rFonts w:ascii="Arial" w:hAnsi="Arial" w:cs="Arial"/>
          <w:b/>
          <w:sz w:val="24"/>
          <w:szCs w:val="24"/>
          <w:lang w:val="ro-RO"/>
        </w:rPr>
      </w:pPr>
      <w:r w:rsidRPr="00A549DF">
        <w:rPr>
          <w:rFonts w:ascii="Arial" w:hAnsi="Arial" w:cs="Arial"/>
          <w:b/>
          <w:sz w:val="24"/>
          <w:szCs w:val="24"/>
          <w:lang w:val="ro-RO"/>
        </w:rPr>
        <w:t xml:space="preserve">    1. Caracteristicile proiectului</w:t>
      </w:r>
    </w:p>
    <w:p w:rsidR="00FF3A53" w:rsidRPr="00A549DF" w:rsidRDefault="00FF3A53" w:rsidP="00FF3A53">
      <w:pPr>
        <w:autoSpaceDE w:val="0"/>
        <w:autoSpaceDN w:val="0"/>
        <w:adjustRightInd w:val="0"/>
        <w:spacing w:after="0" w:line="240" w:lineRule="auto"/>
        <w:jc w:val="both"/>
        <w:rPr>
          <w:rFonts w:ascii="Arial" w:hAnsi="Arial" w:cs="Arial"/>
          <w:b/>
          <w:i/>
          <w:sz w:val="24"/>
          <w:szCs w:val="24"/>
          <w:lang w:val="ro-RO"/>
        </w:rPr>
      </w:pPr>
      <w:r w:rsidRPr="00A549DF">
        <w:rPr>
          <w:rFonts w:ascii="Arial" w:hAnsi="Arial" w:cs="Arial"/>
          <w:b/>
          <w:i/>
          <w:sz w:val="24"/>
          <w:szCs w:val="24"/>
          <w:lang w:val="ro-RO"/>
        </w:rPr>
        <w:t>a) dimensiunea și concepția întregului proiect:</w:t>
      </w:r>
    </w:p>
    <w:p w:rsidR="00184C6C" w:rsidRDefault="008D5E00" w:rsidP="002B5B95">
      <w:pPr>
        <w:pStyle w:val="Paragraph"/>
        <w:numPr>
          <w:ilvl w:val="0"/>
          <w:numId w:val="0"/>
        </w:numPr>
        <w:spacing w:before="0"/>
        <w:rPr>
          <w:sz w:val="24"/>
          <w:szCs w:val="24"/>
        </w:rPr>
      </w:pPr>
      <w:proofErr w:type="spellStart"/>
      <w:r>
        <w:rPr>
          <w:sz w:val="24"/>
          <w:szCs w:val="24"/>
        </w:rPr>
        <w:lastRenderedPageBreak/>
        <w:t>Prin</w:t>
      </w:r>
      <w:proofErr w:type="spellEnd"/>
      <w:r>
        <w:rPr>
          <w:sz w:val="24"/>
          <w:szCs w:val="24"/>
        </w:rPr>
        <w:t xml:space="preserve"> </w:t>
      </w:r>
      <w:proofErr w:type="spellStart"/>
      <w:r>
        <w:rPr>
          <w:sz w:val="24"/>
          <w:szCs w:val="24"/>
        </w:rPr>
        <w:t>acest</w:t>
      </w:r>
      <w:proofErr w:type="spellEnd"/>
      <w:r>
        <w:rPr>
          <w:sz w:val="24"/>
          <w:szCs w:val="24"/>
        </w:rPr>
        <w:t xml:space="preserve"> </w:t>
      </w:r>
      <w:proofErr w:type="spellStart"/>
      <w:r>
        <w:rPr>
          <w:sz w:val="24"/>
          <w:szCs w:val="24"/>
        </w:rPr>
        <w:t>proiect</w:t>
      </w:r>
      <w:proofErr w:type="spellEnd"/>
      <w:r>
        <w:rPr>
          <w:sz w:val="24"/>
          <w:szCs w:val="24"/>
        </w:rPr>
        <w:t xml:space="preserve"> se </w:t>
      </w:r>
      <w:proofErr w:type="spellStart"/>
      <w:r>
        <w:rPr>
          <w:sz w:val="24"/>
          <w:szCs w:val="24"/>
        </w:rPr>
        <w:t>prop</w:t>
      </w:r>
      <w:r w:rsidR="00184C6C">
        <w:rPr>
          <w:sz w:val="24"/>
          <w:szCs w:val="24"/>
        </w:rPr>
        <w:t>une</w:t>
      </w:r>
      <w:proofErr w:type="spellEnd"/>
      <w:r w:rsidR="00184C6C">
        <w:rPr>
          <w:sz w:val="24"/>
          <w:szCs w:val="24"/>
        </w:rPr>
        <w:t xml:space="preserve"> </w:t>
      </w:r>
      <w:proofErr w:type="spellStart"/>
      <w:r w:rsidRPr="008D5E00">
        <w:rPr>
          <w:sz w:val="24"/>
          <w:szCs w:val="24"/>
        </w:rPr>
        <w:t>realizarea</w:t>
      </w:r>
      <w:proofErr w:type="spellEnd"/>
      <w:r w:rsidRPr="008D5E00">
        <w:rPr>
          <w:sz w:val="24"/>
          <w:szCs w:val="24"/>
        </w:rPr>
        <w:t xml:space="preserve"> </w:t>
      </w:r>
      <w:proofErr w:type="spellStart"/>
      <w:r w:rsidRPr="008D5E00">
        <w:rPr>
          <w:sz w:val="24"/>
          <w:szCs w:val="24"/>
        </w:rPr>
        <w:t>unui</w:t>
      </w:r>
      <w:proofErr w:type="spellEnd"/>
      <w:r w:rsidRPr="008D5E00">
        <w:rPr>
          <w:sz w:val="24"/>
          <w:szCs w:val="24"/>
        </w:rPr>
        <w:t xml:space="preserve"> </w:t>
      </w:r>
      <w:proofErr w:type="spellStart"/>
      <w:r w:rsidRPr="008D5E00">
        <w:rPr>
          <w:b/>
          <w:bCs/>
          <w:sz w:val="24"/>
          <w:szCs w:val="24"/>
        </w:rPr>
        <w:t>ferme</w:t>
      </w:r>
      <w:proofErr w:type="spellEnd"/>
      <w:r w:rsidRPr="008D5E00">
        <w:rPr>
          <w:b/>
          <w:bCs/>
          <w:sz w:val="24"/>
          <w:szCs w:val="24"/>
        </w:rPr>
        <w:t xml:space="preserve"> </w:t>
      </w:r>
      <w:proofErr w:type="spellStart"/>
      <w:r w:rsidRPr="008D5E00">
        <w:rPr>
          <w:b/>
          <w:bCs/>
          <w:sz w:val="24"/>
          <w:szCs w:val="24"/>
        </w:rPr>
        <w:t>pentru</w:t>
      </w:r>
      <w:proofErr w:type="spellEnd"/>
      <w:r w:rsidRPr="008D5E00">
        <w:rPr>
          <w:b/>
          <w:bCs/>
          <w:sz w:val="24"/>
          <w:szCs w:val="24"/>
        </w:rPr>
        <w:t xml:space="preserve"> 115 de </w:t>
      </w:r>
      <w:proofErr w:type="spellStart"/>
      <w:r w:rsidRPr="008D5E00">
        <w:rPr>
          <w:b/>
          <w:bCs/>
          <w:sz w:val="24"/>
          <w:szCs w:val="24"/>
        </w:rPr>
        <w:t>vaci</w:t>
      </w:r>
      <w:proofErr w:type="spellEnd"/>
      <w:r w:rsidR="00184C6C">
        <w:rPr>
          <w:b/>
          <w:bCs/>
          <w:sz w:val="24"/>
          <w:szCs w:val="24"/>
        </w:rPr>
        <w:t xml:space="preserve"> </w:t>
      </w:r>
      <w:proofErr w:type="spellStart"/>
      <w:r w:rsidR="00184C6C">
        <w:rPr>
          <w:b/>
          <w:bCs/>
          <w:sz w:val="24"/>
          <w:szCs w:val="24"/>
        </w:rPr>
        <w:t>p</w:t>
      </w:r>
      <w:r w:rsidR="00CA34FE">
        <w:rPr>
          <w:b/>
          <w:bCs/>
          <w:sz w:val="24"/>
          <w:szCs w:val="24"/>
        </w:rPr>
        <w:t>e</w:t>
      </w:r>
      <w:proofErr w:type="spellEnd"/>
      <w:r w:rsidR="00CA34FE">
        <w:rPr>
          <w:b/>
          <w:bCs/>
          <w:sz w:val="24"/>
          <w:szCs w:val="24"/>
        </w:rPr>
        <w:t xml:space="preserve"> o </w:t>
      </w:r>
      <w:proofErr w:type="spellStart"/>
      <w:r w:rsidR="00CA34FE">
        <w:rPr>
          <w:b/>
          <w:bCs/>
          <w:sz w:val="24"/>
          <w:szCs w:val="24"/>
        </w:rPr>
        <w:t>suprafață</w:t>
      </w:r>
      <w:proofErr w:type="spellEnd"/>
      <w:r w:rsidR="00CA34FE">
        <w:rPr>
          <w:b/>
          <w:bCs/>
          <w:sz w:val="24"/>
          <w:szCs w:val="24"/>
        </w:rPr>
        <w:t xml:space="preserve"> </w:t>
      </w:r>
      <w:proofErr w:type="spellStart"/>
      <w:r w:rsidR="00CA34FE">
        <w:rPr>
          <w:b/>
          <w:bCs/>
          <w:sz w:val="24"/>
          <w:szCs w:val="24"/>
        </w:rPr>
        <w:t>totală</w:t>
      </w:r>
      <w:proofErr w:type="spellEnd"/>
      <w:r w:rsidR="00CA34FE">
        <w:rPr>
          <w:b/>
          <w:bCs/>
          <w:sz w:val="24"/>
          <w:szCs w:val="24"/>
        </w:rPr>
        <w:t xml:space="preserve"> de 12431mp</w:t>
      </w:r>
      <w:r w:rsidRPr="008D5E00">
        <w:rPr>
          <w:sz w:val="24"/>
          <w:szCs w:val="24"/>
        </w:rPr>
        <w:t xml:space="preserve">, </w:t>
      </w:r>
      <w:proofErr w:type="spellStart"/>
      <w:r w:rsidRPr="008D5E00">
        <w:rPr>
          <w:sz w:val="24"/>
          <w:szCs w:val="24"/>
        </w:rPr>
        <w:t>realizata</w:t>
      </w:r>
      <w:proofErr w:type="spellEnd"/>
      <w:r w:rsidRPr="008D5E00">
        <w:rPr>
          <w:sz w:val="24"/>
          <w:szCs w:val="24"/>
        </w:rPr>
        <w:t xml:space="preserve"> </w:t>
      </w:r>
      <w:proofErr w:type="spellStart"/>
      <w:r w:rsidRPr="008D5E00">
        <w:rPr>
          <w:sz w:val="24"/>
          <w:szCs w:val="24"/>
        </w:rPr>
        <w:t>pe</w:t>
      </w:r>
      <w:proofErr w:type="spellEnd"/>
      <w:r w:rsidRPr="008D5E00">
        <w:rPr>
          <w:sz w:val="24"/>
          <w:szCs w:val="24"/>
        </w:rPr>
        <w:t xml:space="preserve"> </w:t>
      </w:r>
      <w:proofErr w:type="spellStart"/>
      <w:r w:rsidRPr="008D5E00">
        <w:rPr>
          <w:sz w:val="24"/>
          <w:szCs w:val="24"/>
        </w:rPr>
        <w:t>structură</w:t>
      </w:r>
      <w:proofErr w:type="spellEnd"/>
      <w:r w:rsidRPr="008D5E00">
        <w:rPr>
          <w:sz w:val="24"/>
          <w:szCs w:val="24"/>
        </w:rPr>
        <w:t xml:space="preserve"> </w:t>
      </w:r>
      <w:proofErr w:type="spellStart"/>
      <w:r w:rsidRPr="008D5E00">
        <w:rPr>
          <w:sz w:val="24"/>
          <w:szCs w:val="24"/>
        </w:rPr>
        <w:t>mixtă</w:t>
      </w:r>
      <w:proofErr w:type="spellEnd"/>
      <w:r w:rsidRPr="008D5E00">
        <w:rPr>
          <w:sz w:val="24"/>
          <w:szCs w:val="24"/>
        </w:rPr>
        <w:t xml:space="preserve">: </w:t>
      </w:r>
      <w:proofErr w:type="spellStart"/>
      <w:r w:rsidRPr="008D5E00">
        <w:rPr>
          <w:sz w:val="24"/>
          <w:szCs w:val="24"/>
        </w:rPr>
        <w:t>structură</w:t>
      </w:r>
      <w:proofErr w:type="spellEnd"/>
      <w:r w:rsidRPr="008D5E00">
        <w:rPr>
          <w:sz w:val="24"/>
          <w:szCs w:val="24"/>
        </w:rPr>
        <w:t xml:space="preserve"> de </w:t>
      </w:r>
      <w:proofErr w:type="spellStart"/>
      <w:r w:rsidRPr="008D5E00">
        <w:rPr>
          <w:sz w:val="24"/>
          <w:szCs w:val="24"/>
        </w:rPr>
        <w:t>zidărie</w:t>
      </w:r>
      <w:proofErr w:type="spellEnd"/>
      <w:r w:rsidRPr="008D5E00">
        <w:rPr>
          <w:sz w:val="24"/>
          <w:szCs w:val="24"/>
        </w:rPr>
        <w:t xml:space="preserve"> </w:t>
      </w:r>
      <w:proofErr w:type="spellStart"/>
      <w:r w:rsidRPr="008D5E00">
        <w:rPr>
          <w:sz w:val="24"/>
          <w:szCs w:val="24"/>
        </w:rPr>
        <w:t>și</w:t>
      </w:r>
      <w:proofErr w:type="spellEnd"/>
      <w:r w:rsidRPr="008D5E00">
        <w:rPr>
          <w:sz w:val="24"/>
          <w:szCs w:val="24"/>
        </w:rPr>
        <w:t xml:space="preserve"> </w:t>
      </w:r>
      <w:proofErr w:type="spellStart"/>
      <w:r w:rsidRPr="008D5E00">
        <w:rPr>
          <w:sz w:val="24"/>
          <w:szCs w:val="24"/>
        </w:rPr>
        <w:t>structură</w:t>
      </w:r>
      <w:proofErr w:type="spellEnd"/>
      <w:r w:rsidRPr="008D5E00">
        <w:rPr>
          <w:sz w:val="24"/>
          <w:szCs w:val="24"/>
        </w:rPr>
        <w:t xml:space="preserve"> </w:t>
      </w:r>
      <w:proofErr w:type="spellStart"/>
      <w:r w:rsidRPr="008D5E00">
        <w:rPr>
          <w:sz w:val="24"/>
          <w:szCs w:val="24"/>
        </w:rPr>
        <w:t>metalică</w:t>
      </w:r>
      <w:proofErr w:type="spellEnd"/>
      <w:r w:rsidRPr="008D5E00">
        <w:rPr>
          <w:sz w:val="24"/>
          <w:szCs w:val="24"/>
        </w:rPr>
        <w:t xml:space="preserve">, cu </w:t>
      </w:r>
      <w:proofErr w:type="spellStart"/>
      <w:r w:rsidRPr="008D5E00">
        <w:rPr>
          <w:sz w:val="24"/>
          <w:szCs w:val="24"/>
        </w:rPr>
        <w:t>regim</w:t>
      </w:r>
      <w:proofErr w:type="spellEnd"/>
      <w:r w:rsidRPr="008D5E00">
        <w:rPr>
          <w:sz w:val="24"/>
          <w:szCs w:val="24"/>
        </w:rPr>
        <w:t xml:space="preserve"> de </w:t>
      </w:r>
      <w:proofErr w:type="spellStart"/>
      <w:r w:rsidRPr="008D5E00">
        <w:rPr>
          <w:sz w:val="24"/>
          <w:szCs w:val="24"/>
        </w:rPr>
        <w:t>înălțime</w:t>
      </w:r>
      <w:proofErr w:type="spellEnd"/>
      <w:r w:rsidRPr="008D5E00">
        <w:rPr>
          <w:sz w:val="24"/>
          <w:szCs w:val="24"/>
        </w:rPr>
        <w:t xml:space="preserve"> </w:t>
      </w:r>
      <w:proofErr w:type="spellStart"/>
      <w:r w:rsidRPr="008D5E00">
        <w:rPr>
          <w:sz w:val="24"/>
          <w:szCs w:val="24"/>
        </w:rPr>
        <w:t>Parter</w:t>
      </w:r>
      <w:proofErr w:type="spellEnd"/>
      <w:r w:rsidRPr="008D5E00">
        <w:rPr>
          <w:sz w:val="24"/>
          <w:szCs w:val="24"/>
        </w:rPr>
        <w:t xml:space="preserve"> (P). </w:t>
      </w:r>
    </w:p>
    <w:p w:rsidR="00B13329" w:rsidRDefault="00B13329" w:rsidP="002B5B95">
      <w:pPr>
        <w:pStyle w:val="Paragraph"/>
        <w:numPr>
          <w:ilvl w:val="0"/>
          <w:numId w:val="0"/>
        </w:numPr>
        <w:spacing w:before="0"/>
        <w:rPr>
          <w:sz w:val="24"/>
          <w:szCs w:val="24"/>
        </w:rPr>
      </w:pPr>
      <w:proofErr w:type="spellStart"/>
      <w:r>
        <w:rPr>
          <w:sz w:val="24"/>
          <w:szCs w:val="24"/>
        </w:rPr>
        <w:t>Pe</w:t>
      </w:r>
      <w:proofErr w:type="spellEnd"/>
      <w:r>
        <w:rPr>
          <w:sz w:val="24"/>
          <w:szCs w:val="24"/>
        </w:rPr>
        <w:t xml:space="preserve"> </w:t>
      </w:r>
      <w:proofErr w:type="spellStart"/>
      <w:r>
        <w:rPr>
          <w:sz w:val="24"/>
          <w:szCs w:val="24"/>
        </w:rPr>
        <w:t>amplasament</w:t>
      </w:r>
      <w:proofErr w:type="spellEnd"/>
      <w:r>
        <w:rPr>
          <w:sz w:val="24"/>
          <w:szCs w:val="24"/>
        </w:rPr>
        <w:t xml:space="preserve"> se </w:t>
      </w:r>
      <w:proofErr w:type="spellStart"/>
      <w:r>
        <w:rPr>
          <w:sz w:val="24"/>
          <w:szCs w:val="24"/>
        </w:rPr>
        <w:t>vor</w:t>
      </w:r>
      <w:proofErr w:type="spellEnd"/>
      <w:r>
        <w:rPr>
          <w:sz w:val="24"/>
          <w:szCs w:val="24"/>
        </w:rPr>
        <w:t xml:space="preserve"> </w:t>
      </w:r>
      <w:proofErr w:type="spellStart"/>
      <w:r>
        <w:rPr>
          <w:sz w:val="24"/>
          <w:szCs w:val="24"/>
        </w:rPr>
        <w:t>realiza</w:t>
      </w:r>
      <w:proofErr w:type="spellEnd"/>
      <w:r>
        <w:rPr>
          <w:sz w:val="24"/>
          <w:szCs w:val="24"/>
        </w:rPr>
        <w:t>:</w:t>
      </w:r>
    </w:p>
    <w:p w:rsidR="00B13329" w:rsidRPr="00B13329" w:rsidRDefault="00B13329" w:rsidP="00B13329">
      <w:pPr>
        <w:pStyle w:val="ListParagraph"/>
        <w:numPr>
          <w:ilvl w:val="0"/>
          <w:numId w:val="31"/>
        </w:num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b/>
          <w:bCs/>
          <w:color w:val="000000"/>
          <w:sz w:val="24"/>
          <w:szCs w:val="24"/>
        </w:rPr>
        <w:t xml:space="preserve">GRAJDUL </w:t>
      </w:r>
      <w:proofErr w:type="spellStart"/>
      <w:r w:rsidRPr="00B13329">
        <w:rPr>
          <w:rFonts w:ascii="Arial" w:eastAsiaTheme="minorHAnsi" w:hAnsi="Arial" w:cs="Arial"/>
          <w:color w:val="000000"/>
          <w:sz w:val="24"/>
          <w:szCs w:val="24"/>
        </w:rPr>
        <w:t>va</w:t>
      </w:r>
      <w:proofErr w:type="spellEnd"/>
      <w:r w:rsidRPr="00B13329">
        <w:rPr>
          <w:rFonts w:ascii="Arial" w:eastAsiaTheme="minorHAnsi" w:hAnsi="Arial" w:cs="Arial"/>
          <w:color w:val="000000"/>
          <w:sz w:val="24"/>
          <w:szCs w:val="24"/>
        </w:rPr>
        <w:t xml:space="preserve"> include </w:t>
      </w:r>
      <w:proofErr w:type="spellStart"/>
      <w:r w:rsidRPr="00B13329">
        <w:rPr>
          <w:rFonts w:ascii="Arial" w:eastAsiaTheme="minorHAnsi" w:hAnsi="Arial" w:cs="Arial"/>
          <w:color w:val="000000"/>
          <w:sz w:val="24"/>
          <w:szCs w:val="24"/>
        </w:rPr>
        <w:t>următoarele</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ZONA PENTRU ADMINISTRAREA FERMEI cu: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Cameră</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tehnică</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Depozit</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materiale</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auxiliare</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Depozit</w:t>
      </w:r>
      <w:proofErr w:type="spellEnd"/>
      <w:r w:rsidRPr="00B13329">
        <w:rPr>
          <w:rFonts w:ascii="Arial" w:eastAsiaTheme="minorHAnsi" w:hAnsi="Arial" w:cs="Arial"/>
          <w:color w:val="000000"/>
          <w:sz w:val="24"/>
          <w:szCs w:val="24"/>
        </w:rPr>
        <w:t xml:space="preserve"> de </w:t>
      </w:r>
      <w:proofErr w:type="spellStart"/>
      <w:r w:rsidRPr="00B13329">
        <w:rPr>
          <w:rFonts w:ascii="Arial" w:eastAsiaTheme="minorHAnsi" w:hAnsi="Arial" w:cs="Arial"/>
          <w:color w:val="000000"/>
          <w:sz w:val="24"/>
          <w:szCs w:val="24"/>
        </w:rPr>
        <w:t>vitamine</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și</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medicamente</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Hol</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ZONA PENTRU PRELUCRAREA LAPTELUI cu: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Vestiar</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negru</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Sas</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Duș</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Grup</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sanitar</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Vestiar</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alb</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Zonă</w:t>
      </w:r>
      <w:proofErr w:type="spellEnd"/>
      <w:r w:rsidRPr="00B13329">
        <w:rPr>
          <w:rFonts w:ascii="Arial" w:eastAsiaTheme="minorHAnsi" w:hAnsi="Arial" w:cs="Arial"/>
          <w:color w:val="000000"/>
          <w:sz w:val="24"/>
          <w:szCs w:val="24"/>
        </w:rPr>
        <w:t xml:space="preserve"> de </w:t>
      </w:r>
      <w:proofErr w:type="spellStart"/>
      <w:r w:rsidRPr="00B13329">
        <w:rPr>
          <w:rFonts w:ascii="Arial" w:eastAsiaTheme="minorHAnsi" w:hAnsi="Arial" w:cs="Arial"/>
          <w:color w:val="000000"/>
          <w:sz w:val="24"/>
          <w:szCs w:val="24"/>
        </w:rPr>
        <w:t>analiză</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Compartiment</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tehnologic</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Tanc</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răcire</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Depozit</w:t>
      </w:r>
      <w:proofErr w:type="spellEnd"/>
      <w:r w:rsidRPr="00B13329">
        <w:rPr>
          <w:rFonts w:ascii="Arial" w:eastAsiaTheme="minorHAnsi" w:hAnsi="Arial" w:cs="Arial"/>
          <w:color w:val="000000"/>
          <w:sz w:val="24"/>
          <w:szCs w:val="24"/>
        </w:rPr>
        <w:t xml:space="preserve"> frigorific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Vestiar</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haine</w:t>
      </w:r>
      <w:proofErr w:type="spellEnd"/>
      <w:r w:rsidRPr="00B13329">
        <w:rPr>
          <w:rFonts w:ascii="Arial" w:eastAsiaTheme="minorHAnsi" w:hAnsi="Arial" w:cs="Arial"/>
          <w:color w:val="000000"/>
          <w:sz w:val="24"/>
          <w:szCs w:val="24"/>
        </w:rPr>
        <w:t xml:space="preserve"> de </w:t>
      </w:r>
      <w:proofErr w:type="spellStart"/>
      <w:r w:rsidRPr="00B13329">
        <w:rPr>
          <w:rFonts w:ascii="Arial" w:eastAsiaTheme="minorHAnsi" w:hAnsi="Arial" w:cs="Arial"/>
          <w:color w:val="000000"/>
          <w:sz w:val="24"/>
          <w:szCs w:val="24"/>
        </w:rPr>
        <w:t>stradă</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G.S.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Vestiar</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haine</w:t>
      </w:r>
      <w:proofErr w:type="spellEnd"/>
      <w:r w:rsidRPr="00B13329">
        <w:rPr>
          <w:rFonts w:ascii="Arial" w:eastAsiaTheme="minorHAnsi" w:hAnsi="Arial" w:cs="Arial"/>
          <w:color w:val="000000"/>
          <w:sz w:val="24"/>
          <w:szCs w:val="24"/>
        </w:rPr>
        <w:t xml:space="preserve"> de </w:t>
      </w:r>
      <w:proofErr w:type="spellStart"/>
      <w:r w:rsidRPr="00B13329">
        <w:rPr>
          <w:rFonts w:ascii="Arial" w:eastAsiaTheme="minorHAnsi" w:hAnsi="Arial" w:cs="Arial"/>
          <w:color w:val="000000"/>
          <w:sz w:val="24"/>
          <w:szCs w:val="24"/>
        </w:rPr>
        <w:t>lucru</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ZONA PENTRU ANIMALE: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eastAsiaTheme="minorHAnsi" w:cs="Calibri"/>
          <w:color w:val="000000"/>
          <w:sz w:val="23"/>
          <w:szCs w:val="23"/>
        </w:rPr>
        <w:t xml:space="preserve">- </w:t>
      </w:r>
      <w:proofErr w:type="spellStart"/>
      <w:r w:rsidRPr="00B13329">
        <w:rPr>
          <w:rFonts w:ascii="Arial" w:eastAsiaTheme="minorHAnsi" w:hAnsi="Arial" w:cs="Arial"/>
          <w:color w:val="000000"/>
          <w:sz w:val="24"/>
          <w:szCs w:val="24"/>
        </w:rPr>
        <w:t>Sală</w:t>
      </w:r>
      <w:proofErr w:type="spellEnd"/>
      <w:r w:rsidRPr="00B13329">
        <w:rPr>
          <w:rFonts w:ascii="Arial" w:eastAsiaTheme="minorHAnsi" w:hAnsi="Arial" w:cs="Arial"/>
          <w:color w:val="000000"/>
          <w:sz w:val="24"/>
          <w:szCs w:val="24"/>
        </w:rPr>
        <w:t xml:space="preserve"> de </w:t>
      </w:r>
      <w:proofErr w:type="spellStart"/>
      <w:r w:rsidRPr="00B13329">
        <w:rPr>
          <w:rFonts w:ascii="Arial" w:eastAsiaTheme="minorHAnsi" w:hAnsi="Arial" w:cs="Arial"/>
          <w:color w:val="000000"/>
          <w:sz w:val="24"/>
          <w:szCs w:val="24"/>
        </w:rPr>
        <w:t>muls</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Boxă</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viței</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nou</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născuți</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Adăpost</w:t>
      </w:r>
      <w:proofErr w:type="spellEnd"/>
      <w:r w:rsidRPr="00B13329">
        <w:rPr>
          <w:rFonts w:ascii="Arial" w:eastAsiaTheme="minorHAnsi" w:hAnsi="Arial" w:cs="Arial"/>
          <w:color w:val="000000"/>
          <w:sz w:val="24"/>
          <w:szCs w:val="24"/>
        </w:rPr>
        <w:t xml:space="preserve"> cu </w:t>
      </w:r>
      <w:proofErr w:type="spellStart"/>
      <w:r w:rsidRPr="00B13329">
        <w:rPr>
          <w:rFonts w:ascii="Arial" w:eastAsiaTheme="minorHAnsi" w:hAnsi="Arial" w:cs="Arial"/>
          <w:color w:val="000000"/>
          <w:sz w:val="24"/>
          <w:szCs w:val="24"/>
        </w:rPr>
        <w:t>cușete</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individuale</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pentru</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vaci</w:t>
      </w:r>
      <w:proofErr w:type="spellEnd"/>
      <w:r w:rsidRPr="00B13329">
        <w:rPr>
          <w:rFonts w:ascii="Arial" w:eastAsiaTheme="minorHAnsi" w:hAnsi="Arial" w:cs="Arial"/>
          <w:color w:val="000000"/>
          <w:sz w:val="24"/>
          <w:szCs w:val="24"/>
        </w:rPr>
        <w:t xml:space="preserve"> de </w:t>
      </w:r>
      <w:proofErr w:type="spellStart"/>
      <w:r w:rsidRPr="00B13329">
        <w:rPr>
          <w:rFonts w:ascii="Arial" w:eastAsiaTheme="minorHAnsi" w:hAnsi="Arial" w:cs="Arial"/>
          <w:color w:val="000000"/>
          <w:sz w:val="24"/>
          <w:szCs w:val="24"/>
        </w:rPr>
        <w:t>lapte</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Adăpost</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pentru</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izolare</w:t>
      </w:r>
      <w:proofErr w:type="spellEnd"/>
      <w:r w:rsidRPr="00B13329">
        <w:rPr>
          <w:rFonts w:ascii="Arial" w:eastAsiaTheme="minorHAnsi" w:hAnsi="Arial" w:cs="Arial"/>
          <w:color w:val="000000"/>
          <w:sz w:val="24"/>
          <w:szCs w:val="24"/>
        </w:rPr>
        <w:t xml:space="preserve"> cu </w:t>
      </w:r>
      <w:proofErr w:type="spellStart"/>
      <w:r w:rsidRPr="00B13329">
        <w:rPr>
          <w:rFonts w:ascii="Arial" w:eastAsiaTheme="minorHAnsi" w:hAnsi="Arial" w:cs="Arial"/>
          <w:color w:val="000000"/>
          <w:sz w:val="24"/>
          <w:szCs w:val="24"/>
        </w:rPr>
        <w:t>cușete</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individuale</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pentru</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vaci</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Adăpost</w:t>
      </w:r>
      <w:proofErr w:type="spellEnd"/>
      <w:r w:rsidRPr="00B13329">
        <w:rPr>
          <w:rFonts w:ascii="Arial" w:eastAsiaTheme="minorHAnsi" w:hAnsi="Arial" w:cs="Arial"/>
          <w:color w:val="000000"/>
          <w:sz w:val="24"/>
          <w:szCs w:val="24"/>
        </w:rPr>
        <w:t xml:space="preserve"> cu </w:t>
      </w:r>
      <w:proofErr w:type="spellStart"/>
      <w:r w:rsidRPr="00B13329">
        <w:rPr>
          <w:rFonts w:ascii="Arial" w:eastAsiaTheme="minorHAnsi" w:hAnsi="Arial" w:cs="Arial"/>
          <w:color w:val="000000"/>
          <w:sz w:val="24"/>
          <w:szCs w:val="24"/>
        </w:rPr>
        <w:t>așternut</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adânc</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pentru</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juninci</w:t>
      </w:r>
      <w:proofErr w:type="spellEnd"/>
      <w:r w:rsidRPr="00B13329">
        <w:rPr>
          <w:rFonts w:ascii="Arial" w:eastAsiaTheme="minorHAnsi" w:hAnsi="Arial" w:cs="Arial"/>
          <w:color w:val="000000"/>
          <w:sz w:val="24"/>
          <w:szCs w:val="24"/>
        </w:rPr>
        <w:t xml:space="preserve"> (sub 2 </w:t>
      </w:r>
      <w:proofErr w:type="spellStart"/>
      <w:r w:rsidRPr="00B13329">
        <w:rPr>
          <w:rFonts w:ascii="Arial" w:eastAsiaTheme="minorHAnsi" w:hAnsi="Arial" w:cs="Arial"/>
          <w:color w:val="000000"/>
          <w:sz w:val="24"/>
          <w:szCs w:val="24"/>
        </w:rPr>
        <w:t>ani</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Adăpost</w:t>
      </w:r>
      <w:proofErr w:type="spellEnd"/>
      <w:r w:rsidRPr="00B13329">
        <w:rPr>
          <w:rFonts w:ascii="Arial" w:eastAsiaTheme="minorHAnsi" w:hAnsi="Arial" w:cs="Arial"/>
          <w:color w:val="000000"/>
          <w:sz w:val="24"/>
          <w:szCs w:val="24"/>
        </w:rPr>
        <w:t xml:space="preserve"> cu </w:t>
      </w:r>
      <w:proofErr w:type="spellStart"/>
      <w:r w:rsidRPr="00B13329">
        <w:rPr>
          <w:rFonts w:ascii="Arial" w:eastAsiaTheme="minorHAnsi" w:hAnsi="Arial" w:cs="Arial"/>
          <w:color w:val="000000"/>
          <w:sz w:val="24"/>
          <w:szCs w:val="24"/>
        </w:rPr>
        <w:t>așternut</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adânc</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pentru</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viței</w:t>
      </w:r>
      <w:proofErr w:type="spellEnd"/>
      <w:r w:rsidRPr="00B13329">
        <w:rPr>
          <w:rFonts w:ascii="Arial" w:eastAsiaTheme="minorHAnsi" w:hAnsi="Arial" w:cs="Arial"/>
          <w:color w:val="000000"/>
          <w:sz w:val="24"/>
          <w:szCs w:val="24"/>
        </w:rPr>
        <w:t xml:space="preserve"> (sub 6 </w:t>
      </w:r>
      <w:proofErr w:type="spellStart"/>
      <w:r w:rsidRPr="00B13329">
        <w:rPr>
          <w:rFonts w:ascii="Arial" w:eastAsiaTheme="minorHAnsi" w:hAnsi="Arial" w:cs="Arial"/>
          <w:color w:val="000000"/>
          <w:sz w:val="24"/>
          <w:szCs w:val="24"/>
        </w:rPr>
        <w:t>luni</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Alee de </w:t>
      </w:r>
      <w:proofErr w:type="spellStart"/>
      <w:r w:rsidRPr="00B13329">
        <w:rPr>
          <w:rFonts w:ascii="Arial" w:eastAsiaTheme="minorHAnsi" w:hAnsi="Arial" w:cs="Arial"/>
          <w:color w:val="000000"/>
          <w:sz w:val="24"/>
          <w:szCs w:val="24"/>
        </w:rPr>
        <w:t>furajare</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Padoc</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acoperit</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Padoc</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descoperit</w:t>
      </w:r>
      <w:proofErr w:type="spellEnd"/>
      <w:r w:rsidRPr="00B13329">
        <w:rPr>
          <w:rFonts w:ascii="Arial" w:eastAsiaTheme="minorHAnsi" w:hAnsi="Arial" w:cs="Arial"/>
          <w:color w:val="000000"/>
          <w:sz w:val="24"/>
          <w:szCs w:val="24"/>
        </w:rPr>
        <w:t xml:space="preserve"> </w:t>
      </w:r>
    </w:p>
    <w:p w:rsidR="00B13329" w:rsidRPr="00B13329" w:rsidRDefault="00B13329" w:rsidP="00B13329">
      <w:p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color w:val="000000"/>
          <w:sz w:val="24"/>
          <w:szCs w:val="24"/>
        </w:rPr>
        <w:t xml:space="preserve">Se </w:t>
      </w:r>
      <w:proofErr w:type="spellStart"/>
      <w:proofErr w:type="gramStart"/>
      <w:r w:rsidRPr="00B13329">
        <w:rPr>
          <w:rFonts w:ascii="Arial" w:eastAsiaTheme="minorHAnsi" w:hAnsi="Arial" w:cs="Arial"/>
          <w:color w:val="000000"/>
          <w:sz w:val="24"/>
          <w:szCs w:val="24"/>
        </w:rPr>
        <w:t>va</w:t>
      </w:r>
      <w:proofErr w:type="spellEnd"/>
      <w:proofErr w:type="gram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amenaja</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parcare</w:t>
      </w:r>
      <w:proofErr w:type="spellEnd"/>
      <w:r w:rsidRPr="00B13329">
        <w:rPr>
          <w:rFonts w:ascii="Arial" w:eastAsiaTheme="minorHAnsi" w:hAnsi="Arial" w:cs="Arial"/>
          <w:color w:val="000000"/>
          <w:sz w:val="24"/>
          <w:szCs w:val="24"/>
        </w:rPr>
        <w:t xml:space="preserve"> auto cu 5 </w:t>
      </w:r>
      <w:proofErr w:type="spellStart"/>
      <w:r w:rsidRPr="00B13329">
        <w:rPr>
          <w:rFonts w:ascii="Arial" w:eastAsiaTheme="minorHAnsi" w:hAnsi="Arial" w:cs="Arial"/>
          <w:color w:val="000000"/>
          <w:sz w:val="24"/>
          <w:szCs w:val="24"/>
        </w:rPr>
        <w:t>locuri</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în</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limita</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proprietății</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evitându</w:t>
      </w:r>
      <w:proofErr w:type="spellEnd"/>
      <w:r w:rsidRPr="00B13329">
        <w:rPr>
          <w:rFonts w:ascii="Arial" w:eastAsiaTheme="minorHAnsi" w:hAnsi="Arial" w:cs="Arial"/>
          <w:color w:val="000000"/>
          <w:sz w:val="24"/>
          <w:szCs w:val="24"/>
        </w:rPr>
        <w:t xml:space="preserve">-se </w:t>
      </w:r>
      <w:proofErr w:type="spellStart"/>
      <w:r w:rsidRPr="00B13329">
        <w:rPr>
          <w:rFonts w:ascii="Arial" w:eastAsiaTheme="minorHAnsi" w:hAnsi="Arial" w:cs="Arial"/>
          <w:color w:val="000000"/>
          <w:sz w:val="24"/>
          <w:szCs w:val="24"/>
        </w:rPr>
        <w:t>parcarea</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pe</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domeniul</w:t>
      </w:r>
      <w:proofErr w:type="spellEnd"/>
      <w:r w:rsidRPr="00B13329">
        <w:rPr>
          <w:rFonts w:ascii="Arial" w:eastAsiaTheme="minorHAnsi" w:hAnsi="Arial" w:cs="Arial"/>
          <w:color w:val="000000"/>
          <w:sz w:val="24"/>
          <w:szCs w:val="24"/>
        </w:rPr>
        <w:t xml:space="preserve"> public. </w:t>
      </w:r>
    </w:p>
    <w:p w:rsidR="00B13329" w:rsidRPr="00B13329" w:rsidRDefault="00B13329" w:rsidP="00B13329">
      <w:pPr>
        <w:pStyle w:val="ListParagraph"/>
        <w:numPr>
          <w:ilvl w:val="0"/>
          <w:numId w:val="31"/>
        </w:num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b/>
          <w:bCs/>
          <w:color w:val="000000"/>
          <w:sz w:val="24"/>
          <w:szCs w:val="24"/>
        </w:rPr>
        <w:t xml:space="preserve">PLATFORMA PENTRU DEPOZITAREA DEJECȚIILOR </w:t>
      </w:r>
      <w:proofErr w:type="spellStart"/>
      <w:proofErr w:type="gramStart"/>
      <w:r w:rsidRPr="00B13329">
        <w:rPr>
          <w:rFonts w:ascii="Arial" w:eastAsiaTheme="minorHAnsi" w:hAnsi="Arial" w:cs="Arial"/>
          <w:color w:val="000000"/>
          <w:sz w:val="24"/>
          <w:szCs w:val="24"/>
        </w:rPr>
        <w:t>va</w:t>
      </w:r>
      <w:proofErr w:type="spellEnd"/>
      <w:proofErr w:type="gram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asigura</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depozitarea</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gunoiului</w:t>
      </w:r>
      <w:proofErr w:type="spellEnd"/>
      <w:r w:rsidRPr="00B13329">
        <w:rPr>
          <w:rFonts w:ascii="Arial" w:eastAsiaTheme="minorHAnsi" w:hAnsi="Arial" w:cs="Arial"/>
          <w:color w:val="000000"/>
          <w:sz w:val="24"/>
          <w:szCs w:val="24"/>
        </w:rPr>
        <w:t xml:space="preserve"> solid </w:t>
      </w:r>
      <w:proofErr w:type="spellStart"/>
      <w:r w:rsidRPr="00B13329">
        <w:rPr>
          <w:rFonts w:ascii="Arial" w:eastAsiaTheme="minorHAnsi" w:hAnsi="Arial" w:cs="Arial"/>
          <w:color w:val="000000"/>
          <w:sz w:val="24"/>
          <w:szCs w:val="24"/>
        </w:rPr>
        <w:t>provenit</w:t>
      </w:r>
      <w:proofErr w:type="spellEnd"/>
      <w:r w:rsidRPr="00B13329">
        <w:rPr>
          <w:rFonts w:ascii="Arial" w:eastAsiaTheme="minorHAnsi" w:hAnsi="Arial" w:cs="Arial"/>
          <w:color w:val="000000"/>
          <w:sz w:val="24"/>
          <w:szCs w:val="24"/>
        </w:rPr>
        <w:t xml:space="preserve"> de la </w:t>
      </w:r>
      <w:proofErr w:type="spellStart"/>
      <w:r w:rsidRPr="00B13329">
        <w:rPr>
          <w:rFonts w:ascii="Arial" w:eastAsiaTheme="minorHAnsi" w:hAnsi="Arial" w:cs="Arial"/>
          <w:color w:val="000000"/>
          <w:sz w:val="24"/>
          <w:szCs w:val="24"/>
        </w:rPr>
        <w:t>grajd</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pentru</w:t>
      </w:r>
      <w:proofErr w:type="spellEnd"/>
      <w:r w:rsidRPr="00B13329">
        <w:rPr>
          <w:rFonts w:ascii="Arial" w:eastAsiaTheme="minorHAnsi" w:hAnsi="Arial" w:cs="Arial"/>
          <w:color w:val="000000"/>
          <w:sz w:val="24"/>
          <w:szCs w:val="24"/>
        </w:rPr>
        <w:t xml:space="preserve"> o </w:t>
      </w:r>
      <w:proofErr w:type="spellStart"/>
      <w:r w:rsidRPr="00B13329">
        <w:rPr>
          <w:rFonts w:ascii="Arial" w:eastAsiaTheme="minorHAnsi" w:hAnsi="Arial" w:cs="Arial"/>
          <w:color w:val="000000"/>
          <w:sz w:val="24"/>
          <w:szCs w:val="24"/>
        </w:rPr>
        <w:t>perioadă</w:t>
      </w:r>
      <w:proofErr w:type="spellEnd"/>
      <w:r w:rsidRPr="00B13329">
        <w:rPr>
          <w:rFonts w:ascii="Arial" w:eastAsiaTheme="minorHAnsi" w:hAnsi="Arial" w:cs="Arial"/>
          <w:color w:val="000000"/>
          <w:sz w:val="24"/>
          <w:szCs w:val="24"/>
        </w:rPr>
        <w:t xml:space="preserve"> de 6 </w:t>
      </w:r>
      <w:proofErr w:type="spellStart"/>
      <w:r w:rsidRPr="00B13329">
        <w:rPr>
          <w:rFonts w:ascii="Arial" w:eastAsiaTheme="minorHAnsi" w:hAnsi="Arial" w:cs="Arial"/>
          <w:color w:val="000000"/>
          <w:sz w:val="24"/>
          <w:szCs w:val="24"/>
        </w:rPr>
        <w:t>luni</w:t>
      </w:r>
      <w:proofErr w:type="spellEnd"/>
      <w:r w:rsidRPr="00B13329">
        <w:rPr>
          <w:rFonts w:ascii="Arial" w:eastAsiaTheme="minorHAnsi" w:hAnsi="Arial" w:cs="Arial"/>
          <w:color w:val="000000"/>
          <w:sz w:val="24"/>
          <w:szCs w:val="24"/>
        </w:rPr>
        <w:t xml:space="preserve">. </w:t>
      </w:r>
    </w:p>
    <w:p w:rsidR="00B13329" w:rsidRPr="00B13329" w:rsidRDefault="00B13329" w:rsidP="00B13329">
      <w:pPr>
        <w:pStyle w:val="ListParagraph"/>
        <w:numPr>
          <w:ilvl w:val="0"/>
          <w:numId w:val="31"/>
        </w:num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b/>
          <w:bCs/>
          <w:color w:val="000000"/>
          <w:sz w:val="24"/>
          <w:szCs w:val="24"/>
        </w:rPr>
        <w:t xml:space="preserve">REZERVORUL PENTRU FRACȚIUNEA LICHIDĂ </w:t>
      </w:r>
      <w:proofErr w:type="spellStart"/>
      <w:proofErr w:type="gramStart"/>
      <w:r w:rsidRPr="00B13329">
        <w:rPr>
          <w:rFonts w:ascii="Arial" w:eastAsiaTheme="minorHAnsi" w:hAnsi="Arial" w:cs="Arial"/>
          <w:color w:val="000000"/>
          <w:sz w:val="24"/>
          <w:szCs w:val="24"/>
        </w:rPr>
        <w:t>va</w:t>
      </w:r>
      <w:proofErr w:type="spellEnd"/>
      <w:proofErr w:type="gram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asigura</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depozitarea</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gunoiului</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lichid</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provenit</w:t>
      </w:r>
      <w:proofErr w:type="spellEnd"/>
      <w:r w:rsidRPr="00B13329">
        <w:rPr>
          <w:rFonts w:ascii="Arial" w:eastAsiaTheme="minorHAnsi" w:hAnsi="Arial" w:cs="Arial"/>
          <w:color w:val="000000"/>
          <w:sz w:val="24"/>
          <w:szCs w:val="24"/>
        </w:rPr>
        <w:t xml:space="preserve"> de la </w:t>
      </w:r>
      <w:proofErr w:type="spellStart"/>
      <w:r w:rsidRPr="00B13329">
        <w:rPr>
          <w:rFonts w:ascii="Arial" w:eastAsiaTheme="minorHAnsi" w:hAnsi="Arial" w:cs="Arial"/>
          <w:color w:val="000000"/>
          <w:sz w:val="24"/>
          <w:szCs w:val="24"/>
        </w:rPr>
        <w:t>grajd</w:t>
      </w:r>
      <w:proofErr w:type="spellEnd"/>
      <w:r w:rsidRPr="00B13329">
        <w:rPr>
          <w:rFonts w:ascii="Arial" w:eastAsiaTheme="minorHAnsi" w:hAnsi="Arial" w:cs="Arial"/>
          <w:color w:val="000000"/>
          <w:sz w:val="24"/>
          <w:szCs w:val="24"/>
        </w:rPr>
        <w:t xml:space="preserve"> - </w:t>
      </w:r>
      <w:proofErr w:type="spellStart"/>
      <w:r w:rsidRPr="00B13329">
        <w:rPr>
          <w:rFonts w:ascii="Arial" w:eastAsiaTheme="minorHAnsi" w:hAnsi="Arial" w:cs="Arial"/>
          <w:color w:val="000000"/>
          <w:sz w:val="24"/>
          <w:szCs w:val="24"/>
        </w:rPr>
        <w:t>padocuri</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și</w:t>
      </w:r>
      <w:proofErr w:type="spellEnd"/>
      <w:r w:rsidRPr="00B13329">
        <w:rPr>
          <w:rFonts w:ascii="Arial" w:eastAsiaTheme="minorHAnsi" w:hAnsi="Arial" w:cs="Arial"/>
          <w:color w:val="000000"/>
          <w:sz w:val="24"/>
          <w:szCs w:val="24"/>
        </w:rPr>
        <w:t xml:space="preserve"> de la </w:t>
      </w:r>
      <w:proofErr w:type="spellStart"/>
      <w:r w:rsidRPr="00B13329">
        <w:rPr>
          <w:rFonts w:ascii="Arial" w:eastAsiaTheme="minorHAnsi" w:hAnsi="Arial" w:cs="Arial"/>
          <w:color w:val="000000"/>
          <w:sz w:val="24"/>
          <w:szCs w:val="24"/>
        </w:rPr>
        <w:t>platforma</w:t>
      </w:r>
      <w:proofErr w:type="spellEnd"/>
      <w:r w:rsidRPr="00B13329">
        <w:rPr>
          <w:rFonts w:ascii="Arial" w:eastAsiaTheme="minorHAnsi" w:hAnsi="Arial" w:cs="Arial"/>
          <w:color w:val="000000"/>
          <w:sz w:val="24"/>
          <w:szCs w:val="24"/>
        </w:rPr>
        <w:t xml:space="preserve"> de </w:t>
      </w:r>
      <w:proofErr w:type="spellStart"/>
      <w:r w:rsidRPr="00B13329">
        <w:rPr>
          <w:rFonts w:ascii="Arial" w:eastAsiaTheme="minorHAnsi" w:hAnsi="Arial" w:cs="Arial"/>
          <w:color w:val="000000"/>
          <w:sz w:val="24"/>
          <w:szCs w:val="24"/>
        </w:rPr>
        <w:t>gunoi</w:t>
      </w:r>
      <w:proofErr w:type="spellEnd"/>
      <w:r w:rsidRPr="00B13329">
        <w:rPr>
          <w:rFonts w:ascii="Arial" w:eastAsiaTheme="minorHAnsi" w:hAnsi="Arial" w:cs="Arial"/>
          <w:color w:val="000000"/>
          <w:sz w:val="24"/>
          <w:szCs w:val="24"/>
        </w:rPr>
        <w:t xml:space="preserve"> solid, </w:t>
      </w:r>
      <w:proofErr w:type="spellStart"/>
      <w:r w:rsidRPr="00B13329">
        <w:rPr>
          <w:rFonts w:ascii="Arial" w:eastAsiaTheme="minorHAnsi" w:hAnsi="Arial" w:cs="Arial"/>
          <w:color w:val="000000"/>
          <w:sz w:val="24"/>
          <w:szCs w:val="24"/>
        </w:rPr>
        <w:t>pentru</w:t>
      </w:r>
      <w:proofErr w:type="spellEnd"/>
      <w:r w:rsidRPr="00B13329">
        <w:rPr>
          <w:rFonts w:ascii="Arial" w:eastAsiaTheme="minorHAnsi" w:hAnsi="Arial" w:cs="Arial"/>
          <w:color w:val="000000"/>
          <w:sz w:val="24"/>
          <w:szCs w:val="24"/>
        </w:rPr>
        <w:t xml:space="preserve"> o </w:t>
      </w:r>
      <w:proofErr w:type="spellStart"/>
      <w:r w:rsidRPr="00B13329">
        <w:rPr>
          <w:rFonts w:ascii="Arial" w:eastAsiaTheme="minorHAnsi" w:hAnsi="Arial" w:cs="Arial"/>
          <w:color w:val="000000"/>
          <w:sz w:val="24"/>
          <w:szCs w:val="24"/>
        </w:rPr>
        <w:t>perioadă</w:t>
      </w:r>
      <w:proofErr w:type="spellEnd"/>
      <w:r w:rsidRPr="00B13329">
        <w:rPr>
          <w:rFonts w:ascii="Arial" w:eastAsiaTheme="minorHAnsi" w:hAnsi="Arial" w:cs="Arial"/>
          <w:color w:val="000000"/>
          <w:sz w:val="24"/>
          <w:szCs w:val="24"/>
        </w:rPr>
        <w:t xml:space="preserve"> de 6 </w:t>
      </w:r>
      <w:proofErr w:type="spellStart"/>
      <w:r w:rsidRPr="00B13329">
        <w:rPr>
          <w:rFonts w:ascii="Arial" w:eastAsiaTheme="minorHAnsi" w:hAnsi="Arial" w:cs="Arial"/>
          <w:color w:val="000000"/>
          <w:sz w:val="24"/>
          <w:szCs w:val="24"/>
        </w:rPr>
        <w:t>luni</w:t>
      </w:r>
      <w:proofErr w:type="spellEnd"/>
      <w:r w:rsidRPr="00B13329">
        <w:rPr>
          <w:rFonts w:ascii="Arial" w:eastAsiaTheme="minorHAnsi" w:hAnsi="Arial" w:cs="Arial"/>
          <w:color w:val="000000"/>
          <w:sz w:val="24"/>
          <w:szCs w:val="24"/>
        </w:rPr>
        <w:t xml:space="preserve">. </w:t>
      </w:r>
    </w:p>
    <w:p w:rsidR="00184C6C" w:rsidRPr="00B13329" w:rsidRDefault="00B13329" w:rsidP="00B13329">
      <w:pPr>
        <w:pStyle w:val="ListParagraph"/>
        <w:numPr>
          <w:ilvl w:val="0"/>
          <w:numId w:val="31"/>
        </w:numPr>
        <w:autoSpaceDE w:val="0"/>
        <w:autoSpaceDN w:val="0"/>
        <w:adjustRightInd w:val="0"/>
        <w:spacing w:after="0" w:line="240" w:lineRule="auto"/>
        <w:rPr>
          <w:rFonts w:ascii="Arial" w:eastAsiaTheme="minorHAnsi" w:hAnsi="Arial" w:cs="Arial"/>
          <w:color w:val="000000"/>
          <w:sz w:val="24"/>
          <w:szCs w:val="24"/>
        </w:rPr>
      </w:pPr>
      <w:r w:rsidRPr="00B13329">
        <w:rPr>
          <w:rFonts w:ascii="Arial" w:eastAsiaTheme="minorHAnsi" w:hAnsi="Arial" w:cs="Arial"/>
          <w:b/>
          <w:bCs/>
          <w:color w:val="000000"/>
          <w:sz w:val="24"/>
          <w:szCs w:val="24"/>
        </w:rPr>
        <w:t>SEPARATORUL</w:t>
      </w:r>
      <w:r w:rsidRPr="00B13329">
        <w:rPr>
          <w:rFonts w:ascii="Times New Roman" w:eastAsiaTheme="minorHAnsi" w:hAnsi="Times New Roman"/>
          <w:b/>
          <w:bCs/>
          <w:color w:val="000000"/>
          <w:sz w:val="24"/>
          <w:szCs w:val="24"/>
        </w:rPr>
        <w:t xml:space="preserve"> DE GRĂSIMI </w:t>
      </w:r>
      <w:proofErr w:type="spellStart"/>
      <w:proofErr w:type="gramStart"/>
      <w:r w:rsidRPr="00B13329">
        <w:rPr>
          <w:rFonts w:ascii="Arial" w:eastAsiaTheme="minorHAnsi" w:hAnsi="Arial" w:cs="Arial"/>
          <w:color w:val="000000"/>
          <w:sz w:val="24"/>
          <w:szCs w:val="24"/>
        </w:rPr>
        <w:t>va</w:t>
      </w:r>
      <w:proofErr w:type="spellEnd"/>
      <w:proofErr w:type="gram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asigura</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filtrarea</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apelor</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uzate</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provenite</w:t>
      </w:r>
      <w:proofErr w:type="spellEnd"/>
      <w:r w:rsidRPr="00B13329">
        <w:rPr>
          <w:rFonts w:ascii="Arial" w:eastAsiaTheme="minorHAnsi" w:hAnsi="Arial" w:cs="Arial"/>
          <w:color w:val="000000"/>
          <w:sz w:val="24"/>
          <w:szCs w:val="24"/>
        </w:rPr>
        <w:t xml:space="preserve"> din </w:t>
      </w:r>
      <w:proofErr w:type="spellStart"/>
      <w:r w:rsidRPr="00B13329">
        <w:rPr>
          <w:rFonts w:ascii="Arial" w:eastAsiaTheme="minorHAnsi" w:hAnsi="Arial" w:cs="Arial"/>
          <w:color w:val="000000"/>
          <w:sz w:val="24"/>
          <w:szCs w:val="24"/>
        </w:rPr>
        <w:t>centrul</w:t>
      </w:r>
      <w:proofErr w:type="spellEnd"/>
      <w:r w:rsidRPr="00B13329">
        <w:rPr>
          <w:rFonts w:ascii="Arial" w:eastAsiaTheme="minorHAnsi" w:hAnsi="Arial" w:cs="Arial"/>
          <w:color w:val="000000"/>
          <w:sz w:val="24"/>
          <w:szCs w:val="24"/>
        </w:rPr>
        <w:t xml:space="preserve"> de </w:t>
      </w:r>
      <w:proofErr w:type="spellStart"/>
      <w:r w:rsidRPr="00B13329">
        <w:rPr>
          <w:rFonts w:ascii="Arial" w:eastAsiaTheme="minorHAnsi" w:hAnsi="Arial" w:cs="Arial"/>
          <w:color w:val="000000"/>
          <w:sz w:val="24"/>
          <w:szCs w:val="24"/>
        </w:rPr>
        <w:t>prelucrare</w:t>
      </w:r>
      <w:proofErr w:type="spellEnd"/>
      <w:r w:rsidRPr="00B13329">
        <w:rPr>
          <w:rFonts w:ascii="Arial" w:eastAsiaTheme="minorHAnsi" w:hAnsi="Arial" w:cs="Arial"/>
          <w:color w:val="000000"/>
          <w:sz w:val="24"/>
          <w:szCs w:val="24"/>
        </w:rPr>
        <w:t xml:space="preserve"> a </w:t>
      </w:r>
      <w:proofErr w:type="spellStart"/>
      <w:r w:rsidRPr="00B13329">
        <w:rPr>
          <w:rFonts w:ascii="Arial" w:eastAsiaTheme="minorHAnsi" w:hAnsi="Arial" w:cs="Arial"/>
          <w:color w:val="000000"/>
          <w:sz w:val="24"/>
          <w:szCs w:val="24"/>
        </w:rPr>
        <w:t>laptelui</w:t>
      </w:r>
      <w:proofErr w:type="spellEnd"/>
      <w:r w:rsidRPr="00B13329">
        <w:rPr>
          <w:rFonts w:ascii="Arial" w:eastAsiaTheme="minorHAnsi" w:hAnsi="Arial" w:cs="Arial"/>
          <w:color w:val="000000"/>
          <w:sz w:val="24"/>
          <w:szCs w:val="24"/>
        </w:rPr>
        <w:t xml:space="preserve">. </w:t>
      </w:r>
    </w:p>
    <w:p w:rsidR="00B13329" w:rsidRPr="00B13329" w:rsidRDefault="00390D95" w:rsidP="00B13329">
      <w:pPr>
        <w:autoSpaceDE w:val="0"/>
        <w:autoSpaceDN w:val="0"/>
        <w:adjustRightInd w:val="0"/>
        <w:spacing w:after="0" w:line="240" w:lineRule="auto"/>
        <w:rPr>
          <w:rFonts w:ascii="Arial" w:eastAsiaTheme="minorHAnsi" w:hAnsi="Arial" w:cs="Arial"/>
          <w:color w:val="000000"/>
          <w:sz w:val="23"/>
          <w:szCs w:val="23"/>
        </w:rPr>
      </w:pPr>
      <w:proofErr w:type="spellStart"/>
      <w:r>
        <w:rPr>
          <w:rFonts w:ascii="Arial" w:eastAsiaTheme="minorHAnsi" w:hAnsi="Arial" w:cs="Arial"/>
          <w:b/>
          <w:bCs/>
          <w:color w:val="000000"/>
          <w:sz w:val="23"/>
          <w:szCs w:val="23"/>
        </w:rPr>
        <w:t>R</w:t>
      </w:r>
      <w:r w:rsidRPr="00390D95">
        <w:rPr>
          <w:rFonts w:ascii="Arial" w:eastAsiaTheme="minorHAnsi" w:hAnsi="Arial" w:cs="Arial"/>
          <w:b/>
          <w:bCs/>
          <w:color w:val="000000"/>
          <w:sz w:val="23"/>
          <w:szCs w:val="23"/>
        </w:rPr>
        <w:t>acordarea</w:t>
      </w:r>
      <w:proofErr w:type="spellEnd"/>
      <w:r w:rsidRPr="00390D95">
        <w:rPr>
          <w:rFonts w:ascii="Arial" w:eastAsiaTheme="minorHAnsi" w:hAnsi="Arial" w:cs="Arial"/>
          <w:b/>
          <w:bCs/>
          <w:color w:val="000000"/>
          <w:sz w:val="23"/>
          <w:szCs w:val="23"/>
        </w:rPr>
        <w:t xml:space="preserve"> la </w:t>
      </w:r>
      <w:proofErr w:type="spellStart"/>
      <w:r w:rsidRPr="00390D95">
        <w:rPr>
          <w:rFonts w:ascii="Arial" w:eastAsiaTheme="minorHAnsi" w:hAnsi="Arial" w:cs="Arial"/>
          <w:b/>
          <w:bCs/>
          <w:color w:val="000000"/>
          <w:sz w:val="23"/>
          <w:szCs w:val="23"/>
        </w:rPr>
        <w:t>reţelele</w:t>
      </w:r>
      <w:proofErr w:type="spellEnd"/>
      <w:r w:rsidRPr="00390D95">
        <w:rPr>
          <w:rFonts w:ascii="Arial" w:eastAsiaTheme="minorHAnsi" w:hAnsi="Arial" w:cs="Arial"/>
          <w:b/>
          <w:bCs/>
          <w:color w:val="000000"/>
          <w:sz w:val="23"/>
          <w:szCs w:val="23"/>
        </w:rPr>
        <w:t xml:space="preserve"> </w:t>
      </w:r>
      <w:proofErr w:type="spellStart"/>
      <w:r w:rsidRPr="00390D95">
        <w:rPr>
          <w:rFonts w:ascii="Arial" w:eastAsiaTheme="minorHAnsi" w:hAnsi="Arial" w:cs="Arial"/>
          <w:b/>
          <w:bCs/>
          <w:color w:val="000000"/>
          <w:sz w:val="23"/>
          <w:szCs w:val="23"/>
        </w:rPr>
        <w:t>utilitare</w:t>
      </w:r>
      <w:proofErr w:type="spellEnd"/>
      <w:r w:rsidRPr="00390D95">
        <w:rPr>
          <w:rFonts w:ascii="Arial" w:eastAsiaTheme="minorHAnsi" w:hAnsi="Arial" w:cs="Arial"/>
          <w:b/>
          <w:bCs/>
          <w:color w:val="000000"/>
          <w:sz w:val="23"/>
          <w:szCs w:val="23"/>
        </w:rPr>
        <w:t xml:space="preserve"> </w:t>
      </w:r>
      <w:proofErr w:type="spellStart"/>
      <w:r w:rsidRPr="00390D95">
        <w:rPr>
          <w:rFonts w:ascii="Arial" w:eastAsiaTheme="minorHAnsi" w:hAnsi="Arial" w:cs="Arial"/>
          <w:b/>
          <w:bCs/>
          <w:color w:val="000000"/>
          <w:sz w:val="23"/>
          <w:szCs w:val="23"/>
        </w:rPr>
        <w:t>existente</w:t>
      </w:r>
      <w:proofErr w:type="spellEnd"/>
      <w:r w:rsidRPr="00390D95">
        <w:rPr>
          <w:rFonts w:ascii="Arial" w:eastAsiaTheme="minorHAnsi" w:hAnsi="Arial" w:cs="Arial"/>
          <w:b/>
          <w:bCs/>
          <w:color w:val="000000"/>
          <w:sz w:val="23"/>
          <w:szCs w:val="23"/>
        </w:rPr>
        <w:t xml:space="preserve"> </w:t>
      </w:r>
      <w:proofErr w:type="spellStart"/>
      <w:r w:rsidRPr="00390D95">
        <w:rPr>
          <w:rFonts w:ascii="Arial" w:eastAsiaTheme="minorHAnsi" w:hAnsi="Arial" w:cs="Arial"/>
          <w:b/>
          <w:bCs/>
          <w:color w:val="000000"/>
          <w:sz w:val="23"/>
          <w:szCs w:val="23"/>
        </w:rPr>
        <w:t>în</w:t>
      </w:r>
      <w:proofErr w:type="spellEnd"/>
      <w:r w:rsidRPr="00390D95">
        <w:rPr>
          <w:rFonts w:ascii="Arial" w:eastAsiaTheme="minorHAnsi" w:hAnsi="Arial" w:cs="Arial"/>
          <w:b/>
          <w:bCs/>
          <w:color w:val="000000"/>
          <w:sz w:val="23"/>
          <w:szCs w:val="23"/>
        </w:rPr>
        <w:t xml:space="preserve"> </w:t>
      </w:r>
      <w:proofErr w:type="spellStart"/>
      <w:r w:rsidRPr="00390D95">
        <w:rPr>
          <w:rFonts w:ascii="Arial" w:eastAsiaTheme="minorHAnsi" w:hAnsi="Arial" w:cs="Arial"/>
          <w:b/>
          <w:bCs/>
          <w:color w:val="000000"/>
          <w:sz w:val="23"/>
          <w:szCs w:val="23"/>
        </w:rPr>
        <w:t>zonă</w:t>
      </w:r>
      <w:proofErr w:type="spellEnd"/>
      <w:r w:rsidRPr="00390D95">
        <w:rPr>
          <w:rFonts w:ascii="Arial" w:eastAsiaTheme="minorHAnsi" w:hAnsi="Arial" w:cs="Arial"/>
          <w:b/>
          <w:bCs/>
          <w:color w:val="000000"/>
          <w:sz w:val="23"/>
          <w:szCs w:val="23"/>
        </w:rPr>
        <w:t xml:space="preserve">; </w:t>
      </w:r>
    </w:p>
    <w:p w:rsidR="00B13329" w:rsidRPr="00B13329" w:rsidRDefault="00B13329" w:rsidP="00B13329">
      <w:pPr>
        <w:pStyle w:val="ListParagraph"/>
        <w:numPr>
          <w:ilvl w:val="0"/>
          <w:numId w:val="32"/>
        </w:numPr>
        <w:autoSpaceDE w:val="0"/>
        <w:autoSpaceDN w:val="0"/>
        <w:adjustRightInd w:val="0"/>
        <w:spacing w:after="0" w:line="240" w:lineRule="auto"/>
        <w:rPr>
          <w:rFonts w:ascii="Arial" w:eastAsiaTheme="minorHAnsi" w:hAnsi="Arial" w:cs="Arial"/>
          <w:color w:val="000000"/>
          <w:sz w:val="24"/>
          <w:szCs w:val="24"/>
        </w:rPr>
      </w:pPr>
      <w:proofErr w:type="spellStart"/>
      <w:r w:rsidRPr="00B13329">
        <w:rPr>
          <w:rFonts w:ascii="Arial" w:eastAsiaTheme="minorHAnsi" w:hAnsi="Arial" w:cs="Arial"/>
          <w:color w:val="000000"/>
          <w:sz w:val="24"/>
          <w:szCs w:val="24"/>
        </w:rPr>
        <w:t>Viitoarea</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construcție</w:t>
      </w:r>
      <w:proofErr w:type="spellEnd"/>
      <w:r w:rsidRPr="00B13329">
        <w:rPr>
          <w:rFonts w:ascii="Arial" w:eastAsiaTheme="minorHAnsi" w:hAnsi="Arial" w:cs="Arial"/>
          <w:color w:val="000000"/>
          <w:sz w:val="24"/>
          <w:szCs w:val="24"/>
        </w:rPr>
        <w:t xml:space="preserve"> se </w:t>
      </w:r>
      <w:proofErr w:type="spellStart"/>
      <w:r w:rsidRPr="00B13329">
        <w:rPr>
          <w:rFonts w:ascii="Arial" w:eastAsiaTheme="minorHAnsi" w:hAnsi="Arial" w:cs="Arial"/>
          <w:color w:val="000000"/>
          <w:sz w:val="24"/>
          <w:szCs w:val="24"/>
        </w:rPr>
        <w:t>va</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racorda</w:t>
      </w:r>
      <w:proofErr w:type="spellEnd"/>
      <w:r w:rsidRPr="00B13329">
        <w:rPr>
          <w:rFonts w:ascii="Arial" w:eastAsiaTheme="minorHAnsi" w:hAnsi="Arial" w:cs="Arial"/>
          <w:color w:val="000000"/>
          <w:sz w:val="24"/>
          <w:szCs w:val="24"/>
        </w:rPr>
        <w:t xml:space="preserve"> la </w:t>
      </w:r>
      <w:proofErr w:type="spellStart"/>
      <w:r w:rsidRPr="00B13329">
        <w:rPr>
          <w:rFonts w:ascii="Arial" w:eastAsiaTheme="minorHAnsi" w:hAnsi="Arial" w:cs="Arial"/>
          <w:color w:val="000000"/>
          <w:sz w:val="24"/>
          <w:szCs w:val="24"/>
        </w:rPr>
        <w:t>rețeaua</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electrică</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printr</w:t>
      </w:r>
      <w:proofErr w:type="spellEnd"/>
      <w:r w:rsidRPr="00B13329">
        <w:rPr>
          <w:rFonts w:ascii="Arial" w:eastAsiaTheme="minorHAnsi" w:hAnsi="Arial" w:cs="Arial"/>
          <w:color w:val="000000"/>
          <w:sz w:val="24"/>
          <w:szCs w:val="24"/>
        </w:rPr>
        <w:t xml:space="preserve">-un </w:t>
      </w:r>
      <w:proofErr w:type="spellStart"/>
      <w:r w:rsidRPr="00B13329">
        <w:rPr>
          <w:rFonts w:ascii="Arial" w:eastAsiaTheme="minorHAnsi" w:hAnsi="Arial" w:cs="Arial"/>
          <w:color w:val="000000"/>
          <w:sz w:val="24"/>
          <w:szCs w:val="24"/>
        </w:rPr>
        <w:t>branșament</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trifazic</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și</w:t>
      </w:r>
      <w:proofErr w:type="spellEnd"/>
      <w:r w:rsidRPr="00B13329">
        <w:rPr>
          <w:rFonts w:ascii="Arial" w:eastAsiaTheme="minorHAnsi" w:hAnsi="Arial" w:cs="Arial"/>
          <w:color w:val="000000"/>
          <w:sz w:val="24"/>
          <w:szCs w:val="24"/>
        </w:rPr>
        <w:t xml:space="preserve"> o </w:t>
      </w:r>
      <w:proofErr w:type="spellStart"/>
      <w:r w:rsidRPr="00B13329">
        <w:rPr>
          <w:rFonts w:ascii="Arial" w:eastAsiaTheme="minorHAnsi" w:hAnsi="Arial" w:cs="Arial"/>
          <w:color w:val="000000"/>
          <w:sz w:val="24"/>
          <w:szCs w:val="24"/>
        </w:rPr>
        <w:t>firidă</w:t>
      </w:r>
      <w:proofErr w:type="spellEnd"/>
      <w:r w:rsidRPr="00B13329">
        <w:rPr>
          <w:rFonts w:ascii="Arial" w:eastAsiaTheme="minorHAnsi" w:hAnsi="Arial" w:cs="Arial"/>
          <w:color w:val="000000"/>
          <w:sz w:val="24"/>
          <w:szCs w:val="24"/>
        </w:rPr>
        <w:t xml:space="preserve"> de </w:t>
      </w:r>
      <w:proofErr w:type="spellStart"/>
      <w:r w:rsidRPr="00B13329">
        <w:rPr>
          <w:rFonts w:ascii="Arial" w:eastAsiaTheme="minorHAnsi" w:hAnsi="Arial" w:cs="Arial"/>
          <w:color w:val="000000"/>
          <w:sz w:val="24"/>
          <w:szCs w:val="24"/>
        </w:rPr>
        <w:t>branșament</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propusă</w:t>
      </w:r>
      <w:proofErr w:type="spellEnd"/>
      <w:r w:rsidRPr="00B13329">
        <w:rPr>
          <w:rFonts w:ascii="Arial" w:eastAsiaTheme="minorHAnsi" w:hAnsi="Arial" w:cs="Arial"/>
          <w:color w:val="000000"/>
          <w:sz w:val="24"/>
          <w:szCs w:val="24"/>
        </w:rPr>
        <w:t xml:space="preserve"> la </w:t>
      </w:r>
      <w:proofErr w:type="spellStart"/>
      <w:r w:rsidRPr="00B13329">
        <w:rPr>
          <w:rFonts w:ascii="Arial" w:eastAsiaTheme="minorHAnsi" w:hAnsi="Arial" w:cs="Arial"/>
          <w:color w:val="000000"/>
          <w:sz w:val="24"/>
          <w:szCs w:val="24"/>
        </w:rPr>
        <w:t>limita</w:t>
      </w:r>
      <w:proofErr w:type="spellEnd"/>
      <w:r w:rsidRPr="00B13329">
        <w:rPr>
          <w:rFonts w:ascii="Arial" w:eastAsiaTheme="minorHAnsi" w:hAnsi="Arial" w:cs="Arial"/>
          <w:color w:val="000000"/>
          <w:sz w:val="24"/>
          <w:szCs w:val="24"/>
        </w:rPr>
        <w:t xml:space="preserve"> de </w:t>
      </w:r>
      <w:proofErr w:type="spellStart"/>
      <w:r w:rsidRPr="00B13329">
        <w:rPr>
          <w:rFonts w:ascii="Arial" w:eastAsiaTheme="minorHAnsi" w:hAnsi="Arial" w:cs="Arial"/>
          <w:color w:val="000000"/>
          <w:sz w:val="24"/>
          <w:szCs w:val="24"/>
        </w:rPr>
        <w:t>propiretare</w:t>
      </w:r>
      <w:proofErr w:type="spellEnd"/>
      <w:r w:rsidRPr="00B13329">
        <w:rPr>
          <w:rFonts w:ascii="Arial" w:eastAsiaTheme="minorHAnsi" w:hAnsi="Arial" w:cs="Arial"/>
          <w:color w:val="000000"/>
          <w:sz w:val="24"/>
          <w:szCs w:val="24"/>
        </w:rPr>
        <w:t xml:space="preserve"> </w:t>
      </w:r>
    </w:p>
    <w:p w:rsidR="00993293" w:rsidRDefault="00993293" w:rsidP="00993293">
      <w:pPr>
        <w:pStyle w:val="ListParagraph"/>
        <w:numPr>
          <w:ilvl w:val="0"/>
          <w:numId w:val="32"/>
        </w:numPr>
        <w:autoSpaceDE w:val="0"/>
        <w:autoSpaceDN w:val="0"/>
        <w:adjustRightInd w:val="0"/>
        <w:spacing w:after="0" w:line="240" w:lineRule="auto"/>
        <w:rPr>
          <w:rFonts w:ascii="Arial" w:eastAsiaTheme="minorHAnsi" w:hAnsi="Arial" w:cs="Arial"/>
          <w:color w:val="000000"/>
          <w:sz w:val="24"/>
          <w:szCs w:val="24"/>
        </w:rPr>
      </w:pPr>
      <w:proofErr w:type="spellStart"/>
      <w:r>
        <w:rPr>
          <w:rFonts w:ascii="Arial" w:eastAsiaTheme="minorHAnsi" w:hAnsi="Arial" w:cs="Arial"/>
          <w:color w:val="000000"/>
          <w:sz w:val="24"/>
          <w:szCs w:val="24"/>
        </w:rPr>
        <w:t>Alimentarea</w:t>
      </w:r>
      <w:proofErr w:type="spellEnd"/>
      <w:r>
        <w:rPr>
          <w:rFonts w:ascii="Arial" w:eastAsiaTheme="minorHAnsi" w:hAnsi="Arial" w:cs="Arial"/>
          <w:color w:val="000000"/>
          <w:sz w:val="24"/>
          <w:szCs w:val="24"/>
        </w:rPr>
        <w:t xml:space="preserve"> cu </w:t>
      </w:r>
      <w:proofErr w:type="spellStart"/>
      <w:r>
        <w:rPr>
          <w:rFonts w:ascii="Arial" w:eastAsiaTheme="minorHAnsi" w:hAnsi="Arial" w:cs="Arial"/>
          <w:color w:val="000000"/>
          <w:sz w:val="24"/>
          <w:szCs w:val="24"/>
        </w:rPr>
        <w:t>apă</w:t>
      </w:r>
      <w:proofErr w:type="spellEnd"/>
      <w:r>
        <w:rPr>
          <w:rFonts w:ascii="Arial" w:eastAsiaTheme="minorHAnsi" w:hAnsi="Arial" w:cs="Arial"/>
          <w:color w:val="000000"/>
          <w:sz w:val="24"/>
          <w:szCs w:val="24"/>
        </w:rPr>
        <w:t xml:space="preserve"> se </w:t>
      </w:r>
      <w:proofErr w:type="spellStart"/>
      <w:r>
        <w:rPr>
          <w:rFonts w:ascii="Arial" w:eastAsiaTheme="minorHAnsi" w:hAnsi="Arial" w:cs="Arial"/>
          <w:color w:val="000000"/>
          <w:sz w:val="24"/>
          <w:szCs w:val="24"/>
        </w:rPr>
        <w:t>va</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realiza</w:t>
      </w:r>
      <w:proofErr w:type="spellEnd"/>
      <w:r>
        <w:rPr>
          <w:rFonts w:ascii="Arial" w:eastAsiaTheme="minorHAnsi" w:hAnsi="Arial" w:cs="Arial"/>
          <w:color w:val="000000"/>
          <w:sz w:val="24"/>
          <w:szCs w:val="24"/>
        </w:rPr>
        <w:t xml:space="preserve"> din </w:t>
      </w:r>
      <w:proofErr w:type="spellStart"/>
      <w:r>
        <w:rPr>
          <w:rFonts w:ascii="Arial" w:eastAsiaTheme="minorHAnsi" w:hAnsi="Arial" w:cs="Arial"/>
          <w:color w:val="000000"/>
          <w:sz w:val="24"/>
          <w:szCs w:val="24"/>
        </w:rPr>
        <w:t>rețeaua</w:t>
      </w:r>
      <w:proofErr w:type="spellEnd"/>
      <w:r>
        <w:rPr>
          <w:rFonts w:ascii="Arial" w:eastAsiaTheme="minorHAnsi" w:hAnsi="Arial" w:cs="Arial"/>
          <w:color w:val="000000"/>
          <w:sz w:val="24"/>
          <w:szCs w:val="24"/>
        </w:rPr>
        <w:t xml:space="preserve"> de </w:t>
      </w:r>
      <w:proofErr w:type="spellStart"/>
      <w:r>
        <w:rPr>
          <w:rFonts w:ascii="Arial" w:eastAsiaTheme="minorHAnsi" w:hAnsi="Arial" w:cs="Arial"/>
          <w:color w:val="000000"/>
          <w:sz w:val="24"/>
          <w:szCs w:val="24"/>
        </w:rPr>
        <w:t>alimentare</w:t>
      </w:r>
      <w:proofErr w:type="spellEnd"/>
      <w:r>
        <w:rPr>
          <w:rFonts w:ascii="Arial" w:eastAsiaTheme="minorHAnsi" w:hAnsi="Arial" w:cs="Arial"/>
          <w:color w:val="000000"/>
          <w:sz w:val="24"/>
          <w:szCs w:val="24"/>
        </w:rPr>
        <w:t xml:space="preserve"> cu </w:t>
      </w:r>
      <w:proofErr w:type="spellStart"/>
      <w:r>
        <w:rPr>
          <w:rFonts w:ascii="Arial" w:eastAsiaTheme="minorHAnsi" w:hAnsi="Arial" w:cs="Arial"/>
          <w:color w:val="000000"/>
          <w:sz w:val="24"/>
          <w:szCs w:val="24"/>
        </w:rPr>
        <w:t>apă</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potabilă</w:t>
      </w:r>
      <w:proofErr w:type="spellEnd"/>
      <w:r>
        <w:rPr>
          <w:rFonts w:ascii="Arial" w:eastAsiaTheme="minorHAnsi" w:hAnsi="Arial" w:cs="Arial"/>
          <w:color w:val="000000"/>
          <w:sz w:val="24"/>
          <w:szCs w:val="24"/>
        </w:rPr>
        <w:t xml:space="preserve"> a </w:t>
      </w:r>
      <w:proofErr w:type="spellStart"/>
      <w:r>
        <w:rPr>
          <w:rFonts w:ascii="Arial" w:eastAsiaTheme="minorHAnsi" w:hAnsi="Arial" w:cs="Arial"/>
          <w:color w:val="000000"/>
          <w:sz w:val="24"/>
          <w:szCs w:val="24"/>
        </w:rPr>
        <w:t>localității</w:t>
      </w:r>
      <w:proofErr w:type="spellEnd"/>
    </w:p>
    <w:p w:rsidR="00B13329" w:rsidRDefault="00993293" w:rsidP="00993293">
      <w:pPr>
        <w:pStyle w:val="ListParagraph"/>
        <w:numPr>
          <w:ilvl w:val="0"/>
          <w:numId w:val="32"/>
        </w:numPr>
        <w:autoSpaceDE w:val="0"/>
        <w:autoSpaceDN w:val="0"/>
        <w:adjustRightInd w:val="0"/>
        <w:spacing w:after="0" w:line="240" w:lineRule="auto"/>
        <w:rPr>
          <w:rFonts w:ascii="Arial" w:eastAsiaTheme="minorHAnsi" w:hAnsi="Arial" w:cs="Arial"/>
          <w:color w:val="000000"/>
          <w:sz w:val="24"/>
          <w:szCs w:val="24"/>
        </w:rPr>
      </w:pPr>
      <w:proofErr w:type="spellStart"/>
      <w:r>
        <w:rPr>
          <w:rFonts w:ascii="Arial" w:eastAsiaTheme="minorHAnsi" w:hAnsi="Arial" w:cs="Arial"/>
          <w:color w:val="000000"/>
          <w:sz w:val="24"/>
          <w:szCs w:val="24"/>
        </w:rPr>
        <w:t>Apele</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uzate</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fecalod</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menajere</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rezultate</w:t>
      </w:r>
      <w:proofErr w:type="spellEnd"/>
      <w:r>
        <w:rPr>
          <w:rFonts w:ascii="Arial" w:eastAsiaTheme="minorHAnsi" w:hAnsi="Arial" w:cs="Arial"/>
          <w:color w:val="000000"/>
          <w:sz w:val="24"/>
          <w:szCs w:val="24"/>
        </w:rPr>
        <w:t xml:space="preserve"> de la </w:t>
      </w:r>
      <w:proofErr w:type="spellStart"/>
      <w:r>
        <w:rPr>
          <w:rFonts w:ascii="Arial" w:eastAsiaTheme="minorHAnsi" w:hAnsi="Arial" w:cs="Arial"/>
          <w:color w:val="000000"/>
          <w:sz w:val="24"/>
          <w:szCs w:val="24"/>
        </w:rPr>
        <w:t>grupurile</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sanitare</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vor</w:t>
      </w:r>
      <w:proofErr w:type="spellEnd"/>
      <w:r>
        <w:rPr>
          <w:rFonts w:ascii="Arial" w:eastAsiaTheme="minorHAnsi" w:hAnsi="Arial" w:cs="Arial"/>
          <w:color w:val="000000"/>
          <w:sz w:val="24"/>
          <w:szCs w:val="24"/>
        </w:rPr>
        <w:t xml:space="preserve"> fi evacuate </w:t>
      </w:r>
      <w:proofErr w:type="spellStart"/>
      <w:r>
        <w:rPr>
          <w:rFonts w:ascii="Arial" w:eastAsiaTheme="minorHAnsi" w:hAnsi="Arial" w:cs="Arial"/>
          <w:color w:val="000000"/>
          <w:sz w:val="24"/>
          <w:szCs w:val="24"/>
        </w:rPr>
        <w:t>în</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canalizare</w:t>
      </w:r>
      <w:proofErr w:type="spellEnd"/>
      <w:r>
        <w:rPr>
          <w:rFonts w:ascii="Arial" w:eastAsiaTheme="minorHAnsi" w:hAnsi="Arial" w:cs="Arial"/>
          <w:color w:val="000000"/>
          <w:sz w:val="24"/>
          <w:szCs w:val="24"/>
        </w:rPr>
        <w:t xml:space="preserve"> a </w:t>
      </w:r>
      <w:proofErr w:type="spellStart"/>
      <w:r>
        <w:rPr>
          <w:rFonts w:ascii="Arial" w:eastAsiaTheme="minorHAnsi" w:hAnsi="Arial" w:cs="Arial"/>
          <w:color w:val="000000"/>
          <w:sz w:val="24"/>
          <w:szCs w:val="24"/>
        </w:rPr>
        <w:t>localității</w:t>
      </w:r>
      <w:proofErr w:type="spellEnd"/>
      <w:r>
        <w:rPr>
          <w:rFonts w:ascii="Arial" w:eastAsiaTheme="minorHAnsi" w:hAnsi="Arial" w:cs="Arial"/>
          <w:color w:val="000000"/>
          <w:sz w:val="24"/>
          <w:szCs w:val="24"/>
        </w:rPr>
        <w:t>.</w:t>
      </w:r>
    </w:p>
    <w:p w:rsidR="00993293" w:rsidRPr="00B13329" w:rsidRDefault="00993293" w:rsidP="00993293">
      <w:pPr>
        <w:pStyle w:val="ListParagraph"/>
        <w:autoSpaceDE w:val="0"/>
        <w:autoSpaceDN w:val="0"/>
        <w:adjustRightInd w:val="0"/>
        <w:spacing w:after="0" w:line="240" w:lineRule="auto"/>
        <w:rPr>
          <w:rFonts w:ascii="Arial" w:eastAsiaTheme="minorHAnsi" w:hAnsi="Arial" w:cs="Arial"/>
          <w:color w:val="000000"/>
          <w:sz w:val="24"/>
          <w:szCs w:val="24"/>
        </w:rPr>
      </w:pPr>
      <w:proofErr w:type="spellStart"/>
      <w:proofErr w:type="gramStart"/>
      <w:r>
        <w:rPr>
          <w:rFonts w:ascii="Arial" w:eastAsiaTheme="minorHAnsi" w:hAnsi="Arial" w:cs="Arial"/>
          <w:color w:val="000000"/>
          <w:sz w:val="24"/>
          <w:szCs w:val="24"/>
        </w:rPr>
        <w:lastRenderedPageBreak/>
        <w:t>Apele</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uzate</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tehnologice</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rezultate</w:t>
      </w:r>
      <w:proofErr w:type="spellEnd"/>
      <w:r>
        <w:rPr>
          <w:rFonts w:ascii="Arial" w:eastAsiaTheme="minorHAnsi" w:hAnsi="Arial" w:cs="Arial"/>
          <w:color w:val="000000"/>
          <w:sz w:val="24"/>
          <w:szCs w:val="24"/>
        </w:rPr>
        <w:t xml:space="preserve"> de la </w:t>
      </w:r>
      <w:proofErr w:type="spellStart"/>
      <w:r>
        <w:rPr>
          <w:rFonts w:ascii="Arial" w:eastAsiaTheme="minorHAnsi" w:hAnsi="Arial" w:cs="Arial"/>
          <w:color w:val="000000"/>
          <w:sz w:val="24"/>
          <w:szCs w:val="24"/>
        </w:rPr>
        <w:t>igienizarea</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spațiilor</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funcționale</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prpducție</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și</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răcirea</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aparatelor</w:t>
      </w:r>
      <w:proofErr w:type="spellEnd"/>
      <w:r>
        <w:rPr>
          <w:rFonts w:ascii="Arial" w:eastAsiaTheme="minorHAnsi" w:hAnsi="Arial" w:cs="Arial"/>
          <w:color w:val="000000"/>
          <w:sz w:val="24"/>
          <w:szCs w:val="24"/>
        </w:rPr>
        <w:t xml:space="preserve"> de </w:t>
      </w:r>
      <w:proofErr w:type="spellStart"/>
      <w:r>
        <w:rPr>
          <w:rFonts w:ascii="Arial" w:eastAsiaTheme="minorHAnsi" w:hAnsi="Arial" w:cs="Arial"/>
          <w:color w:val="000000"/>
          <w:sz w:val="24"/>
          <w:szCs w:val="24"/>
        </w:rPr>
        <w:t>fabricare</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vor</w:t>
      </w:r>
      <w:proofErr w:type="spellEnd"/>
      <w:r>
        <w:rPr>
          <w:rFonts w:ascii="Arial" w:eastAsiaTheme="minorHAnsi" w:hAnsi="Arial" w:cs="Arial"/>
          <w:color w:val="000000"/>
          <w:sz w:val="24"/>
          <w:szCs w:val="24"/>
        </w:rPr>
        <w:t xml:space="preserve"> fi </w:t>
      </w:r>
      <w:proofErr w:type="spellStart"/>
      <w:r w:rsidR="00CB40E7">
        <w:rPr>
          <w:rFonts w:ascii="Arial" w:eastAsiaTheme="minorHAnsi" w:hAnsi="Arial" w:cs="Arial"/>
          <w:color w:val="000000"/>
          <w:sz w:val="24"/>
          <w:szCs w:val="24"/>
        </w:rPr>
        <w:t>dirijate</w:t>
      </w:r>
      <w:proofErr w:type="spellEnd"/>
      <w:r w:rsidR="00CB40E7">
        <w:rPr>
          <w:rFonts w:ascii="Arial" w:eastAsiaTheme="minorHAnsi" w:hAnsi="Arial" w:cs="Arial"/>
          <w:color w:val="000000"/>
          <w:sz w:val="24"/>
          <w:szCs w:val="24"/>
        </w:rPr>
        <w:t xml:space="preserve"> </w:t>
      </w:r>
      <w:proofErr w:type="spellStart"/>
      <w:r w:rsidR="00CB40E7">
        <w:rPr>
          <w:rFonts w:ascii="Arial" w:eastAsiaTheme="minorHAnsi" w:hAnsi="Arial" w:cs="Arial"/>
          <w:color w:val="000000"/>
          <w:sz w:val="24"/>
          <w:szCs w:val="24"/>
        </w:rPr>
        <w:t>într</w:t>
      </w:r>
      <w:proofErr w:type="spellEnd"/>
      <w:r w:rsidR="00CB40E7">
        <w:rPr>
          <w:rFonts w:ascii="Arial" w:eastAsiaTheme="minorHAnsi" w:hAnsi="Arial" w:cs="Arial"/>
          <w:color w:val="000000"/>
          <w:sz w:val="24"/>
          <w:szCs w:val="24"/>
        </w:rPr>
        <w:t xml:space="preserve">-un separator de </w:t>
      </w:r>
      <w:proofErr w:type="spellStart"/>
      <w:r w:rsidR="00CB40E7">
        <w:rPr>
          <w:rFonts w:ascii="Arial" w:eastAsiaTheme="minorHAnsi" w:hAnsi="Arial" w:cs="Arial"/>
          <w:color w:val="000000"/>
          <w:sz w:val="24"/>
          <w:szCs w:val="24"/>
        </w:rPr>
        <w:t>grăsimi</w:t>
      </w:r>
      <w:proofErr w:type="spellEnd"/>
      <w:r w:rsidR="00CB40E7">
        <w:rPr>
          <w:rFonts w:ascii="Arial" w:eastAsiaTheme="minorHAnsi" w:hAnsi="Arial" w:cs="Arial"/>
          <w:color w:val="000000"/>
          <w:sz w:val="24"/>
          <w:szCs w:val="24"/>
        </w:rPr>
        <w:t>.</w:t>
      </w:r>
      <w:proofErr w:type="gramEnd"/>
      <w:r w:rsidR="00CB40E7">
        <w:rPr>
          <w:rFonts w:ascii="Arial" w:eastAsiaTheme="minorHAnsi" w:hAnsi="Arial" w:cs="Arial"/>
          <w:color w:val="000000"/>
          <w:sz w:val="24"/>
          <w:szCs w:val="24"/>
        </w:rPr>
        <w:t xml:space="preserve"> </w:t>
      </w:r>
      <w:proofErr w:type="spellStart"/>
      <w:r w:rsidR="00CB40E7">
        <w:rPr>
          <w:rFonts w:ascii="Arial" w:eastAsiaTheme="minorHAnsi" w:hAnsi="Arial" w:cs="Arial"/>
          <w:color w:val="000000"/>
          <w:sz w:val="24"/>
          <w:szCs w:val="24"/>
        </w:rPr>
        <w:t>Apele</w:t>
      </w:r>
      <w:proofErr w:type="spellEnd"/>
      <w:r w:rsidR="00CB40E7">
        <w:rPr>
          <w:rFonts w:ascii="Arial" w:eastAsiaTheme="minorHAnsi" w:hAnsi="Arial" w:cs="Arial"/>
          <w:color w:val="000000"/>
          <w:sz w:val="24"/>
          <w:szCs w:val="24"/>
        </w:rPr>
        <w:t xml:space="preserve"> </w:t>
      </w:r>
      <w:proofErr w:type="spellStart"/>
      <w:r w:rsidR="00CB40E7">
        <w:rPr>
          <w:rFonts w:ascii="Arial" w:eastAsiaTheme="minorHAnsi" w:hAnsi="Arial" w:cs="Arial"/>
          <w:color w:val="000000"/>
          <w:sz w:val="24"/>
          <w:szCs w:val="24"/>
        </w:rPr>
        <w:t>preepurate</w:t>
      </w:r>
      <w:proofErr w:type="spellEnd"/>
      <w:r w:rsidR="00CB40E7">
        <w:rPr>
          <w:rFonts w:ascii="Arial" w:eastAsiaTheme="minorHAnsi" w:hAnsi="Arial" w:cs="Arial"/>
          <w:color w:val="000000"/>
          <w:sz w:val="24"/>
          <w:szCs w:val="24"/>
        </w:rPr>
        <w:t xml:space="preserve"> </w:t>
      </w:r>
      <w:proofErr w:type="spellStart"/>
      <w:r w:rsidR="00CB40E7">
        <w:rPr>
          <w:rFonts w:ascii="Arial" w:eastAsiaTheme="minorHAnsi" w:hAnsi="Arial" w:cs="Arial"/>
          <w:color w:val="000000"/>
          <w:sz w:val="24"/>
          <w:szCs w:val="24"/>
        </w:rPr>
        <w:t>vor</w:t>
      </w:r>
      <w:proofErr w:type="spellEnd"/>
      <w:r w:rsidR="00CB40E7">
        <w:rPr>
          <w:rFonts w:ascii="Arial" w:eastAsiaTheme="minorHAnsi" w:hAnsi="Arial" w:cs="Arial"/>
          <w:color w:val="000000"/>
          <w:sz w:val="24"/>
          <w:szCs w:val="24"/>
        </w:rPr>
        <w:t xml:space="preserve"> fi evacuate </w:t>
      </w:r>
      <w:proofErr w:type="spellStart"/>
      <w:r w:rsidR="00CB40E7">
        <w:rPr>
          <w:rFonts w:ascii="Arial" w:eastAsiaTheme="minorHAnsi" w:hAnsi="Arial" w:cs="Arial"/>
          <w:color w:val="000000"/>
          <w:sz w:val="24"/>
          <w:szCs w:val="24"/>
        </w:rPr>
        <w:t>în</w:t>
      </w:r>
      <w:proofErr w:type="spellEnd"/>
      <w:r w:rsidR="00CB40E7">
        <w:rPr>
          <w:rFonts w:ascii="Arial" w:eastAsiaTheme="minorHAnsi" w:hAnsi="Arial" w:cs="Arial"/>
          <w:color w:val="000000"/>
          <w:sz w:val="24"/>
          <w:szCs w:val="24"/>
        </w:rPr>
        <w:t xml:space="preserve"> </w:t>
      </w:r>
      <w:proofErr w:type="spellStart"/>
      <w:r w:rsidR="00CB40E7">
        <w:rPr>
          <w:rFonts w:ascii="Arial" w:eastAsiaTheme="minorHAnsi" w:hAnsi="Arial" w:cs="Arial"/>
          <w:color w:val="000000"/>
          <w:sz w:val="24"/>
          <w:szCs w:val="24"/>
        </w:rPr>
        <w:t>rețeaua</w:t>
      </w:r>
      <w:proofErr w:type="spellEnd"/>
      <w:r w:rsidR="00CB40E7">
        <w:rPr>
          <w:rFonts w:ascii="Arial" w:eastAsiaTheme="minorHAnsi" w:hAnsi="Arial" w:cs="Arial"/>
          <w:color w:val="000000"/>
          <w:sz w:val="24"/>
          <w:szCs w:val="24"/>
        </w:rPr>
        <w:t xml:space="preserve"> de </w:t>
      </w:r>
      <w:proofErr w:type="spellStart"/>
      <w:r w:rsidR="00CB40E7">
        <w:rPr>
          <w:rFonts w:ascii="Arial" w:eastAsiaTheme="minorHAnsi" w:hAnsi="Arial" w:cs="Arial"/>
          <w:color w:val="000000"/>
          <w:sz w:val="24"/>
          <w:szCs w:val="24"/>
        </w:rPr>
        <w:t>canalizare</w:t>
      </w:r>
      <w:proofErr w:type="spellEnd"/>
      <w:r w:rsidR="00CB40E7">
        <w:rPr>
          <w:rFonts w:ascii="Arial" w:eastAsiaTheme="minorHAnsi" w:hAnsi="Arial" w:cs="Arial"/>
          <w:color w:val="000000"/>
          <w:sz w:val="24"/>
          <w:szCs w:val="24"/>
        </w:rPr>
        <w:t xml:space="preserve"> a </w:t>
      </w:r>
      <w:proofErr w:type="spellStart"/>
      <w:r w:rsidR="00CB40E7">
        <w:rPr>
          <w:rFonts w:ascii="Arial" w:eastAsiaTheme="minorHAnsi" w:hAnsi="Arial" w:cs="Arial"/>
          <w:color w:val="000000"/>
          <w:sz w:val="24"/>
          <w:szCs w:val="24"/>
        </w:rPr>
        <w:t>localității</w:t>
      </w:r>
      <w:proofErr w:type="spellEnd"/>
      <w:r w:rsidR="00CB40E7">
        <w:rPr>
          <w:rFonts w:ascii="Arial" w:eastAsiaTheme="minorHAnsi" w:hAnsi="Arial" w:cs="Arial"/>
          <w:color w:val="000000"/>
          <w:sz w:val="24"/>
          <w:szCs w:val="24"/>
        </w:rPr>
        <w:t>.</w:t>
      </w:r>
    </w:p>
    <w:p w:rsidR="00B13329" w:rsidRPr="00B13329" w:rsidRDefault="00B13329" w:rsidP="00CB40E7">
      <w:pPr>
        <w:pStyle w:val="ListParagraph"/>
        <w:numPr>
          <w:ilvl w:val="0"/>
          <w:numId w:val="32"/>
        </w:numPr>
        <w:autoSpaceDE w:val="0"/>
        <w:autoSpaceDN w:val="0"/>
        <w:adjustRightInd w:val="0"/>
        <w:spacing w:after="0" w:line="240" w:lineRule="auto"/>
        <w:rPr>
          <w:rFonts w:ascii="Arial" w:eastAsiaTheme="minorHAnsi" w:hAnsi="Arial" w:cs="Arial"/>
          <w:color w:val="000000"/>
          <w:sz w:val="24"/>
          <w:szCs w:val="24"/>
        </w:rPr>
      </w:pPr>
      <w:proofErr w:type="spellStart"/>
      <w:r w:rsidRPr="00B13329">
        <w:rPr>
          <w:rFonts w:ascii="Arial" w:eastAsiaTheme="minorHAnsi" w:hAnsi="Arial" w:cs="Arial"/>
          <w:color w:val="000000"/>
          <w:sz w:val="24"/>
          <w:szCs w:val="24"/>
        </w:rPr>
        <w:t>Încălzirea</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spațiilor</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destinate</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personalului</w:t>
      </w:r>
      <w:proofErr w:type="spellEnd"/>
      <w:r w:rsidRPr="00B13329">
        <w:rPr>
          <w:rFonts w:ascii="Arial" w:eastAsiaTheme="minorHAnsi" w:hAnsi="Arial" w:cs="Arial"/>
          <w:color w:val="000000"/>
          <w:sz w:val="24"/>
          <w:szCs w:val="24"/>
        </w:rPr>
        <w:t xml:space="preserve"> din </w:t>
      </w:r>
      <w:proofErr w:type="spellStart"/>
      <w:r w:rsidRPr="00B13329">
        <w:rPr>
          <w:rFonts w:ascii="Arial" w:eastAsiaTheme="minorHAnsi" w:hAnsi="Arial" w:cs="Arial"/>
          <w:color w:val="000000"/>
          <w:sz w:val="24"/>
          <w:szCs w:val="24"/>
        </w:rPr>
        <w:t>fermă</w:t>
      </w:r>
      <w:proofErr w:type="spellEnd"/>
      <w:r w:rsidRPr="00B13329">
        <w:rPr>
          <w:rFonts w:ascii="Arial" w:eastAsiaTheme="minorHAnsi" w:hAnsi="Arial" w:cs="Arial"/>
          <w:color w:val="000000"/>
          <w:sz w:val="24"/>
          <w:szCs w:val="24"/>
        </w:rPr>
        <w:t xml:space="preserve"> se </w:t>
      </w:r>
      <w:proofErr w:type="spellStart"/>
      <w:proofErr w:type="gramStart"/>
      <w:r w:rsidRPr="00B13329">
        <w:rPr>
          <w:rFonts w:ascii="Arial" w:eastAsiaTheme="minorHAnsi" w:hAnsi="Arial" w:cs="Arial"/>
          <w:color w:val="000000"/>
          <w:sz w:val="24"/>
          <w:szCs w:val="24"/>
        </w:rPr>
        <w:t>va</w:t>
      </w:r>
      <w:proofErr w:type="spellEnd"/>
      <w:proofErr w:type="gramEnd"/>
      <w:r w:rsidRPr="00B13329">
        <w:rPr>
          <w:rFonts w:ascii="Arial" w:eastAsiaTheme="minorHAnsi" w:hAnsi="Arial" w:cs="Arial"/>
          <w:color w:val="000000"/>
          <w:sz w:val="24"/>
          <w:szCs w:val="24"/>
        </w:rPr>
        <w:t xml:space="preserve"> face </w:t>
      </w:r>
      <w:proofErr w:type="spellStart"/>
      <w:r w:rsidRPr="00B13329">
        <w:rPr>
          <w:rFonts w:ascii="Arial" w:eastAsiaTheme="minorHAnsi" w:hAnsi="Arial" w:cs="Arial"/>
          <w:color w:val="000000"/>
          <w:sz w:val="24"/>
          <w:szCs w:val="24"/>
        </w:rPr>
        <w:t>prin</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intermediul</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unei</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centrale</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electrice</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trifazată</w:t>
      </w:r>
      <w:proofErr w:type="spellEnd"/>
      <w:r w:rsidRPr="00B13329">
        <w:rPr>
          <w:rFonts w:ascii="Arial" w:eastAsiaTheme="minorHAnsi" w:hAnsi="Arial" w:cs="Arial"/>
          <w:color w:val="000000"/>
          <w:sz w:val="24"/>
          <w:szCs w:val="24"/>
        </w:rPr>
        <w:t xml:space="preserve"> de 28kW, </w:t>
      </w:r>
      <w:proofErr w:type="spellStart"/>
      <w:r w:rsidRPr="00B13329">
        <w:rPr>
          <w:rFonts w:ascii="Arial" w:eastAsiaTheme="minorHAnsi" w:hAnsi="Arial" w:cs="Arial"/>
          <w:color w:val="000000"/>
          <w:sz w:val="24"/>
          <w:szCs w:val="24"/>
        </w:rPr>
        <w:t>iar</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apa</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caldă</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menajeră</w:t>
      </w:r>
      <w:proofErr w:type="spellEnd"/>
      <w:r w:rsidRPr="00B13329">
        <w:rPr>
          <w:rFonts w:ascii="Arial" w:eastAsiaTheme="minorHAnsi" w:hAnsi="Arial" w:cs="Arial"/>
          <w:color w:val="000000"/>
          <w:sz w:val="24"/>
          <w:szCs w:val="24"/>
        </w:rPr>
        <w:t xml:space="preserve"> se </w:t>
      </w:r>
      <w:proofErr w:type="spellStart"/>
      <w:r w:rsidRPr="00B13329">
        <w:rPr>
          <w:rFonts w:ascii="Arial" w:eastAsiaTheme="minorHAnsi" w:hAnsi="Arial" w:cs="Arial"/>
          <w:color w:val="000000"/>
          <w:sz w:val="24"/>
          <w:szCs w:val="24"/>
        </w:rPr>
        <w:t>va</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realiza</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prin</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intermediul</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unui</w:t>
      </w:r>
      <w:proofErr w:type="spellEnd"/>
      <w:r w:rsidRPr="00B13329">
        <w:rPr>
          <w:rFonts w:ascii="Arial" w:eastAsiaTheme="minorHAnsi" w:hAnsi="Arial" w:cs="Arial"/>
          <w:color w:val="000000"/>
          <w:sz w:val="24"/>
          <w:szCs w:val="24"/>
        </w:rPr>
        <w:t xml:space="preserve"> boiler cu </w:t>
      </w:r>
      <w:proofErr w:type="spellStart"/>
      <w:r w:rsidRPr="00B13329">
        <w:rPr>
          <w:rFonts w:ascii="Arial" w:eastAsiaTheme="minorHAnsi" w:hAnsi="Arial" w:cs="Arial"/>
          <w:color w:val="000000"/>
          <w:sz w:val="24"/>
          <w:szCs w:val="24"/>
        </w:rPr>
        <w:t>rezistență</w:t>
      </w:r>
      <w:proofErr w:type="spellEnd"/>
      <w:r w:rsidRPr="00B13329">
        <w:rPr>
          <w:rFonts w:ascii="Arial" w:eastAsiaTheme="minorHAnsi" w:hAnsi="Arial" w:cs="Arial"/>
          <w:color w:val="000000"/>
          <w:sz w:val="24"/>
          <w:szCs w:val="24"/>
        </w:rPr>
        <w:t xml:space="preserve"> </w:t>
      </w:r>
      <w:proofErr w:type="spellStart"/>
      <w:r w:rsidRPr="00B13329">
        <w:rPr>
          <w:rFonts w:ascii="Arial" w:eastAsiaTheme="minorHAnsi" w:hAnsi="Arial" w:cs="Arial"/>
          <w:color w:val="000000"/>
          <w:sz w:val="24"/>
          <w:szCs w:val="24"/>
        </w:rPr>
        <w:t>electrică</w:t>
      </w:r>
      <w:proofErr w:type="spellEnd"/>
      <w:r w:rsidRPr="00B13329">
        <w:rPr>
          <w:rFonts w:ascii="Arial" w:eastAsiaTheme="minorHAnsi" w:hAnsi="Arial" w:cs="Arial"/>
          <w:color w:val="000000"/>
          <w:sz w:val="24"/>
          <w:szCs w:val="24"/>
        </w:rPr>
        <w:t xml:space="preserve"> de 1000 L. </w:t>
      </w:r>
    </w:p>
    <w:p w:rsidR="0025716B" w:rsidRPr="00A549DF" w:rsidRDefault="0025716B" w:rsidP="00135CF0">
      <w:pPr>
        <w:autoSpaceDE w:val="0"/>
        <w:autoSpaceDN w:val="0"/>
        <w:adjustRightInd w:val="0"/>
        <w:spacing w:after="0" w:line="240" w:lineRule="auto"/>
        <w:rPr>
          <w:rFonts w:ascii="Arial" w:hAnsi="Arial" w:cs="Arial"/>
          <w:b/>
          <w:sz w:val="24"/>
          <w:szCs w:val="24"/>
          <w:lang w:eastAsia="ro-RO"/>
        </w:rPr>
      </w:pPr>
      <w:proofErr w:type="spellStart"/>
      <w:r w:rsidRPr="00A549DF">
        <w:rPr>
          <w:rFonts w:ascii="Arial" w:hAnsi="Arial" w:cs="Arial"/>
          <w:b/>
          <w:sz w:val="24"/>
          <w:szCs w:val="24"/>
          <w:lang w:eastAsia="ro-RO"/>
        </w:rPr>
        <w:t>Organizarea</w:t>
      </w:r>
      <w:proofErr w:type="spellEnd"/>
      <w:r w:rsidRPr="00A549DF">
        <w:rPr>
          <w:rFonts w:ascii="Arial" w:hAnsi="Arial" w:cs="Arial"/>
          <w:b/>
          <w:sz w:val="24"/>
          <w:szCs w:val="24"/>
          <w:lang w:eastAsia="ro-RO"/>
        </w:rPr>
        <w:t xml:space="preserve"> de </w:t>
      </w:r>
      <w:proofErr w:type="spellStart"/>
      <w:r w:rsidRPr="00A549DF">
        <w:rPr>
          <w:rFonts w:ascii="Arial" w:hAnsi="Arial" w:cs="Arial"/>
          <w:b/>
          <w:sz w:val="24"/>
          <w:szCs w:val="24"/>
          <w:lang w:eastAsia="ro-RO"/>
        </w:rPr>
        <w:t>șantier</w:t>
      </w:r>
      <w:proofErr w:type="spellEnd"/>
    </w:p>
    <w:p w:rsidR="00D32EB8" w:rsidRDefault="00D32EB8" w:rsidP="00E4082E">
      <w:pPr>
        <w:autoSpaceDE w:val="0"/>
        <w:autoSpaceDN w:val="0"/>
        <w:adjustRightInd w:val="0"/>
        <w:spacing w:after="0" w:line="240" w:lineRule="auto"/>
        <w:jc w:val="both"/>
        <w:rPr>
          <w:sz w:val="23"/>
          <w:szCs w:val="23"/>
        </w:rPr>
      </w:pPr>
      <w:proofErr w:type="spellStart"/>
      <w:proofErr w:type="gramStart"/>
      <w:r w:rsidRPr="00D32EB8">
        <w:rPr>
          <w:rFonts w:ascii="Arial" w:hAnsi="Arial" w:cs="Arial"/>
          <w:sz w:val="24"/>
          <w:szCs w:val="24"/>
        </w:rPr>
        <w:t>Pentru</w:t>
      </w:r>
      <w:proofErr w:type="spellEnd"/>
      <w:r w:rsidRPr="00D32EB8">
        <w:rPr>
          <w:rFonts w:ascii="Arial" w:hAnsi="Arial" w:cs="Arial"/>
          <w:sz w:val="24"/>
          <w:szCs w:val="24"/>
        </w:rPr>
        <w:t xml:space="preserve"> </w:t>
      </w:r>
      <w:proofErr w:type="spellStart"/>
      <w:r w:rsidRPr="00D32EB8">
        <w:rPr>
          <w:rFonts w:ascii="Arial" w:hAnsi="Arial" w:cs="Arial"/>
          <w:sz w:val="24"/>
          <w:szCs w:val="24"/>
        </w:rPr>
        <w:t>execuţia</w:t>
      </w:r>
      <w:proofErr w:type="spellEnd"/>
      <w:r w:rsidRPr="00D32EB8">
        <w:rPr>
          <w:rFonts w:ascii="Arial" w:hAnsi="Arial" w:cs="Arial"/>
          <w:sz w:val="24"/>
          <w:szCs w:val="24"/>
        </w:rPr>
        <w:t xml:space="preserve"> </w:t>
      </w:r>
      <w:proofErr w:type="spellStart"/>
      <w:r w:rsidRPr="00D32EB8">
        <w:rPr>
          <w:rFonts w:ascii="Arial" w:hAnsi="Arial" w:cs="Arial"/>
          <w:sz w:val="24"/>
          <w:szCs w:val="24"/>
        </w:rPr>
        <w:t>lucrărilor</w:t>
      </w:r>
      <w:proofErr w:type="spellEnd"/>
      <w:r w:rsidRPr="00D32EB8">
        <w:rPr>
          <w:rFonts w:ascii="Arial" w:hAnsi="Arial" w:cs="Arial"/>
          <w:sz w:val="24"/>
          <w:szCs w:val="24"/>
        </w:rPr>
        <w:t xml:space="preserve"> se </w:t>
      </w:r>
      <w:proofErr w:type="spellStart"/>
      <w:r w:rsidRPr="00D32EB8">
        <w:rPr>
          <w:rFonts w:ascii="Arial" w:hAnsi="Arial" w:cs="Arial"/>
          <w:sz w:val="24"/>
          <w:szCs w:val="24"/>
        </w:rPr>
        <w:t>impune</w:t>
      </w:r>
      <w:proofErr w:type="spellEnd"/>
      <w:r w:rsidRPr="00D32EB8">
        <w:rPr>
          <w:rFonts w:ascii="Arial" w:hAnsi="Arial" w:cs="Arial"/>
          <w:sz w:val="24"/>
          <w:szCs w:val="24"/>
        </w:rPr>
        <w:t xml:space="preserve"> o </w:t>
      </w:r>
      <w:proofErr w:type="spellStart"/>
      <w:r w:rsidRPr="00D32EB8">
        <w:rPr>
          <w:rFonts w:ascii="Arial" w:hAnsi="Arial" w:cs="Arial"/>
          <w:sz w:val="24"/>
          <w:szCs w:val="24"/>
        </w:rPr>
        <w:t>organizare</w:t>
      </w:r>
      <w:proofErr w:type="spellEnd"/>
      <w:r w:rsidRPr="00D32EB8">
        <w:rPr>
          <w:rFonts w:ascii="Arial" w:hAnsi="Arial" w:cs="Arial"/>
          <w:sz w:val="24"/>
          <w:szCs w:val="24"/>
        </w:rPr>
        <w:t xml:space="preserve"> de </w:t>
      </w:r>
      <w:proofErr w:type="spellStart"/>
      <w:r w:rsidRPr="00D32EB8">
        <w:rPr>
          <w:rFonts w:ascii="Arial" w:hAnsi="Arial" w:cs="Arial"/>
          <w:sz w:val="24"/>
          <w:szCs w:val="24"/>
        </w:rPr>
        <w:t>şantier</w:t>
      </w:r>
      <w:proofErr w:type="spellEnd"/>
      <w:r w:rsidRPr="00D32EB8">
        <w:rPr>
          <w:rFonts w:ascii="Arial" w:hAnsi="Arial" w:cs="Arial"/>
          <w:sz w:val="24"/>
          <w:szCs w:val="24"/>
        </w:rPr>
        <w:t xml:space="preserve"> </w:t>
      </w:r>
      <w:proofErr w:type="spellStart"/>
      <w:r w:rsidRPr="00D32EB8">
        <w:rPr>
          <w:rFonts w:ascii="Arial" w:hAnsi="Arial" w:cs="Arial"/>
          <w:sz w:val="24"/>
          <w:szCs w:val="24"/>
        </w:rPr>
        <w:t>doar</w:t>
      </w:r>
      <w:proofErr w:type="spellEnd"/>
      <w:r w:rsidRPr="00D32EB8">
        <w:rPr>
          <w:rFonts w:ascii="Arial" w:hAnsi="Arial" w:cs="Arial"/>
          <w:sz w:val="24"/>
          <w:szCs w:val="24"/>
        </w:rPr>
        <w:t xml:space="preserve"> </w:t>
      </w:r>
      <w:proofErr w:type="spellStart"/>
      <w:r w:rsidRPr="00D32EB8">
        <w:rPr>
          <w:rFonts w:ascii="Arial" w:hAnsi="Arial" w:cs="Arial"/>
          <w:sz w:val="24"/>
          <w:szCs w:val="24"/>
        </w:rPr>
        <w:t>în</w:t>
      </w:r>
      <w:proofErr w:type="spellEnd"/>
      <w:r w:rsidRPr="00D32EB8">
        <w:rPr>
          <w:rFonts w:ascii="Arial" w:hAnsi="Arial" w:cs="Arial"/>
          <w:sz w:val="24"/>
          <w:szCs w:val="24"/>
        </w:rPr>
        <w:t xml:space="preserve"> </w:t>
      </w:r>
      <w:proofErr w:type="spellStart"/>
      <w:r w:rsidRPr="00D32EB8">
        <w:rPr>
          <w:rFonts w:ascii="Arial" w:hAnsi="Arial" w:cs="Arial"/>
          <w:sz w:val="24"/>
          <w:szCs w:val="24"/>
        </w:rPr>
        <w:t>incinta</w:t>
      </w:r>
      <w:proofErr w:type="spellEnd"/>
      <w:r w:rsidRPr="00D32EB8">
        <w:rPr>
          <w:rFonts w:ascii="Arial" w:hAnsi="Arial" w:cs="Arial"/>
          <w:sz w:val="24"/>
          <w:szCs w:val="24"/>
        </w:rPr>
        <w:t xml:space="preserve"> </w:t>
      </w:r>
      <w:proofErr w:type="spellStart"/>
      <w:r w:rsidRPr="00D32EB8">
        <w:rPr>
          <w:rFonts w:ascii="Arial" w:hAnsi="Arial" w:cs="Arial"/>
          <w:sz w:val="24"/>
          <w:szCs w:val="24"/>
        </w:rPr>
        <w:t>și</w:t>
      </w:r>
      <w:proofErr w:type="spellEnd"/>
      <w:r w:rsidRPr="00D32EB8">
        <w:rPr>
          <w:rFonts w:ascii="Arial" w:hAnsi="Arial" w:cs="Arial"/>
          <w:sz w:val="24"/>
          <w:szCs w:val="24"/>
        </w:rPr>
        <w:t xml:space="preserve"> </w:t>
      </w:r>
      <w:proofErr w:type="spellStart"/>
      <w:r w:rsidRPr="00D32EB8">
        <w:rPr>
          <w:rFonts w:ascii="Arial" w:hAnsi="Arial" w:cs="Arial"/>
          <w:sz w:val="24"/>
          <w:szCs w:val="24"/>
        </w:rPr>
        <w:t>perimetrul</w:t>
      </w:r>
      <w:proofErr w:type="spellEnd"/>
      <w:r w:rsidRPr="00D32EB8">
        <w:rPr>
          <w:rFonts w:ascii="Arial" w:hAnsi="Arial" w:cs="Arial"/>
          <w:sz w:val="24"/>
          <w:szCs w:val="24"/>
        </w:rPr>
        <w:t xml:space="preserve"> </w:t>
      </w:r>
      <w:proofErr w:type="spellStart"/>
      <w:r w:rsidRPr="00D32EB8">
        <w:rPr>
          <w:rFonts w:ascii="Arial" w:hAnsi="Arial" w:cs="Arial"/>
          <w:sz w:val="24"/>
          <w:szCs w:val="24"/>
        </w:rPr>
        <w:t>limitei</w:t>
      </w:r>
      <w:proofErr w:type="spellEnd"/>
      <w:r w:rsidRPr="00D32EB8">
        <w:rPr>
          <w:rFonts w:ascii="Arial" w:hAnsi="Arial" w:cs="Arial"/>
          <w:sz w:val="24"/>
          <w:szCs w:val="24"/>
        </w:rPr>
        <w:t xml:space="preserve"> de </w:t>
      </w:r>
      <w:proofErr w:type="spellStart"/>
      <w:r w:rsidRPr="00D32EB8">
        <w:rPr>
          <w:rFonts w:ascii="Arial" w:hAnsi="Arial" w:cs="Arial"/>
          <w:sz w:val="24"/>
          <w:szCs w:val="24"/>
        </w:rPr>
        <w:t>proprietate</w:t>
      </w:r>
      <w:proofErr w:type="spellEnd"/>
      <w:r w:rsidRPr="00D32EB8">
        <w:rPr>
          <w:rFonts w:ascii="Arial" w:hAnsi="Arial" w:cs="Arial"/>
          <w:sz w:val="24"/>
          <w:szCs w:val="24"/>
        </w:rPr>
        <w:t xml:space="preserve"> a </w:t>
      </w:r>
      <w:proofErr w:type="spellStart"/>
      <w:r w:rsidRPr="00D32EB8">
        <w:rPr>
          <w:rFonts w:ascii="Arial" w:hAnsi="Arial" w:cs="Arial"/>
          <w:sz w:val="24"/>
          <w:szCs w:val="24"/>
        </w:rPr>
        <w:t>terenului</w:t>
      </w:r>
      <w:proofErr w:type="spellEnd"/>
      <w:r w:rsidRPr="00D32EB8">
        <w:rPr>
          <w:rFonts w:ascii="Arial" w:hAnsi="Arial" w:cs="Arial"/>
          <w:sz w:val="24"/>
          <w:szCs w:val="24"/>
        </w:rPr>
        <w:t xml:space="preserve"> </w:t>
      </w:r>
      <w:proofErr w:type="spellStart"/>
      <w:r w:rsidRPr="00D32EB8">
        <w:rPr>
          <w:rFonts w:ascii="Arial" w:hAnsi="Arial" w:cs="Arial"/>
          <w:sz w:val="24"/>
          <w:szCs w:val="24"/>
        </w:rPr>
        <w:t>studiat</w:t>
      </w:r>
      <w:proofErr w:type="spellEnd"/>
      <w:r w:rsidRPr="00D32EB8">
        <w:rPr>
          <w:rFonts w:ascii="Arial" w:hAnsi="Arial" w:cs="Arial"/>
          <w:sz w:val="24"/>
          <w:szCs w:val="24"/>
        </w:rPr>
        <w:t>.</w:t>
      </w:r>
      <w:proofErr w:type="gramEnd"/>
      <w:r w:rsidRPr="00D32EB8">
        <w:rPr>
          <w:rFonts w:ascii="Arial" w:hAnsi="Arial" w:cs="Arial"/>
          <w:sz w:val="24"/>
          <w:szCs w:val="24"/>
        </w:rPr>
        <w:t xml:space="preserve"> </w:t>
      </w:r>
      <w:proofErr w:type="spellStart"/>
      <w:r w:rsidRPr="00D32EB8">
        <w:rPr>
          <w:rFonts w:ascii="Arial" w:hAnsi="Arial" w:cs="Arial"/>
          <w:sz w:val="24"/>
          <w:szCs w:val="24"/>
        </w:rPr>
        <w:t>Acolo</w:t>
      </w:r>
      <w:proofErr w:type="spellEnd"/>
      <w:r w:rsidRPr="00D32EB8">
        <w:rPr>
          <w:rFonts w:ascii="Arial" w:hAnsi="Arial" w:cs="Arial"/>
          <w:sz w:val="24"/>
          <w:szCs w:val="24"/>
        </w:rPr>
        <w:t xml:space="preserve"> se </w:t>
      </w:r>
      <w:proofErr w:type="spellStart"/>
      <w:r w:rsidRPr="00D32EB8">
        <w:rPr>
          <w:rFonts w:ascii="Arial" w:hAnsi="Arial" w:cs="Arial"/>
          <w:sz w:val="24"/>
          <w:szCs w:val="24"/>
        </w:rPr>
        <w:t>vor</w:t>
      </w:r>
      <w:proofErr w:type="spellEnd"/>
      <w:r w:rsidRPr="00D32EB8">
        <w:rPr>
          <w:rFonts w:ascii="Arial" w:hAnsi="Arial" w:cs="Arial"/>
          <w:sz w:val="24"/>
          <w:szCs w:val="24"/>
        </w:rPr>
        <w:t xml:space="preserve"> </w:t>
      </w:r>
      <w:proofErr w:type="spellStart"/>
      <w:r w:rsidRPr="00D32EB8">
        <w:rPr>
          <w:rFonts w:ascii="Arial" w:hAnsi="Arial" w:cs="Arial"/>
          <w:sz w:val="24"/>
          <w:szCs w:val="24"/>
        </w:rPr>
        <w:t>amplasa</w:t>
      </w:r>
      <w:proofErr w:type="spellEnd"/>
      <w:r w:rsidRPr="00D32EB8">
        <w:rPr>
          <w:rFonts w:ascii="Arial" w:hAnsi="Arial" w:cs="Arial"/>
          <w:sz w:val="24"/>
          <w:szCs w:val="24"/>
        </w:rPr>
        <w:t xml:space="preserve">: </w:t>
      </w:r>
      <w:proofErr w:type="spellStart"/>
      <w:r w:rsidRPr="00D32EB8">
        <w:rPr>
          <w:rFonts w:ascii="Arial" w:hAnsi="Arial" w:cs="Arial"/>
          <w:sz w:val="24"/>
          <w:szCs w:val="24"/>
        </w:rPr>
        <w:t>grupul</w:t>
      </w:r>
      <w:proofErr w:type="spellEnd"/>
      <w:r w:rsidRPr="00D32EB8">
        <w:rPr>
          <w:rFonts w:ascii="Arial" w:hAnsi="Arial" w:cs="Arial"/>
          <w:sz w:val="24"/>
          <w:szCs w:val="24"/>
        </w:rPr>
        <w:t xml:space="preserve"> social, </w:t>
      </w:r>
      <w:proofErr w:type="spellStart"/>
      <w:r w:rsidRPr="00D32EB8">
        <w:rPr>
          <w:rFonts w:ascii="Arial" w:hAnsi="Arial" w:cs="Arial"/>
          <w:sz w:val="24"/>
          <w:szCs w:val="24"/>
        </w:rPr>
        <w:t>depozitele</w:t>
      </w:r>
      <w:proofErr w:type="spellEnd"/>
      <w:r w:rsidRPr="00D32EB8">
        <w:rPr>
          <w:rFonts w:ascii="Arial" w:hAnsi="Arial" w:cs="Arial"/>
          <w:sz w:val="24"/>
          <w:szCs w:val="24"/>
        </w:rPr>
        <w:t xml:space="preserve"> de </w:t>
      </w:r>
      <w:proofErr w:type="spellStart"/>
      <w:r w:rsidRPr="00D32EB8">
        <w:rPr>
          <w:rFonts w:ascii="Arial" w:hAnsi="Arial" w:cs="Arial"/>
          <w:sz w:val="24"/>
          <w:szCs w:val="24"/>
        </w:rPr>
        <w:t>materiale</w:t>
      </w:r>
      <w:proofErr w:type="spellEnd"/>
      <w:r w:rsidRPr="00D32EB8">
        <w:rPr>
          <w:rFonts w:ascii="Arial" w:hAnsi="Arial" w:cs="Arial"/>
          <w:sz w:val="24"/>
          <w:szCs w:val="24"/>
        </w:rPr>
        <w:t xml:space="preserve">, </w:t>
      </w:r>
      <w:proofErr w:type="spellStart"/>
      <w:r w:rsidRPr="00D32EB8">
        <w:rPr>
          <w:rFonts w:ascii="Arial" w:hAnsi="Arial" w:cs="Arial"/>
          <w:sz w:val="24"/>
          <w:szCs w:val="24"/>
        </w:rPr>
        <w:t>utilajele</w:t>
      </w:r>
      <w:proofErr w:type="spellEnd"/>
      <w:r w:rsidRPr="00D32EB8">
        <w:rPr>
          <w:rFonts w:ascii="Arial" w:hAnsi="Arial" w:cs="Arial"/>
          <w:sz w:val="24"/>
          <w:szCs w:val="24"/>
        </w:rPr>
        <w:t xml:space="preserve"> etc</w:t>
      </w:r>
      <w:r>
        <w:rPr>
          <w:sz w:val="23"/>
          <w:szCs w:val="23"/>
        </w:rPr>
        <w:t>.</w:t>
      </w:r>
    </w:p>
    <w:p w:rsidR="00E4082E" w:rsidRPr="00D32EB8"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i/>
          <w:sz w:val="24"/>
          <w:szCs w:val="24"/>
          <w:lang w:val="ro-RO"/>
        </w:rPr>
        <w:t>b) cumularea cu alte proiecte existente și/sau aprobate</w:t>
      </w:r>
      <w:r w:rsidRPr="00D32EB8">
        <w:rPr>
          <w:rFonts w:ascii="Arial" w:hAnsi="Arial" w:cs="Arial"/>
          <w:b/>
          <w:i/>
          <w:sz w:val="24"/>
          <w:szCs w:val="24"/>
          <w:lang w:val="ro-RO"/>
        </w:rPr>
        <w:t>:</w:t>
      </w:r>
      <w:r w:rsidRPr="00D32EB8">
        <w:rPr>
          <w:rFonts w:ascii="Arial" w:hAnsi="Arial" w:cs="Arial"/>
          <w:sz w:val="24"/>
          <w:szCs w:val="24"/>
          <w:lang w:val="ro-RO"/>
        </w:rPr>
        <w:t xml:space="preserve"> </w:t>
      </w:r>
      <w:proofErr w:type="spellStart"/>
      <w:r w:rsidR="00D32EB8" w:rsidRPr="00D32EB8">
        <w:rPr>
          <w:rFonts w:ascii="Arial" w:hAnsi="Arial" w:cs="Arial"/>
          <w:sz w:val="24"/>
          <w:szCs w:val="24"/>
        </w:rPr>
        <w:t>Investiția</w:t>
      </w:r>
      <w:proofErr w:type="spellEnd"/>
      <w:r w:rsidR="00D32EB8" w:rsidRPr="00D32EB8">
        <w:rPr>
          <w:rFonts w:ascii="Arial" w:hAnsi="Arial" w:cs="Arial"/>
          <w:sz w:val="24"/>
          <w:szCs w:val="24"/>
        </w:rPr>
        <w:t xml:space="preserve"> nu </w:t>
      </w:r>
      <w:proofErr w:type="spellStart"/>
      <w:r w:rsidR="00D32EB8" w:rsidRPr="00D32EB8">
        <w:rPr>
          <w:rFonts w:ascii="Arial" w:hAnsi="Arial" w:cs="Arial"/>
          <w:sz w:val="24"/>
          <w:szCs w:val="24"/>
        </w:rPr>
        <w:t>va</w:t>
      </w:r>
      <w:proofErr w:type="spellEnd"/>
      <w:r w:rsidR="00D32EB8" w:rsidRPr="00D32EB8">
        <w:rPr>
          <w:rFonts w:ascii="Arial" w:hAnsi="Arial" w:cs="Arial"/>
          <w:sz w:val="24"/>
          <w:szCs w:val="24"/>
        </w:rPr>
        <w:t xml:space="preserve"> fi </w:t>
      </w:r>
      <w:proofErr w:type="spellStart"/>
      <w:r w:rsidR="00D32EB8" w:rsidRPr="00D32EB8">
        <w:rPr>
          <w:rFonts w:ascii="Arial" w:hAnsi="Arial" w:cs="Arial"/>
          <w:sz w:val="24"/>
          <w:szCs w:val="24"/>
        </w:rPr>
        <w:t>influențată</w:t>
      </w:r>
      <w:proofErr w:type="spellEnd"/>
      <w:r w:rsidR="00D32EB8" w:rsidRPr="00D32EB8">
        <w:rPr>
          <w:rFonts w:ascii="Arial" w:hAnsi="Arial" w:cs="Arial"/>
          <w:sz w:val="24"/>
          <w:szCs w:val="24"/>
        </w:rPr>
        <w:t xml:space="preserve"> de </w:t>
      </w:r>
      <w:proofErr w:type="spellStart"/>
      <w:r w:rsidR="00D32EB8" w:rsidRPr="00D32EB8">
        <w:rPr>
          <w:rFonts w:ascii="Arial" w:hAnsi="Arial" w:cs="Arial"/>
          <w:sz w:val="24"/>
          <w:szCs w:val="24"/>
        </w:rPr>
        <w:t>alte</w:t>
      </w:r>
      <w:proofErr w:type="spellEnd"/>
      <w:r w:rsidR="00D32EB8" w:rsidRPr="00D32EB8">
        <w:rPr>
          <w:rFonts w:ascii="Arial" w:hAnsi="Arial" w:cs="Arial"/>
          <w:sz w:val="24"/>
          <w:szCs w:val="24"/>
        </w:rPr>
        <w:t xml:space="preserve"> </w:t>
      </w:r>
      <w:proofErr w:type="spellStart"/>
      <w:r w:rsidR="00D32EB8" w:rsidRPr="00D32EB8">
        <w:rPr>
          <w:rFonts w:ascii="Arial" w:hAnsi="Arial" w:cs="Arial"/>
          <w:sz w:val="24"/>
          <w:szCs w:val="24"/>
        </w:rPr>
        <w:t>proiecte</w:t>
      </w:r>
      <w:proofErr w:type="spellEnd"/>
      <w:r w:rsidR="00D32EB8" w:rsidRPr="00D32EB8">
        <w:rPr>
          <w:rFonts w:ascii="Arial" w:hAnsi="Arial" w:cs="Arial"/>
          <w:sz w:val="24"/>
          <w:szCs w:val="24"/>
        </w:rPr>
        <w:t xml:space="preserve">, </w:t>
      </w:r>
      <w:proofErr w:type="spellStart"/>
      <w:r w:rsidR="00D32EB8" w:rsidRPr="00D32EB8">
        <w:rPr>
          <w:rFonts w:ascii="Arial" w:hAnsi="Arial" w:cs="Arial"/>
          <w:sz w:val="24"/>
          <w:szCs w:val="24"/>
        </w:rPr>
        <w:t>fiind</w:t>
      </w:r>
      <w:proofErr w:type="spellEnd"/>
      <w:r w:rsidR="00D32EB8" w:rsidRPr="00D32EB8">
        <w:rPr>
          <w:rFonts w:ascii="Arial" w:hAnsi="Arial" w:cs="Arial"/>
          <w:sz w:val="24"/>
          <w:szCs w:val="24"/>
        </w:rPr>
        <w:t xml:space="preserve"> </w:t>
      </w:r>
      <w:proofErr w:type="spellStart"/>
      <w:r w:rsidR="00D32EB8" w:rsidRPr="00D32EB8">
        <w:rPr>
          <w:rFonts w:ascii="Arial" w:hAnsi="Arial" w:cs="Arial"/>
          <w:sz w:val="24"/>
          <w:szCs w:val="24"/>
        </w:rPr>
        <w:t>realizată</w:t>
      </w:r>
      <w:proofErr w:type="spellEnd"/>
      <w:r w:rsidR="00D32EB8" w:rsidRPr="00D32EB8">
        <w:rPr>
          <w:rFonts w:ascii="Arial" w:hAnsi="Arial" w:cs="Arial"/>
          <w:sz w:val="24"/>
          <w:szCs w:val="24"/>
        </w:rPr>
        <w:t xml:space="preserve"> </w:t>
      </w:r>
      <w:proofErr w:type="spellStart"/>
      <w:r w:rsidR="00D32EB8" w:rsidRPr="00D32EB8">
        <w:rPr>
          <w:rFonts w:ascii="Arial" w:hAnsi="Arial" w:cs="Arial"/>
          <w:sz w:val="24"/>
          <w:szCs w:val="24"/>
        </w:rPr>
        <w:t>doar</w:t>
      </w:r>
      <w:proofErr w:type="spellEnd"/>
      <w:r w:rsidR="00D32EB8" w:rsidRPr="00D32EB8">
        <w:rPr>
          <w:rFonts w:ascii="Arial" w:hAnsi="Arial" w:cs="Arial"/>
          <w:sz w:val="24"/>
          <w:szCs w:val="24"/>
        </w:rPr>
        <w:t xml:space="preserve"> </w:t>
      </w:r>
      <w:proofErr w:type="spellStart"/>
      <w:r w:rsidR="00D32EB8" w:rsidRPr="00D32EB8">
        <w:rPr>
          <w:rFonts w:ascii="Arial" w:hAnsi="Arial" w:cs="Arial"/>
          <w:sz w:val="24"/>
          <w:szCs w:val="24"/>
        </w:rPr>
        <w:t>pe</w:t>
      </w:r>
      <w:proofErr w:type="spellEnd"/>
      <w:r w:rsidR="00D32EB8" w:rsidRPr="00D32EB8">
        <w:rPr>
          <w:rFonts w:ascii="Arial" w:hAnsi="Arial" w:cs="Arial"/>
          <w:sz w:val="24"/>
          <w:szCs w:val="24"/>
        </w:rPr>
        <w:t xml:space="preserve"> </w:t>
      </w:r>
      <w:proofErr w:type="spellStart"/>
      <w:r w:rsidR="00D32EB8" w:rsidRPr="00D32EB8">
        <w:rPr>
          <w:rFonts w:ascii="Arial" w:hAnsi="Arial" w:cs="Arial"/>
          <w:sz w:val="24"/>
          <w:szCs w:val="24"/>
        </w:rPr>
        <w:t>terenurile</w:t>
      </w:r>
      <w:proofErr w:type="spellEnd"/>
      <w:r w:rsidR="00D32EB8" w:rsidRPr="00D32EB8">
        <w:rPr>
          <w:rFonts w:ascii="Arial" w:hAnsi="Arial" w:cs="Arial"/>
          <w:sz w:val="24"/>
          <w:szCs w:val="24"/>
        </w:rPr>
        <w:t xml:space="preserve"> private al </w:t>
      </w:r>
      <w:proofErr w:type="spellStart"/>
      <w:r w:rsidR="00D32EB8" w:rsidRPr="00D32EB8">
        <w:rPr>
          <w:rFonts w:ascii="Arial" w:hAnsi="Arial" w:cs="Arial"/>
          <w:sz w:val="24"/>
          <w:szCs w:val="24"/>
        </w:rPr>
        <w:t>beneficiarilor</w:t>
      </w:r>
      <w:proofErr w:type="spellEnd"/>
      <w:r w:rsidR="00D32EB8" w:rsidRPr="00D32EB8">
        <w:rPr>
          <w:rFonts w:ascii="Arial" w:hAnsi="Arial" w:cs="Arial"/>
          <w:sz w:val="24"/>
          <w:szCs w:val="24"/>
        </w:rPr>
        <w:t>.</w:t>
      </w:r>
      <w:r w:rsidRPr="00D32EB8">
        <w:rPr>
          <w:rFonts w:ascii="Arial" w:hAnsi="Arial" w:cs="Arial"/>
          <w:sz w:val="24"/>
          <w:szCs w:val="24"/>
          <w:lang w:val="ro-RO"/>
        </w:rPr>
        <w:t>.</w:t>
      </w:r>
    </w:p>
    <w:p w:rsidR="00390D95" w:rsidRDefault="00E4082E" w:rsidP="00390D95">
      <w:pPr>
        <w:pStyle w:val="Default"/>
        <w:rPr>
          <w:i/>
          <w:lang w:val="ro-RO"/>
        </w:rPr>
      </w:pPr>
      <w:r w:rsidRPr="00A549DF">
        <w:rPr>
          <w:b/>
          <w:i/>
          <w:lang w:val="ro-RO"/>
        </w:rPr>
        <w:t>c) utilizarea resurselor naturale, în special a solului, a terenurilor, a apei și a biodiversității</w:t>
      </w:r>
      <w:r w:rsidRPr="00A549DF">
        <w:rPr>
          <w:i/>
          <w:lang w:val="ro-RO"/>
        </w:rPr>
        <w:t>:</w:t>
      </w:r>
    </w:p>
    <w:p w:rsidR="00D32EB8" w:rsidRDefault="00D32EB8" w:rsidP="00D32EB8">
      <w:pPr>
        <w:autoSpaceDE w:val="0"/>
        <w:autoSpaceDN w:val="0"/>
        <w:adjustRightInd w:val="0"/>
        <w:spacing w:after="0" w:line="240" w:lineRule="auto"/>
        <w:rPr>
          <w:rFonts w:ascii="Arial" w:hAnsi="Arial" w:cs="Arial"/>
          <w:sz w:val="24"/>
          <w:szCs w:val="24"/>
        </w:rPr>
      </w:pPr>
      <w:proofErr w:type="spellStart"/>
      <w:r w:rsidRPr="00D32EB8">
        <w:rPr>
          <w:rFonts w:ascii="Arial" w:hAnsi="Arial" w:cs="Arial"/>
          <w:sz w:val="24"/>
          <w:szCs w:val="24"/>
        </w:rPr>
        <w:t>Resursele</w:t>
      </w:r>
      <w:proofErr w:type="spellEnd"/>
      <w:r w:rsidRPr="00D32EB8">
        <w:rPr>
          <w:rFonts w:ascii="Arial" w:hAnsi="Arial" w:cs="Arial"/>
          <w:sz w:val="24"/>
          <w:szCs w:val="24"/>
        </w:rPr>
        <w:t xml:space="preserve"> </w:t>
      </w:r>
      <w:proofErr w:type="spellStart"/>
      <w:r w:rsidRPr="00D32EB8">
        <w:rPr>
          <w:rFonts w:ascii="Arial" w:hAnsi="Arial" w:cs="Arial"/>
          <w:sz w:val="24"/>
          <w:szCs w:val="24"/>
        </w:rPr>
        <w:t>naturale</w:t>
      </w:r>
      <w:proofErr w:type="spellEnd"/>
      <w:r w:rsidRPr="00D32EB8">
        <w:rPr>
          <w:rFonts w:ascii="Arial" w:hAnsi="Arial" w:cs="Arial"/>
          <w:sz w:val="24"/>
          <w:szCs w:val="24"/>
        </w:rPr>
        <w:t xml:space="preserve"> </w:t>
      </w:r>
      <w:proofErr w:type="spellStart"/>
      <w:r w:rsidRPr="00D32EB8">
        <w:rPr>
          <w:rFonts w:ascii="Arial" w:hAnsi="Arial" w:cs="Arial"/>
          <w:sz w:val="24"/>
          <w:szCs w:val="24"/>
        </w:rPr>
        <w:t>pentru</w:t>
      </w:r>
      <w:proofErr w:type="spellEnd"/>
      <w:r w:rsidRPr="00D32EB8">
        <w:rPr>
          <w:rFonts w:ascii="Arial" w:hAnsi="Arial" w:cs="Arial"/>
          <w:sz w:val="24"/>
          <w:szCs w:val="24"/>
        </w:rPr>
        <w:t xml:space="preserve"> </w:t>
      </w:r>
      <w:proofErr w:type="spellStart"/>
      <w:r w:rsidRPr="00D32EB8">
        <w:rPr>
          <w:rFonts w:ascii="Arial" w:hAnsi="Arial" w:cs="Arial"/>
          <w:sz w:val="24"/>
          <w:szCs w:val="24"/>
        </w:rPr>
        <w:t>realizarea</w:t>
      </w:r>
      <w:proofErr w:type="spellEnd"/>
      <w:r w:rsidRPr="00D32EB8">
        <w:rPr>
          <w:rFonts w:ascii="Arial" w:hAnsi="Arial" w:cs="Arial"/>
          <w:sz w:val="24"/>
          <w:szCs w:val="24"/>
        </w:rPr>
        <w:t xml:space="preserve"> </w:t>
      </w:r>
      <w:proofErr w:type="spellStart"/>
      <w:r w:rsidRPr="00D32EB8">
        <w:rPr>
          <w:rFonts w:ascii="Arial" w:hAnsi="Arial" w:cs="Arial"/>
          <w:sz w:val="24"/>
          <w:szCs w:val="24"/>
        </w:rPr>
        <w:t>proiectului</w:t>
      </w:r>
      <w:proofErr w:type="spellEnd"/>
      <w:r w:rsidRPr="00D32EB8">
        <w:rPr>
          <w:rFonts w:ascii="Arial" w:hAnsi="Arial" w:cs="Arial"/>
          <w:sz w:val="24"/>
          <w:szCs w:val="24"/>
        </w:rPr>
        <w:t xml:space="preserve"> </w:t>
      </w:r>
      <w:proofErr w:type="spellStart"/>
      <w:r w:rsidRPr="00D32EB8">
        <w:rPr>
          <w:rFonts w:ascii="Arial" w:hAnsi="Arial" w:cs="Arial"/>
          <w:sz w:val="24"/>
          <w:szCs w:val="24"/>
        </w:rPr>
        <w:t>sunt</w:t>
      </w:r>
      <w:proofErr w:type="spellEnd"/>
      <w:r w:rsidRPr="00D32EB8">
        <w:rPr>
          <w:rFonts w:ascii="Arial" w:hAnsi="Arial" w:cs="Arial"/>
          <w:sz w:val="24"/>
          <w:szCs w:val="24"/>
        </w:rPr>
        <w:t xml:space="preserve">: </w:t>
      </w:r>
    </w:p>
    <w:p w:rsidR="00D32EB8" w:rsidRPr="00D32EB8" w:rsidRDefault="00D32EB8" w:rsidP="00D32EB8">
      <w:pPr>
        <w:pStyle w:val="ListParagraph"/>
        <w:numPr>
          <w:ilvl w:val="0"/>
          <w:numId w:val="32"/>
        </w:numPr>
        <w:autoSpaceDE w:val="0"/>
        <w:autoSpaceDN w:val="0"/>
        <w:adjustRightInd w:val="0"/>
        <w:spacing w:after="0" w:line="240" w:lineRule="auto"/>
        <w:rPr>
          <w:rFonts w:ascii="Arial" w:eastAsiaTheme="minorHAnsi" w:hAnsi="Arial" w:cs="Arial"/>
          <w:color w:val="000000"/>
          <w:sz w:val="24"/>
          <w:szCs w:val="24"/>
        </w:rPr>
      </w:pPr>
      <w:proofErr w:type="spellStart"/>
      <w:r w:rsidRPr="00D32EB8">
        <w:rPr>
          <w:rFonts w:ascii="Arial" w:eastAsiaTheme="minorHAnsi" w:hAnsi="Arial" w:cs="Arial"/>
          <w:color w:val="000000"/>
          <w:sz w:val="24"/>
          <w:szCs w:val="24"/>
        </w:rPr>
        <w:t>Pamânt</w:t>
      </w:r>
      <w:proofErr w:type="spellEnd"/>
      <w:r w:rsidRPr="00D32EB8">
        <w:rPr>
          <w:rFonts w:ascii="Arial" w:eastAsiaTheme="minorHAnsi" w:hAnsi="Arial" w:cs="Arial"/>
          <w:color w:val="000000"/>
          <w:sz w:val="24"/>
          <w:szCs w:val="24"/>
        </w:rPr>
        <w:t xml:space="preserve"> </w:t>
      </w:r>
      <w:proofErr w:type="spellStart"/>
      <w:r w:rsidRPr="00D32EB8">
        <w:rPr>
          <w:rFonts w:ascii="Arial" w:eastAsiaTheme="minorHAnsi" w:hAnsi="Arial" w:cs="Arial"/>
          <w:color w:val="000000"/>
          <w:sz w:val="24"/>
          <w:szCs w:val="24"/>
        </w:rPr>
        <w:t>provenit</w:t>
      </w:r>
      <w:proofErr w:type="spellEnd"/>
      <w:r w:rsidRPr="00D32EB8">
        <w:rPr>
          <w:rFonts w:ascii="Arial" w:eastAsiaTheme="minorHAnsi" w:hAnsi="Arial" w:cs="Arial"/>
          <w:color w:val="000000"/>
          <w:sz w:val="24"/>
          <w:szCs w:val="24"/>
        </w:rPr>
        <w:t xml:space="preserve"> din </w:t>
      </w:r>
      <w:proofErr w:type="spellStart"/>
      <w:r w:rsidRPr="00D32EB8">
        <w:rPr>
          <w:rFonts w:ascii="Arial" w:eastAsiaTheme="minorHAnsi" w:hAnsi="Arial" w:cs="Arial"/>
          <w:color w:val="000000"/>
          <w:sz w:val="24"/>
          <w:szCs w:val="24"/>
        </w:rPr>
        <w:t>săpările</w:t>
      </w:r>
      <w:proofErr w:type="spellEnd"/>
      <w:r w:rsidRPr="00D32EB8">
        <w:rPr>
          <w:rFonts w:ascii="Arial" w:eastAsiaTheme="minorHAnsi" w:hAnsi="Arial" w:cs="Arial"/>
          <w:color w:val="000000"/>
          <w:sz w:val="24"/>
          <w:szCs w:val="24"/>
        </w:rPr>
        <w:t xml:space="preserve"> </w:t>
      </w:r>
      <w:proofErr w:type="spellStart"/>
      <w:r w:rsidRPr="00D32EB8">
        <w:rPr>
          <w:rFonts w:ascii="Arial" w:eastAsiaTheme="minorHAnsi" w:hAnsi="Arial" w:cs="Arial"/>
          <w:color w:val="000000"/>
          <w:sz w:val="24"/>
          <w:szCs w:val="24"/>
        </w:rPr>
        <w:t>pentru</w:t>
      </w:r>
      <w:proofErr w:type="spellEnd"/>
      <w:r w:rsidRPr="00D32EB8">
        <w:rPr>
          <w:rFonts w:ascii="Arial" w:eastAsiaTheme="minorHAnsi" w:hAnsi="Arial" w:cs="Arial"/>
          <w:color w:val="000000"/>
          <w:sz w:val="24"/>
          <w:szCs w:val="24"/>
        </w:rPr>
        <w:t xml:space="preserve"> </w:t>
      </w:r>
      <w:proofErr w:type="spellStart"/>
      <w:r w:rsidRPr="00D32EB8">
        <w:rPr>
          <w:rFonts w:ascii="Arial" w:eastAsiaTheme="minorHAnsi" w:hAnsi="Arial" w:cs="Arial"/>
          <w:color w:val="000000"/>
          <w:sz w:val="24"/>
          <w:szCs w:val="24"/>
        </w:rPr>
        <w:t>fundații</w:t>
      </w:r>
      <w:proofErr w:type="spellEnd"/>
      <w:r w:rsidRPr="00D32EB8">
        <w:rPr>
          <w:rFonts w:ascii="Arial" w:eastAsiaTheme="minorHAnsi" w:hAnsi="Arial" w:cs="Arial"/>
          <w:color w:val="000000"/>
          <w:sz w:val="24"/>
          <w:szCs w:val="24"/>
        </w:rPr>
        <w:t xml:space="preserve"> </w:t>
      </w:r>
    </w:p>
    <w:p w:rsidR="00D32EB8" w:rsidRPr="00D32EB8" w:rsidRDefault="00D32EB8" w:rsidP="00D32EB8">
      <w:pPr>
        <w:pStyle w:val="ListParagraph"/>
        <w:numPr>
          <w:ilvl w:val="0"/>
          <w:numId w:val="32"/>
        </w:numPr>
        <w:autoSpaceDE w:val="0"/>
        <w:autoSpaceDN w:val="0"/>
        <w:adjustRightInd w:val="0"/>
        <w:spacing w:after="0" w:line="240" w:lineRule="auto"/>
        <w:rPr>
          <w:rFonts w:ascii="Arial" w:eastAsiaTheme="minorHAnsi" w:hAnsi="Arial" w:cs="Arial"/>
          <w:color w:val="000000"/>
          <w:sz w:val="24"/>
          <w:szCs w:val="24"/>
        </w:rPr>
      </w:pPr>
      <w:proofErr w:type="spellStart"/>
      <w:r w:rsidRPr="00D32EB8">
        <w:rPr>
          <w:rFonts w:ascii="Arial" w:eastAsiaTheme="minorHAnsi" w:hAnsi="Arial" w:cs="Arial"/>
          <w:color w:val="000000"/>
          <w:sz w:val="24"/>
          <w:szCs w:val="24"/>
        </w:rPr>
        <w:t>Agregate</w:t>
      </w:r>
      <w:proofErr w:type="spellEnd"/>
      <w:r w:rsidRPr="00D32EB8">
        <w:rPr>
          <w:rFonts w:ascii="Arial" w:eastAsiaTheme="minorHAnsi" w:hAnsi="Arial" w:cs="Arial"/>
          <w:color w:val="000000"/>
          <w:sz w:val="24"/>
          <w:szCs w:val="24"/>
        </w:rPr>
        <w:t xml:space="preserve"> </w:t>
      </w:r>
      <w:proofErr w:type="spellStart"/>
      <w:r w:rsidRPr="00D32EB8">
        <w:rPr>
          <w:rFonts w:ascii="Arial" w:eastAsiaTheme="minorHAnsi" w:hAnsi="Arial" w:cs="Arial"/>
          <w:color w:val="000000"/>
          <w:sz w:val="24"/>
          <w:szCs w:val="24"/>
        </w:rPr>
        <w:t>minerale</w:t>
      </w:r>
      <w:proofErr w:type="spellEnd"/>
      <w:r w:rsidRPr="00D32EB8">
        <w:rPr>
          <w:rFonts w:ascii="Arial" w:eastAsiaTheme="minorHAnsi" w:hAnsi="Arial" w:cs="Arial"/>
          <w:color w:val="000000"/>
          <w:sz w:val="24"/>
          <w:szCs w:val="24"/>
        </w:rPr>
        <w:t xml:space="preserve"> (</w:t>
      </w:r>
      <w:proofErr w:type="spellStart"/>
      <w:r w:rsidRPr="00D32EB8">
        <w:rPr>
          <w:rFonts w:ascii="Arial" w:eastAsiaTheme="minorHAnsi" w:hAnsi="Arial" w:cs="Arial"/>
          <w:color w:val="000000"/>
          <w:sz w:val="24"/>
          <w:szCs w:val="24"/>
        </w:rPr>
        <w:t>nisip</w:t>
      </w:r>
      <w:proofErr w:type="spellEnd"/>
      <w:r w:rsidRPr="00D32EB8">
        <w:rPr>
          <w:rFonts w:ascii="Arial" w:eastAsiaTheme="minorHAnsi" w:hAnsi="Arial" w:cs="Arial"/>
          <w:color w:val="000000"/>
          <w:sz w:val="24"/>
          <w:szCs w:val="24"/>
        </w:rPr>
        <w:t xml:space="preserve">, </w:t>
      </w:r>
      <w:proofErr w:type="spellStart"/>
      <w:r w:rsidRPr="00D32EB8">
        <w:rPr>
          <w:rFonts w:ascii="Arial" w:eastAsiaTheme="minorHAnsi" w:hAnsi="Arial" w:cs="Arial"/>
          <w:color w:val="000000"/>
          <w:sz w:val="24"/>
          <w:szCs w:val="24"/>
        </w:rPr>
        <w:t>pietris</w:t>
      </w:r>
      <w:proofErr w:type="spellEnd"/>
      <w:r w:rsidRPr="00D32EB8">
        <w:rPr>
          <w:rFonts w:ascii="Arial" w:eastAsiaTheme="minorHAnsi" w:hAnsi="Arial" w:cs="Arial"/>
          <w:color w:val="000000"/>
          <w:sz w:val="24"/>
          <w:szCs w:val="24"/>
        </w:rPr>
        <w:t xml:space="preserve">) </w:t>
      </w:r>
      <w:proofErr w:type="spellStart"/>
      <w:r w:rsidRPr="00D32EB8">
        <w:rPr>
          <w:rFonts w:ascii="Arial" w:eastAsiaTheme="minorHAnsi" w:hAnsi="Arial" w:cs="Arial"/>
          <w:color w:val="000000"/>
          <w:sz w:val="24"/>
          <w:szCs w:val="24"/>
        </w:rPr>
        <w:t>provenite</w:t>
      </w:r>
      <w:proofErr w:type="spellEnd"/>
      <w:r w:rsidRPr="00D32EB8">
        <w:rPr>
          <w:rFonts w:ascii="Arial" w:eastAsiaTheme="minorHAnsi" w:hAnsi="Arial" w:cs="Arial"/>
          <w:color w:val="000000"/>
          <w:sz w:val="24"/>
          <w:szCs w:val="24"/>
        </w:rPr>
        <w:t xml:space="preserve"> din </w:t>
      </w:r>
      <w:proofErr w:type="spellStart"/>
      <w:r w:rsidRPr="00D32EB8">
        <w:rPr>
          <w:rFonts w:ascii="Arial" w:eastAsiaTheme="minorHAnsi" w:hAnsi="Arial" w:cs="Arial"/>
          <w:color w:val="000000"/>
          <w:sz w:val="24"/>
          <w:szCs w:val="24"/>
        </w:rPr>
        <w:t>balastiere</w:t>
      </w:r>
      <w:proofErr w:type="spellEnd"/>
      <w:r w:rsidRPr="00D32EB8">
        <w:rPr>
          <w:rFonts w:ascii="Arial" w:eastAsiaTheme="minorHAnsi" w:hAnsi="Arial" w:cs="Arial"/>
          <w:color w:val="000000"/>
          <w:sz w:val="24"/>
          <w:szCs w:val="24"/>
        </w:rPr>
        <w:t xml:space="preserve">. </w:t>
      </w:r>
    </w:p>
    <w:p w:rsidR="00D32EB8" w:rsidRPr="00D32EB8" w:rsidRDefault="00D32EB8" w:rsidP="00D32EB8">
      <w:pPr>
        <w:pStyle w:val="ListParagraph"/>
        <w:numPr>
          <w:ilvl w:val="0"/>
          <w:numId w:val="32"/>
        </w:numPr>
        <w:autoSpaceDE w:val="0"/>
        <w:autoSpaceDN w:val="0"/>
        <w:adjustRightInd w:val="0"/>
        <w:spacing w:after="0" w:line="240" w:lineRule="auto"/>
        <w:rPr>
          <w:rFonts w:ascii="Arial" w:eastAsiaTheme="minorHAnsi" w:hAnsi="Arial" w:cs="Arial"/>
          <w:color w:val="000000"/>
          <w:sz w:val="24"/>
          <w:szCs w:val="24"/>
        </w:rPr>
      </w:pPr>
      <w:proofErr w:type="spellStart"/>
      <w:r w:rsidRPr="00D32EB8">
        <w:rPr>
          <w:rFonts w:ascii="Arial" w:eastAsiaTheme="minorHAnsi" w:hAnsi="Arial" w:cs="Arial"/>
          <w:color w:val="000000"/>
          <w:sz w:val="24"/>
          <w:szCs w:val="24"/>
        </w:rPr>
        <w:t>Apă</w:t>
      </w:r>
      <w:proofErr w:type="spellEnd"/>
      <w:r w:rsidRPr="00D32EB8">
        <w:rPr>
          <w:rFonts w:ascii="Arial" w:eastAsiaTheme="minorHAnsi" w:hAnsi="Arial" w:cs="Arial"/>
          <w:color w:val="000000"/>
          <w:sz w:val="24"/>
          <w:szCs w:val="24"/>
        </w:rPr>
        <w:t xml:space="preserve"> </w:t>
      </w:r>
    </w:p>
    <w:p w:rsidR="00D32EB8" w:rsidRPr="00D32EB8" w:rsidRDefault="00D32EB8" w:rsidP="00D32EB8">
      <w:pPr>
        <w:pStyle w:val="ListParagraph"/>
        <w:numPr>
          <w:ilvl w:val="0"/>
          <w:numId w:val="32"/>
        </w:numPr>
        <w:autoSpaceDE w:val="0"/>
        <w:autoSpaceDN w:val="0"/>
        <w:adjustRightInd w:val="0"/>
        <w:spacing w:after="0" w:line="240" w:lineRule="auto"/>
        <w:rPr>
          <w:rFonts w:ascii="Arial" w:eastAsiaTheme="minorHAnsi" w:hAnsi="Arial" w:cs="Arial"/>
          <w:color w:val="000000"/>
          <w:sz w:val="24"/>
          <w:szCs w:val="24"/>
        </w:rPr>
      </w:pPr>
      <w:r w:rsidRPr="00D32EB8">
        <w:rPr>
          <w:rFonts w:ascii="Arial" w:eastAsiaTheme="minorHAnsi" w:hAnsi="Arial" w:cs="Arial"/>
          <w:color w:val="000000"/>
          <w:sz w:val="24"/>
          <w:szCs w:val="24"/>
        </w:rPr>
        <w:t xml:space="preserve">Material </w:t>
      </w:r>
      <w:proofErr w:type="spellStart"/>
      <w:proofErr w:type="gramStart"/>
      <w:r w:rsidRPr="00D32EB8">
        <w:rPr>
          <w:rFonts w:ascii="Arial" w:eastAsiaTheme="minorHAnsi" w:hAnsi="Arial" w:cs="Arial"/>
          <w:color w:val="000000"/>
          <w:sz w:val="24"/>
          <w:szCs w:val="24"/>
        </w:rPr>
        <w:t>lemnos</w:t>
      </w:r>
      <w:proofErr w:type="spellEnd"/>
      <w:proofErr w:type="gramEnd"/>
      <w:r w:rsidRPr="00D32EB8">
        <w:rPr>
          <w:rFonts w:ascii="Arial" w:eastAsiaTheme="minorHAnsi" w:hAnsi="Arial" w:cs="Arial"/>
          <w:color w:val="000000"/>
          <w:sz w:val="24"/>
          <w:szCs w:val="24"/>
        </w:rPr>
        <w:t xml:space="preserve"> </w:t>
      </w:r>
      <w:proofErr w:type="spellStart"/>
      <w:r w:rsidRPr="00D32EB8">
        <w:rPr>
          <w:rFonts w:ascii="Arial" w:eastAsiaTheme="minorHAnsi" w:hAnsi="Arial" w:cs="Arial"/>
          <w:color w:val="000000"/>
          <w:sz w:val="24"/>
          <w:szCs w:val="24"/>
        </w:rPr>
        <w:t>folosit</w:t>
      </w:r>
      <w:proofErr w:type="spellEnd"/>
      <w:r w:rsidRPr="00D32EB8">
        <w:rPr>
          <w:rFonts w:ascii="Arial" w:eastAsiaTheme="minorHAnsi" w:hAnsi="Arial" w:cs="Arial"/>
          <w:color w:val="000000"/>
          <w:sz w:val="24"/>
          <w:szCs w:val="24"/>
        </w:rPr>
        <w:t xml:space="preserve"> </w:t>
      </w:r>
      <w:proofErr w:type="spellStart"/>
      <w:r w:rsidRPr="00D32EB8">
        <w:rPr>
          <w:rFonts w:ascii="Arial" w:eastAsiaTheme="minorHAnsi" w:hAnsi="Arial" w:cs="Arial"/>
          <w:color w:val="000000"/>
          <w:sz w:val="24"/>
          <w:szCs w:val="24"/>
        </w:rPr>
        <w:t>pentru</w:t>
      </w:r>
      <w:proofErr w:type="spellEnd"/>
      <w:r w:rsidRPr="00D32EB8">
        <w:rPr>
          <w:rFonts w:ascii="Arial" w:eastAsiaTheme="minorHAnsi" w:hAnsi="Arial" w:cs="Arial"/>
          <w:color w:val="000000"/>
          <w:sz w:val="24"/>
          <w:szCs w:val="24"/>
        </w:rPr>
        <w:t xml:space="preserve"> </w:t>
      </w:r>
      <w:proofErr w:type="spellStart"/>
      <w:r w:rsidRPr="00D32EB8">
        <w:rPr>
          <w:rFonts w:ascii="Arial" w:eastAsiaTheme="minorHAnsi" w:hAnsi="Arial" w:cs="Arial"/>
          <w:color w:val="000000"/>
          <w:sz w:val="24"/>
          <w:szCs w:val="24"/>
        </w:rPr>
        <w:t>cofraje</w:t>
      </w:r>
      <w:proofErr w:type="spellEnd"/>
      <w:r w:rsidRPr="00D32EB8">
        <w:rPr>
          <w:rFonts w:ascii="Arial" w:eastAsiaTheme="minorHAnsi" w:hAnsi="Arial" w:cs="Arial"/>
          <w:color w:val="000000"/>
          <w:sz w:val="24"/>
          <w:szCs w:val="24"/>
        </w:rPr>
        <w:t xml:space="preserve"> </w:t>
      </w:r>
      <w:proofErr w:type="spellStart"/>
      <w:r w:rsidRPr="00D32EB8">
        <w:rPr>
          <w:rFonts w:ascii="Arial" w:eastAsiaTheme="minorHAnsi" w:hAnsi="Arial" w:cs="Arial"/>
          <w:color w:val="000000"/>
          <w:sz w:val="24"/>
          <w:szCs w:val="24"/>
        </w:rPr>
        <w:t>și</w:t>
      </w:r>
      <w:proofErr w:type="spellEnd"/>
      <w:r w:rsidRPr="00D32EB8">
        <w:rPr>
          <w:rFonts w:ascii="Arial" w:eastAsiaTheme="minorHAnsi" w:hAnsi="Arial" w:cs="Arial"/>
          <w:color w:val="000000"/>
          <w:sz w:val="24"/>
          <w:szCs w:val="24"/>
        </w:rPr>
        <w:t xml:space="preserve"> material </w:t>
      </w:r>
      <w:proofErr w:type="spellStart"/>
      <w:r w:rsidRPr="00D32EB8">
        <w:rPr>
          <w:rFonts w:ascii="Arial" w:eastAsiaTheme="minorHAnsi" w:hAnsi="Arial" w:cs="Arial"/>
          <w:color w:val="000000"/>
          <w:sz w:val="24"/>
          <w:szCs w:val="24"/>
        </w:rPr>
        <w:t>lemnos</w:t>
      </w:r>
      <w:proofErr w:type="spellEnd"/>
      <w:r w:rsidRPr="00D32EB8">
        <w:rPr>
          <w:rFonts w:ascii="Arial" w:eastAsiaTheme="minorHAnsi" w:hAnsi="Arial" w:cs="Arial"/>
          <w:color w:val="000000"/>
          <w:sz w:val="24"/>
          <w:szCs w:val="24"/>
        </w:rPr>
        <w:t xml:space="preserve"> de </w:t>
      </w:r>
      <w:proofErr w:type="spellStart"/>
      <w:r w:rsidRPr="00D32EB8">
        <w:rPr>
          <w:rFonts w:ascii="Arial" w:eastAsiaTheme="minorHAnsi" w:hAnsi="Arial" w:cs="Arial"/>
          <w:color w:val="000000"/>
          <w:sz w:val="24"/>
          <w:szCs w:val="24"/>
        </w:rPr>
        <w:t>c</w:t>
      </w:r>
      <w:r w:rsidR="00CA34FE">
        <w:rPr>
          <w:rFonts w:ascii="Arial" w:eastAsiaTheme="minorHAnsi" w:hAnsi="Arial" w:cs="Arial"/>
          <w:color w:val="000000"/>
          <w:sz w:val="24"/>
          <w:szCs w:val="24"/>
        </w:rPr>
        <w:t>a</w:t>
      </w:r>
      <w:r w:rsidRPr="00D32EB8">
        <w:rPr>
          <w:rFonts w:ascii="Arial" w:eastAsiaTheme="minorHAnsi" w:hAnsi="Arial" w:cs="Arial"/>
          <w:color w:val="000000"/>
          <w:sz w:val="24"/>
          <w:szCs w:val="24"/>
        </w:rPr>
        <w:t>litate</w:t>
      </w:r>
      <w:proofErr w:type="spellEnd"/>
      <w:r w:rsidRPr="00D32EB8">
        <w:rPr>
          <w:rFonts w:ascii="Arial" w:eastAsiaTheme="minorHAnsi" w:hAnsi="Arial" w:cs="Arial"/>
          <w:color w:val="000000"/>
          <w:sz w:val="24"/>
          <w:szCs w:val="24"/>
        </w:rPr>
        <w:t xml:space="preserve"> </w:t>
      </w:r>
      <w:proofErr w:type="spellStart"/>
      <w:r w:rsidRPr="00D32EB8">
        <w:rPr>
          <w:rFonts w:ascii="Arial" w:eastAsiaTheme="minorHAnsi" w:hAnsi="Arial" w:cs="Arial"/>
          <w:color w:val="000000"/>
          <w:sz w:val="24"/>
          <w:szCs w:val="24"/>
        </w:rPr>
        <w:t>superioară</w:t>
      </w:r>
      <w:proofErr w:type="spellEnd"/>
      <w:r w:rsidRPr="00D32EB8">
        <w:rPr>
          <w:rFonts w:ascii="Arial" w:eastAsiaTheme="minorHAnsi" w:hAnsi="Arial" w:cs="Arial"/>
          <w:color w:val="000000"/>
          <w:sz w:val="24"/>
          <w:szCs w:val="24"/>
        </w:rPr>
        <w:t xml:space="preserve"> </w:t>
      </w:r>
      <w:proofErr w:type="spellStart"/>
      <w:r w:rsidRPr="00D32EB8">
        <w:rPr>
          <w:rFonts w:ascii="Arial" w:eastAsiaTheme="minorHAnsi" w:hAnsi="Arial" w:cs="Arial"/>
          <w:color w:val="000000"/>
          <w:sz w:val="24"/>
          <w:szCs w:val="24"/>
        </w:rPr>
        <w:t>pentru</w:t>
      </w:r>
      <w:proofErr w:type="spellEnd"/>
      <w:r w:rsidRPr="00D32EB8">
        <w:rPr>
          <w:rFonts w:ascii="Arial" w:eastAsiaTheme="minorHAnsi" w:hAnsi="Arial" w:cs="Arial"/>
          <w:color w:val="000000"/>
          <w:sz w:val="24"/>
          <w:szCs w:val="24"/>
        </w:rPr>
        <w:t xml:space="preserve"> </w:t>
      </w:r>
      <w:proofErr w:type="spellStart"/>
      <w:r w:rsidRPr="00D32EB8">
        <w:rPr>
          <w:rFonts w:ascii="Arial" w:eastAsiaTheme="minorHAnsi" w:hAnsi="Arial" w:cs="Arial"/>
          <w:color w:val="000000"/>
          <w:sz w:val="24"/>
          <w:szCs w:val="24"/>
        </w:rPr>
        <w:t>realizarea</w:t>
      </w:r>
      <w:proofErr w:type="spellEnd"/>
      <w:r w:rsidRPr="00D32EB8">
        <w:rPr>
          <w:rFonts w:ascii="Arial" w:eastAsiaTheme="minorHAnsi" w:hAnsi="Arial" w:cs="Arial"/>
          <w:color w:val="000000"/>
          <w:sz w:val="24"/>
          <w:szCs w:val="24"/>
        </w:rPr>
        <w:t xml:space="preserve"> </w:t>
      </w:r>
      <w:proofErr w:type="spellStart"/>
      <w:r w:rsidRPr="00D32EB8">
        <w:rPr>
          <w:rFonts w:ascii="Arial" w:eastAsiaTheme="minorHAnsi" w:hAnsi="Arial" w:cs="Arial"/>
          <w:color w:val="000000"/>
          <w:sz w:val="24"/>
          <w:szCs w:val="24"/>
        </w:rPr>
        <w:t>șarpantei</w:t>
      </w:r>
      <w:proofErr w:type="spellEnd"/>
      <w:r w:rsidRPr="00D32EB8">
        <w:rPr>
          <w:rFonts w:ascii="Arial" w:eastAsiaTheme="minorHAnsi" w:hAnsi="Arial" w:cs="Arial"/>
          <w:color w:val="000000"/>
          <w:sz w:val="24"/>
          <w:szCs w:val="24"/>
        </w:rPr>
        <w:t xml:space="preserve"> </w:t>
      </w:r>
      <w:proofErr w:type="spellStart"/>
      <w:r w:rsidRPr="00D32EB8">
        <w:rPr>
          <w:rFonts w:ascii="Arial" w:eastAsiaTheme="minorHAnsi" w:hAnsi="Arial" w:cs="Arial"/>
          <w:color w:val="000000"/>
          <w:sz w:val="24"/>
          <w:szCs w:val="24"/>
        </w:rPr>
        <w:t>acoperișului</w:t>
      </w:r>
      <w:proofErr w:type="spellEnd"/>
      <w:r w:rsidRPr="00D32EB8">
        <w:rPr>
          <w:rFonts w:ascii="Arial" w:eastAsiaTheme="minorHAnsi" w:hAnsi="Arial" w:cs="Arial"/>
          <w:color w:val="000000"/>
          <w:sz w:val="24"/>
          <w:szCs w:val="24"/>
        </w:rPr>
        <w:t xml:space="preserve">. </w:t>
      </w:r>
    </w:p>
    <w:p w:rsidR="00D32EB8" w:rsidRPr="00D32EB8" w:rsidRDefault="00D32EB8" w:rsidP="00D32EB8">
      <w:pPr>
        <w:pStyle w:val="ListParagraph"/>
        <w:numPr>
          <w:ilvl w:val="0"/>
          <w:numId w:val="32"/>
        </w:numPr>
        <w:autoSpaceDE w:val="0"/>
        <w:autoSpaceDN w:val="0"/>
        <w:adjustRightInd w:val="0"/>
        <w:spacing w:after="0" w:line="240" w:lineRule="auto"/>
        <w:rPr>
          <w:rFonts w:ascii="Arial" w:eastAsiaTheme="minorHAnsi" w:hAnsi="Arial" w:cs="Arial"/>
          <w:color w:val="000000"/>
          <w:sz w:val="24"/>
          <w:szCs w:val="24"/>
        </w:rPr>
      </w:pPr>
      <w:proofErr w:type="spellStart"/>
      <w:r w:rsidRPr="00D32EB8">
        <w:rPr>
          <w:rFonts w:ascii="Arial" w:eastAsiaTheme="minorHAnsi" w:hAnsi="Arial" w:cs="Arial"/>
          <w:color w:val="000000"/>
          <w:sz w:val="24"/>
          <w:szCs w:val="24"/>
        </w:rPr>
        <w:t>Fân</w:t>
      </w:r>
      <w:proofErr w:type="spellEnd"/>
      <w:r w:rsidRPr="00D32EB8">
        <w:rPr>
          <w:rFonts w:ascii="Arial" w:eastAsiaTheme="minorHAnsi" w:hAnsi="Arial" w:cs="Arial"/>
          <w:color w:val="000000"/>
          <w:sz w:val="24"/>
          <w:szCs w:val="24"/>
        </w:rPr>
        <w:t xml:space="preserve"> </w:t>
      </w:r>
      <w:proofErr w:type="spellStart"/>
      <w:r w:rsidRPr="00D32EB8">
        <w:rPr>
          <w:rFonts w:ascii="Arial" w:eastAsiaTheme="minorHAnsi" w:hAnsi="Arial" w:cs="Arial"/>
          <w:color w:val="000000"/>
          <w:sz w:val="24"/>
          <w:szCs w:val="24"/>
        </w:rPr>
        <w:t>pentru</w:t>
      </w:r>
      <w:proofErr w:type="spellEnd"/>
      <w:r w:rsidRPr="00D32EB8">
        <w:rPr>
          <w:rFonts w:ascii="Arial" w:eastAsiaTheme="minorHAnsi" w:hAnsi="Arial" w:cs="Arial"/>
          <w:color w:val="000000"/>
          <w:sz w:val="24"/>
          <w:szCs w:val="24"/>
        </w:rPr>
        <w:t xml:space="preserve"> </w:t>
      </w:r>
      <w:proofErr w:type="spellStart"/>
      <w:r w:rsidRPr="00D32EB8">
        <w:rPr>
          <w:rFonts w:ascii="Arial" w:eastAsiaTheme="minorHAnsi" w:hAnsi="Arial" w:cs="Arial"/>
          <w:color w:val="000000"/>
          <w:sz w:val="24"/>
          <w:szCs w:val="24"/>
        </w:rPr>
        <w:t>hrănirea</w:t>
      </w:r>
      <w:proofErr w:type="spellEnd"/>
      <w:r w:rsidRPr="00D32EB8">
        <w:rPr>
          <w:rFonts w:ascii="Arial" w:eastAsiaTheme="minorHAnsi" w:hAnsi="Arial" w:cs="Arial"/>
          <w:color w:val="000000"/>
          <w:sz w:val="24"/>
          <w:szCs w:val="24"/>
        </w:rPr>
        <w:t xml:space="preserve"> </w:t>
      </w:r>
      <w:proofErr w:type="spellStart"/>
      <w:r w:rsidRPr="00D32EB8">
        <w:rPr>
          <w:rFonts w:ascii="Arial" w:eastAsiaTheme="minorHAnsi" w:hAnsi="Arial" w:cs="Arial"/>
          <w:color w:val="000000"/>
          <w:sz w:val="24"/>
          <w:szCs w:val="24"/>
        </w:rPr>
        <w:t>animalelor</w:t>
      </w:r>
      <w:proofErr w:type="spellEnd"/>
      <w:r w:rsidRPr="00D32EB8">
        <w:rPr>
          <w:rFonts w:ascii="Arial" w:eastAsiaTheme="minorHAnsi" w:hAnsi="Arial" w:cs="Arial"/>
          <w:color w:val="000000"/>
          <w:sz w:val="24"/>
          <w:szCs w:val="24"/>
        </w:rPr>
        <w:t xml:space="preserve"> – </w:t>
      </w:r>
      <w:proofErr w:type="spellStart"/>
      <w:r w:rsidRPr="00D32EB8">
        <w:rPr>
          <w:rFonts w:ascii="Arial" w:eastAsiaTheme="minorHAnsi" w:hAnsi="Arial" w:cs="Arial"/>
          <w:color w:val="000000"/>
          <w:sz w:val="24"/>
          <w:szCs w:val="24"/>
        </w:rPr>
        <w:t>în</w:t>
      </w:r>
      <w:proofErr w:type="spellEnd"/>
      <w:r w:rsidRPr="00D32EB8">
        <w:rPr>
          <w:rFonts w:ascii="Arial" w:eastAsiaTheme="minorHAnsi" w:hAnsi="Arial" w:cs="Arial"/>
          <w:color w:val="000000"/>
          <w:sz w:val="24"/>
          <w:szCs w:val="24"/>
        </w:rPr>
        <w:t xml:space="preserve"> </w:t>
      </w:r>
      <w:proofErr w:type="spellStart"/>
      <w:r w:rsidRPr="00D32EB8">
        <w:rPr>
          <w:rFonts w:ascii="Arial" w:eastAsiaTheme="minorHAnsi" w:hAnsi="Arial" w:cs="Arial"/>
          <w:color w:val="000000"/>
          <w:sz w:val="24"/>
          <w:szCs w:val="24"/>
        </w:rPr>
        <w:t>faza</w:t>
      </w:r>
      <w:proofErr w:type="spellEnd"/>
      <w:r w:rsidRPr="00D32EB8">
        <w:rPr>
          <w:rFonts w:ascii="Arial" w:eastAsiaTheme="minorHAnsi" w:hAnsi="Arial" w:cs="Arial"/>
          <w:color w:val="000000"/>
          <w:sz w:val="24"/>
          <w:szCs w:val="24"/>
        </w:rPr>
        <w:t xml:space="preserve"> de </w:t>
      </w:r>
      <w:proofErr w:type="spellStart"/>
      <w:r w:rsidRPr="00D32EB8">
        <w:rPr>
          <w:rFonts w:ascii="Arial" w:eastAsiaTheme="minorHAnsi" w:hAnsi="Arial" w:cs="Arial"/>
          <w:color w:val="000000"/>
          <w:sz w:val="24"/>
          <w:szCs w:val="24"/>
        </w:rPr>
        <w:t>funcționare</w:t>
      </w:r>
      <w:proofErr w:type="spellEnd"/>
      <w:r w:rsidRPr="00D32EB8">
        <w:rPr>
          <w:rFonts w:ascii="Arial" w:eastAsiaTheme="minorHAnsi" w:hAnsi="Arial" w:cs="Arial"/>
          <w:color w:val="000000"/>
          <w:sz w:val="24"/>
          <w:szCs w:val="24"/>
        </w:rPr>
        <w:t xml:space="preserve">. </w:t>
      </w:r>
    </w:p>
    <w:p w:rsidR="00E4082E" w:rsidRPr="00A549DF" w:rsidRDefault="00E4082E" w:rsidP="00E4082E">
      <w:pPr>
        <w:autoSpaceDE w:val="0"/>
        <w:autoSpaceDN w:val="0"/>
        <w:adjustRightInd w:val="0"/>
        <w:spacing w:after="0" w:line="240" w:lineRule="auto"/>
        <w:jc w:val="both"/>
        <w:rPr>
          <w:rFonts w:ascii="Arial" w:hAnsi="Arial" w:cs="Arial"/>
          <w:b/>
          <w:i/>
          <w:color w:val="000000"/>
          <w:sz w:val="24"/>
          <w:szCs w:val="24"/>
          <w:lang w:val="ro-RO" w:eastAsia="ro-RO"/>
        </w:rPr>
      </w:pPr>
      <w:r w:rsidRPr="00A549DF">
        <w:rPr>
          <w:rFonts w:ascii="Arial" w:hAnsi="Arial" w:cs="Arial"/>
          <w:b/>
          <w:i/>
          <w:color w:val="000000"/>
          <w:sz w:val="24"/>
          <w:szCs w:val="24"/>
          <w:lang w:val="ro-RO" w:eastAsia="ro-RO"/>
        </w:rPr>
        <w:t xml:space="preserve">d) producţia de deşeuri: </w:t>
      </w:r>
    </w:p>
    <w:p w:rsidR="00AF4904" w:rsidRPr="00AF4904" w:rsidRDefault="00AF4904" w:rsidP="00AF4904">
      <w:pPr>
        <w:pStyle w:val="ListParagraph"/>
        <w:numPr>
          <w:ilvl w:val="0"/>
          <w:numId w:val="33"/>
        </w:numPr>
        <w:autoSpaceDE w:val="0"/>
        <w:autoSpaceDN w:val="0"/>
        <w:adjustRightInd w:val="0"/>
        <w:spacing w:after="0" w:line="240" w:lineRule="auto"/>
        <w:rPr>
          <w:rFonts w:ascii="Arial" w:eastAsiaTheme="minorHAnsi" w:hAnsi="Arial" w:cs="Arial"/>
          <w:color w:val="000000"/>
          <w:sz w:val="23"/>
          <w:szCs w:val="23"/>
        </w:rPr>
      </w:pPr>
      <w:proofErr w:type="spellStart"/>
      <w:r w:rsidRPr="00AF4904">
        <w:rPr>
          <w:rFonts w:ascii="Arial" w:eastAsiaTheme="minorHAnsi" w:hAnsi="Arial" w:cs="Arial"/>
          <w:color w:val="000000"/>
          <w:sz w:val="23"/>
          <w:szCs w:val="23"/>
        </w:rPr>
        <w:t>Principalele</w:t>
      </w:r>
      <w:proofErr w:type="spellEnd"/>
      <w:r w:rsidRPr="00AF4904">
        <w:rPr>
          <w:rFonts w:ascii="Arial" w:eastAsiaTheme="minorHAnsi" w:hAnsi="Arial" w:cs="Arial"/>
          <w:color w:val="000000"/>
          <w:sz w:val="23"/>
          <w:szCs w:val="23"/>
        </w:rPr>
        <w:t xml:space="preserve"> </w:t>
      </w:r>
      <w:proofErr w:type="spellStart"/>
      <w:r w:rsidRPr="00AF4904">
        <w:rPr>
          <w:rFonts w:ascii="Arial" w:eastAsiaTheme="minorHAnsi" w:hAnsi="Arial" w:cs="Arial"/>
          <w:color w:val="000000"/>
          <w:sz w:val="23"/>
          <w:szCs w:val="23"/>
        </w:rPr>
        <w:t>tipuri</w:t>
      </w:r>
      <w:proofErr w:type="spellEnd"/>
      <w:r w:rsidRPr="00AF4904">
        <w:rPr>
          <w:rFonts w:ascii="Arial" w:eastAsiaTheme="minorHAnsi" w:hAnsi="Arial" w:cs="Arial"/>
          <w:color w:val="000000"/>
          <w:sz w:val="23"/>
          <w:szCs w:val="23"/>
        </w:rPr>
        <w:t xml:space="preserve"> de </w:t>
      </w:r>
      <w:proofErr w:type="spellStart"/>
      <w:r w:rsidRPr="00AF4904">
        <w:rPr>
          <w:rFonts w:ascii="Arial" w:eastAsiaTheme="minorHAnsi" w:hAnsi="Arial" w:cs="Arial"/>
          <w:color w:val="000000"/>
          <w:sz w:val="23"/>
          <w:szCs w:val="23"/>
        </w:rPr>
        <w:t>deşeuri</w:t>
      </w:r>
      <w:proofErr w:type="spellEnd"/>
      <w:r w:rsidRPr="00AF4904">
        <w:rPr>
          <w:rFonts w:ascii="Arial" w:eastAsiaTheme="minorHAnsi" w:hAnsi="Arial" w:cs="Arial"/>
          <w:color w:val="000000"/>
          <w:sz w:val="23"/>
          <w:szCs w:val="23"/>
        </w:rPr>
        <w:t xml:space="preserve"> care se </w:t>
      </w:r>
      <w:proofErr w:type="spellStart"/>
      <w:r w:rsidRPr="00AF4904">
        <w:rPr>
          <w:rFonts w:ascii="Arial" w:eastAsiaTheme="minorHAnsi" w:hAnsi="Arial" w:cs="Arial"/>
          <w:color w:val="000000"/>
          <w:sz w:val="23"/>
          <w:szCs w:val="23"/>
        </w:rPr>
        <w:t>vor</w:t>
      </w:r>
      <w:proofErr w:type="spellEnd"/>
      <w:r w:rsidRPr="00AF4904">
        <w:rPr>
          <w:rFonts w:ascii="Arial" w:eastAsiaTheme="minorHAnsi" w:hAnsi="Arial" w:cs="Arial"/>
          <w:color w:val="000000"/>
          <w:sz w:val="23"/>
          <w:szCs w:val="23"/>
        </w:rPr>
        <w:t xml:space="preserve"> genera </w:t>
      </w:r>
      <w:proofErr w:type="spellStart"/>
      <w:r w:rsidRPr="00AF4904">
        <w:rPr>
          <w:rFonts w:ascii="Arial" w:eastAsiaTheme="minorHAnsi" w:hAnsi="Arial" w:cs="Arial"/>
          <w:color w:val="000000"/>
          <w:sz w:val="23"/>
          <w:szCs w:val="23"/>
        </w:rPr>
        <w:t>în</w:t>
      </w:r>
      <w:proofErr w:type="spellEnd"/>
      <w:r w:rsidRPr="00AF4904">
        <w:rPr>
          <w:rFonts w:ascii="Arial" w:eastAsiaTheme="minorHAnsi" w:hAnsi="Arial" w:cs="Arial"/>
          <w:color w:val="000000"/>
          <w:sz w:val="23"/>
          <w:szCs w:val="23"/>
        </w:rPr>
        <w:t xml:space="preserve"> </w:t>
      </w:r>
      <w:proofErr w:type="spellStart"/>
      <w:r w:rsidRPr="00AF4904">
        <w:rPr>
          <w:rFonts w:ascii="Arial" w:eastAsiaTheme="minorHAnsi" w:hAnsi="Arial" w:cs="Arial"/>
          <w:color w:val="000000"/>
          <w:sz w:val="23"/>
          <w:szCs w:val="23"/>
        </w:rPr>
        <w:t>perioada</w:t>
      </w:r>
      <w:proofErr w:type="spellEnd"/>
      <w:r w:rsidRPr="00AF4904">
        <w:rPr>
          <w:rFonts w:ascii="Arial" w:eastAsiaTheme="minorHAnsi" w:hAnsi="Arial" w:cs="Arial"/>
          <w:color w:val="000000"/>
          <w:sz w:val="23"/>
          <w:szCs w:val="23"/>
        </w:rPr>
        <w:t xml:space="preserve"> de </w:t>
      </w:r>
      <w:proofErr w:type="spellStart"/>
      <w:r w:rsidRPr="00AF4904">
        <w:rPr>
          <w:rFonts w:ascii="Arial" w:eastAsiaTheme="minorHAnsi" w:hAnsi="Arial" w:cs="Arial"/>
          <w:color w:val="000000"/>
          <w:sz w:val="23"/>
          <w:szCs w:val="23"/>
        </w:rPr>
        <w:t>construcţie</w:t>
      </w:r>
      <w:proofErr w:type="spellEnd"/>
      <w:r w:rsidRPr="00AF4904">
        <w:rPr>
          <w:rFonts w:ascii="Arial" w:eastAsiaTheme="minorHAnsi" w:hAnsi="Arial" w:cs="Arial"/>
          <w:color w:val="000000"/>
          <w:sz w:val="23"/>
          <w:szCs w:val="23"/>
        </w:rPr>
        <w:t xml:space="preserve"> </w:t>
      </w:r>
      <w:proofErr w:type="spellStart"/>
      <w:r w:rsidRPr="00AF4904">
        <w:rPr>
          <w:rFonts w:ascii="Arial" w:eastAsiaTheme="minorHAnsi" w:hAnsi="Arial" w:cs="Arial"/>
          <w:color w:val="000000"/>
          <w:sz w:val="23"/>
          <w:szCs w:val="23"/>
        </w:rPr>
        <w:t>sunt</w:t>
      </w:r>
      <w:proofErr w:type="spellEnd"/>
      <w:r w:rsidRPr="00AF4904">
        <w:rPr>
          <w:rFonts w:ascii="Arial" w:eastAsiaTheme="minorHAnsi" w:hAnsi="Arial" w:cs="Arial"/>
          <w:color w:val="000000"/>
          <w:sz w:val="23"/>
          <w:szCs w:val="23"/>
        </w:rPr>
        <w:t xml:space="preserve">: </w:t>
      </w:r>
      <w:proofErr w:type="spellStart"/>
      <w:r w:rsidRPr="00AF4904">
        <w:rPr>
          <w:rFonts w:ascii="Arial" w:eastAsiaTheme="minorHAnsi" w:hAnsi="Arial" w:cs="Arial"/>
          <w:color w:val="000000"/>
          <w:sz w:val="23"/>
          <w:szCs w:val="23"/>
        </w:rPr>
        <w:t>uleiuri</w:t>
      </w:r>
      <w:proofErr w:type="spellEnd"/>
      <w:r w:rsidRPr="00AF4904">
        <w:rPr>
          <w:rFonts w:ascii="Arial" w:eastAsiaTheme="minorHAnsi" w:hAnsi="Arial" w:cs="Arial"/>
          <w:color w:val="000000"/>
          <w:sz w:val="23"/>
          <w:szCs w:val="23"/>
        </w:rPr>
        <w:t xml:space="preserve"> de motor, </w:t>
      </w:r>
      <w:proofErr w:type="spellStart"/>
      <w:r w:rsidRPr="00AF4904">
        <w:rPr>
          <w:rFonts w:ascii="Arial" w:eastAsiaTheme="minorHAnsi" w:hAnsi="Arial" w:cs="Arial"/>
          <w:color w:val="000000"/>
          <w:sz w:val="23"/>
          <w:szCs w:val="23"/>
        </w:rPr>
        <w:t>ambalaje</w:t>
      </w:r>
      <w:proofErr w:type="spellEnd"/>
      <w:r w:rsidRPr="00AF4904">
        <w:rPr>
          <w:rFonts w:ascii="Arial" w:eastAsiaTheme="minorHAnsi" w:hAnsi="Arial" w:cs="Arial"/>
          <w:color w:val="000000"/>
          <w:sz w:val="23"/>
          <w:szCs w:val="23"/>
        </w:rPr>
        <w:t xml:space="preserve"> de </w:t>
      </w:r>
      <w:proofErr w:type="spellStart"/>
      <w:r w:rsidRPr="00AF4904">
        <w:rPr>
          <w:rFonts w:ascii="Arial" w:eastAsiaTheme="minorHAnsi" w:hAnsi="Arial" w:cs="Arial"/>
          <w:color w:val="000000"/>
          <w:sz w:val="23"/>
          <w:szCs w:val="23"/>
        </w:rPr>
        <w:t>hârtie</w:t>
      </w:r>
      <w:proofErr w:type="spellEnd"/>
      <w:r w:rsidRPr="00AF4904">
        <w:rPr>
          <w:rFonts w:ascii="Arial" w:eastAsiaTheme="minorHAnsi" w:hAnsi="Arial" w:cs="Arial"/>
          <w:color w:val="000000"/>
          <w:sz w:val="23"/>
          <w:szCs w:val="23"/>
        </w:rPr>
        <w:t xml:space="preserve"> </w:t>
      </w:r>
      <w:proofErr w:type="spellStart"/>
      <w:r w:rsidRPr="00AF4904">
        <w:rPr>
          <w:rFonts w:ascii="Arial" w:eastAsiaTheme="minorHAnsi" w:hAnsi="Arial" w:cs="Arial"/>
          <w:color w:val="000000"/>
          <w:sz w:val="23"/>
          <w:szCs w:val="23"/>
        </w:rPr>
        <w:t>şi</w:t>
      </w:r>
      <w:proofErr w:type="spellEnd"/>
      <w:r w:rsidRPr="00AF4904">
        <w:rPr>
          <w:rFonts w:ascii="Arial" w:eastAsiaTheme="minorHAnsi" w:hAnsi="Arial" w:cs="Arial"/>
          <w:color w:val="000000"/>
          <w:sz w:val="23"/>
          <w:szCs w:val="23"/>
        </w:rPr>
        <w:t xml:space="preserve"> carton, </w:t>
      </w:r>
      <w:proofErr w:type="spellStart"/>
      <w:r w:rsidRPr="00AF4904">
        <w:rPr>
          <w:rFonts w:ascii="Arial" w:eastAsiaTheme="minorHAnsi" w:hAnsi="Arial" w:cs="Arial"/>
          <w:color w:val="000000"/>
          <w:sz w:val="23"/>
          <w:szCs w:val="23"/>
        </w:rPr>
        <w:t>ambalaje</w:t>
      </w:r>
      <w:proofErr w:type="spellEnd"/>
      <w:r w:rsidRPr="00AF4904">
        <w:rPr>
          <w:rFonts w:ascii="Arial" w:eastAsiaTheme="minorHAnsi" w:hAnsi="Arial" w:cs="Arial"/>
          <w:color w:val="000000"/>
          <w:sz w:val="23"/>
          <w:szCs w:val="23"/>
        </w:rPr>
        <w:t xml:space="preserve"> de material plastic, </w:t>
      </w:r>
      <w:proofErr w:type="spellStart"/>
      <w:r w:rsidRPr="00AF4904">
        <w:rPr>
          <w:rFonts w:ascii="Arial" w:eastAsiaTheme="minorHAnsi" w:hAnsi="Arial" w:cs="Arial"/>
          <w:color w:val="000000"/>
          <w:sz w:val="23"/>
          <w:szCs w:val="23"/>
        </w:rPr>
        <w:t>ambalaje</w:t>
      </w:r>
      <w:proofErr w:type="spellEnd"/>
      <w:r w:rsidRPr="00AF4904">
        <w:rPr>
          <w:rFonts w:ascii="Arial" w:eastAsiaTheme="minorHAnsi" w:hAnsi="Arial" w:cs="Arial"/>
          <w:color w:val="000000"/>
          <w:sz w:val="23"/>
          <w:szCs w:val="23"/>
        </w:rPr>
        <w:t xml:space="preserve"> de </w:t>
      </w:r>
      <w:proofErr w:type="spellStart"/>
      <w:r w:rsidRPr="00AF4904">
        <w:rPr>
          <w:rFonts w:ascii="Arial" w:eastAsiaTheme="minorHAnsi" w:hAnsi="Arial" w:cs="Arial"/>
          <w:color w:val="000000"/>
          <w:sz w:val="23"/>
          <w:szCs w:val="23"/>
        </w:rPr>
        <w:t>lemn</w:t>
      </w:r>
      <w:proofErr w:type="spellEnd"/>
      <w:r w:rsidRPr="00AF4904">
        <w:rPr>
          <w:rFonts w:ascii="Arial" w:eastAsiaTheme="minorHAnsi" w:hAnsi="Arial" w:cs="Arial"/>
          <w:color w:val="000000"/>
          <w:sz w:val="23"/>
          <w:szCs w:val="23"/>
        </w:rPr>
        <w:t xml:space="preserve">, </w:t>
      </w:r>
      <w:proofErr w:type="spellStart"/>
      <w:r w:rsidRPr="00AF4904">
        <w:rPr>
          <w:rFonts w:ascii="Arial" w:eastAsiaTheme="minorHAnsi" w:hAnsi="Arial" w:cs="Arial"/>
          <w:color w:val="000000"/>
          <w:sz w:val="23"/>
          <w:szCs w:val="23"/>
        </w:rPr>
        <w:t>ambalaje</w:t>
      </w:r>
      <w:proofErr w:type="spellEnd"/>
      <w:r w:rsidRPr="00AF4904">
        <w:rPr>
          <w:rFonts w:ascii="Arial" w:eastAsiaTheme="minorHAnsi" w:hAnsi="Arial" w:cs="Arial"/>
          <w:color w:val="000000"/>
          <w:sz w:val="23"/>
          <w:szCs w:val="23"/>
        </w:rPr>
        <w:t xml:space="preserve"> </w:t>
      </w:r>
      <w:proofErr w:type="spellStart"/>
      <w:r w:rsidRPr="00AF4904">
        <w:rPr>
          <w:rFonts w:ascii="Arial" w:eastAsiaTheme="minorHAnsi" w:hAnsi="Arial" w:cs="Arial"/>
          <w:color w:val="000000"/>
          <w:sz w:val="23"/>
          <w:szCs w:val="23"/>
        </w:rPr>
        <w:t>metalice</w:t>
      </w:r>
      <w:proofErr w:type="spellEnd"/>
      <w:r w:rsidRPr="00AF4904">
        <w:rPr>
          <w:rFonts w:ascii="Arial" w:eastAsiaTheme="minorHAnsi" w:hAnsi="Arial" w:cs="Arial"/>
          <w:color w:val="000000"/>
          <w:sz w:val="23"/>
          <w:szCs w:val="23"/>
        </w:rPr>
        <w:t xml:space="preserve">, </w:t>
      </w:r>
      <w:proofErr w:type="spellStart"/>
      <w:r w:rsidRPr="00AF4904">
        <w:rPr>
          <w:rFonts w:ascii="Arial" w:eastAsiaTheme="minorHAnsi" w:hAnsi="Arial" w:cs="Arial"/>
          <w:color w:val="000000"/>
          <w:sz w:val="23"/>
          <w:szCs w:val="23"/>
        </w:rPr>
        <w:t>filtre</w:t>
      </w:r>
      <w:proofErr w:type="spellEnd"/>
      <w:r w:rsidRPr="00AF4904">
        <w:rPr>
          <w:rFonts w:ascii="Arial" w:eastAsiaTheme="minorHAnsi" w:hAnsi="Arial" w:cs="Arial"/>
          <w:color w:val="000000"/>
          <w:sz w:val="23"/>
          <w:szCs w:val="23"/>
        </w:rPr>
        <w:t xml:space="preserve"> </w:t>
      </w:r>
      <w:proofErr w:type="spellStart"/>
      <w:r w:rsidRPr="00AF4904">
        <w:rPr>
          <w:rFonts w:ascii="Arial" w:eastAsiaTheme="minorHAnsi" w:hAnsi="Arial" w:cs="Arial"/>
          <w:color w:val="000000"/>
          <w:sz w:val="23"/>
          <w:szCs w:val="23"/>
        </w:rPr>
        <w:t>ulei</w:t>
      </w:r>
      <w:proofErr w:type="spellEnd"/>
      <w:r w:rsidRPr="00AF4904">
        <w:rPr>
          <w:rFonts w:ascii="Arial" w:eastAsiaTheme="minorHAnsi" w:hAnsi="Arial" w:cs="Arial"/>
          <w:color w:val="000000"/>
          <w:sz w:val="23"/>
          <w:szCs w:val="23"/>
        </w:rPr>
        <w:t xml:space="preserve">, </w:t>
      </w:r>
      <w:proofErr w:type="spellStart"/>
      <w:r w:rsidRPr="00AF4904">
        <w:rPr>
          <w:rFonts w:ascii="Arial" w:eastAsiaTheme="minorHAnsi" w:hAnsi="Arial" w:cs="Arial"/>
          <w:color w:val="000000"/>
          <w:sz w:val="23"/>
          <w:szCs w:val="23"/>
        </w:rPr>
        <w:t>resturi</w:t>
      </w:r>
      <w:proofErr w:type="spellEnd"/>
      <w:r w:rsidRPr="00AF4904">
        <w:rPr>
          <w:rFonts w:ascii="Arial" w:eastAsiaTheme="minorHAnsi" w:hAnsi="Arial" w:cs="Arial"/>
          <w:color w:val="000000"/>
          <w:sz w:val="23"/>
          <w:szCs w:val="23"/>
        </w:rPr>
        <w:t xml:space="preserve"> de </w:t>
      </w:r>
      <w:proofErr w:type="spellStart"/>
      <w:r w:rsidRPr="00AF4904">
        <w:rPr>
          <w:rFonts w:ascii="Arial" w:eastAsiaTheme="minorHAnsi" w:hAnsi="Arial" w:cs="Arial"/>
          <w:color w:val="000000"/>
          <w:sz w:val="23"/>
          <w:szCs w:val="23"/>
        </w:rPr>
        <w:t>beton</w:t>
      </w:r>
      <w:proofErr w:type="spellEnd"/>
      <w:r w:rsidRPr="00AF4904">
        <w:rPr>
          <w:rFonts w:ascii="Arial" w:eastAsiaTheme="minorHAnsi" w:hAnsi="Arial" w:cs="Arial"/>
          <w:color w:val="000000"/>
          <w:sz w:val="23"/>
          <w:szCs w:val="23"/>
        </w:rPr>
        <w:t xml:space="preserve">, </w:t>
      </w:r>
      <w:proofErr w:type="spellStart"/>
      <w:r w:rsidRPr="00AF4904">
        <w:rPr>
          <w:rFonts w:ascii="Arial" w:eastAsiaTheme="minorHAnsi" w:hAnsi="Arial" w:cs="Arial"/>
          <w:color w:val="000000"/>
          <w:sz w:val="23"/>
          <w:szCs w:val="23"/>
        </w:rPr>
        <w:t>lemn</w:t>
      </w:r>
      <w:proofErr w:type="spellEnd"/>
      <w:r w:rsidRPr="00AF4904">
        <w:rPr>
          <w:rFonts w:ascii="Arial" w:eastAsiaTheme="minorHAnsi" w:hAnsi="Arial" w:cs="Arial"/>
          <w:color w:val="000000"/>
          <w:sz w:val="23"/>
          <w:szCs w:val="23"/>
        </w:rPr>
        <w:t xml:space="preserve">, </w:t>
      </w:r>
      <w:proofErr w:type="spellStart"/>
      <w:r w:rsidRPr="00AF4904">
        <w:rPr>
          <w:rFonts w:ascii="Arial" w:eastAsiaTheme="minorHAnsi" w:hAnsi="Arial" w:cs="Arial"/>
          <w:color w:val="000000"/>
          <w:sz w:val="23"/>
          <w:szCs w:val="23"/>
        </w:rPr>
        <w:t>deşeuri</w:t>
      </w:r>
      <w:proofErr w:type="spellEnd"/>
      <w:r w:rsidRPr="00AF4904">
        <w:rPr>
          <w:rFonts w:ascii="Arial" w:eastAsiaTheme="minorHAnsi" w:hAnsi="Arial" w:cs="Arial"/>
          <w:color w:val="000000"/>
          <w:sz w:val="23"/>
          <w:szCs w:val="23"/>
        </w:rPr>
        <w:t xml:space="preserve"> </w:t>
      </w:r>
      <w:proofErr w:type="spellStart"/>
      <w:r w:rsidRPr="00AF4904">
        <w:rPr>
          <w:rFonts w:ascii="Arial" w:eastAsiaTheme="minorHAnsi" w:hAnsi="Arial" w:cs="Arial"/>
          <w:color w:val="000000"/>
          <w:sz w:val="23"/>
          <w:szCs w:val="23"/>
        </w:rPr>
        <w:t>metalice</w:t>
      </w:r>
      <w:proofErr w:type="spellEnd"/>
      <w:r w:rsidRPr="00AF4904">
        <w:rPr>
          <w:rFonts w:ascii="Arial" w:eastAsiaTheme="minorHAnsi" w:hAnsi="Arial" w:cs="Arial"/>
          <w:color w:val="000000"/>
          <w:sz w:val="23"/>
          <w:szCs w:val="23"/>
        </w:rPr>
        <w:t xml:space="preserve">, </w:t>
      </w:r>
      <w:proofErr w:type="spellStart"/>
      <w:r w:rsidRPr="00AF4904">
        <w:rPr>
          <w:rFonts w:ascii="Arial" w:eastAsiaTheme="minorHAnsi" w:hAnsi="Arial" w:cs="Arial"/>
          <w:color w:val="000000"/>
          <w:sz w:val="23"/>
          <w:szCs w:val="23"/>
        </w:rPr>
        <w:t>pământ</w:t>
      </w:r>
      <w:proofErr w:type="spellEnd"/>
      <w:r w:rsidRPr="00AF4904">
        <w:rPr>
          <w:rFonts w:ascii="Arial" w:eastAsiaTheme="minorHAnsi" w:hAnsi="Arial" w:cs="Arial"/>
          <w:color w:val="000000"/>
          <w:sz w:val="23"/>
          <w:szCs w:val="23"/>
        </w:rPr>
        <w:t xml:space="preserve"> </w:t>
      </w:r>
      <w:proofErr w:type="spellStart"/>
      <w:r w:rsidRPr="00AF4904">
        <w:rPr>
          <w:rFonts w:ascii="Arial" w:eastAsiaTheme="minorHAnsi" w:hAnsi="Arial" w:cs="Arial"/>
          <w:color w:val="000000"/>
          <w:sz w:val="23"/>
          <w:szCs w:val="23"/>
        </w:rPr>
        <w:t>şi</w:t>
      </w:r>
      <w:proofErr w:type="spellEnd"/>
      <w:r w:rsidRPr="00AF4904">
        <w:rPr>
          <w:rFonts w:ascii="Arial" w:eastAsiaTheme="minorHAnsi" w:hAnsi="Arial" w:cs="Arial"/>
          <w:color w:val="000000"/>
          <w:sz w:val="23"/>
          <w:szCs w:val="23"/>
        </w:rPr>
        <w:t xml:space="preserve"> </w:t>
      </w:r>
      <w:proofErr w:type="spellStart"/>
      <w:r w:rsidRPr="00AF4904">
        <w:rPr>
          <w:rFonts w:ascii="Arial" w:eastAsiaTheme="minorHAnsi" w:hAnsi="Arial" w:cs="Arial"/>
          <w:color w:val="000000"/>
          <w:sz w:val="23"/>
          <w:szCs w:val="23"/>
        </w:rPr>
        <w:t>pietre</w:t>
      </w:r>
      <w:proofErr w:type="spellEnd"/>
      <w:r w:rsidRPr="00AF4904">
        <w:rPr>
          <w:rFonts w:ascii="Arial" w:eastAsiaTheme="minorHAnsi" w:hAnsi="Arial" w:cs="Arial"/>
          <w:color w:val="000000"/>
          <w:sz w:val="23"/>
          <w:szCs w:val="23"/>
        </w:rPr>
        <w:t xml:space="preserve">, </w:t>
      </w:r>
      <w:proofErr w:type="spellStart"/>
      <w:r w:rsidRPr="00AF4904">
        <w:rPr>
          <w:rFonts w:ascii="Arial" w:eastAsiaTheme="minorHAnsi" w:hAnsi="Arial" w:cs="Arial"/>
          <w:color w:val="000000"/>
          <w:sz w:val="23"/>
          <w:szCs w:val="23"/>
        </w:rPr>
        <w:t>deşeuri</w:t>
      </w:r>
      <w:proofErr w:type="spellEnd"/>
      <w:r w:rsidRPr="00AF4904">
        <w:rPr>
          <w:rFonts w:ascii="Arial" w:eastAsiaTheme="minorHAnsi" w:hAnsi="Arial" w:cs="Arial"/>
          <w:color w:val="000000"/>
          <w:sz w:val="23"/>
          <w:szCs w:val="23"/>
        </w:rPr>
        <w:t xml:space="preserve"> </w:t>
      </w:r>
      <w:proofErr w:type="spellStart"/>
      <w:r w:rsidRPr="00AF4904">
        <w:rPr>
          <w:rFonts w:ascii="Arial" w:eastAsiaTheme="minorHAnsi" w:hAnsi="Arial" w:cs="Arial"/>
          <w:color w:val="000000"/>
          <w:sz w:val="23"/>
          <w:szCs w:val="23"/>
        </w:rPr>
        <w:t>biodegradabile</w:t>
      </w:r>
      <w:proofErr w:type="spellEnd"/>
      <w:r w:rsidRPr="00AF4904">
        <w:rPr>
          <w:rFonts w:ascii="Arial" w:eastAsiaTheme="minorHAnsi" w:hAnsi="Arial" w:cs="Arial"/>
          <w:color w:val="000000"/>
          <w:sz w:val="23"/>
          <w:szCs w:val="23"/>
        </w:rPr>
        <w:t>.</w:t>
      </w:r>
    </w:p>
    <w:p w:rsidR="00A17BB0" w:rsidRPr="00E768BE" w:rsidRDefault="00A17BB0" w:rsidP="00AF4904">
      <w:pPr>
        <w:pStyle w:val="ListParagraph"/>
        <w:numPr>
          <w:ilvl w:val="0"/>
          <w:numId w:val="33"/>
        </w:numPr>
        <w:autoSpaceDE w:val="0"/>
        <w:autoSpaceDN w:val="0"/>
        <w:adjustRightInd w:val="0"/>
        <w:spacing w:after="0" w:line="240" w:lineRule="auto"/>
        <w:rPr>
          <w:rFonts w:ascii="Arial" w:eastAsiaTheme="minorHAnsi" w:hAnsi="Arial" w:cs="Arial"/>
          <w:color w:val="000000"/>
          <w:sz w:val="24"/>
          <w:szCs w:val="24"/>
        </w:rPr>
      </w:pPr>
      <w:proofErr w:type="spellStart"/>
      <w:r w:rsidRPr="00E768BE">
        <w:rPr>
          <w:rFonts w:ascii="Arial" w:eastAsiaTheme="minorHAnsi" w:hAnsi="Arial" w:cs="Arial"/>
          <w:iCs/>
          <w:color w:val="000000"/>
          <w:sz w:val="24"/>
          <w:szCs w:val="24"/>
        </w:rPr>
        <w:t>În</w:t>
      </w:r>
      <w:proofErr w:type="spellEnd"/>
      <w:r w:rsidRPr="00E768BE">
        <w:rPr>
          <w:rFonts w:ascii="Arial" w:eastAsiaTheme="minorHAnsi" w:hAnsi="Arial" w:cs="Arial"/>
          <w:iCs/>
          <w:color w:val="000000"/>
          <w:sz w:val="24"/>
          <w:szCs w:val="24"/>
        </w:rPr>
        <w:t xml:space="preserve"> </w:t>
      </w:r>
      <w:proofErr w:type="spellStart"/>
      <w:r w:rsidRPr="00E768BE">
        <w:rPr>
          <w:rFonts w:ascii="Arial" w:eastAsiaTheme="minorHAnsi" w:hAnsi="Arial" w:cs="Arial"/>
          <w:iCs/>
          <w:color w:val="000000"/>
          <w:sz w:val="24"/>
          <w:szCs w:val="24"/>
        </w:rPr>
        <w:t>peri</w:t>
      </w:r>
      <w:r w:rsidR="00E768BE" w:rsidRPr="00E768BE">
        <w:rPr>
          <w:rFonts w:ascii="Arial" w:eastAsiaTheme="minorHAnsi" w:hAnsi="Arial" w:cs="Arial"/>
          <w:iCs/>
          <w:color w:val="000000"/>
          <w:sz w:val="24"/>
          <w:szCs w:val="24"/>
        </w:rPr>
        <w:t>oada</w:t>
      </w:r>
      <w:proofErr w:type="spellEnd"/>
      <w:r w:rsidR="00E768BE" w:rsidRPr="00E768BE">
        <w:rPr>
          <w:rFonts w:ascii="Arial" w:eastAsiaTheme="minorHAnsi" w:hAnsi="Arial" w:cs="Arial"/>
          <w:iCs/>
          <w:color w:val="000000"/>
          <w:sz w:val="24"/>
          <w:szCs w:val="24"/>
        </w:rPr>
        <w:t xml:space="preserve"> de </w:t>
      </w:r>
      <w:proofErr w:type="spellStart"/>
      <w:r w:rsidR="00E768BE" w:rsidRPr="00E768BE">
        <w:rPr>
          <w:rFonts w:ascii="Arial" w:eastAsiaTheme="minorHAnsi" w:hAnsi="Arial" w:cs="Arial"/>
          <w:iCs/>
          <w:color w:val="000000"/>
          <w:sz w:val="24"/>
          <w:szCs w:val="24"/>
        </w:rPr>
        <w:t>exploatare</w:t>
      </w:r>
      <w:proofErr w:type="spellEnd"/>
      <w:r w:rsidR="00E768BE" w:rsidRPr="00E768BE">
        <w:rPr>
          <w:rFonts w:ascii="Arial" w:eastAsiaTheme="minorHAnsi" w:hAnsi="Arial" w:cs="Arial"/>
          <w:iCs/>
          <w:color w:val="000000"/>
          <w:sz w:val="24"/>
          <w:szCs w:val="24"/>
        </w:rPr>
        <w:t xml:space="preserve"> a </w:t>
      </w:r>
      <w:proofErr w:type="spellStart"/>
      <w:r w:rsidR="00E768BE" w:rsidRPr="00E768BE">
        <w:rPr>
          <w:rFonts w:ascii="Arial" w:eastAsiaTheme="minorHAnsi" w:hAnsi="Arial" w:cs="Arial"/>
          <w:iCs/>
          <w:color w:val="000000"/>
          <w:sz w:val="24"/>
          <w:szCs w:val="24"/>
        </w:rPr>
        <w:t>construcți</w:t>
      </w:r>
      <w:r w:rsidRPr="00E768BE">
        <w:rPr>
          <w:rFonts w:ascii="Arial" w:eastAsiaTheme="minorHAnsi" w:hAnsi="Arial" w:cs="Arial"/>
          <w:iCs/>
          <w:color w:val="000000"/>
          <w:sz w:val="24"/>
          <w:szCs w:val="24"/>
        </w:rPr>
        <w:t>i</w:t>
      </w:r>
      <w:r w:rsidR="00E768BE" w:rsidRPr="00E768BE">
        <w:rPr>
          <w:rFonts w:ascii="Arial" w:eastAsiaTheme="minorHAnsi" w:hAnsi="Arial" w:cs="Arial"/>
          <w:iCs/>
          <w:color w:val="000000"/>
          <w:sz w:val="24"/>
          <w:szCs w:val="24"/>
        </w:rPr>
        <w:t>lor</w:t>
      </w:r>
      <w:proofErr w:type="spellEnd"/>
      <w:r w:rsidR="00AF4904">
        <w:rPr>
          <w:rFonts w:ascii="Arial" w:eastAsiaTheme="minorHAnsi" w:hAnsi="Arial" w:cs="Arial"/>
          <w:iCs/>
          <w:color w:val="000000"/>
          <w:sz w:val="24"/>
          <w:szCs w:val="24"/>
        </w:rPr>
        <w:t>:</w:t>
      </w:r>
    </w:p>
    <w:p w:rsidR="00E768BE" w:rsidRPr="001C49CD" w:rsidRDefault="00E768BE" w:rsidP="00E768BE">
      <w:pPr>
        <w:autoSpaceDE w:val="0"/>
        <w:autoSpaceDN w:val="0"/>
        <w:adjustRightInd w:val="0"/>
        <w:spacing w:after="0"/>
        <w:rPr>
          <w:rFonts w:ascii="Arial" w:hAnsi="Arial" w:cs="Arial"/>
          <w:i/>
          <w:sz w:val="24"/>
          <w:szCs w:val="24"/>
        </w:rPr>
      </w:pPr>
      <w:proofErr w:type="spellStart"/>
      <w:r w:rsidRPr="00E768BE">
        <w:rPr>
          <w:rFonts w:ascii="Arial" w:hAnsi="Arial" w:cs="Arial"/>
          <w:i/>
          <w:sz w:val="24"/>
          <w:szCs w:val="24"/>
        </w:rPr>
        <w:t>Tipuri</w:t>
      </w:r>
      <w:proofErr w:type="spellEnd"/>
      <w:r w:rsidRPr="00E768BE">
        <w:rPr>
          <w:rFonts w:ascii="Arial" w:hAnsi="Arial" w:cs="Arial"/>
          <w:i/>
          <w:sz w:val="24"/>
          <w:szCs w:val="24"/>
        </w:rPr>
        <w:t xml:space="preserve"> de </w:t>
      </w:r>
      <w:proofErr w:type="spellStart"/>
      <w:r w:rsidRPr="00E768BE">
        <w:rPr>
          <w:rFonts w:ascii="Arial" w:hAnsi="Arial" w:cs="Arial"/>
          <w:i/>
          <w:sz w:val="24"/>
          <w:szCs w:val="24"/>
        </w:rPr>
        <w:t>deşeuri</w:t>
      </w:r>
      <w:proofErr w:type="spellEnd"/>
      <w:r w:rsidRPr="00E768BE">
        <w:rPr>
          <w:rFonts w:ascii="Arial" w:hAnsi="Arial" w:cs="Arial"/>
          <w:i/>
          <w:sz w:val="24"/>
          <w:szCs w:val="24"/>
        </w:rPr>
        <w:t xml:space="preserve">, care </w:t>
      </w:r>
      <w:proofErr w:type="spellStart"/>
      <w:r w:rsidRPr="00E768BE">
        <w:rPr>
          <w:rFonts w:ascii="Arial" w:hAnsi="Arial" w:cs="Arial"/>
          <w:i/>
          <w:sz w:val="24"/>
          <w:szCs w:val="24"/>
        </w:rPr>
        <w:t>generează</w:t>
      </w:r>
      <w:proofErr w:type="spellEnd"/>
      <w:r w:rsidRPr="00E768BE">
        <w:rPr>
          <w:rFonts w:ascii="Arial" w:hAnsi="Arial" w:cs="Arial"/>
          <w:i/>
          <w:sz w:val="24"/>
          <w:szCs w:val="24"/>
        </w:rPr>
        <w:t xml:space="preserve"> </w:t>
      </w:r>
      <w:proofErr w:type="spellStart"/>
      <w:r w:rsidRPr="00E768BE">
        <w:rPr>
          <w:rFonts w:ascii="Arial" w:hAnsi="Arial" w:cs="Arial"/>
          <w:i/>
          <w:sz w:val="24"/>
          <w:szCs w:val="24"/>
        </w:rPr>
        <w:t>în</w:t>
      </w:r>
      <w:proofErr w:type="spellEnd"/>
      <w:r w:rsidRPr="00E768BE">
        <w:rPr>
          <w:rFonts w:ascii="Arial" w:hAnsi="Arial" w:cs="Arial"/>
          <w:i/>
          <w:sz w:val="24"/>
          <w:szCs w:val="24"/>
        </w:rPr>
        <w:t xml:space="preserve"> </w:t>
      </w:r>
      <w:proofErr w:type="spellStart"/>
      <w:r w:rsidRPr="00E768BE">
        <w:rPr>
          <w:rFonts w:ascii="Arial" w:hAnsi="Arial" w:cs="Arial"/>
          <w:i/>
          <w:sz w:val="24"/>
          <w:szCs w:val="24"/>
        </w:rPr>
        <w:t>ferma</w:t>
      </w:r>
      <w:proofErr w:type="spellEnd"/>
      <w:r w:rsidRPr="00E768BE">
        <w:rPr>
          <w:rFonts w:ascii="Arial" w:hAnsi="Arial" w:cs="Arial"/>
          <w:i/>
          <w:sz w:val="24"/>
          <w:szCs w:val="24"/>
        </w:rPr>
        <w:t>:</w:t>
      </w:r>
      <w:r w:rsidR="001C49CD">
        <w:rPr>
          <w:rFonts w:ascii="Arial" w:hAnsi="Arial" w:cs="Arial"/>
          <w:i/>
          <w:sz w:val="24"/>
          <w:szCs w:val="24"/>
        </w:rPr>
        <w:t xml:space="preserve"> </w:t>
      </w:r>
      <w:proofErr w:type="spellStart"/>
      <w:r w:rsidR="001C49CD" w:rsidRPr="001C49CD">
        <w:rPr>
          <w:rFonts w:ascii="Arial" w:hAnsi="Arial" w:cs="Arial"/>
          <w:bCs/>
          <w:sz w:val="24"/>
          <w:szCs w:val="24"/>
        </w:rPr>
        <w:t>Dejecțiile</w:t>
      </w:r>
      <w:proofErr w:type="spellEnd"/>
      <w:r w:rsidR="001C49CD" w:rsidRPr="001C49CD">
        <w:rPr>
          <w:rFonts w:ascii="Arial" w:hAnsi="Arial" w:cs="Arial"/>
          <w:bCs/>
          <w:sz w:val="24"/>
          <w:szCs w:val="24"/>
        </w:rPr>
        <w:t xml:space="preserve"> </w:t>
      </w:r>
      <w:proofErr w:type="spellStart"/>
      <w:r w:rsidR="001C49CD" w:rsidRPr="001C49CD">
        <w:rPr>
          <w:rFonts w:ascii="Arial" w:hAnsi="Arial" w:cs="Arial"/>
          <w:bCs/>
          <w:sz w:val="24"/>
          <w:szCs w:val="24"/>
        </w:rPr>
        <w:t>solide</w:t>
      </w:r>
      <w:proofErr w:type="spellEnd"/>
      <w:r w:rsidR="001C49CD" w:rsidRPr="001C49CD">
        <w:rPr>
          <w:rFonts w:ascii="Arial" w:hAnsi="Arial" w:cs="Arial"/>
          <w:bCs/>
          <w:sz w:val="24"/>
          <w:szCs w:val="24"/>
        </w:rPr>
        <w:t xml:space="preserve"> </w:t>
      </w:r>
      <w:proofErr w:type="spellStart"/>
      <w:r w:rsidR="001C49CD">
        <w:rPr>
          <w:rFonts w:ascii="Arial" w:hAnsi="Arial" w:cs="Arial"/>
          <w:bCs/>
          <w:sz w:val="24"/>
          <w:szCs w:val="24"/>
        </w:rPr>
        <w:t>și</w:t>
      </w:r>
      <w:proofErr w:type="spellEnd"/>
      <w:r w:rsidR="001C49CD">
        <w:rPr>
          <w:rFonts w:ascii="Arial" w:hAnsi="Arial" w:cs="Arial"/>
          <w:bCs/>
          <w:sz w:val="24"/>
          <w:szCs w:val="24"/>
        </w:rPr>
        <w:t xml:space="preserve"> </w:t>
      </w:r>
      <w:proofErr w:type="spellStart"/>
      <w:r w:rsidR="001C49CD">
        <w:rPr>
          <w:rFonts w:ascii="Arial" w:hAnsi="Arial" w:cs="Arial"/>
          <w:bCs/>
          <w:sz w:val="24"/>
          <w:szCs w:val="24"/>
        </w:rPr>
        <w:t>lichide</w:t>
      </w:r>
      <w:proofErr w:type="spellEnd"/>
      <w:r w:rsidR="001C49CD">
        <w:rPr>
          <w:rFonts w:ascii="Arial" w:hAnsi="Arial" w:cs="Arial"/>
          <w:bCs/>
          <w:sz w:val="24"/>
          <w:szCs w:val="24"/>
        </w:rPr>
        <w:t xml:space="preserve"> </w:t>
      </w:r>
      <w:proofErr w:type="spellStart"/>
      <w:r w:rsidR="001C49CD" w:rsidRPr="001C49CD">
        <w:rPr>
          <w:rFonts w:ascii="Arial" w:hAnsi="Arial" w:cs="Arial"/>
          <w:bCs/>
          <w:sz w:val="24"/>
          <w:szCs w:val="24"/>
        </w:rPr>
        <w:t>rezultate</w:t>
      </w:r>
      <w:proofErr w:type="spellEnd"/>
      <w:r w:rsidR="001C49CD" w:rsidRPr="001C49CD">
        <w:rPr>
          <w:rFonts w:ascii="Arial" w:hAnsi="Arial" w:cs="Arial"/>
          <w:bCs/>
          <w:sz w:val="24"/>
          <w:szCs w:val="24"/>
        </w:rPr>
        <w:t xml:space="preserve"> din </w:t>
      </w:r>
      <w:proofErr w:type="spellStart"/>
      <w:r w:rsidR="001C49CD" w:rsidRPr="001C49CD">
        <w:rPr>
          <w:rFonts w:ascii="Arial" w:hAnsi="Arial" w:cs="Arial"/>
          <w:bCs/>
          <w:sz w:val="24"/>
          <w:szCs w:val="24"/>
        </w:rPr>
        <w:t>exploatare</w:t>
      </w:r>
      <w:proofErr w:type="spellEnd"/>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i/>
          <w:sz w:val="24"/>
          <w:szCs w:val="24"/>
          <w:lang w:val="ro-RO"/>
        </w:rPr>
        <w:t>e) poluarea și alte efecte nocive</w:t>
      </w:r>
      <w:r w:rsidRPr="00A549DF">
        <w:rPr>
          <w:rFonts w:ascii="Arial" w:hAnsi="Arial" w:cs="Arial"/>
          <w:sz w:val="24"/>
          <w:szCs w:val="24"/>
          <w:lang w:val="ro-RO"/>
        </w:rPr>
        <w:t>:</w:t>
      </w:r>
    </w:p>
    <w:p w:rsidR="001E729C" w:rsidRDefault="00B841D5" w:rsidP="001E729C">
      <w:pPr>
        <w:pStyle w:val="Default"/>
        <w:rPr>
          <w:b/>
          <w:i/>
          <w:lang w:val="ro-RO"/>
        </w:rPr>
      </w:pPr>
      <w:r w:rsidRPr="00A549DF">
        <w:rPr>
          <w:b/>
          <w:i/>
          <w:lang w:val="ro-RO"/>
        </w:rPr>
        <w:t>1.emisii în aer</w:t>
      </w:r>
      <w:r w:rsidR="001E729C">
        <w:rPr>
          <w:b/>
          <w:i/>
          <w:lang w:val="ro-RO"/>
        </w:rPr>
        <w:t xml:space="preserve"> </w:t>
      </w:r>
    </w:p>
    <w:p w:rsidR="001E729C" w:rsidRPr="00850AE6" w:rsidRDefault="00B841D5" w:rsidP="001E729C">
      <w:pPr>
        <w:pStyle w:val="Default"/>
        <w:rPr>
          <w:rFonts w:eastAsiaTheme="minorHAnsi"/>
        </w:rPr>
      </w:pPr>
      <w:r w:rsidRPr="00850AE6">
        <w:rPr>
          <w:i/>
          <w:lang w:val="ro-RO"/>
        </w:rPr>
        <w:t xml:space="preserve">- </w:t>
      </w:r>
      <w:proofErr w:type="spellStart"/>
      <w:r w:rsidR="001E729C" w:rsidRPr="00850AE6">
        <w:rPr>
          <w:rFonts w:eastAsiaTheme="minorHAnsi"/>
        </w:rPr>
        <w:t>Sursele</w:t>
      </w:r>
      <w:proofErr w:type="spellEnd"/>
      <w:r w:rsidR="001E729C" w:rsidRPr="00850AE6">
        <w:rPr>
          <w:rFonts w:eastAsiaTheme="minorHAnsi"/>
        </w:rPr>
        <w:t xml:space="preserve"> </w:t>
      </w:r>
      <w:proofErr w:type="spellStart"/>
      <w:r w:rsidR="001E729C" w:rsidRPr="00850AE6">
        <w:rPr>
          <w:rFonts w:eastAsiaTheme="minorHAnsi"/>
        </w:rPr>
        <w:t>principale</w:t>
      </w:r>
      <w:proofErr w:type="spellEnd"/>
      <w:r w:rsidR="001E729C" w:rsidRPr="00850AE6">
        <w:rPr>
          <w:rFonts w:eastAsiaTheme="minorHAnsi"/>
        </w:rPr>
        <w:t xml:space="preserve"> de </w:t>
      </w:r>
      <w:proofErr w:type="spellStart"/>
      <w:r w:rsidR="001E729C" w:rsidRPr="00850AE6">
        <w:rPr>
          <w:rFonts w:eastAsiaTheme="minorHAnsi"/>
        </w:rPr>
        <w:t>poluare</w:t>
      </w:r>
      <w:proofErr w:type="spellEnd"/>
      <w:r w:rsidR="001E729C" w:rsidRPr="00850AE6">
        <w:rPr>
          <w:rFonts w:eastAsiaTheme="minorHAnsi"/>
        </w:rPr>
        <w:t xml:space="preserve"> a </w:t>
      </w:r>
      <w:proofErr w:type="spellStart"/>
      <w:r w:rsidR="001E729C" w:rsidRPr="00850AE6">
        <w:rPr>
          <w:rFonts w:eastAsiaTheme="minorHAnsi"/>
        </w:rPr>
        <w:t>aerului</w:t>
      </w:r>
      <w:proofErr w:type="spellEnd"/>
      <w:r w:rsidR="001E729C" w:rsidRPr="00850AE6">
        <w:rPr>
          <w:rFonts w:eastAsiaTheme="minorHAnsi"/>
        </w:rPr>
        <w:t xml:space="preserve"> </w:t>
      </w:r>
      <w:proofErr w:type="spellStart"/>
      <w:r w:rsidR="001E729C" w:rsidRPr="00850AE6">
        <w:rPr>
          <w:rFonts w:eastAsiaTheme="minorHAnsi"/>
        </w:rPr>
        <w:t>specifice</w:t>
      </w:r>
      <w:proofErr w:type="spellEnd"/>
      <w:r w:rsidR="001E729C" w:rsidRPr="00850AE6">
        <w:rPr>
          <w:rFonts w:eastAsiaTheme="minorHAnsi"/>
        </w:rPr>
        <w:t xml:space="preserve"> </w:t>
      </w:r>
      <w:proofErr w:type="spellStart"/>
      <w:r w:rsidR="001E729C" w:rsidRPr="00850AE6">
        <w:rPr>
          <w:rFonts w:eastAsiaTheme="minorHAnsi"/>
        </w:rPr>
        <w:t>execuţiei</w:t>
      </w:r>
      <w:proofErr w:type="spellEnd"/>
      <w:r w:rsidR="001E729C" w:rsidRPr="00850AE6">
        <w:rPr>
          <w:rFonts w:eastAsiaTheme="minorHAnsi"/>
        </w:rPr>
        <w:t xml:space="preserve"> </w:t>
      </w:r>
      <w:proofErr w:type="spellStart"/>
      <w:r w:rsidR="001E729C" w:rsidRPr="00850AE6">
        <w:rPr>
          <w:rFonts w:eastAsiaTheme="minorHAnsi"/>
        </w:rPr>
        <w:t>lucrării</w:t>
      </w:r>
      <w:proofErr w:type="spellEnd"/>
      <w:r w:rsidR="001E729C" w:rsidRPr="00850AE6">
        <w:rPr>
          <w:rFonts w:eastAsiaTheme="minorHAnsi"/>
        </w:rPr>
        <w:t xml:space="preserve"> pot fi </w:t>
      </w:r>
      <w:proofErr w:type="spellStart"/>
      <w:r w:rsidR="001E729C" w:rsidRPr="00850AE6">
        <w:rPr>
          <w:rFonts w:eastAsiaTheme="minorHAnsi"/>
        </w:rPr>
        <w:t>grupate</w:t>
      </w:r>
      <w:proofErr w:type="spellEnd"/>
      <w:r w:rsidR="001E729C" w:rsidRPr="00850AE6">
        <w:rPr>
          <w:rFonts w:eastAsiaTheme="minorHAnsi"/>
        </w:rPr>
        <w:t xml:space="preserve"> </w:t>
      </w:r>
      <w:proofErr w:type="spellStart"/>
      <w:r w:rsidR="001E729C" w:rsidRPr="00850AE6">
        <w:rPr>
          <w:rFonts w:eastAsiaTheme="minorHAnsi"/>
        </w:rPr>
        <w:t>după</w:t>
      </w:r>
      <w:proofErr w:type="spellEnd"/>
      <w:r w:rsidR="001E729C" w:rsidRPr="00850AE6">
        <w:rPr>
          <w:rFonts w:eastAsiaTheme="minorHAnsi"/>
        </w:rPr>
        <w:t xml:space="preserve"> cum </w:t>
      </w:r>
      <w:proofErr w:type="spellStart"/>
      <w:r w:rsidR="001E729C" w:rsidRPr="00850AE6">
        <w:rPr>
          <w:rFonts w:eastAsiaTheme="minorHAnsi"/>
        </w:rPr>
        <w:t>urmează</w:t>
      </w:r>
      <w:proofErr w:type="spellEnd"/>
      <w:r w:rsidR="001E729C" w:rsidRPr="00850AE6">
        <w:rPr>
          <w:rFonts w:eastAsiaTheme="minorHAnsi"/>
        </w:rPr>
        <w:t>:</w:t>
      </w:r>
    </w:p>
    <w:p w:rsidR="001E729C" w:rsidRPr="00850AE6" w:rsidRDefault="001E729C" w:rsidP="001E729C">
      <w:pPr>
        <w:pStyle w:val="Default"/>
        <w:ind w:firstLine="720"/>
        <w:rPr>
          <w:rFonts w:eastAsiaTheme="minorHAnsi"/>
        </w:rPr>
      </w:pPr>
      <w:r w:rsidRPr="00850AE6">
        <w:rPr>
          <w:rFonts w:eastAsiaTheme="minorHAnsi"/>
        </w:rPr>
        <w:t xml:space="preserve"> • </w:t>
      </w:r>
      <w:proofErr w:type="spellStart"/>
      <w:proofErr w:type="gramStart"/>
      <w:r w:rsidRPr="00850AE6">
        <w:rPr>
          <w:rFonts w:eastAsiaTheme="minorHAnsi"/>
        </w:rPr>
        <w:t>activitatea</w:t>
      </w:r>
      <w:proofErr w:type="spellEnd"/>
      <w:proofErr w:type="gramEnd"/>
      <w:r w:rsidRPr="00850AE6">
        <w:rPr>
          <w:rFonts w:eastAsiaTheme="minorHAnsi"/>
        </w:rPr>
        <w:t xml:space="preserve"> </w:t>
      </w:r>
      <w:proofErr w:type="spellStart"/>
      <w:r w:rsidRPr="00850AE6">
        <w:rPr>
          <w:rFonts w:eastAsiaTheme="minorHAnsi"/>
        </w:rPr>
        <w:t>utilajelor</w:t>
      </w:r>
      <w:proofErr w:type="spellEnd"/>
      <w:r w:rsidRPr="00850AE6">
        <w:rPr>
          <w:rFonts w:eastAsiaTheme="minorHAnsi"/>
        </w:rPr>
        <w:t xml:space="preserve"> de </w:t>
      </w:r>
      <w:proofErr w:type="spellStart"/>
      <w:r w:rsidRPr="00850AE6">
        <w:rPr>
          <w:rFonts w:eastAsiaTheme="minorHAnsi"/>
        </w:rPr>
        <w:t>construcţie</w:t>
      </w:r>
      <w:proofErr w:type="spellEnd"/>
      <w:r w:rsidRPr="00850AE6">
        <w:rPr>
          <w:rFonts w:eastAsiaTheme="minorHAnsi"/>
        </w:rPr>
        <w:t xml:space="preserve"> </w:t>
      </w:r>
      <w:proofErr w:type="spellStart"/>
      <w:r w:rsidRPr="00850AE6">
        <w:rPr>
          <w:rFonts w:eastAsiaTheme="minorHAnsi"/>
        </w:rPr>
        <w:t>pentru</w:t>
      </w:r>
      <w:proofErr w:type="spellEnd"/>
      <w:r w:rsidRPr="00850AE6">
        <w:rPr>
          <w:rFonts w:eastAsiaTheme="minorHAnsi"/>
        </w:rPr>
        <w:t xml:space="preserve"> </w:t>
      </w:r>
      <w:proofErr w:type="spellStart"/>
      <w:r w:rsidRPr="00850AE6">
        <w:rPr>
          <w:rFonts w:eastAsiaTheme="minorHAnsi"/>
        </w:rPr>
        <w:t>punerea</w:t>
      </w:r>
      <w:proofErr w:type="spellEnd"/>
      <w:r w:rsidRPr="00850AE6">
        <w:rPr>
          <w:rFonts w:eastAsiaTheme="minorHAnsi"/>
        </w:rPr>
        <w:t xml:space="preserve"> in opera a </w:t>
      </w:r>
      <w:proofErr w:type="spellStart"/>
      <w:r w:rsidRPr="00850AE6">
        <w:rPr>
          <w:rFonts w:eastAsiaTheme="minorHAnsi"/>
        </w:rPr>
        <w:t>lucrărilor</w:t>
      </w:r>
      <w:proofErr w:type="spellEnd"/>
      <w:r w:rsidRPr="00850AE6">
        <w:rPr>
          <w:rFonts w:eastAsiaTheme="minorHAnsi"/>
        </w:rPr>
        <w:t xml:space="preserve">; </w:t>
      </w:r>
    </w:p>
    <w:p w:rsidR="001E729C" w:rsidRPr="00850AE6" w:rsidRDefault="001E729C" w:rsidP="001E729C">
      <w:pPr>
        <w:pStyle w:val="Default"/>
        <w:ind w:firstLine="720"/>
        <w:rPr>
          <w:rFonts w:eastAsiaTheme="minorHAnsi"/>
        </w:rPr>
      </w:pPr>
      <w:r w:rsidRPr="00850AE6">
        <w:rPr>
          <w:rFonts w:eastAsiaTheme="minorHAnsi"/>
        </w:rPr>
        <w:t xml:space="preserve">• </w:t>
      </w:r>
      <w:proofErr w:type="spellStart"/>
      <w:proofErr w:type="gramStart"/>
      <w:r w:rsidRPr="00850AE6">
        <w:rPr>
          <w:rFonts w:eastAsiaTheme="minorHAnsi"/>
        </w:rPr>
        <w:t>transportul</w:t>
      </w:r>
      <w:proofErr w:type="spellEnd"/>
      <w:proofErr w:type="gramEnd"/>
      <w:r w:rsidRPr="00850AE6">
        <w:rPr>
          <w:rFonts w:eastAsiaTheme="minorHAnsi"/>
        </w:rPr>
        <w:t xml:space="preserve"> </w:t>
      </w:r>
      <w:proofErr w:type="spellStart"/>
      <w:r w:rsidRPr="00850AE6">
        <w:rPr>
          <w:rFonts w:eastAsiaTheme="minorHAnsi"/>
        </w:rPr>
        <w:t>materialelor</w:t>
      </w:r>
      <w:proofErr w:type="spellEnd"/>
      <w:r w:rsidRPr="00850AE6">
        <w:rPr>
          <w:rFonts w:eastAsiaTheme="minorHAnsi"/>
        </w:rPr>
        <w:t xml:space="preserve">, </w:t>
      </w:r>
      <w:proofErr w:type="spellStart"/>
      <w:r w:rsidRPr="00850AE6">
        <w:rPr>
          <w:rFonts w:eastAsiaTheme="minorHAnsi"/>
        </w:rPr>
        <w:t>prefabricatelor</w:t>
      </w:r>
      <w:proofErr w:type="spellEnd"/>
      <w:r w:rsidRPr="00850AE6">
        <w:rPr>
          <w:rFonts w:eastAsiaTheme="minorHAnsi"/>
        </w:rPr>
        <w:t xml:space="preserve">, </w:t>
      </w:r>
      <w:proofErr w:type="spellStart"/>
      <w:r w:rsidRPr="00850AE6">
        <w:rPr>
          <w:rFonts w:eastAsiaTheme="minorHAnsi"/>
        </w:rPr>
        <w:t>personalului</w:t>
      </w:r>
      <w:proofErr w:type="spellEnd"/>
      <w:r w:rsidRPr="00850AE6">
        <w:rPr>
          <w:rFonts w:eastAsiaTheme="minorHAnsi"/>
        </w:rPr>
        <w:t xml:space="preserve">; </w:t>
      </w:r>
    </w:p>
    <w:p w:rsidR="001E729C" w:rsidRPr="00850AE6" w:rsidRDefault="001E729C" w:rsidP="001E729C">
      <w:pPr>
        <w:pStyle w:val="Default"/>
        <w:ind w:firstLine="720"/>
        <w:rPr>
          <w:i/>
          <w:lang w:val="ro-RO"/>
        </w:rPr>
      </w:pPr>
      <w:r w:rsidRPr="00850AE6">
        <w:rPr>
          <w:rFonts w:eastAsiaTheme="minorHAnsi"/>
        </w:rPr>
        <w:t xml:space="preserve">• </w:t>
      </w:r>
      <w:proofErr w:type="spellStart"/>
      <w:proofErr w:type="gramStart"/>
      <w:r w:rsidRPr="00850AE6">
        <w:rPr>
          <w:rFonts w:eastAsiaTheme="minorHAnsi"/>
        </w:rPr>
        <w:t>manipularea</w:t>
      </w:r>
      <w:proofErr w:type="spellEnd"/>
      <w:proofErr w:type="gramEnd"/>
      <w:r w:rsidRPr="00850AE6">
        <w:rPr>
          <w:rFonts w:eastAsiaTheme="minorHAnsi"/>
        </w:rPr>
        <w:t xml:space="preserve"> </w:t>
      </w:r>
      <w:proofErr w:type="spellStart"/>
      <w:r w:rsidRPr="00850AE6">
        <w:rPr>
          <w:rFonts w:eastAsiaTheme="minorHAnsi"/>
        </w:rPr>
        <w:t>materialelor</w:t>
      </w:r>
      <w:proofErr w:type="spellEnd"/>
      <w:r w:rsidRPr="00850AE6">
        <w:rPr>
          <w:rFonts w:eastAsiaTheme="minorHAnsi"/>
        </w:rPr>
        <w:t>;</w:t>
      </w:r>
      <w:r w:rsidR="00B841D5" w:rsidRPr="00850AE6">
        <w:rPr>
          <w:i/>
          <w:lang w:val="ro-RO"/>
        </w:rPr>
        <w:tab/>
      </w:r>
      <w:r w:rsidR="00B841D5" w:rsidRPr="00850AE6">
        <w:rPr>
          <w:i/>
          <w:lang w:val="ro-RO"/>
        </w:rPr>
        <w:tab/>
      </w:r>
    </w:p>
    <w:p w:rsidR="001E729C" w:rsidRPr="00850AE6" w:rsidRDefault="00B841D5" w:rsidP="001E729C">
      <w:pPr>
        <w:pStyle w:val="Default"/>
        <w:rPr>
          <w:rFonts w:eastAsiaTheme="minorHAnsi"/>
        </w:rPr>
      </w:pPr>
      <w:proofErr w:type="spellStart"/>
      <w:r w:rsidRPr="00850AE6">
        <w:rPr>
          <w:i/>
          <w:lang w:val="ro-RO"/>
        </w:rPr>
        <w:t>-în</w:t>
      </w:r>
      <w:proofErr w:type="spellEnd"/>
      <w:r w:rsidRPr="00850AE6">
        <w:rPr>
          <w:i/>
          <w:lang w:val="ro-RO"/>
        </w:rPr>
        <w:t xml:space="preserve"> timpul exploatării</w:t>
      </w:r>
      <w:r w:rsidR="001E729C" w:rsidRPr="00850AE6">
        <w:rPr>
          <w:i/>
          <w:lang w:val="ro-RO"/>
        </w:rPr>
        <w:t>: se</w:t>
      </w:r>
      <w:r w:rsidR="001E729C" w:rsidRPr="00850AE6">
        <w:rPr>
          <w:rFonts w:eastAsiaTheme="minorHAnsi"/>
        </w:rPr>
        <w:t xml:space="preserve"> </w:t>
      </w:r>
      <w:proofErr w:type="spellStart"/>
      <w:r w:rsidR="001E729C" w:rsidRPr="00850AE6">
        <w:rPr>
          <w:rFonts w:eastAsiaTheme="minorHAnsi"/>
        </w:rPr>
        <w:t>vor</w:t>
      </w:r>
      <w:proofErr w:type="spellEnd"/>
      <w:r w:rsidR="00850AE6" w:rsidRPr="00850AE6">
        <w:rPr>
          <w:rFonts w:eastAsiaTheme="minorHAnsi"/>
        </w:rPr>
        <w:t xml:space="preserve"> genera </w:t>
      </w:r>
      <w:proofErr w:type="spellStart"/>
      <w:r w:rsidR="00850AE6" w:rsidRPr="00850AE6">
        <w:rPr>
          <w:rFonts w:eastAsiaTheme="minorHAnsi"/>
        </w:rPr>
        <w:t>emisii</w:t>
      </w:r>
      <w:proofErr w:type="spellEnd"/>
      <w:r w:rsidR="00850AE6" w:rsidRPr="00850AE6">
        <w:rPr>
          <w:rFonts w:eastAsiaTheme="minorHAnsi"/>
        </w:rPr>
        <w:t xml:space="preserve"> </w:t>
      </w:r>
      <w:proofErr w:type="spellStart"/>
      <w:r w:rsidR="001E729C" w:rsidRPr="00850AE6">
        <w:rPr>
          <w:rFonts w:eastAsiaTheme="minorHAnsi"/>
        </w:rPr>
        <w:t>ce</w:t>
      </w:r>
      <w:proofErr w:type="spellEnd"/>
      <w:r w:rsidR="001E729C" w:rsidRPr="00850AE6">
        <w:rPr>
          <w:rFonts w:eastAsiaTheme="minorHAnsi"/>
        </w:rPr>
        <w:t xml:space="preserve"> pot </w:t>
      </w:r>
      <w:proofErr w:type="spellStart"/>
      <w:r w:rsidR="001E729C" w:rsidRPr="00850AE6">
        <w:rPr>
          <w:rFonts w:eastAsiaTheme="minorHAnsi"/>
        </w:rPr>
        <w:t>rezulta</w:t>
      </w:r>
      <w:proofErr w:type="spellEnd"/>
      <w:r w:rsidR="001E729C" w:rsidRPr="00850AE6">
        <w:rPr>
          <w:rFonts w:eastAsiaTheme="minorHAnsi"/>
        </w:rPr>
        <w:t xml:space="preserve"> de la </w:t>
      </w:r>
      <w:proofErr w:type="spellStart"/>
      <w:r w:rsidR="001E729C" w:rsidRPr="00850AE6">
        <w:rPr>
          <w:rFonts w:eastAsiaTheme="minorHAnsi"/>
        </w:rPr>
        <w:t>platforma</w:t>
      </w:r>
      <w:proofErr w:type="spellEnd"/>
      <w:r w:rsidR="001E729C" w:rsidRPr="00850AE6">
        <w:rPr>
          <w:rFonts w:eastAsiaTheme="minorHAnsi"/>
        </w:rPr>
        <w:t xml:space="preserve"> de </w:t>
      </w:r>
      <w:proofErr w:type="spellStart"/>
      <w:r w:rsidR="001E729C" w:rsidRPr="00850AE6">
        <w:rPr>
          <w:rFonts w:eastAsiaTheme="minorHAnsi"/>
        </w:rPr>
        <w:t>depozitare</w:t>
      </w:r>
      <w:proofErr w:type="spellEnd"/>
      <w:r w:rsidR="001E729C" w:rsidRPr="00850AE6">
        <w:rPr>
          <w:rFonts w:eastAsiaTheme="minorHAnsi"/>
        </w:rPr>
        <w:t xml:space="preserve"> a </w:t>
      </w:r>
      <w:proofErr w:type="spellStart"/>
      <w:r w:rsidR="001E729C" w:rsidRPr="00850AE6">
        <w:rPr>
          <w:rFonts w:eastAsiaTheme="minorHAnsi"/>
        </w:rPr>
        <w:t>deşeurilor</w:t>
      </w:r>
      <w:proofErr w:type="spellEnd"/>
      <w:r w:rsidR="001E729C" w:rsidRPr="00850AE6">
        <w:rPr>
          <w:rFonts w:eastAsiaTheme="minorHAnsi"/>
        </w:rPr>
        <w:t xml:space="preserve"> </w:t>
      </w:r>
      <w:proofErr w:type="spellStart"/>
      <w:r w:rsidR="001E729C" w:rsidRPr="00850AE6">
        <w:rPr>
          <w:rFonts w:eastAsiaTheme="minorHAnsi"/>
        </w:rPr>
        <w:t>solide</w:t>
      </w:r>
      <w:proofErr w:type="spellEnd"/>
      <w:r w:rsidR="001E729C" w:rsidRPr="00850AE6">
        <w:rPr>
          <w:rFonts w:eastAsiaTheme="minorHAnsi"/>
        </w:rPr>
        <w:t xml:space="preserve">, </w:t>
      </w:r>
      <w:proofErr w:type="spellStart"/>
      <w:r w:rsidR="001E729C" w:rsidRPr="00850AE6">
        <w:rPr>
          <w:rFonts w:eastAsiaTheme="minorHAnsi"/>
        </w:rPr>
        <w:t>adică</w:t>
      </w:r>
      <w:proofErr w:type="spellEnd"/>
      <w:r w:rsidR="001E729C" w:rsidRPr="00850AE6">
        <w:rPr>
          <w:rFonts w:eastAsiaTheme="minorHAnsi"/>
        </w:rPr>
        <w:t>: NH3, H2S, CO2, CH4, N2O.</w:t>
      </w:r>
    </w:p>
    <w:p w:rsidR="007B0FC6" w:rsidRDefault="001E729C" w:rsidP="007B0FC6">
      <w:pPr>
        <w:pStyle w:val="Default"/>
        <w:rPr>
          <w:b/>
          <w:i/>
          <w:lang w:val="ro-RO"/>
        </w:rPr>
      </w:pPr>
      <w:r w:rsidRPr="001E729C">
        <w:rPr>
          <w:rFonts w:eastAsiaTheme="minorHAnsi"/>
          <w:sz w:val="23"/>
          <w:szCs w:val="23"/>
        </w:rPr>
        <w:t xml:space="preserve"> </w:t>
      </w:r>
      <w:r w:rsidR="00B841D5" w:rsidRPr="00A549DF">
        <w:rPr>
          <w:b/>
          <w:i/>
          <w:lang w:val="ro-RO"/>
        </w:rPr>
        <w:t>2. emisii în apă:</w:t>
      </w:r>
    </w:p>
    <w:p w:rsidR="007B0FC6" w:rsidRPr="001C49CD" w:rsidRDefault="00B841D5" w:rsidP="007B0FC6">
      <w:pPr>
        <w:pStyle w:val="Default"/>
        <w:rPr>
          <w:rFonts w:eastAsiaTheme="minorHAnsi"/>
        </w:rPr>
      </w:pPr>
      <w:r w:rsidRPr="001C49CD">
        <w:rPr>
          <w:i/>
          <w:lang w:val="ro-RO"/>
        </w:rPr>
        <w:t>-</w:t>
      </w:r>
      <w:r w:rsidR="007B0FC6" w:rsidRPr="001C49CD">
        <w:rPr>
          <w:i/>
          <w:iCs/>
        </w:rPr>
        <w:t xml:space="preserve"> </w:t>
      </w:r>
      <w:proofErr w:type="spellStart"/>
      <w:r w:rsidR="007B0FC6" w:rsidRPr="001C49CD">
        <w:rPr>
          <w:rFonts w:eastAsiaTheme="minorHAnsi"/>
          <w:i/>
          <w:iCs/>
        </w:rPr>
        <w:t>În</w:t>
      </w:r>
      <w:proofErr w:type="spellEnd"/>
      <w:r w:rsidR="007B0FC6" w:rsidRPr="001C49CD">
        <w:rPr>
          <w:rFonts w:eastAsiaTheme="minorHAnsi"/>
          <w:i/>
          <w:iCs/>
        </w:rPr>
        <w:t xml:space="preserve"> </w:t>
      </w:r>
      <w:proofErr w:type="spellStart"/>
      <w:r w:rsidR="007B0FC6" w:rsidRPr="001C49CD">
        <w:rPr>
          <w:rFonts w:eastAsiaTheme="minorHAnsi"/>
          <w:i/>
          <w:iCs/>
        </w:rPr>
        <w:t>perioada</w:t>
      </w:r>
      <w:proofErr w:type="spellEnd"/>
      <w:r w:rsidR="007B0FC6" w:rsidRPr="001C49CD">
        <w:rPr>
          <w:rFonts w:eastAsiaTheme="minorHAnsi"/>
          <w:i/>
          <w:iCs/>
        </w:rPr>
        <w:t xml:space="preserve"> de </w:t>
      </w:r>
      <w:proofErr w:type="spellStart"/>
      <w:r w:rsidR="007B0FC6" w:rsidRPr="001C49CD">
        <w:rPr>
          <w:rFonts w:eastAsiaTheme="minorHAnsi"/>
          <w:i/>
          <w:iCs/>
        </w:rPr>
        <w:t>construcţie</w:t>
      </w:r>
      <w:proofErr w:type="spellEnd"/>
      <w:r w:rsidR="007B0FC6" w:rsidRPr="001C49CD">
        <w:rPr>
          <w:rFonts w:eastAsiaTheme="minorHAnsi"/>
        </w:rPr>
        <w:t xml:space="preserve">, </w:t>
      </w:r>
      <w:proofErr w:type="spellStart"/>
      <w:r w:rsidR="007B0FC6" w:rsidRPr="001C49CD">
        <w:rPr>
          <w:rFonts w:eastAsiaTheme="minorHAnsi"/>
        </w:rPr>
        <w:t>sursele</w:t>
      </w:r>
      <w:proofErr w:type="spellEnd"/>
      <w:r w:rsidR="007B0FC6" w:rsidRPr="001C49CD">
        <w:rPr>
          <w:rFonts w:eastAsiaTheme="minorHAnsi"/>
        </w:rPr>
        <w:t xml:space="preserve"> </w:t>
      </w:r>
      <w:proofErr w:type="spellStart"/>
      <w:r w:rsidR="007B0FC6" w:rsidRPr="001C49CD">
        <w:rPr>
          <w:rFonts w:eastAsiaTheme="minorHAnsi"/>
        </w:rPr>
        <w:t>posibile</w:t>
      </w:r>
      <w:proofErr w:type="spellEnd"/>
      <w:r w:rsidR="007B0FC6" w:rsidRPr="001C49CD">
        <w:rPr>
          <w:rFonts w:eastAsiaTheme="minorHAnsi"/>
        </w:rPr>
        <w:t xml:space="preserve"> de </w:t>
      </w:r>
      <w:proofErr w:type="spellStart"/>
      <w:r w:rsidR="007B0FC6" w:rsidRPr="001C49CD">
        <w:rPr>
          <w:rFonts w:eastAsiaTheme="minorHAnsi"/>
        </w:rPr>
        <w:t>poluare</w:t>
      </w:r>
      <w:proofErr w:type="spellEnd"/>
      <w:r w:rsidR="007B0FC6" w:rsidRPr="001C49CD">
        <w:rPr>
          <w:rFonts w:eastAsiaTheme="minorHAnsi"/>
        </w:rPr>
        <w:t xml:space="preserve"> a </w:t>
      </w:r>
      <w:proofErr w:type="spellStart"/>
      <w:r w:rsidR="007B0FC6" w:rsidRPr="001C49CD">
        <w:rPr>
          <w:rFonts w:eastAsiaTheme="minorHAnsi"/>
        </w:rPr>
        <w:t>apelor</w:t>
      </w:r>
      <w:proofErr w:type="spellEnd"/>
      <w:r w:rsidR="007B0FC6" w:rsidRPr="001C49CD">
        <w:rPr>
          <w:rFonts w:eastAsiaTheme="minorHAnsi"/>
        </w:rPr>
        <w:t xml:space="preserve"> </w:t>
      </w:r>
      <w:proofErr w:type="spellStart"/>
      <w:r w:rsidR="007B0FC6" w:rsidRPr="001C49CD">
        <w:rPr>
          <w:rFonts w:eastAsiaTheme="minorHAnsi"/>
        </w:rPr>
        <w:t>sunt</w:t>
      </w:r>
      <w:proofErr w:type="spellEnd"/>
      <w:r w:rsidR="007B0FC6" w:rsidRPr="001C49CD">
        <w:rPr>
          <w:rFonts w:eastAsiaTheme="minorHAnsi"/>
        </w:rPr>
        <w:t xml:space="preserve"> </w:t>
      </w:r>
      <w:proofErr w:type="spellStart"/>
      <w:r w:rsidR="007B0FC6" w:rsidRPr="001C49CD">
        <w:rPr>
          <w:rFonts w:eastAsiaTheme="minorHAnsi"/>
        </w:rPr>
        <w:t>cauzate</w:t>
      </w:r>
      <w:proofErr w:type="spellEnd"/>
      <w:r w:rsidR="007B0FC6" w:rsidRPr="001C49CD">
        <w:rPr>
          <w:rFonts w:eastAsiaTheme="minorHAnsi"/>
        </w:rPr>
        <w:t xml:space="preserve"> de </w:t>
      </w:r>
      <w:proofErr w:type="spellStart"/>
      <w:r w:rsidR="007B0FC6" w:rsidRPr="001C49CD">
        <w:rPr>
          <w:rFonts w:eastAsiaTheme="minorHAnsi"/>
        </w:rPr>
        <w:t>execuţia</w:t>
      </w:r>
      <w:proofErr w:type="spellEnd"/>
      <w:r w:rsidR="007B0FC6" w:rsidRPr="001C49CD">
        <w:rPr>
          <w:rFonts w:eastAsiaTheme="minorHAnsi"/>
        </w:rPr>
        <w:t xml:space="preserve"> </w:t>
      </w:r>
      <w:proofErr w:type="spellStart"/>
      <w:r w:rsidR="007B0FC6" w:rsidRPr="001C49CD">
        <w:rPr>
          <w:rFonts w:eastAsiaTheme="minorHAnsi"/>
        </w:rPr>
        <w:t>propriu-zisă</w:t>
      </w:r>
      <w:proofErr w:type="spellEnd"/>
      <w:r w:rsidR="007B0FC6" w:rsidRPr="001C49CD">
        <w:rPr>
          <w:rFonts w:eastAsiaTheme="minorHAnsi"/>
        </w:rPr>
        <w:t xml:space="preserve"> a </w:t>
      </w:r>
      <w:proofErr w:type="spellStart"/>
      <w:r w:rsidR="007B0FC6" w:rsidRPr="001C49CD">
        <w:rPr>
          <w:rFonts w:eastAsiaTheme="minorHAnsi"/>
        </w:rPr>
        <w:t>lucrărilor</w:t>
      </w:r>
      <w:proofErr w:type="spellEnd"/>
      <w:r w:rsidR="007B0FC6" w:rsidRPr="001C49CD">
        <w:rPr>
          <w:rFonts w:eastAsiaTheme="minorHAnsi"/>
        </w:rPr>
        <w:t xml:space="preserve">, </w:t>
      </w:r>
      <w:proofErr w:type="spellStart"/>
      <w:r w:rsidR="007B0FC6" w:rsidRPr="001C49CD">
        <w:rPr>
          <w:rFonts w:eastAsiaTheme="minorHAnsi"/>
        </w:rPr>
        <w:t>traficul</w:t>
      </w:r>
      <w:proofErr w:type="spellEnd"/>
      <w:r w:rsidR="007B0FC6" w:rsidRPr="001C49CD">
        <w:rPr>
          <w:rFonts w:eastAsiaTheme="minorHAnsi"/>
        </w:rPr>
        <w:t xml:space="preserve"> de </w:t>
      </w:r>
      <w:proofErr w:type="spellStart"/>
      <w:r w:rsidR="007B0FC6" w:rsidRPr="001C49CD">
        <w:rPr>
          <w:rFonts w:eastAsiaTheme="minorHAnsi"/>
        </w:rPr>
        <w:t>şantier</w:t>
      </w:r>
      <w:proofErr w:type="spellEnd"/>
      <w:r w:rsidR="007B0FC6" w:rsidRPr="001C49CD">
        <w:rPr>
          <w:rFonts w:eastAsiaTheme="minorHAnsi"/>
        </w:rPr>
        <w:t xml:space="preserve"> </w:t>
      </w:r>
      <w:proofErr w:type="spellStart"/>
      <w:r w:rsidR="007B0FC6" w:rsidRPr="001C49CD">
        <w:rPr>
          <w:rFonts w:eastAsiaTheme="minorHAnsi"/>
        </w:rPr>
        <w:t>şi</w:t>
      </w:r>
      <w:proofErr w:type="spellEnd"/>
      <w:r w:rsidR="007B0FC6" w:rsidRPr="001C49CD">
        <w:rPr>
          <w:rFonts w:eastAsiaTheme="minorHAnsi"/>
        </w:rPr>
        <w:t xml:space="preserve"> </w:t>
      </w:r>
      <w:proofErr w:type="spellStart"/>
      <w:r w:rsidR="007B0FC6" w:rsidRPr="001C49CD">
        <w:rPr>
          <w:rFonts w:eastAsiaTheme="minorHAnsi"/>
        </w:rPr>
        <w:t>organizarea</w:t>
      </w:r>
      <w:proofErr w:type="spellEnd"/>
      <w:r w:rsidR="007B0FC6" w:rsidRPr="001C49CD">
        <w:rPr>
          <w:rFonts w:eastAsiaTheme="minorHAnsi"/>
        </w:rPr>
        <w:t xml:space="preserve"> de </w:t>
      </w:r>
      <w:proofErr w:type="spellStart"/>
      <w:r w:rsidR="007B0FC6" w:rsidRPr="001C49CD">
        <w:rPr>
          <w:rFonts w:eastAsiaTheme="minorHAnsi"/>
        </w:rPr>
        <w:t>şantier</w:t>
      </w:r>
      <w:proofErr w:type="spellEnd"/>
      <w:r w:rsidR="007B0FC6" w:rsidRPr="001C49CD">
        <w:rPr>
          <w:rFonts w:eastAsiaTheme="minorHAnsi"/>
        </w:rPr>
        <w:t xml:space="preserve">. </w:t>
      </w:r>
      <w:proofErr w:type="spellStart"/>
      <w:r w:rsidR="007B0FC6" w:rsidRPr="001C49CD">
        <w:rPr>
          <w:rFonts w:eastAsiaTheme="minorHAnsi"/>
        </w:rPr>
        <w:t>Astfel</w:t>
      </w:r>
      <w:proofErr w:type="spellEnd"/>
      <w:r w:rsidR="007B0FC6" w:rsidRPr="001C49CD">
        <w:rPr>
          <w:rFonts w:eastAsiaTheme="minorHAnsi"/>
        </w:rPr>
        <w:t xml:space="preserve">: </w:t>
      </w:r>
    </w:p>
    <w:p w:rsidR="001C49CD" w:rsidRPr="001C49CD" w:rsidRDefault="00CA34FE" w:rsidP="00CA34FE">
      <w:pPr>
        <w:autoSpaceDE w:val="0"/>
        <w:autoSpaceDN w:val="0"/>
        <w:adjustRightInd w:val="0"/>
        <w:spacing w:after="0" w:line="240" w:lineRule="auto"/>
        <w:ind w:left="720"/>
        <w:jc w:val="both"/>
        <w:rPr>
          <w:rFonts w:ascii="Arial" w:eastAsiaTheme="minorHAnsi" w:hAnsi="Arial" w:cs="Arial"/>
          <w:color w:val="000000"/>
          <w:sz w:val="24"/>
          <w:szCs w:val="24"/>
        </w:rPr>
      </w:pPr>
      <w:r w:rsidRPr="001C49CD">
        <w:rPr>
          <w:rFonts w:ascii="Arial" w:eastAsiaTheme="minorHAnsi" w:hAnsi="Arial" w:cs="Arial"/>
          <w:color w:val="000000"/>
          <w:sz w:val="24"/>
          <w:szCs w:val="24"/>
        </w:rPr>
        <w:t>•</w:t>
      </w:r>
      <w:proofErr w:type="spellStart"/>
      <w:r w:rsidR="001C49CD" w:rsidRPr="001C49CD">
        <w:rPr>
          <w:rFonts w:ascii="Arial" w:eastAsiaTheme="minorHAnsi" w:hAnsi="Arial" w:cs="Arial"/>
          <w:color w:val="000000"/>
          <w:sz w:val="24"/>
          <w:szCs w:val="24"/>
        </w:rPr>
        <w:t>apele</w:t>
      </w:r>
      <w:proofErr w:type="spellEnd"/>
      <w:r w:rsidR="001C49CD" w:rsidRPr="001C49CD">
        <w:rPr>
          <w:rFonts w:ascii="Arial" w:eastAsiaTheme="minorHAnsi" w:hAnsi="Arial" w:cs="Arial"/>
          <w:color w:val="000000"/>
          <w:sz w:val="24"/>
          <w:szCs w:val="24"/>
        </w:rPr>
        <w:t xml:space="preserve"> </w:t>
      </w:r>
      <w:proofErr w:type="spellStart"/>
      <w:r w:rsidR="001C49CD" w:rsidRPr="001C49CD">
        <w:rPr>
          <w:rFonts w:ascii="Arial" w:eastAsiaTheme="minorHAnsi" w:hAnsi="Arial" w:cs="Arial"/>
          <w:color w:val="000000"/>
          <w:sz w:val="24"/>
          <w:szCs w:val="24"/>
        </w:rPr>
        <w:t>uzate</w:t>
      </w:r>
      <w:proofErr w:type="spellEnd"/>
      <w:r w:rsidR="001C49CD" w:rsidRPr="001C49CD">
        <w:rPr>
          <w:rFonts w:ascii="Arial" w:eastAsiaTheme="minorHAnsi" w:hAnsi="Arial" w:cs="Arial"/>
          <w:color w:val="000000"/>
          <w:sz w:val="24"/>
          <w:szCs w:val="24"/>
        </w:rPr>
        <w:t xml:space="preserve"> </w:t>
      </w:r>
      <w:proofErr w:type="spellStart"/>
      <w:r w:rsidR="001C49CD" w:rsidRPr="001C49CD">
        <w:rPr>
          <w:rFonts w:ascii="Arial" w:eastAsiaTheme="minorHAnsi" w:hAnsi="Arial" w:cs="Arial"/>
          <w:color w:val="000000"/>
          <w:sz w:val="24"/>
          <w:szCs w:val="24"/>
        </w:rPr>
        <w:t>menajere</w:t>
      </w:r>
      <w:proofErr w:type="spellEnd"/>
      <w:r w:rsidR="001C49CD" w:rsidRPr="001C49CD">
        <w:rPr>
          <w:rFonts w:ascii="Arial" w:eastAsiaTheme="minorHAnsi" w:hAnsi="Arial" w:cs="Arial"/>
          <w:color w:val="000000"/>
          <w:sz w:val="24"/>
          <w:szCs w:val="24"/>
        </w:rPr>
        <w:t xml:space="preserve">, </w:t>
      </w:r>
      <w:proofErr w:type="spellStart"/>
      <w:r w:rsidR="001C49CD" w:rsidRPr="001C49CD">
        <w:rPr>
          <w:rFonts w:ascii="Arial" w:eastAsiaTheme="minorHAnsi" w:hAnsi="Arial" w:cs="Arial"/>
          <w:color w:val="000000"/>
          <w:sz w:val="24"/>
          <w:szCs w:val="24"/>
        </w:rPr>
        <w:t>rezultate</w:t>
      </w:r>
      <w:proofErr w:type="spellEnd"/>
      <w:r w:rsidR="001C49CD" w:rsidRPr="001C49CD">
        <w:rPr>
          <w:rFonts w:ascii="Arial" w:eastAsiaTheme="minorHAnsi" w:hAnsi="Arial" w:cs="Arial"/>
          <w:color w:val="000000"/>
          <w:sz w:val="24"/>
          <w:szCs w:val="24"/>
        </w:rPr>
        <w:t xml:space="preserve"> de la </w:t>
      </w:r>
      <w:proofErr w:type="spellStart"/>
      <w:r w:rsidR="001C49CD" w:rsidRPr="001C49CD">
        <w:rPr>
          <w:rFonts w:ascii="Arial" w:eastAsiaTheme="minorHAnsi" w:hAnsi="Arial" w:cs="Arial"/>
          <w:color w:val="000000"/>
          <w:sz w:val="24"/>
          <w:szCs w:val="24"/>
        </w:rPr>
        <w:t>grupurile</w:t>
      </w:r>
      <w:proofErr w:type="spellEnd"/>
      <w:r w:rsidR="001C49CD" w:rsidRPr="001C49CD">
        <w:rPr>
          <w:rFonts w:ascii="Arial" w:eastAsiaTheme="minorHAnsi" w:hAnsi="Arial" w:cs="Arial"/>
          <w:color w:val="000000"/>
          <w:sz w:val="24"/>
          <w:szCs w:val="24"/>
        </w:rPr>
        <w:t xml:space="preserve"> </w:t>
      </w:r>
      <w:proofErr w:type="spellStart"/>
      <w:r w:rsidR="001C49CD" w:rsidRPr="001C49CD">
        <w:rPr>
          <w:rFonts w:ascii="Arial" w:eastAsiaTheme="minorHAnsi" w:hAnsi="Arial" w:cs="Arial"/>
          <w:color w:val="000000"/>
          <w:sz w:val="24"/>
          <w:szCs w:val="24"/>
        </w:rPr>
        <w:t>sanitare</w:t>
      </w:r>
      <w:proofErr w:type="spellEnd"/>
      <w:r w:rsidR="001C49CD" w:rsidRPr="001C49CD">
        <w:rPr>
          <w:rFonts w:ascii="Arial" w:eastAsiaTheme="minorHAnsi" w:hAnsi="Arial" w:cs="Arial"/>
          <w:color w:val="000000"/>
          <w:sz w:val="24"/>
          <w:szCs w:val="24"/>
        </w:rPr>
        <w:t xml:space="preserve"> </w:t>
      </w:r>
      <w:proofErr w:type="spellStart"/>
      <w:r w:rsidR="001C49CD" w:rsidRPr="001C49CD">
        <w:rPr>
          <w:rFonts w:ascii="Arial" w:eastAsiaTheme="minorHAnsi" w:hAnsi="Arial" w:cs="Arial"/>
          <w:color w:val="000000"/>
          <w:sz w:val="24"/>
          <w:szCs w:val="24"/>
        </w:rPr>
        <w:t>şi</w:t>
      </w:r>
      <w:proofErr w:type="spellEnd"/>
      <w:r w:rsidR="001C49CD" w:rsidRPr="001C49CD">
        <w:rPr>
          <w:rFonts w:ascii="Arial" w:eastAsiaTheme="minorHAnsi" w:hAnsi="Arial" w:cs="Arial"/>
          <w:color w:val="000000"/>
          <w:sz w:val="24"/>
          <w:szCs w:val="24"/>
        </w:rPr>
        <w:t xml:space="preserve"> din </w:t>
      </w:r>
      <w:proofErr w:type="spellStart"/>
      <w:r w:rsidR="001C49CD" w:rsidRPr="001C49CD">
        <w:rPr>
          <w:rFonts w:ascii="Arial" w:eastAsiaTheme="minorHAnsi" w:hAnsi="Arial" w:cs="Arial"/>
          <w:color w:val="000000"/>
          <w:sz w:val="24"/>
          <w:szCs w:val="24"/>
        </w:rPr>
        <w:t>igienizări</w:t>
      </w:r>
      <w:proofErr w:type="spellEnd"/>
      <w:r w:rsidR="001C49CD" w:rsidRPr="001C49CD">
        <w:rPr>
          <w:rFonts w:ascii="Arial" w:eastAsiaTheme="minorHAnsi" w:hAnsi="Arial" w:cs="Arial"/>
          <w:color w:val="000000"/>
          <w:sz w:val="24"/>
          <w:szCs w:val="24"/>
        </w:rPr>
        <w:t xml:space="preserve"> care au </w:t>
      </w:r>
      <w:proofErr w:type="spellStart"/>
      <w:r w:rsidR="001C49CD" w:rsidRPr="001C49CD">
        <w:rPr>
          <w:rFonts w:ascii="Arial" w:eastAsiaTheme="minorHAnsi" w:hAnsi="Arial" w:cs="Arial"/>
          <w:color w:val="000000"/>
          <w:sz w:val="24"/>
          <w:szCs w:val="24"/>
        </w:rPr>
        <w:t>loc</w:t>
      </w:r>
      <w:proofErr w:type="spellEnd"/>
      <w:r w:rsidR="001C49CD" w:rsidRPr="001C49CD">
        <w:rPr>
          <w:rFonts w:ascii="Arial" w:eastAsiaTheme="minorHAnsi" w:hAnsi="Arial" w:cs="Arial"/>
          <w:color w:val="000000"/>
          <w:sz w:val="24"/>
          <w:szCs w:val="24"/>
        </w:rPr>
        <w:t xml:space="preserve"> in </w:t>
      </w:r>
      <w:proofErr w:type="spellStart"/>
      <w:r w:rsidR="001C49CD" w:rsidRPr="001C49CD">
        <w:rPr>
          <w:rFonts w:ascii="Arial" w:eastAsiaTheme="minorHAnsi" w:hAnsi="Arial" w:cs="Arial"/>
          <w:color w:val="000000"/>
          <w:sz w:val="24"/>
          <w:szCs w:val="24"/>
        </w:rPr>
        <w:t>cadrul</w:t>
      </w:r>
      <w:proofErr w:type="spellEnd"/>
      <w:r w:rsidR="001C49CD" w:rsidRPr="001C49CD">
        <w:rPr>
          <w:rFonts w:ascii="Arial" w:eastAsiaTheme="minorHAnsi" w:hAnsi="Arial" w:cs="Arial"/>
          <w:color w:val="000000"/>
          <w:sz w:val="24"/>
          <w:szCs w:val="24"/>
        </w:rPr>
        <w:t xml:space="preserve"> </w:t>
      </w:r>
      <w:proofErr w:type="spellStart"/>
      <w:r w:rsidR="001C49CD" w:rsidRPr="001C49CD">
        <w:rPr>
          <w:rFonts w:ascii="Arial" w:eastAsiaTheme="minorHAnsi" w:hAnsi="Arial" w:cs="Arial"/>
          <w:color w:val="000000"/>
          <w:sz w:val="24"/>
          <w:szCs w:val="24"/>
        </w:rPr>
        <w:t>organizarii</w:t>
      </w:r>
      <w:proofErr w:type="spellEnd"/>
      <w:r w:rsidR="001C49CD" w:rsidRPr="001C49CD">
        <w:rPr>
          <w:rFonts w:ascii="Arial" w:eastAsiaTheme="minorHAnsi" w:hAnsi="Arial" w:cs="Arial"/>
          <w:color w:val="000000"/>
          <w:sz w:val="24"/>
          <w:szCs w:val="24"/>
        </w:rPr>
        <w:t xml:space="preserve"> de </w:t>
      </w:r>
      <w:proofErr w:type="spellStart"/>
      <w:r w:rsidR="001C49CD" w:rsidRPr="001C49CD">
        <w:rPr>
          <w:rFonts w:ascii="Arial" w:eastAsiaTheme="minorHAnsi" w:hAnsi="Arial" w:cs="Arial"/>
          <w:color w:val="000000"/>
          <w:sz w:val="24"/>
          <w:szCs w:val="24"/>
        </w:rPr>
        <w:t>santier</w:t>
      </w:r>
      <w:proofErr w:type="spellEnd"/>
      <w:r w:rsidR="001C49CD" w:rsidRPr="001C49CD">
        <w:rPr>
          <w:rFonts w:ascii="Arial" w:eastAsiaTheme="minorHAnsi" w:hAnsi="Arial" w:cs="Arial"/>
          <w:color w:val="000000"/>
          <w:sz w:val="24"/>
          <w:szCs w:val="24"/>
        </w:rPr>
        <w:t xml:space="preserve">; </w:t>
      </w:r>
    </w:p>
    <w:p w:rsidR="001C49CD" w:rsidRPr="001C49CD" w:rsidRDefault="001C49CD" w:rsidP="001C49CD">
      <w:pPr>
        <w:autoSpaceDE w:val="0"/>
        <w:autoSpaceDN w:val="0"/>
        <w:adjustRightInd w:val="0"/>
        <w:spacing w:after="0" w:line="240" w:lineRule="auto"/>
        <w:ind w:left="720"/>
        <w:jc w:val="both"/>
        <w:rPr>
          <w:rFonts w:ascii="Arial" w:eastAsiaTheme="minorHAnsi" w:hAnsi="Arial" w:cs="Arial"/>
          <w:color w:val="000000"/>
          <w:sz w:val="24"/>
          <w:szCs w:val="24"/>
        </w:rPr>
      </w:pPr>
      <w:r w:rsidRPr="001C49CD">
        <w:rPr>
          <w:rFonts w:ascii="Arial" w:eastAsiaTheme="minorHAnsi" w:hAnsi="Arial" w:cs="Arial"/>
          <w:color w:val="000000"/>
          <w:sz w:val="24"/>
          <w:szCs w:val="24"/>
        </w:rPr>
        <w:t xml:space="preserve">• ape </w:t>
      </w:r>
      <w:proofErr w:type="spellStart"/>
      <w:r w:rsidRPr="001C49CD">
        <w:rPr>
          <w:rFonts w:ascii="Arial" w:eastAsiaTheme="minorHAnsi" w:hAnsi="Arial" w:cs="Arial"/>
          <w:color w:val="000000"/>
          <w:sz w:val="24"/>
          <w:szCs w:val="24"/>
        </w:rPr>
        <w:t>uzate</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provenite</w:t>
      </w:r>
      <w:proofErr w:type="spellEnd"/>
      <w:r w:rsidRPr="001C49CD">
        <w:rPr>
          <w:rFonts w:ascii="Arial" w:eastAsiaTheme="minorHAnsi" w:hAnsi="Arial" w:cs="Arial"/>
          <w:color w:val="000000"/>
          <w:sz w:val="24"/>
          <w:szCs w:val="24"/>
        </w:rPr>
        <w:t xml:space="preserve"> din </w:t>
      </w:r>
      <w:proofErr w:type="spellStart"/>
      <w:r w:rsidRPr="001C49CD">
        <w:rPr>
          <w:rFonts w:ascii="Arial" w:eastAsiaTheme="minorHAnsi" w:hAnsi="Arial" w:cs="Arial"/>
          <w:color w:val="000000"/>
          <w:sz w:val="24"/>
          <w:szCs w:val="24"/>
        </w:rPr>
        <w:t>pierderile</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tehnologice</w:t>
      </w:r>
      <w:proofErr w:type="spellEnd"/>
      <w:r w:rsidRPr="001C49CD">
        <w:rPr>
          <w:rFonts w:ascii="Arial" w:eastAsiaTheme="minorHAnsi" w:hAnsi="Arial" w:cs="Arial"/>
          <w:color w:val="000000"/>
          <w:sz w:val="24"/>
          <w:szCs w:val="24"/>
        </w:rPr>
        <w:t xml:space="preserve"> de la </w:t>
      </w:r>
      <w:proofErr w:type="spellStart"/>
      <w:r w:rsidRPr="001C49CD">
        <w:rPr>
          <w:rFonts w:ascii="Arial" w:eastAsiaTheme="minorHAnsi" w:hAnsi="Arial" w:cs="Arial"/>
          <w:color w:val="000000"/>
          <w:sz w:val="24"/>
          <w:szCs w:val="24"/>
        </w:rPr>
        <w:t>prepararea</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betoanelor</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şi</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spălarea</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padocurilor</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în</w:t>
      </w:r>
      <w:proofErr w:type="spellEnd"/>
      <w:r w:rsidRPr="001C49CD">
        <w:rPr>
          <w:rFonts w:ascii="Arial" w:eastAsiaTheme="minorHAnsi" w:hAnsi="Arial" w:cs="Arial"/>
          <w:color w:val="000000"/>
          <w:sz w:val="24"/>
          <w:szCs w:val="24"/>
        </w:rPr>
        <w:t xml:space="preserve"> care </w:t>
      </w:r>
      <w:proofErr w:type="spellStart"/>
      <w:r w:rsidRPr="001C49CD">
        <w:rPr>
          <w:rFonts w:ascii="Arial" w:eastAsiaTheme="minorHAnsi" w:hAnsi="Arial" w:cs="Arial"/>
          <w:color w:val="000000"/>
          <w:sz w:val="24"/>
          <w:szCs w:val="24"/>
        </w:rPr>
        <w:t>sunt</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depozitate</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temporar</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uneltele</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agregatele</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utilajele</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etc</w:t>
      </w:r>
      <w:proofErr w:type="spellEnd"/>
      <w:r w:rsidRPr="001C49CD">
        <w:rPr>
          <w:rFonts w:ascii="Arial" w:eastAsiaTheme="minorHAnsi" w:hAnsi="Arial" w:cs="Arial"/>
          <w:color w:val="000000"/>
          <w:sz w:val="24"/>
          <w:szCs w:val="24"/>
        </w:rPr>
        <w:t xml:space="preserve">; </w:t>
      </w:r>
    </w:p>
    <w:p w:rsidR="001C49CD" w:rsidRPr="001C49CD" w:rsidRDefault="001C49CD" w:rsidP="001C49CD">
      <w:pPr>
        <w:autoSpaceDE w:val="0"/>
        <w:autoSpaceDN w:val="0"/>
        <w:adjustRightInd w:val="0"/>
        <w:spacing w:after="0" w:line="240" w:lineRule="auto"/>
        <w:ind w:left="720"/>
        <w:jc w:val="both"/>
        <w:rPr>
          <w:rFonts w:ascii="Arial" w:eastAsiaTheme="minorHAnsi" w:hAnsi="Arial" w:cs="Arial"/>
          <w:color w:val="000000"/>
          <w:sz w:val="24"/>
          <w:szCs w:val="24"/>
        </w:rPr>
      </w:pPr>
      <w:r w:rsidRPr="001C49CD">
        <w:rPr>
          <w:rFonts w:ascii="Arial" w:eastAsiaTheme="minorHAnsi" w:hAnsi="Arial" w:cs="Arial"/>
          <w:color w:val="000000"/>
          <w:sz w:val="24"/>
          <w:szCs w:val="24"/>
        </w:rPr>
        <w:t xml:space="preserve">• </w:t>
      </w:r>
      <w:proofErr w:type="spellStart"/>
      <w:proofErr w:type="gramStart"/>
      <w:r w:rsidRPr="001C49CD">
        <w:rPr>
          <w:rFonts w:ascii="Arial" w:eastAsiaTheme="minorHAnsi" w:hAnsi="Arial" w:cs="Arial"/>
          <w:color w:val="000000"/>
          <w:sz w:val="24"/>
          <w:szCs w:val="24"/>
        </w:rPr>
        <w:t>apele</w:t>
      </w:r>
      <w:proofErr w:type="spellEnd"/>
      <w:proofErr w:type="gram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meteorice</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căzute</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pe</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platforma</w:t>
      </w:r>
      <w:proofErr w:type="spellEnd"/>
      <w:r w:rsidRPr="001C49CD">
        <w:rPr>
          <w:rFonts w:ascii="Arial" w:eastAsiaTheme="minorHAnsi" w:hAnsi="Arial" w:cs="Arial"/>
          <w:color w:val="000000"/>
          <w:sz w:val="24"/>
          <w:szCs w:val="24"/>
        </w:rPr>
        <w:t xml:space="preserve"> de </w:t>
      </w:r>
      <w:proofErr w:type="spellStart"/>
      <w:r w:rsidRPr="001C49CD">
        <w:rPr>
          <w:rFonts w:ascii="Arial" w:eastAsiaTheme="minorHAnsi" w:hAnsi="Arial" w:cs="Arial"/>
          <w:color w:val="000000"/>
          <w:sz w:val="24"/>
          <w:szCs w:val="24"/>
        </w:rPr>
        <w:t>lucru</w:t>
      </w:r>
      <w:proofErr w:type="spellEnd"/>
      <w:r w:rsidRPr="001C49CD">
        <w:rPr>
          <w:rFonts w:ascii="Arial" w:eastAsiaTheme="minorHAnsi" w:hAnsi="Arial" w:cs="Arial"/>
          <w:color w:val="000000"/>
          <w:sz w:val="24"/>
          <w:szCs w:val="24"/>
        </w:rPr>
        <w:t xml:space="preserve"> ale </w:t>
      </w:r>
      <w:proofErr w:type="spellStart"/>
      <w:r w:rsidRPr="001C49CD">
        <w:rPr>
          <w:rFonts w:ascii="Arial" w:eastAsiaTheme="minorHAnsi" w:hAnsi="Arial" w:cs="Arial"/>
          <w:color w:val="000000"/>
          <w:sz w:val="24"/>
          <w:szCs w:val="24"/>
        </w:rPr>
        <w:t>organizării</w:t>
      </w:r>
      <w:proofErr w:type="spellEnd"/>
      <w:r w:rsidRPr="001C49CD">
        <w:rPr>
          <w:rFonts w:ascii="Arial" w:eastAsiaTheme="minorHAnsi" w:hAnsi="Arial" w:cs="Arial"/>
          <w:color w:val="000000"/>
          <w:sz w:val="24"/>
          <w:szCs w:val="24"/>
        </w:rPr>
        <w:t xml:space="preserve"> de </w:t>
      </w:r>
      <w:proofErr w:type="spellStart"/>
      <w:r w:rsidRPr="001C49CD">
        <w:rPr>
          <w:rFonts w:ascii="Arial" w:eastAsiaTheme="minorHAnsi" w:hAnsi="Arial" w:cs="Arial"/>
          <w:color w:val="000000"/>
          <w:sz w:val="24"/>
          <w:szCs w:val="24"/>
        </w:rPr>
        <w:t>şantier</w:t>
      </w:r>
      <w:proofErr w:type="spellEnd"/>
      <w:r w:rsidRPr="001C49CD">
        <w:rPr>
          <w:rFonts w:ascii="Arial" w:eastAsiaTheme="minorHAnsi" w:hAnsi="Arial" w:cs="Arial"/>
          <w:color w:val="000000"/>
          <w:sz w:val="24"/>
          <w:szCs w:val="24"/>
        </w:rPr>
        <w:t xml:space="preserve">; </w:t>
      </w:r>
    </w:p>
    <w:p w:rsidR="001C49CD" w:rsidRPr="001C49CD" w:rsidRDefault="001C49CD" w:rsidP="001C49CD">
      <w:pPr>
        <w:autoSpaceDE w:val="0"/>
        <w:autoSpaceDN w:val="0"/>
        <w:adjustRightInd w:val="0"/>
        <w:spacing w:after="0" w:line="240" w:lineRule="auto"/>
        <w:ind w:left="720"/>
        <w:jc w:val="both"/>
        <w:rPr>
          <w:rFonts w:ascii="Arial" w:eastAsiaTheme="minorHAnsi" w:hAnsi="Arial" w:cs="Arial"/>
          <w:color w:val="000000"/>
          <w:sz w:val="24"/>
          <w:szCs w:val="24"/>
        </w:rPr>
      </w:pPr>
      <w:r w:rsidRPr="001C49CD">
        <w:rPr>
          <w:rFonts w:ascii="Arial" w:eastAsiaTheme="minorHAnsi" w:hAnsi="Arial" w:cs="Arial"/>
          <w:color w:val="000000"/>
          <w:sz w:val="24"/>
          <w:szCs w:val="24"/>
        </w:rPr>
        <w:t xml:space="preserve">• </w:t>
      </w:r>
      <w:proofErr w:type="spellStart"/>
      <w:proofErr w:type="gramStart"/>
      <w:r w:rsidRPr="001C49CD">
        <w:rPr>
          <w:rFonts w:ascii="Arial" w:eastAsiaTheme="minorHAnsi" w:hAnsi="Arial" w:cs="Arial"/>
          <w:color w:val="000000"/>
          <w:sz w:val="24"/>
          <w:szCs w:val="24"/>
        </w:rPr>
        <w:t>scurgerile</w:t>
      </w:r>
      <w:proofErr w:type="spellEnd"/>
      <w:proofErr w:type="gram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accidentale</w:t>
      </w:r>
      <w:proofErr w:type="spellEnd"/>
      <w:r w:rsidRPr="001C49CD">
        <w:rPr>
          <w:rFonts w:ascii="Arial" w:eastAsiaTheme="minorHAnsi" w:hAnsi="Arial" w:cs="Arial"/>
          <w:color w:val="000000"/>
          <w:sz w:val="24"/>
          <w:szCs w:val="24"/>
        </w:rPr>
        <w:t xml:space="preserve"> de la </w:t>
      </w:r>
      <w:proofErr w:type="spellStart"/>
      <w:r w:rsidRPr="001C49CD">
        <w:rPr>
          <w:rFonts w:ascii="Arial" w:eastAsiaTheme="minorHAnsi" w:hAnsi="Arial" w:cs="Arial"/>
          <w:color w:val="000000"/>
          <w:sz w:val="24"/>
          <w:szCs w:val="24"/>
        </w:rPr>
        <w:t>utilaje</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şi</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mijloace</w:t>
      </w:r>
      <w:proofErr w:type="spellEnd"/>
      <w:r w:rsidRPr="001C49CD">
        <w:rPr>
          <w:rFonts w:ascii="Arial" w:eastAsiaTheme="minorHAnsi" w:hAnsi="Arial" w:cs="Arial"/>
          <w:color w:val="000000"/>
          <w:sz w:val="24"/>
          <w:szCs w:val="24"/>
        </w:rPr>
        <w:t xml:space="preserve"> de transport; </w:t>
      </w:r>
    </w:p>
    <w:p w:rsidR="001C49CD" w:rsidRPr="001C49CD" w:rsidRDefault="001C49CD" w:rsidP="001C49CD">
      <w:pPr>
        <w:autoSpaceDE w:val="0"/>
        <w:autoSpaceDN w:val="0"/>
        <w:adjustRightInd w:val="0"/>
        <w:spacing w:after="0" w:line="240" w:lineRule="auto"/>
        <w:ind w:left="720"/>
        <w:jc w:val="both"/>
        <w:rPr>
          <w:rFonts w:ascii="Arial" w:eastAsiaTheme="minorHAnsi" w:hAnsi="Arial" w:cs="Arial"/>
          <w:color w:val="000000"/>
          <w:sz w:val="24"/>
          <w:szCs w:val="24"/>
        </w:rPr>
      </w:pPr>
      <w:r w:rsidRPr="001C49CD">
        <w:rPr>
          <w:rFonts w:ascii="Arial" w:eastAsiaTheme="minorHAnsi" w:hAnsi="Arial" w:cs="Arial"/>
          <w:color w:val="000000"/>
          <w:sz w:val="24"/>
          <w:szCs w:val="24"/>
        </w:rPr>
        <w:t xml:space="preserve">• </w:t>
      </w:r>
      <w:proofErr w:type="spellStart"/>
      <w:proofErr w:type="gramStart"/>
      <w:r w:rsidRPr="001C49CD">
        <w:rPr>
          <w:rFonts w:ascii="Arial" w:eastAsiaTheme="minorHAnsi" w:hAnsi="Arial" w:cs="Arial"/>
          <w:color w:val="000000"/>
          <w:sz w:val="24"/>
          <w:szCs w:val="24"/>
        </w:rPr>
        <w:t>manevrarea</w:t>
      </w:r>
      <w:proofErr w:type="spellEnd"/>
      <w:proofErr w:type="gram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defectuoasă</w:t>
      </w:r>
      <w:proofErr w:type="spellEnd"/>
      <w:r w:rsidRPr="001C49CD">
        <w:rPr>
          <w:rFonts w:ascii="Arial" w:eastAsiaTheme="minorHAnsi" w:hAnsi="Arial" w:cs="Arial"/>
          <w:color w:val="000000"/>
          <w:sz w:val="24"/>
          <w:szCs w:val="24"/>
        </w:rPr>
        <w:t xml:space="preserve"> a </w:t>
      </w:r>
      <w:proofErr w:type="spellStart"/>
      <w:r w:rsidRPr="001C49CD">
        <w:rPr>
          <w:rFonts w:ascii="Arial" w:eastAsiaTheme="minorHAnsi" w:hAnsi="Arial" w:cs="Arial"/>
          <w:color w:val="000000"/>
          <w:sz w:val="24"/>
          <w:szCs w:val="24"/>
        </w:rPr>
        <w:t>autovehiculelor</w:t>
      </w:r>
      <w:proofErr w:type="spellEnd"/>
      <w:r w:rsidRPr="001C49CD">
        <w:rPr>
          <w:rFonts w:ascii="Arial" w:eastAsiaTheme="minorHAnsi" w:hAnsi="Arial" w:cs="Arial"/>
          <w:color w:val="000000"/>
          <w:sz w:val="24"/>
          <w:szCs w:val="24"/>
        </w:rPr>
        <w:t xml:space="preserve"> care </w:t>
      </w:r>
      <w:proofErr w:type="spellStart"/>
      <w:r w:rsidRPr="001C49CD">
        <w:rPr>
          <w:rFonts w:ascii="Arial" w:eastAsiaTheme="minorHAnsi" w:hAnsi="Arial" w:cs="Arial"/>
          <w:color w:val="000000"/>
          <w:sz w:val="24"/>
          <w:szCs w:val="24"/>
        </w:rPr>
        <w:t>transportă</w:t>
      </w:r>
      <w:proofErr w:type="spellEnd"/>
      <w:r w:rsidRPr="001C49CD">
        <w:rPr>
          <w:rFonts w:ascii="Arial" w:eastAsiaTheme="minorHAnsi" w:hAnsi="Arial" w:cs="Arial"/>
          <w:color w:val="000000"/>
          <w:sz w:val="24"/>
          <w:szCs w:val="24"/>
        </w:rPr>
        <w:t xml:space="preserve"> diverse </w:t>
      </w:r>
      <w:proofErr w:type="spellStart"/>
      <w:r w:rsidRPr="001C49CD">
        <w:rPr>
          <w:rFonts w:ascii="Arial" w:eastAsiaTheme="minorHAnsi" w:hAnsi="Arial" w:cs="Arial"/>
          <w:color w:val="000000"/>
          <w:sz w:val="24"/>
          <w:szCs w:val="24"/>
        </w:rPr>
        <w:t>tipuri</w:t>
      </w:r>
      <w:proofErr w:type="spellEnd"/>
      <w:r w:rsidRPr="001C49CD">
        <w:rPr>
          <w:rFonts w:ascii="Arial" w:eastAsiaTheme="minorHAnsi" w:hAnsi="Arial" w:cs="Arial"/>
          <w:color w:val="000000"/>
          <w:sz w:val="24"/>
          <w:szCs w:val="24"/>
        </w:rPr>
        <w:t xml:space="preserve"> de </w:t>
      </w:r>
      <w:proofErr w:type="spellStart"/>
      <w:r w:rsidRPr="001C49CD">
        <w:rPr>
          <w:rFonts w:ascii="Arial" w:eastAsiaTheme="minorHAnsi" w:hAnsi="Arial" w:cs="Arial"/>
          <w:color w:val="000000"/>
          <w:sz w:val="24"/>
          <w:szCs w:val="24"/>
        </w:rPr>
        <w:t>materiale</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sau</w:t>
      </w:r>
      <w:proofErr w:type="spellEnd"/>
      <w:r w:rsidRPr="001C49CD">
        <w:rPr>
          <w:rFonts w:ascii="Arial" w:eastAsiaTheme="minorHAnsi" w:hAnsi="Arial" w:cs="Arial"/>
          <w:color w:val="000000"/>
          <w:sz w:val="24"/>
          <w:szCs w:val="24"/>
        </w:rPr>
        <w:t xml:space="preserve"> a </w:t>
      </w:r>
      <w:proofErr w:type="spellStart"/>
      <w:r w:rsidRPr="001C49CD">
        <w:rPr>
          <w:rFonts w:ascii="Arial" w:eastAsiaTheme="minorHAnsi" w:hAnsi="Arial" w:cs="Arial"/>
          <w:color w:val="000000"/>
          <w:sz w:val="24"/>
          <w:szCs w:val="24"/>
        </w:rPr>
        <w:t>utilajelor</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în</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apropierea</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cursurilor</w:t>
      </w:r>
      <w:proofErr w:type="spellEnd"/>
      <w:r w:rsidRPr="001C49CD">
        <w:rPr>
          <w:rFonts w:ascii="Arial" w:eastAsiaTheme="minorHAnsi" w:hAnsi="Arial" w:cs="Arial"/>
          <w:color w:val="000000"/>
          <w:sz w:val="24"/>
          <w:szCs w:val="24"/>
        </w:rPr>
        <w:t xml:space="preserve"> de </w:t>
      </w:r>
      <w:proofErr w:type="spellStart"/>
      <w:r w:rsidRPr="001C49CD">
        <w:rPr>
          <w:rFonts w:ascii="Arial" w:eastAsiaTheme="minorHAnsi" w:hAnsi="Arial" w:cs="Arial"/>
          <w:color w:val="000000"/>
          <w:sz w:val="24"/>
          <w:szCs w:val="24"/>
        </w:rPr>
        <w:t>apă</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poate</w:t>
      </w:r>
      <w:proofErr w:type="spellEnd"/>
      <w:r w:rsidRPr="001C49CD">
        <w:rPr>
          <w:rFonts w:ascii="Arial" w:eastAsiaTheme="minorHAnsi" w:hAnsi="Arial" w:cs="Arial"/>
          <w:color w:val="000000"/>
          <w:sz w:val="24"/>
          <w:szCs w:val="24"/>
        </w:rPr>
        <w:t xml:space="preserve"> conduce la </w:t>
      </w:r>
      <w:proofErr w:type="spellStart"/>
      <w:r w:rsidRPr="001C49CD">
        <w:rPr>
          <w:rFonts w:ascii="Arial" w:eastAsiaTheme="minorHAnsi" w:hAnsi="Arial" w:cs="Arial"/>
          <w:color w:val="000000"/>
          <w:sz w:val="24"/>
          <w:szCs w:val="24"/>
        </w:rPr>
        <w:t>producerea</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unor</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deversări</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accidentale</w:t>
      </w:r>
      <w:proofErr w:type="spellEnd"/>
      <w:r w:rsidRPr="001C49CD">
        <w:rPr>
          <w:rFonts w:ascii="Arial" w:eastAsiaTheme="minorHAnsi" w:hAnsi="Arial" w:cs="Arial"/>
          <w:color w:val="000000"/>
          <w:sz w:val="24"/>
          <w:szCs w:val="24"/>
        </w:rPr>
        <w:t xml:space="preserve">; </w:t>
      </w:r>
    </w:p>
    <w:p w:rsidR="007B0FC6" w:rsidRPr="001C49CD" w:rsidRDefault="001C49CD" w:rsidP="001C49CD">
      <w:pPr>
        <w:autoSpaceDE w:val="0"/>
        <w:autoSpaceDN w:val="0"/>
        <w:adjustRightInd w:val="0"/>
        <w:spacing w:after="0" w:line="240" w:lineRule="auto"/>
        <w:ind w:left="720"/>
        <w:rPr>
          <w:rFonts w:ascii="Arial" w:eastAsiaTheme="minorHAnsi" w:hAnsi="Arial" w:cs="Arial"/>
          <w:color w:val="000000"/>
          <w:sz w:val="24"/>
          <w:szCs w:val="24"/>
        </w:rPr>
      </w:pPr>
      <w:r w:rsidRPr="001C49CD">
        <w:rPr>
          <w:rFonts w:ascii="Arial" w:eastAsiaTheme="minorHAnsi" w:hAnsi="Arial" w:cs="Arial"/>
          <w:color w:val="000000"/>
          <w:sz w:val="24"/>
          <w:szCs w:val="24"/>
        </w:rPr>
        <w:lastRenderedPageBreak/>
        <w:t xml:space="preserve">• </w:t>
      </w:r>
      <w:proofErr w:type="spellStart"/>
      <w:r w:rsidRPr="001C49CD">
        <w:rPr>
          <w:rFonts w:ascii="Arial" w:eastAsiaTheme="minorHAnsi" w:hAnsi="Arial" w:cs="Arial"/>
          <w:color w:val="000000"/>
          <w:sz w:val="24"/>
          <w:szCs w:val="24"/>
        </w:rPr>
        <w:t>În</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cadrul</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şantierului</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în</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perioadele</w:t>
      </w:r>
      <w:proofErr w:type="spellEnd"/>
      <w:r w:rsidRPr="001C49CD">
        <w:rPr>
          <w:rFonts w:ascii="Arial" w:eastAsiaTheme="minorHAnsi" w:hAnsi="Arial" w:cs="Arial"/>
          <w:color w:val="000000"/>
          <w:sz w:val="24"/>
          <w:szCs w:val="24"/>
        </w:rPr>
        <w:t xml:space="preserve"> cu </w:t>
      </w:r>
      <w:proofErr w:type="spellStart"/>
      <w:r w:rsidRPr="001C49CD">
        <w:rPr>
          <w:rFonts w:ascii="Arial" w:eastAsiaTheme="minorHAnsi" w:hAnsi="Arial" w:cs="Arial"/>
          <w:color w:val="000000"/>
          <w:sz w:val="24"/>
          <w:szCs w:val="24"/>
        </w:rPr>
        <w:t>ploi</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abundente</w:t>
      </w:r>
      <w:proofErr w:type="spellEnd"/>
      <w:r w:rsidRPr="001C49CD">
        <w:rPr>
          <w:rFonts w:ascii="Arial" w:eastAsiaTheme="minorHAnsi" w:hAnsi="Arial" w:cs="Arial"/>
          <w:color w:val="000000"/>
          <w:sz w:val="24"/>
          <w:szCs w:val="24"/>
        </w:rPr>
        <w:t xml:space="preserve">, pot </w:t>
      </w:r>
      <w:proofErr w:type="spellStart"/>
      <w:r w:rsidRPr="001C49CD">
        <w:rPr>
          <w:rFonts w:ascii="Arial" w:eastAsiaTheme="minorHAnsi" w:hAnsi="Arial" w:cs="Arial"/>
          <w:color w:val="000000"/>
          <w:sz w:val="24"/>
          <w:szCs w:val="24"/>
        </w:rPr>
        <w:t>apărea</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unele</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eroziuni</w:t>
      </w:r>
      <w:proofErr w:type="spellEnd"/>
      <w:r w:rsidRPr="001C49CD">
        <w:rPr>
          <w:rFonts w:ascii="Arial" w:eastAsiaTheme="minorHAnsi" w:hAnsi="Arial" w:cs="Arial"/>
          <w:color w:val="000000"/>
          <w:sz w:val="24"/>
          <w:szCs w:val="24"/>
        </w:rPr>
        <w:t xml:space="preserve"> </w:t>
      </w:r>
      <w:proofErr w:type="spellStart"/>
      <w:r w:rsidRPr="001C49CD">
        <w:rPr>
          <w:rFonts w:ascii="Arial" w:eastAsiaTheme="minorHAnsi" w:hAnsi="Arial" w:cs="Arial"/>
          <w:color w:val="000000"/>
          <w:sz w:val="24"/>
          <w:szCs w:val="24"/>
        </w:rPr>
        <w:t>provocate</w:t>
      </w:r>
      <w:proofErr w:type="spellEnd"/>
      <w:r w:rsidRPr="001C49CD">
        <w:rPr>
          <w:rFonts w:ascii="Arial" w:eastAsiaTheme="minorHAnsi" w:hAnsi="Arial" w:cs="Arial"/>
          <w:color w:val="000000"/>
          <w:sz w:val="24"/>
          <w:szCs w:val="24"/>
        </w:rPr>
        <w:t xml:space="preserve"> de </w:t>
      </w:r>
      <w:proofErr w:type="spellStart"/>
      <w:r w:rsidRPr="001C49CD">
        <w:rPr>
          <w:rFonts w:ascii="Arial" w:eastAsiaTheme="minorHAnsi" w:hAnsi="Arial" w:cs="Arial"/>
          <w:color w:val="000000"/>
          <w:sz w:val="24"/>
          <w:szCs w:val="24"/>
        </w:rPr>
        <w:t>apele</w:t>
      </w:r>
      <w:proofErr w:type="spellEnd"/>
      <w:r w:rsidRPr="001C49CD">
        <w:rPr>
          <w:rFonts w:ascii="Arial" w:eastAsiaTheme="minorHAnsi" w:hAnsi="Arial" w:cs="Arial"/>
          <w:color w:val="000000"/>
          <w:sz w:val="24"/>
          <w:szCs w:val="24"/>
        </w:rPr>
        <w:t xml:space="preserve"> de </w:t>
      </w:r>
      <w:proofErr w:type="spellStart"/>
      <w:r w:rsidRPr="001C49CD">
        <w:rPr>
          <w:rFonts w:ascii="Arial" w:eastAsiaTheme="minorHAnsi" w:hAnsi="Arial" w:cs="Arial"/>
          <w:color w:val="000000"/>
          <w:sz w:val="24"/>
          <w:szCs w:val="24"/>
        </w:rPr>
        <w:t>şiroire</w:t>
      </w:r>
      <w:proofErr w:type="spellEnd"/>
      <w:r w:rsidRPr="001C49CD">
        <w:rPr>
          <w:rFonts w:ascii="Arial" w:eastAsiaTheme="minorHAnsi" w:hAnsi="Arial" w:cs="Arial"/>
          <w:color w:val="000000"/>
          <w:sz w:val="24"/>
          <w:szCs w:val="24"/>
        </w:rPr>
        <w:t>.</w:t>
      </w:r>
    </w:p>
    <w:p w:rsidR="007B0FC6" w:rsidRPr="00B73D6C" w:rsidRDefault="007B0FC6" w:rsidP="007B0FC6">
      <w:pPr>
        <w:autoSpaceDE w:val="0"/>
        <w:autoSpaceDN w:val="0"/>
        <w:adjustRightInd w:val="0"/>
        <w:spacing w:after="0" w:line="240" w:lineRule="auto"/>
        <w:rPr>
          <w:rFonts w:ascii="Arial" w:eastAsiaTheme="minorHAnsi" w:hAnsi="Arial" w:cs="Arial"/>
          <w:color w:val="000000"/>
          <w:sz w:val="24"/>
          <w:szCs w:val="24"/>
        </w:rPr>
      </w:pPr>
      <w:r w:rsidRPr="00B73D6C">
        <w:rPr>
          <w:rFonts w:ascii="Arial" w:eastAsiaTheme="minorHAnsi" w:hAnsi="Arial" w:cs="Arial"/>
          <w:i/>
          <w:iCs/>
          <w:color w:val="000000"/>
          <w:sz w:val="24"/>
          <w:szCs w:val="24"/>
        </w:rPr>
        <w:t>-</w:t>
      </w:r>
      <w:proofErr w:type="spellStart"/>
      <w:r w:rsidRPr="00B73D6C">
        <w:rPr>
          <w:rFonts w:ascii="Arial" w:eastAsiaTheme="minorHAnsi" w:hAnsi="Arial" w:cs="Arial"/>
          <w:i/>
          <w:iCs/>
          <w:color w:val="000000"/>
          <w:sz w:val="24"/>
          <w:szCs w:val="24"/>
        </w:rPr>
        <w:t>În</w:t>
      </w:r>
      <w:proofErr w:type="spellEnd"/>
      <w:r w:rsidRPr="00B73D6C">
        <w:rPr>
          <w:rFonts w:ascii="Arial" w:eastAsiaTheme="minorHAnsi" w:hAnsi="Arial" w:cs="Arial"/>
          <w:i/>
          <w:iCs/>
          <w:color w:val="000000"/>
          <w:sz w:val="24"/>
          <w:szCs w:val="24"/>
        </w:rPr>
        <w:t xml:space="preserve"> </w:t>
      </w:r>
      <w:proofErr w:type="spellStart"/>
      <w:r w:rsidRPr="00B73D6C">
        <w:rPr>
          <w:rFonts w:ascii="Arial" w:eastAsiaTheme="minorHAnsi" w:hAnsi="Arial" w:cs="Arial"/>
          <w:i/>
          <w:iCs/>
          <w:color w:val="000000"/>
          <w:sz w:val="24"/>
          <w:szCs w:val="24"/>
        </w:rPr>
        <w:t>perioada</w:t>
      </w:r>
      <w:proofErr w:type="spellEnd"/>
      <w:r w:rsidRPr="00B73D6C">
        <w:rPr>
          <w:rFonts w:ascii="Arial" w:eastAsiaTheme="minorHAnsi" w:hAnsi="Arial" w:cs="Arial"/>
          <w:i/>
          <w:iCs/>
          <w:color w:val="000000"/>
          <w:sz w:val="24"/>
          <w:szCs w:val="24"/>
        </w:rPr>
        <w:t xml:space="preserve"> de </w:t>
      </w:r>
      <w:proofErr w:type="spellStart"/>
      <w:r w:rsidRPr="00B73D6C">
        <w:rPr>
          <w:rFonts w:ascii="Arial" w:eastAsiaTheme="minorHAnsi" w:hAnsi="Arial" w:cs="Arial"/>
          <w:i/>
          <w:iCs/>
          <w:color w:val="000000"/>
          <w:sz w:val="24"/>
          <w:szCs w:val="24"/>
        </w:rPr>
        <w:t>exploatare</w:t>
      </w:r>
      <w:proofErr w:type="spellEnd"/>
      <w:r w:rsidRPr="00B73D6C">
        <w:rPr>
          <w:rFonts w:ascii="Arial" w:eastAsiaTheme="minorHAnsi" w:hAnsi="Arial" w:cs="Arial"/>
          <w:i/>
          <w:iCs/>
          <w:color w:val="000000"/>
          <w:sz w:val="24"/>
          <w:szCs w:val="24"/>
        </w:rPr>
        <w:t xml:space="preserve"> </w:t>
      </w:r>
      <w:r w:rsidR="00211462" w:rsidRPr="00B73D6C">
        <w:rPr>
          <w:rFonts w:ascii="Arial" w:eastAsiaTheme="minorHAnsi" w:hAnsi="Arial" w:cs="Arial"/>
          <w:i/>
          <w:iCs/>
          <w:color w:val="000000"/>
          <w:sz w:val="24"/>
          <w:szCs w:val="24"/>
        </w:rPr>
        <w:t xml:space="preserve">se </w:t>
      </w:r>
      <w:proofErr w:type="spellStart"/>
      <w:r w:rsidR="00211462" w:rsidRPr="00B73D6C">
        <w:rPr>
          <w:rFonts w:ascii="Arial" w:eastAsiaTheme="minorHAnsi" w:hAnsi="Arial" w:cs="Arial"/>
          <w:i/>
          <w:iCs/>
          <w:color w:val="000000"/>
          <w:sz w:val="24"/>
          <w:szCs w:val="24"/>
        </w:rPr>
        <w:t>vor</w:t>
      </w:r>
      <w:proofErr w:type="spellEnd"/>
      <w:r w:rsidR="00211462" w:rsidRPr="00B73D6C">
        <w:rPr>
          <w:rFonts w:ascii="Arial" w:eastAsiaTheme="minorHAnsi" w:hAnsi="Arial" w:cs="Arial"/>
          <w:i/>
          <w:iCs/>
          <w:color w:val="000000"/>
          <w:sz w:val="24"/>
          <w:szCs w:val="24"/>
        </w:rPr>
        <w:t xml:space="preserve"> </w:t>
      </w:r>
      <w:proofErr w:type="spellStart"/>
      <w:r w:rsidR="00211462" w:rsidRPr="00B73D6C">
        <w:rPr>
          <w:rFonts w:ascii="Arial" w:eastAsiaTheme="minorHAnsi" w:hAnsi="Arial" w:cs="Arial"/>
          <w:i/>
          <w:iCs/>
          <w:color w:val="000000"/>
          <w:sz w:val="24"/>
          <w:szCs w:val="24"/>
        </w:rPr>
        <w:t>prevedea</w:t>
      </w:r>
      <w:proofErr w:type="spellEnd"/>
      <w:r w:rsidR="00211462" w:rsidRPr="00B73D6C">
        <w:rPr>
          <w:rFonts w:ascii="Arial" w:eastAsiaTheme="minorHAnsi" w:hAnsi="Arial" w:cs="Arial"/>
          <w:i/>
          <w:iCs/>
          <w:color w:val="000000"/>
          <w:sz w:val="24"/>
          <w:szCs w:val="24"/>
        </w:rPr>
        <w:t xml:space="preserve"> </w:t>
      </w:r>
      <w:proofErr w:type="spellStart"/>
      <w:r w:rsidR="00211462" w:rsidRPr="00B73D6C">
        <w:rPr>
          <w:rFonts w:ascii="Arial" w:eastAsiaTheme="minorHAnsi" w:hAnsi="Arial" w:cs="Arial"/>
          <w:i/>
          <w:iCs/>
          <w:color w:val="000000"/>
          <w:sz w:val="24"/>
          <w:szCs w:val="24"/>
        </w:rPr>
        <w:t>separat</w:t>
      </w:r>
      <w:proofErr w:type="spellEnd"/>
      <w:r w:rsidR="00211462" w:rsidRPr="00B73D6C">
        <w:rPr>
          <w:rFonts w:ascii="Arial" w:eastAsiaTheme="minorHAnsi" w:hAnsi="Arial" w:cs="Arial"/>
          <w:i/>
          <w:iCs/>
          <w:color w:val="000000"/>
          <w:sz w:val="24"/>
          <w:szCs w:val="24"/>
        </w:rPr>
        <w:t xml:space="preserve"> </w:t>
      </w:r>
      <w:proofErr w:type="spellStart"/>
      <w:r w:rsidR="00211462" w:rsidRPr="00B73D6C">
        <w:rPr>
          <w:rFonts w:ascii="Arial" w:eastAsiaTheme="minorHAnsi" w:hAnsi="Arial" w:cs="Arial"/>
          <w:i/>
          <w:iCs/>
          <w:color w:val="000000"/>
          <w:sz w:val="24"/>
          <w:szCs w:val="24"/>
        </w:rPr>
        <w:t>bazine</w:t>
      </w:r>
      <w:proofErr w:type="spellEnd"/>
      <w:r w:rsidR="00211462" w:rsidRPr="00B73D6C">
        <w:rPr>
          <w:rFonts w:ascii="Arial" w:eastAsiaTheme="minorHAnsi" w:hAnsi="Arial" w:cs="Arial"/>
          <w:i/>
          <w:iCs/>
          <w:color w:val="000000"/>
          <w:sz w:val="24"/>
          <w:szCs w:val="24"/>
        </w:rPr>
        <w:t xml:space="preserve"> de </w:t>
      </w:r>
      <w:proofErr w:type="spellStart"/>
      <w:r w:rsidR="00211462" w:rsidRPr="00B73D6C">
        <w:rPr>
          <w:rFonts w:ascii="Arial" w:eastAsiaTheme="minorHAnsi" w:hAnsi="Arial" w:cs="Arial"/>
          <w:i/>
          <w:iCs/>
          <w:color w:val="000000"/>
          <w:sz w:val="24"/>
          <w:szCs w:val="24"/>
        </w:rPr>
        <w:t>colectare</w:t>
      </w:r>
      <w:proofErr w:type="spellEnd"/>
      <w:r w:rsidR="00211462" w:rsidRPr="00B73D6C">
        <w:rPr>
          <w:rFonts w:ascii="Arial" w:eastAsiaTheme="minorHAnsi" w:hAnsi="Arial" w:cs="Arial"/>
          <w:i/>
          <w:iCs/>
          <w:color w:val="000000"/>
          <w:sz w:val="24"/>
          <w:szCs w:val="24"/>
        </w:rPr>
        <w:t xml:space="preserve"> </w:t>
      </w:r>
      <w:proofErr w:type="spellStart"/>
      <w:r w:rsidR="00211462" w:rsidRPr="00B73D6C">
        <w:rPr>
          <w:rFonts w:ascii="Arial" w:eastAsiaTheme="minorHAnsi" w:hAnsi="Arial" w:cs="Arial"/>
          <w:i/>
          <w:iCs/>
          <w:color w:val="000000"/>
          <w:sz w:val="24"/>
          <w:szCs w:val="24"/>
        </w:rPr>
        <w:t>etanșe</w:t>
      </w:r>
      <w:proofErr w:type="spellEnd"/>
      <w:r w:rsidR="00211462" w:rsidRPr="00B73D6C">
        <w:rPr>
          <w:rFonts w:ascii="Arial" w:eastAsiaTheme="minorHAnsi" w:hAnsi="Arial" w:cs="Arial"/>
          <w:i/>
          <w:iCs/>
          <w:color w:val="000000"/>
          <w:sz w:val="24"/>
          <w:szCs w:val="24"/>
        </w:rPr>
        <w:t xml:space="preserve"> </w:t>
      </w:r>
      <w:proofErr w:type="spellStart"/>
      <w:r w:rsidR="00211462" w:rsidRPr="00B73D6C">
        <w:rPr>
          <w:rFonts w:ascii="Arial" w:eastAsiaTheme="minorHAnsi" w:hAnsi="Arial" w:cs="Arial"/>
          <w:i/>
          <w:iCs/>
          <w:color w:val="000000"/>
          <w:sz w:val="24"/>
          <w:szCs w:val="24"/>
        </w:rPr>
        <w:t>pentru</w:t>
      </w:r>
      <w:proofErr w:type="spellEnd"/>
      <w:r w:rsidR="00211462" w:rsidRPr="00B73D6C">
        <w:rPr>
          <w:rFonts w:ascii="Arial" w:eastAsiaTheme="minorHAnsi" w:hAnsi="Arial" w:cs="Arial"/>
          <w:i/>
          <w:iCs/>
          <w:color w:val="000000"/>
          <w:sz w:val="24"/>
          <w:szCs w:val="24"/>
        </w:rPr>
        <w:t xml:space="preserve"> </w:t>
      </w:r>
      <w:proofErr w:type="spellStart"/>
      <w:r w:rsidR="00211462" w:rsidRPr="00B73D6C">
        <w:rPr>
          <w:rFonts w:ascii="Arial" w:eastAsiaTheme="minorHAnsi" w:hAnsi="Arial" w:cs="Arial"/>
          <w:i/>
          <w:iCs/>
          <w:color w:val="000000"/>
          <w:sz w:val="24"/>
          <w:szCs w:val="24"/>
        </w:rPr>
        <w:t>colectarea</w:t>
      </w:r>
      <w:proofErr w:type="spellEnd"/>
      <w:r w:rsidR="00211462" w:rsidRPr="00B73D6C">
        <w:rPr>
          <w:rFonts w:ascii="Arial" w:eastAsiaTheme="minorHAnsi" w:hAnsi="Arial" w:cs="Arial"/>
          <w:i/>
          <w:iCs/>
          <w:color w:val="000000"/>
          <w:sz w:val="24"/>
          <w:szCs w:val="24"/>
        </w:rPr>
        <w:t xml:space="preserve"> </w:t>
      </w:r>
      <w:proofErr w:type="spellStart"/>
      <w:r w:rsidR="00211462" w:rsidRPr="00B73D6C">
        <w:rPr>
          <w:rFonts w:ascii="Arial" w:eastAsiaTheme="minorHAnsi" w:hAnsi="Arial" w:cs="Arial"/>
          <w:i/>
          <w:iCs/>
          <w:color w:val="000000"/>
          <w:sz w:val="24"/>
          <w:szCs w:val="24"/>
        </w:rPr>
        <w:t>apelor</w:t>
      </w:r>
      <w:proofErr w:type="spellEnd"/>
      <w:r w:rsidR="00211462" w:rsidRPr="00B73D6C">
        <w:rPr>
          <w:rFonts w:ascii="Arial" w:eastAsiaTheme="minorHAnsi" w:hAnsi="Arial" w:cs="Arial"/>
          <w:i/>
          <w:iCs/>
          <w:color w:val="000000"/>
          <w:sz w:val="24"/>
          <w:szCs w:val="24"/>
        </w:rPr>
        <w:t xml:space="preserve"> </w:t>
      </w:r>
      <w:proofErr w:type="spellStart"/>
      <w:r w:rsidR="00211462" w:rsidRPr="00B73D6C">
        <w:rPr>
          <w:rFonts w:ascii="Arial" w:eastAsiaTheme="minorHAnsi" w:hAnsi="Arial" w:cs="Arial"/>
          <w:i/>
          <w:iCs/>
          <w:color w:val="000000"/>
          <w:sz w:val="24"/>
          <w:szCs w:val="24"/>
        </w:rPr>
        <w:t>uzate</w:t>
      </w:r>
      <w:proofErr w:type="spellEnd"/>
      <w:r w:rsidR="00211462" w:rsidRPr="00B73D6C">
        <w:rPr>
          <w:rFonts w:ascii="Arial" w:eastAsiaTheme="minorHAnsi" w:hAnsi="Arial" w:cs="Arial"/>
          <w:i/>
          <w:iCs/>
          <w:color w:val="000000"/>
          <w:sz w:val="24"/>
          <w:szCs w:val="24"/>
        </w:rPr>
        <w:t xml:space="preserve"> </w:t>
      </w:r>
      <w:proofErr w:type="spellStart"/>
      <w:r w:rsidR="00211462" w:rsidRPr="00B73D6C">
        <w:rPr>
          <w:rFonts w:ascii="Arial" w:eastAsiaTheme="minorHAnsi" w:hAnsi="Arial" w:cs="Arial"/>
          <w:i/>
          <w:iCs/>
          <w:color w:val="000000"/>
          <w:sz w:val="24"/>
          <w:szCs w:val="24"/>
        </w:rPr>
        <w:t>menajere</w:t>
      </w:r>
      <w:proofErr w:type="spellEnd"/>
      <w:r w:rsidR="00211462" w:rsidRPr="00B73D6C">
        <w:rPr>
          <w:rFonts w:ascii="Arial" w:eastAsiaTheme="minorHAnsi" w:hAnsi="Arial" w:cs="Arial"/>
          <w:i/>
          <w:iCs/>
          <w:color w:val="000000"/>
          <w:sz w:val="24"/>
          <w:szCs w:val="24"/>
        </w:rPr>
        <w:t xml:space="preserve">, </w:t>
      </w:r>
      <w:proofErr w:type="spellStart"/>
      <w:r w:rsidR="009C51F9" w:rsidRPr="00B73D6C">
        <w:rPr>
          <w:rFonts w:ascii="Arial" w:eastAsiaTheme="minorHAnsi" w:hAnsi="Arial" w:cs="Arial"/>
          <w:i/>
          <w:iCs/>
          <w:color w:val="000000"/>
          <w:sz w:val="24"/>
          <w:szCs w:val="24"/>
        </w:rPr>
        <w:t>apelor</w:t>
      </w:r>
      <w:proofErr w:type="spellEnd"/>
      <w:r w:rsidR="009C51F9" w:rsidRPr="00B73D6C">
        <w:rPr>
          <w:rFonts w:ascii="Arial" w:eastAsiaTheme="minorHAnsi" w:hAnsi="Arial" w:cs="Arial"/>
          <w:i/>
          <w:iCs/>
          <w:color w:val="000000"/>
          <w:sz w:val="24"/>
          <w:szCs w:val="24"/>
        </w:rPr>
        <w:t xml:space="preserve"> </w:t>
      </w:r>
      <w:proofErr w:type="spellStart"/>
      <w:r w:rsidR="009C51F9" w:rsidRPr="00B73D6C">
        <w:rPr>
          <w:rFonts w:ascii="Arial" w:eastAsiaTheme="minorHAnsi" w:hAnsi="Arial" w:cs="Arial"/>
          <w:i/>
          <w:iCs/>
          <w:color w:val="000000"/>
          <w:sz w:val="24"/>
          <w:szCs w:val="24"/>
        </w:rPr>
        <w:t>pluviale</w:t>
      </w:r>
      <w:proofErr w:type="spellEnd"/>
      <w:r w:rsidR="009C51F9" w:rsidRPr="00B73D6C">
        <w:rPr>
          <w:rFonts w:ascii="Arial" w:eastAsiaTheme="minorHAnsi" w:hAnsi="Arial" w:cs="Arial"/>
          <w:i/>
          <w:iCs/>
          <w:color w:val="000000"/>
          <w:sz w:val="24"/>
          <w:szCs w:val="24"/>
        </w:rPr>
        <w:t xml:space="preserve"> cu </w:t>
      </w:r>
      <w:proofErr w:type="spellStart"/>
      <w:r w:rsidR="009C51F9" w:rsidRPr="00B73D6C">
        <w:rPr>
          <w:rFonts w:ascii="Arial" w:eastAsiaTheme="minorHAnsi" w:hAnsi="Arial" w:cs="Arial"/>
          <w:i/>
          <w:iCs/>
          <w:color w:val="000000"/>
          <w:sz w:val="24"/>
          <w:szCs w:val="24"/>
        </w:rPr>
        <w:t>conținut</w:t>
      </w:r>
      <w:proofErr w:type="spellEnd"/>
      <w:r w:rsidR="009C51F9" w:rsidRPr="00B73D6C">
        <w:rPr>
          <w:rFonts w:ascii="Arial" w:eastAsiaTheme="minorHAnsi" w:hAnsi="Arial" w:cs="Arial"/>
          <w:i/>
          <w:iCs/>
          <w:color w:val="000000"/>
          <w:sz w:val="24"/>
          <w:szCs w:val="24"/>
        </w:rPr>
        <w:t xml:space="preserve"> de </w:t>
      </w:r>
      <w:proofErr w:type="spellStart"/>
      <w:r w:rsidR="009C51F9" w:rsidRPr="00B73D6C">
        <w:rPr>
          <w:rFonts w:ascii="Arial" w:eastAsiaTheme="minorHAnsi" w:hAnsi="Arial" w:cs="Arial"/>
          <w:i/>
          <w:iCs/>
          <w:color w:val="000000"/>
          <w:sz w:val="24"/>
          <w:szCs w:val="24"/>
        </w:rPr>
        <w:t>dejecții</w:t>
      </w:r>
      <w:proofErr w:type="spellEnd"/>
      <w:r w:rsidR="009C51F9" w:rsidRPr="00B73D6C">
        <w:rPr>
          <w:rFonts w:ascii="Arial" w:eastAsiaTheme="minorHAnsi" w:hAnsi="Arial" w:cs="Arial"/>
          <w:i/>
          <w:iCs/>
          <w:color w:val="000000"/>
          <w:sz w:val="24"/>
          <w:szCs w:val="24"/>
        </w:rPr>
        <w:t xml:space="preserve"> </w:t>
      </w:r>
      <w:proofErr w:type="spellStart"/>
      <w:r w:rsidR="009C51F9" w:rsidRPr="00B73D6C">
        <w:rPr>
          <w:rFonts w:ascii="Arial" w:eastAsiaTheme="minorHAnsi" w:hAnsi="Arial" w:cs="Arial"/>
          <w:i/>
          <w:iCs/>
          <w:color w:val="000000"/>
          <w:sz w:val="24"/>
          <w:szCs w:val="24"/>
        </w:rPr>
        <w:t>lichide</w:t>
      </w:r>
      <w:proofErr w:type="spellEnd"/>
      <w:r w:rsidR="009C51F9" w:rsidRPr="00B73D6C">
        <w:rPr>
          <w:rFonts w:ascii="Arial" w:eastAsiaTheme="minorHAnsi" w:hAnsi="Arial" w:cs="Arial"/>
          <w:i/>
          <w:iCs/>
          <w:color w:val="000000"/>
          <w:sz w:val="24"/>
          <w:szCs w:val="24"/>
        </w:rPr>
        <w:t xml:space="preserve"> </w:t>
      </w:r>
      <w:proofErr w:type="spellStart"/>
      <w:r w:rsidR="009C51F9" w:rsidRPr="00B73D6C">
        <w:rPr>
          <w:rFonts w:ascii="Arial" w:eastAsiaTheme="minorHAnsi" w:hAnsi="Arial" w:cs="Arial"/>
          <w:i/>
          <w:iCs/>
          <w:color w:val="000000"/>
          <w:sz w:val="24"/>
          <w:szCs w:val="24"/>
        </w:rPr>
        <w:t>și</w:t>
      </w:r>
      <w:proofErr w:type="spellEnd"/>
      <w:r w:rsidR="009C51F9" w:rsidRPr="00B73D6C">
        <w:rPr>
          <w:rFonts w:ascii="Arial" w:eastAsiaTheme="minorHAnsi" w:hAnsi="Arial" w:cs="Arial"/>
          <w:i/>
          <w:iCs/>
          <w:color w:val="000000"/>
          <w:sz w:val="24"/>
          <w:szCs w:val="24"/>
        </w:rPr>
        <w:t xml:space="preserve"> </w:t>
      </w:r>
      <w:proofErr w:type="spellStart"/>
      <w:r w:rsidR="009C51F9" w:rsidRPr="00B73D6C">
        <w:rPr>
          <w:rFonts w:ascii="Arial" w:eastAsiaTheme="minorHAnsi" w:hAnsi="Arial" w:cs="Arial"/>
          <w:i/>
          <w:iCs/>
          <w:color w:val="000000"/>
          <w:sz w:val="24"/>
          <w:szCs w:val="24"/>
        </w:rPr>
        <w:t>pentru</w:t>
      </w:r>
      <w:proofErr w:type="spellEnd"/>
      <w:r w:rsidR="009C51F9" w:rsidRPr="00B73D6C">
        <w:rPr>
          <w:rFonts w:ascii="Arial" w:eastAsiaTheme="minorHAnsi" w:hAnsi="Arial" w:cs="Arial"/>
          <w:i/>
          <w:iCs/>
          <w:color w:val="000000"/>
          <w:sz w:val="24"/>
          <w:szCs w:val="24"/>
        </w:rPr>
        <w:t xml:space="preserve"> </w:t>
      </w:r>
      <w:proofErr w:type="spellStart"/>
      <w:r w:rsidR="009C51F9" w:rsidRPr="00B73D6C">
        <w:rPr>
          <w:rFonts w:ascii="Arial" w:eastAsiaTheme="minorHAnsi" w:hAnsi="Arial" w:cs="Arial"/>
          <w:i/>
          <w:iCs/>
          <w:color w:val="000000"/>
          <w:sz w:val="24"/>
          <w:szCs w:val="24"/>
        </w:rPr>
        <w:t>colectarea</w:t>
      </w:r>
      <w:proofErr w:type="spellEnd"/>
      <w:r w:rsidR="009C51F9" w:rsidRPr="00B73D6C">
        <w:rPr>
          <w:rFonts w:ascii="Arial" w:eastAsiaTheme="minorHAnsi" w:hAnsi="Arial" w:cs="Arial"/>
          <w:i/>
          <w:iCs/>
          <w:color w:val="000000"/>
          <w:sz w:val="24"/>
          <w:szCs w:val="24"/>
        </w:rPr>
        <w:t xml:space="preserve"> </w:t>
      </w:r>
      <w:proofErr w:type="spellStart"/>
      <w:r w:rsidR="009C51F9" w:rsidRPr="00B73D6C">
        <w:rPr>
          <w:rFonts w:ascii="Arial" w:eastAsiaTheme="minorHAnsi" w:hAnsi="Arial" w:cs="Arial"/>
          <w:i/>
          <w:iCs/>
          <w:color w:val="000000"/>
          <w:sz w:val="24"/>
          <w:szCs w:val="24"/>
        </w:rPr>
        <w:t>dejecțiilor</w:t>
      </w:r>
      <w:proofErr w:type="spellEnd"/>
      <w:r w:rsidR="009C51F9" w:rsidRPr="00B73D6C">
        <w:rPr>
          <w:rFonts w:ascii="Arial" w:eastAsiaTheme="minorHAnsi" w:hAnsi="Arial" w:cs="Arial"/>
          <w:i/>
          <w:iCs/>
          <w:color w:val="000000"/>
          <w:sz w:val="24"/>
          <w:szCs w:val="24"/>
        </w:rPr>
        <w:t xml:space="preserve"> </w:t>
      </w:r>
      <w:proofErr w:type="spellStart"/>
      <w:r w:rsidR="009C51F9" w:rsidRPr="00B73D6C">
        <w:rPr>
          <w:rFonts w:ascii="Arial" w:eastAsiaTheme="minorHAnsi" w:hAnsi="Arial" w:cs="Arial"/>
          <w:i/>
          <w:iCs/>
          <w:color w:val="000000"/>
          <w:sz w:val="24"/>
          <w:szCs w:val="24"/>
        </w:rPr>
        <w:t>lichide</w:t>
      </w:r>
      <w:proofErr w:type="spellEnd"/>
      <w:r w:rsidR="009C51F9" w:rsidRPr="00B73D6C">
        <w:rPr>
          <w:rFonts w:ascii="Arial" w:eastAsiaTheme="minorHAnsi" w:hAnsi="Arial" w:cs="Arial"/>
          <w:i/>
          <w:iCs/>
          <w:color w:val="000000"/>
          <w:sz w:val="24"/>
          <w:szCs w:val="24"/>
        </w:rPr>
        <w:t xml:space="preserve"> </w:t>
      </w:r>
      <w:proofErr w:type="spellStart"/>
      <w:r w:rsidR="009C51F9" w:rsidRPr="00B73D6C">
        <w:rPr>
          <w:rFonts w:ascii="Arial" w:eastAsiaTheme="minorHAnsi" w:hAnsi="Arial" w:cs="Arial"/>
          <w:i/>
          <w:iCs/>
          <w:color w:val="000000"/>
          <w:sz w:val="24"/>
          <w:szCs w:val="24"/>
        </w:rPr>
        <w:t>și</w:t>
      </w:r>
      <w:proofErr w:type="spellEnd"/>
      <w:r w:rsidR="009C51F9" w:rsidRPr="00B73D6C">
        <w:rPr>
          <w:rFonts w:ascii="Arial" w:eastAsiaTheme="minorHAnsi" w:hAnsi="Arial" w:cs="Arial"/>
          <w:i/>
          <w:iCs/>
          <w:color w:val="000000"/>
          <w:sz w:val="24"/>
          <w:szCs w:val="24"/>
        </w:rPr>
        <w:t xml:space="preserve"> a </w:t>
      </w:r>
      <w:proofErr w:type="spellStart"/>
      <w:r w:rsidR="009C51F9" w:rsidRPr="00B73D6C">
        <w:rPr>
          <w:rFonts w:ascii="Arial" w:eastAsiaTheme="minorHAnsi" w:hAnsi="Arial" w:cs="Arial"/>
          <w:i/>
          <w:iCs/>
          <w:color w:val="000000"/>
          <w:sz w:val="24"/>
          <w:szCs w:val="24"/>
        </w:rPr>
        <w:t>mustului</w:t>
      </w:r>
      <w:proofErr w:type="spellEnd"/>
      <w:r w:rsidR="009C51F9" w:rsidRPr="00B73D6C">
        <w:rPr>
          <w:rFonts w:ascii="Arial" w:eastAsiaTheme="minorHAnsi" w:hAnsi="Arial" w:cs="Arial"/>
          <w:i/>
          <w:iCs/>
          <w:color w:val="000000"/>
          <w:sz w:val="24"/>
          <w:szCs w:val="24"/>
        </w:rPr>
        <w:t xml:space="preserve"> de </w:t>
      </w:r>
      <w:proofErr w:type="spellStart"/>
      <w:r w:rsidR="009C51F9" w:rsidRPr="00B73D6C">
        <w:rPr>
          <w:rFonts w:ascii="Arial" w:eastAsiaTheme="minorHAnsi" w:hAnsi="Arial" w:cs="Arial"/>
          <w:i/>
          <w:iCs/>
          <w:color w:val="000000"/>
          <w:sz w:val="24"/>
          <w:szCs w:val="24"/>
        </w:rPr>
        <w:t>bălegar</w:t>
      </w:r>
      <w:proofErr w:type="spellEnd"/>
      <w:r w:rsidRPr="00B73D6C">
        <w:rPr>
          <w:rFonts w:ascii="Arial" w:eastAsiaTheme="minorHAnsi" w:hAnsi="Arial" w:cs="Arial"/>
          <w:color w:val="000000"/>
          <w:sz w:val="24"/>
          <w:szCs w:val="24"/>
        </w:rPr>
        <w:t xml:space="preserve">: </w:t>
      </w:r>
    </w:p>
    <w:p w:rsidR="0040460F" w:rsidRDefault="00FB0E39" w:rsidP="007B0FC6">
      <w:pPr>
        <w:autoSpaceDE w:val="0"/>
        <w:autoSpaceDN w:val="0"/>
        <w:adjustRightInd w:val="0"/>
        <w:spacing w:after="0" w:line="240" w:lineRule="auto"/>
        <w:rPr>
          <w:rFonts w:ascii="Arial" w:eastAsiaTheme="minorHAnsi" w:hAnsi="Arial" w:cs="Arial"/>
          <w:color w:val="000000"/>
          <w:sz w:val="24"/>
          <w:szCs w:val="24"/>
        </w:rPr>
      </w:pPr>
      <w:proofErr w:type="spellStart"/>
      <w:r w:rsidRPr="00B73D6C">
        <w:rPr>
          <w:rFonts w:ascii="Arial" w:eastAsiaTheme="minorHAnsi" w:hAnsi="Arial" w:cs="Arial"/>
          <w:b/>
          <w:bCs/>
          <w:color w:val="000000"/>
          <w:sz w:val="24"/>
          <w:szCs w:val="24"/>
        </w:rPr>
        <w:t>A</w:t>
      </w:r>
      <w:r w:rsidR="007B0FC6" w:rsidRPr="00B73D6C">
        <w:rPr>
          <w:rFonts w:ascii="Arial" w:eastAsiaTheme="minorHAnsi" w:hAnsi="Arial" w:cs="Arial"/>
          <w:b/>
          <w:bCs/>
          <w:color w:val="000000"/>
          <w:sz w:val="24"/>
          <w:szCs w:val="24"/>
        </w:rPr>
        <w:t>pel</w:t>
      </w:r>
      <w:r w:rsidRPr="00B73D6C">
        <w:rPr>
          <w:rFonts w:ascii="Arial" w:eastAsiaTheme="minorHAnsi" w:hAnsi="Arial" w:cs="Arial"/>
          <w:b/>
          <w:bCs/>
          <w:color w:val="000000"/>
          <w:sz w:val="24"/>
          <w:szCs w:val="24"/>
        </w:rPr>
        <w:t>e</w:t>
      </w:r>
      <w:proofErr w:type="spellEnd"/>
      <w:r w:rsidR="007B0FC6" w:rsidRPr="00B73D6C">
        <w:rPr>
          <w:rFonts w:ascii="Arial" w:eastAsiaTheme="minorHAnsi" w:hAnsi="Arial" w:cs="Arial"/>
          <w:b/>
          <w:bCs/>
          <w:color w:val="000000"/>
          <w:sz w:val="24"/>
          <w:szCs w:val="24"/>
        </w:rPr>
        <w:t xml:space="preserve"> </w:t>
      </w:r>
      <w:proofErr w:type="spellStart"/>
      <w:r w:rsidR="007B0FC6" w:rsidRPr="00B73D6C">
        <w:rPr>
          <w:rFonts w:ascii="Arial" w:eastAsiaTheme="minorHAnsi" w:hAnsi="Arial" w:cs="Arial"/>
          <w:b/>
          <w:bCs/>
          <w:color w:val="000000"/>
          <w:sz w:val="24"/>
          <w:szCs w:val="24"/>
        </w:rPr>
        <w:t>uzate</w:t>
      </w:r>
      <w:proofErr w:type="spellEnd"/>
      <w:r w:rsidR="007B0FC6" w:rsidRPr="00B73D6C">
        <w:rPr>
          <w:rFonts w:ascii="Arial" w:eastAsiaTheme="minorHAnsi" w:hAnsi="Arial" w:cs="Arial"/>
          <w:b/>
          <w:bCs/>
          <w:color w:val="000000"/>
          <w:sz w:val="24"/>
          <w:szCs w:val="24"/>
        </w:rPr>
        <w:t xml:space="preserve"> fecaloid-</w:t>
      </w:r>
      <w:proofErr w:type="spellStart"/>
      <w:r w:rsidR="007B0FC6" w:rsidRPr="00B73D6C">
        <w:rPr>
          <w:rFonts w:ascii="Arial" w:eastAsiaTheme="minorHAnsi" w:hAnsi="Arial" w:cs="Arial"/>
          <w:b/>
          <w:bCs/>
          <w:color w:val="000000"/>
          <w:sz w:val="24"/>
          <w:szCs w:val="24"/>
        </w:rPr>
        <w:t>menajere</w:t>
      </w:r>
      <w:proofErr w:type="spellEnd"/>
      <w:r w:rsidR="007B0FC6" w:rsidRPr="00B73D6C">
        <w:rPr>
          <w:rFonts w:ascii="Arial" w:eastAsiaTheme="minorHAnsi" w:hAnsi="Arial" w:cs="Arial"/>
          <w:b/>
          <w:bCs/>
          <w:color w:val="000000"/>
          <w:sz w:val="24"/>
          <w:szCs w:val="24"/>
        </w:rPr>
        <w:t xml:space="preserve"> </w:t>
      </w:r>
      <w:r w:rsidRPr="00B73D6C">
        <w:rPr>
          <w:rFonts w:ascii="Arial" w:eastAsiaTheme="minorHAnsi" w:hAnsi="Arial" w:cs="Arial"/>
          <w:b/>
          <w:bCs/>
          <w:color w:val="000000"/>
          <w:sz w:val="24"/>
          <w:szCs w:val="24"/>
        </w:rPr>
        <w:t>(</w:t>
      </w:r>
      <w:proofErr w:type="spellStart"/>
      <w:r w:rsidR="007B0FC6" w:rsidRPr="00B73D6C">
        <w:rPr>
          <w:rFonts w:ascii="Arial" w:eastAsiaTheme="minorHAnsi" w:hAnsi="Arial" w:cs="Arial"/>
          <w:color w:val="000000"/>
          <w:sz w:val="24"/>
          <w:szCs w:val="24"/>
        </w:rPr>
        <w:t>Qzi</w:t>
      </w:r>
      <w:proofErr w:type="spellEnd"/>
      <w:r w:rsidR="007B0FC6" w:rsidRPr="00B73D6C">
        <w:rPr>
          <w:rFonts w:ascii="Arial" w:eastAsiaTheme="minorHAnsi" w:hAnsi="Arial" w:cs="Arial"/>
          <w:color w:val="000000"/>
          <w:sz w:val="24"/>
          <w:szCs w:val="24"/>
        </w:rPr>
        <w:t xml:space="preserve"> med = </w:t>
      </w:r>
      <w:r w:rsidRPr="00B73D6C">
        <w:rPr>
          <w:rFonts w:ascii="Arial" w:eastAsiaTheme="minorHAnsi" w:hAnsi="Arial" w:cs="Arial"/>
          <w:color w:val="000000"/>
          <w:sz w:val="24"/>
          <w:szCs w:val="24"/>
        </w:rPr>
        <w:t>0,</w:t>
      </w:r>
      <w:r w:rsidR="00DD43B5">
        <w:rPr>
          <w:rFonts w:ascii="Arial" w:eastAsiaTheme="minorHAnsi" w:hAnsi="Arial" w:cs="Arial"/>
          <w:color w:val="000000"/>
          <w:sz w:val="24"/>
          <w:szCs w:val="24"/>
        </w:rPr>
        <w:t>4</w:t>
      </w:r>
      <w:r w:rsidR="007B0FC6" w:rsidRPr="00B73D6C">
        <w:rPr>
          <w:rFonts w:ascii="Arial" w:eastAsiaTheme="minorHAnsi" w:hAnsi="Arial" w:cs="Arial"/>
          <w:color w:val="000000"/>
          <w:sz w:val="24"/>
          <w:szCs w:val="24"/>
        </w:rPr>
        <w:t>0mc/</w:t>
      </w:r>
      <w:proofErr w:type="spellStart"/>
      <w:r w:rsidR="007B0FC6" w:rsidRPr="00B73D6C">
        <w:rPr>
          <w:rFonts w:ascii="Arial" w:eastAsiaTheme="minorHAnsi" w:hAnsi="Arial" w:cs="Arial"/>
          <w:color w:val="000000"/>
          <w:sz w:val="24"/>
          <w:szCs w:val="24"/>
        </w:rPr>
        <w:t>zi</w:t>
      </w:r>
      <w:proofErr w:type="spellEnd"/>
      <w:r w:rsidRPr="00B73D6C">
        <w:rPr>
          <w:rFonts w:ascii="Arial" w:eastAsiaTheme="minorHAnsi" w:hAnsi="Arial" w:cs="Arial"/>
          <w:color w:val="000000"/>
          <w:sz w:val="24"/>
          <w:szCs w:val="24"/>
        </w:rPr>
        <w:t>)</w:t>
      </w:r>
      <w:r w:rsidR="007B0FC6" w:rsidRPr="00B73D6C">
        <w:rPr>
          <w:rFonts w:ascii="Arial" w:eastAsiaTheme="minorHAnsi" w:hAnsi="Arial" w:cs="Arial"/>
          <w:color w:val="000000"/>
          <w:sz w:val="24"/>
          <w:szCs w:val="24"/>
        </w:rPr>
        <w:t xml:space="preserve"> </w:t>
      </w:r>
      <w:proofErr w:type="spellStart"/>
      <w:r w:rsidR="007B0FC6" w:rsidRPr="00B73D6C">
        <w:rPr>
          <w:rFonts w:ascii="Arial" w:eastAsiaTheme="minorHAnsi" w:hAnsi="Arial" w:cs="Arial"/>
          <w:color w:val="000000"/>
          <w:sz w:val="24"/>
          <w:szCs w:val="24"/>
        </w:rPr>
        <w:t>v</w:t>
      </w:r>
      <w:r w:rsidR="009C51F9" w:rsidRPr="00B73D6C">
        <w:rPr>
          <w:rFonts w:ascii="Arial" w:eastAsiaTheme="minorHAnsi" w:hAnsi="Arial" w:cs="Arial"/>
          <w:color w:val="000000"/>
          <w:sz w:val="24"/>
          <w:szCs w:val="24"/>
        </w:rPr>
        <w:t>or</w:t>
      </w:r>
      <w:proofErr w:type="spellEnd"/>
      <w:r w:rsidR="009C51F9" w:rsidRPr="00B73D6C">
        <w:rPr>
          <w:rFonts w:ascii="Arial" w:eastAsiaTheme="minorHAnsi" w:hAnsi="Arial" w:cs="Arial"/>
          <w:color w:val="000000"/>
          <w:sz w:val="24"/>
          <w:szCs w:val="24"/>
        </w:rPr>
        <w:t xml:space="preserve"> </w:t>
      </w:r>
      <w:r w:rsidR="007B0FC6" w:rsidRPr="00B73D6C">
        <w:rPr>
          <w:rFonts w:ascii="Arial" w:eastAsiaTheme="minorHAnsi" w:hAnsi="Arial" w:cs="Arial"/>
          <w:color w:val="000000"/>
          <w:sz w:val="24"/>
          <w:szCs w:val="24"/>
        </w:rPr>
        <w:t>f</w:t>
      </w:r>
      <w:r w:rsidR="009C51F9" w:rsidRPr="00B73D6C">
        <w:rPr>
          <w:rFonts w:ascii="Arial" w:eastAsiaTheme="minorHAnsi" w:hAnsi="Arial" w:cs="Arial"/>
          <w:color w:val="000000"/>
          <w:sz w:val="24"/>
          <w:szCs w:val="24"/>
        </w:rPr>
        <w:t xml:space="preserve">i </w:t>
      </w:r>
      <w:r w:rsidR="00DD43B5">
        <w:rPr>
          <w:rFonts w:ascii="Arial" w:eastAsiaTheme="minorHAnsi" w:hAnsi="Arial" w:cs="Arial"/>
          <w:color w:val="000000"/>
          <w:sz w:val="24"/>
          <w:szCs w:val="24"/>
        </w:rPr>
        <w:t xml:space="preserve">evacuate </w:t>
      </w:r>
      <w:proofErr w:type="spellStart"/>
      <w:r w:rsidR="00DD43B5">
        <w:rPr>
          <w:rFonts w:ascii="Arial" w:eastAsiaTheme="minorHAnsi" w:hAnsi="Arial" w:cs="Arial"/>
          <w:color w:val="000000"/>
          <w:sz w:val="24"/>
          <w:szCs w:val="24"/>
        </w:rPr>
        <w:t>în</w:t>
      </w:r>
      <w:proofErr w:type="spellEnd"/>
      <w:r w:rsidR="00DD43B5">
        <w:rPr>
          <w:rFonts w:ascii="Arial" w:eastAsiaTheme="minorHAnsi" w:hAnsi="Arial" w:cs="Arial"/>
          <w:color w:val="000000"/>
          <w:sz w:val="24"/>
          <w:szCs w:val="24"/>
        </w:rPr>
        <w:t xml:space="preserve"> </w:t>
      </w:r>
      <w:proofErr w:type="spellStart"/>
      <w:r w:rsidR="00DD43B5">
        <w:rPr>
          <w:rFonts w:ascii="Arial" w:eastAsiaTheme="minorHAnsi" w:hAnsi="Arial" w:cs="Arial"/>
          <w:color w:val="000000"/>
          <w:sz w:val="24"/>
          <w:szCs w:val="24"/>
        </w:rPr>
        <w:t>rețeaua</w:t>
      </w:r>
      <w:proofErr w:type="spellEnd"/>
      <w:r w:rsidR="00DD43B5">
        <w:rPr>
          <w:rFonts w:ascii="Arial" w:eastAsiaTheme="minorHAnsi" w:hAnsi="Arial" w:cs="Arial"/>
          <w:color w:val="000000"/>
          <w:sz w:val="24"/>
          <w:szCs w:val="24"/>
        </w:rPr>
        <w:t xml:space="preserve"> de </w:t>
      </w:r>
      <w:proofErr w:type="spellStart"/>
      <w:r w:rsidR="00DD43B5">
        <w:rPr>
          <w:rFonts w:ascii="Arial" w:eastAsiaTheme="minorHAnsi" w:hAnsi="Arial" w:cs="Arial"/>
          <w:color w:val="000000"/>
          <w:sz w:val="24"/>
          <w:szCs w:val="24"/>
        </w:rPr>
        <w:t>canalizare</w:t>
      </w:r>
      <w:proofErr w:type="spellEnd"/>
      <w:r w:rsidR="00DD43B5">
        <w:rPr>
          <w:rFonts w:ascii="Arial" w:eastAsiaTheme="minorHAnsi" w:hAnsi="Arial" w:cs="Arial"/>
          <w:color w:val="000000"/>
          <w:sz w:val="24"/>
          <w:szCs w:val="24"/>
        </w:rPr>
        <w:t xml:space="preserve"> a </w:t>
      </w:r>
      <w:proofErr w:type="spellStart"/>
      <w:r w:rsidR="00DD43B5">
        <w:rPr>
          <w:rFonts w:ascii="Arial" w:eastAsiaTheme="minorHAnsi" w:hAnsi="Arial" w:cs="Arial"/>
          <w:color w:val="000000"/>
          <w:sz w:val="24"/>
          <w:szCs w:val="24"/>
        </w:rPr>
        <w:t>localității</w:t>
      </w:r>
      <w:proofErr w:type="spellEnd"/>
      <w:r w:rsidR="00D142CB" w:rsidRPr="00B73D6C">
        <w:rPr>
          <w:rFonts w:ascii="Arial" w:eastAsiaTheme="minorHAnsi" w:hAnsi="Arial" w:cs="Arial"/>
          <w:color w:val="000000"/>
          <w:sz w:val="24"/>
          <w:szCs w:val="24"/>
        </w:rPr>
        <w:t>.</w:t>
      </w:r>
    </w:p>
    <w:p w:rsidR="00DD43B5" w:rsidRPr="00DD43B5" w:rsidRDefault="00DD43B5" w:rsidP="00DD43B5">
      <w:pPr>
        <w:autoSpaceDE w:val="0"/>
        <w:autoSpaceDN w:val="0"/>
        <w:adjustRightInd w:val="0"/>
        <w:spacing w:after="0" w:line="240" w:lineRule="auto"/>
        <w:rPr>
          <w:rFonts w:ascii="Arial" w:eastAsiaTheme="minorHAnsi" w:hAnsi="Arial" w:cs="Arial"/>
          <w:color w:val="000000"/>
          <w:sz w:val="24"/>
          <w:szCs w:val="24"/>
        </w:rPr>
      </w:pPr>
      <w:proofErr w:type="spellStart"/>
      <w:proofErr w:type="gramStart"/>
      <w:r w:rsidRPr="00DD43B5">
        <w:rPr>
          <w:rFonts w:ascii="Arial" w:eastAsiaTheme="minorHAnsi" w:hAnsi="Arial" w:cs="Arial"/>
          <w:b/>
          <w:color w:val="000000"/>
          <w:sz w:val="24"/>
          <w:szCs w:val="24"/>
        </w:rPr>
        <w:t>Apele</w:t>
      </w:r>
      <w:proofErr w:type="spellEnd"/>
      <w:r w:rsidRPr="00DD43B5">
        <w:rPr>
          <w:rFonts w:ascii="Arial" w:eastAsiaTheme="minorHAnsi" w:hAnsi="Arial" w:cs="Arial"/>
          <w:b/>
          <w:color w:val="000000"/>
          <w:sz w:val="24"/>
          <w:szCs w:val="24"/>
        </w:rPr>
        <w:t xml:space="preserve"> </w:t>
      </w:r>
      <w:proofErr w:type="spellStart"/>
      <w:r w:rsidRPr="00DD43B5">
        <w:rPr>
          <w:rFonts w:ascii="Arial" w:eastAsiaTheme="minorHAnsi" w:hAnsi="Arial" w:cs="Arial"/>
          <w:b/>
          <w:color w:val="000000"/>
          <w:sz w:val="24"/>
          <w:szCs w:val="24"/>
        </w:rPr>
        <w:t>uzate</w:t>
      </w:r>
      <w:proofErr w:type="spellEnd"/>
      <w:r w:rsidRPr="00DD43B5">
        <w:rPr>
          <w:rFonts w:ascii="Arial" w:eastAsiaTheme="minorHAnsi" w:hAnsi="Arial" w:cs="Arial"/>
          <w:b/>
          <w:color w:val="000000"/>
          <w:sz w:val="24"/>
          <w:szCs w:val="24"/>
        </w:rPr>
        <w:t xml:space="preserve"> </w:t>
      </w:r>
      <w:proofErr w:type="spellStart"/>
      <w:r w:rsidRPr="00DD43B5">
        <w:rPr>
          <w:rFonts w:ascii="Arial" w:eastAsiaTheme="minorHAnsi" w:hAnsi="Arial" w:cs="Arial"/>
          <w:b/>
          <w:color w:val="000000"/>
          <w:sz w:val="24"/>
          <w:szCs w:val="24"/>
        </w:rPr>
        <w:t>tehnologice</w:t>
      </w:r>
      <w:proofErr w:type="spellEnd"/>
      <w:r w:rsidRPr="00DD43B5">
        <w:rPr>
          <w:rFonts w:ascii="Arial" w:eastAsiaTheme="minorHAnsi" w:hAnsi="Arial" w:cs="Arial"/>
          <w:color w:val="000000"/>
          <w:sz w:val="24"/>
          <w:szCs w:val="24"/>
        </w:rPr>
        <w:t xml:space="preserve"> </w:t>
      </w:r>
      <w:proofErr w:type="spellStart"/>
      <w:r w:rsidRPr="00DD43B5">
        <w:rPr>
          <w:rFonts w:ascii="Arial" w:eastAsiaTheme="minorHAnsi" w:hAnsi="Arial" w:cs="Arial"/>
          <w:color w:val="000000"/>
          <w:sz w:val="24"/>
          <w:szCs w:val="24"/>
        </w:rPr>
        <w:t>rezultate</w:t>
      </w:r>
      <w:proofErr w:type="spellEnd"/>
      <w:r w:rsidRPr="00DD43B5">
        <w:rPr>
          <w:rFonts w:ascii="Arial" w:eastAsiaTheme="minorHAnsi" w:hAnsi="Arial" w:cs="Arial"/>
          <w:color w:val="000000"/>
          <w:sz w:val="24"/>
          <w:szCs w:val="24"/>
        </w:rPr>
        <w:t xml:space="preserve"> de la </w:t>
      </w:r>
      <w:proofErr w:type="spellStart"/>
      <w:r w:rsidRPr="00DD43B5">
        <w:rPr>
          <w:rFonts w:ascii="Arial" w:eastAsiaTheme="minorHAnsi" w:hAnsi="Arial" w:cs="Arial"/>
          <w:color w:val="000000"/>
          <w:sz w:val="24"/>
          <w:szCs w:val="24"/>
        </w:rPr>
        <w:t>igienizarea</w:t>
      </w:r>
      <w:proofErr w:type="spellEnd"/>
      <w:r w:rsidRPr="00DD43B5">
        <w:rPr>
          <w:rFonts w:ascii="Arial" w:eastAsiaTheme="minorHAnsi" w:hAnsi="Arial" w:cs="Arial"/>
          <w:color w:val="000000"/>
          <w:sz w:val="24"/>
          <w:szCs w:val="24"/>
        </w:rPr>
        <w:t xml:space="preserve"> </w:t>
      </w:r>
      <w:proofErr w:type="spellStart"/>
      <w:r w:rsidRPr="00DD43B5">
        <w:rPr>
          <w:rFonts w:ascii="Arial" w:eastAsiaTheme="minorHAnsi" w:hAnsi="Arial" w:cs="Arial"/>
          <w:color w:val="000000"/>
          <w:sz w:val="24"/>
          <w:szCs w:val="24"/>
        </w:rPr>
        <w:t>spațiilor</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funcționale</w:t>
      </w:r>
      <w:proofErr w:type="spellEnd"/>
      <w:r>
        <w:rPr>
          <w:rFonts w:ascii="Arial" w:eastAsiaTheme="minorHAnsi" w:hAnsi="Arial" w:cs="Arial"/>
          <w:color w:val="000000"/>
          <w:sz w:val="24"/>
          <w:szCs w:val="24"/>
        </w:rPr>
        <w:t xml:space="preserve">, </w:t>
      </w:r>
      <w:proofErr w:type="spellStart"/>
      <w:r w:rsidRPr="00DD43B5">
        <w:rPr>
          <w:rFonts w:ascii="Arial" w:eastAsiaTheme="minorHAnsi" w:hAnsi="Arial" w:cs="Arial"/>
          <w:color w:val="000000"/>
          <w:sz w:val="24"/>
          <w:szCs w:val="24"/>
        </w:rPr>
        <w:t>p</w:t>
      </w:r>
      <w:r>
        <w:rPr>
          <w:rFonts w:ascii="Arial" w:eastAsiaTheme="minorHAnsi" w:hAnsi="Arial" w:cs="Arial"/>
          <w:color w:val="000000"/>
          <w:sz w:val="24"/>
          <w:szCs w:val="24"/>
        </w:rPr>
        <w:t>ro</w:t>
      </w:r>
      <w:r w:rsidRPr="00DD43B5">
        <w:rPr>
          <w:rFonts w:ascii="Arial" w:eastAsiaTheme="minorHAnsi" w:hAnsi="Arial" w:cs="Arial"/>
          <w:color w:val="000000"/>
          <w:sz w:val="24"/>
          <w:szCs w:val="24"/>
        </w:rPr>
        <w:t>ducție</w:t>
      </w:r>
      <w:proofErr w:type="spellEnd"/>
      <w:r w:rsidRPr="00DD43B5">
        <w:rPr>
          <w:rFonts w:ascii="Arial" w:eastAsiaTheme="minorHAnsi" w:hAnsi="Arial" w:cs="Arial"/>
          <w:color w:val="000000"/>
          <w:sz w:val="24"/>
          <w:szCs w:val="24"/>
        </w:rPr>
        <w:t xml:space="preserve"> </w:t>
      </w:r>
      <w:proofErr w:type="spellStart"/>
      <w:r w:rsidRPr="00DD43B5">
        <w:rPr>
          <w:rFonts w:ascii="Arial" w:eastAsiaTheme="minorHAnsi" w:hAnsi="Arial" w:cs="Arial"/>
          <w:color w:val="000000"/>
          <w:sz w:val="24"/>
          <w:szCs w:val="24"/>
        </w:rPr>
        <w:t>și</w:t>
      </w:r>
      <w:proofErr w:type="spellEnd"/>
      <w:r w:rsidRPr="00DD43B5">
        <w:rPr>
          <w:rFonts w:ascii="Arial" w:eastAsiaTheme="minorHAnsi" w:hAnsi="Arial" w:cs="Arial"/>
          <w:color w:val="000000"/>
          <w:sz w:val="24"/>
          <w:szCs w:val="24"/>
        </w:rPr>
        <w:t xml:space="preserve"> </w:t>
      </w:r>
      <w:proofErr w:type="spellStart"/>
      <w:r w:rsidRPr="00DD43B5">
        <w:rPr>
          <w:rFonts w:ascii="Arial" w:eastAsiaTheme="minorHAnsi" w:hAnsi="Arial" w:cs="Arial"/>
          <w:color w:val="000000"/>
          <w:sz w:val="24"/>
          <w:szCs w:val="24"/>
        </w:rPr>
        <w:t>răcirea</w:t>
      </w:r>
      <w:proofErr w:type="spellEnd"/>
      <w:r w:rsidRPr="00DD43B5">
        <w:rPr>
          <w:rFonts w:ascii="Arial" w:eastAsiaTheme="minorHAnsi" w:hAnsi="Arial" w:cs="Arial"/>
          <w:color w:val="000000"/>
          <w:sz w:val="24"/>
          <w:szCs w:val="24"/>
        </w:rPr>
        <w:t xml:space="preserve"> </w:t>
      </w:r>
      <w:proofErr w:type="spellStart"/>
      <w:r w:rsidRPr="00DD43B5">
        <w:rPr>
          <w:rFonts w:ascii="Arial" w:eastAsiaTheme="minorHAnsi" w:hAnsi="Arial" w:cs="Arial"/>
          <w:color w:val="000000"/>
          <w:sz w:val="24"/>
          <w:szCs w:val="24"/>
        </w:rPr>
        <w:t>aparatelor</w:t>
      </w:r>
      <w:proofErr w:type="spellEnd"/>
      <w:r w:rsidRPr="00DD43B5">
        <w:rPr>
          <w:rFonts w:ascii="Arial" w:eastAsiaTheme="minorHAnsi" w:hAnsi="Arial" w:cs="Arial"/>
          <w:color w:val="000000"/>
          <w:sz w:val="24"/>
          <w:szCs w:val="24"/>
        </w:rPr>
        <w:t xml:space="preserve"> de </w:t>
      </w:r>
      <w:proofErr w:type="spellStart"/>
      <w:r w:rsidRPr="00DD43B5">
        <w:rPr>
          <w:rFonts w:ascii="Arial" w:eastAsiaTheme="minorHAnsi" w:hAnsi="Arial" w:cs="Arial"/>
          <w:color w:val="000000"/>
          <w:sz w:val="24"/>
          <w:szCs w:val="24"/>
        </w:rPr>
        <w:t>fabricare</w:t>
      </w:r>
      <w:proofErr w:type="spellEnd"/>
      <w:r w:rsidRPr="00DD43B5">
        <w:rPr>
          <w:rFonts w:ascii="Arial" w:eastAsiaTheme="minorHAnsi" w:hAnsi="Arial" w:cs="Arial"/>
          <w:color w:val="000000"/>
          <w:sz w:val="24"/>
          <w:szCs w:val="24"/>
        </w:rPr>
        <w:t xml:space="preserve"> </w:t>
      </w:r>
      <w:proofErr w:type="spellStart"/>
      <w:r w:rsidRPr="00DD43B5">
        <w:rPr>
          <w:rFonts w:ascii="Arial" w:eastAsiaTheme="minorHAnsi" w:hAnsi="Arial" w:cs="Arial"/>
          <w:color w:val="000000"/>
          <w:sz w:val="24"/>
          <w:szCs w:val="24"/>
        </w:rPr>
        <w:t>vor</w:t>
      </w:r>
      <w:proofErr w:type="spellEnd"/>
      <w:r w:rsidRPr="00DD43B5">
        <w:rPr>
          <w:rFonts w:ascii="Arial" w:eastAsiaTheme="minorHAnsi" w:hAnsi="Arial" w:cs="Arial"/>
          <w:color w:val="000000"/>
          <w:sz w:val="24"/>
          <w:szCs w:val="24"/>
        </w:rPr>
        <w:t xml:space="preserve"> fi </w:t>
      </w:r>
      <w:proofErr w:type="spellStart"/>
      <w:r w:rsidRPr="00DD43B5">
        <w:rPr>
          <w:rFonts w:ascii="Arial" w:eastAsiaTheme="minorHAnsi" w:hAnsi="Arial" w:cs="Arial"/>
          <w:color w:val="000000"/>
          <w:sz w:val="24"/>
          <w:szCs w:val="24"/>
        </w:rPr>
        <w:t>dirijate</w:t>
      </w:r>
      <w:proofErr w:type="spellEnd"/>
      <w:r w:rsidRPr="00DD43B5">
        <w:rPr>
          <w:rFonts w:ascii="Arial" w:eastAsiaTheme="minorHAnsi" w:hAnsi="Arial" w:cs="Arial"/>
          <w:color w:val="000000"/>
          <w:sz w:val="24"/>
          <w:szCs w:val="24"/>
        </w:rPr>
        <w:t xml:space="preserve"> </w:t>
      </w:r>
      <w:proofErr w:type="spellStart"/>
      <w:r w:rsidRPr="00DD43B5">
        <w:rPr>
          <w:rFonts w:ascii="Arial" w:eastAsiaTheme="minorHAnsi" w:hAnsi="Arial" w:cs="Arial"/>
          <w:color w:val="000000"/>
          <w:sz w:val="24"/>
          <w:szCs w:val="24"/>
        </w:rPr>
        <w:t>într</w:t>
      </w:r>
      <w:proofErr w:type="spellEnd"/>
      <w:r w:rsidRPr="00DD43B5">
        <w:rPr>
          <w:rFonts w:ascii="Arial" w:eastAsiaTheme="minorHAnsi" w:hAnsi="Arial" w:cs="Arial"/>
          <w:color w:val="000000"/>
          <w:sz w:val="24"/>
          <w:szCs w:val="24"/>
        </w:rPr>
        <w:t xml:space="preserve">-un separator de </w:t>
      </w:r>
      <w:proofErr w:type="spellStart"/>
      <w:r w:rsidRPr="00DD43B5">
        <w:rPr>
          <w:rFonts w:ascii="Arial" w:eastAsiaTheme="minorHAnsi" w:hAnsi="Arial" w:cs="Arial"/>
          <w:color w:val="000000"/>
          <w:sz w:val="24"/>
          <w:szCs w:val="24"/>
        </w:rPr>
        <w:t>grăsimi</w:t>
      </w:r>
      <w:proofErr w:type="spellEnd"/>
      <w:r w:rsidRPr="00DD43B5">
        <w:rPr>
          <w:rFonts w:ascii="Arial" w:eastAsiaTheme="minorHAnsi" w:hAnsi="Arial" w:cs="Arial"/>
          <w:color w:val="000000"/>
          <w:sz w:val="24"/>
          <w:szCs w:val="24"/>
        </w:rPr>
        <w:t>.</w:t>
      </w:r>
      <w:proofErr w:type="gramEnd"/>
      <w:r w:rsidRPr="00DD43B5">
        <w:rPr>
          <w:rFonts w:ascii="Arial" w:eastAsiaTheme="minorHAnsi" w:hAnsi="Arial" w:cs="Arial"/>
          <w:color w:val="000000"/>
          <w:sz w:val="24"/>
          <w:szCs w:val="24"/>
        </w:rPr>
        <w:t xml:space="preserve"> </w:t>
      </w:r>
      <w:proofErr w:type="spellStart"/>
      <w:r w:rsidRPr="00DD43B5">
        <w:rPr>
          <w:rFonts w:ascii="Arial" w:eastAsiaTheme="minorHAnsi" w:hAnsi="Arial" w:cs="Arial"/>
          <w:color w:val="000000"/>
          <w:sz w:val="24"/>
          <w:szCs w:val="24"/>
        </w:rPr>
        <w:t>Apele</w:t>
      </w:r>
      <w:proofErr w:type="spellEnd"/>
      <w:r w:rsidRPr="00DD43B5">
        <w:rPr>
          <w:rFonts w:ascii="Arial" w:eastAsiaTheme="minorHAnsi" w:hAnsi="Arial" w:cs="Arial"/>
          <w:color w:val="000000"/>
          <w:sz w:val="24"/>
          <w:szCs w:val="24"/>
        </w:rPr>
        <w:t xml:space="preserve"> </w:t>
      </w:r>
      <w:proofErr w:type="spellStart"/>
      <w:r w:rsidRPr="00DD43B5">
        <w:rPr>
          <w:rFonts w:ascii="Arial" w:eastAsiaTheme="minorHAnsi" w:hAnsi="Arial" w:cs="Arial"/>
          <w:color w:val="000000"/>
          <w:sz w:val="24"/>
          <w:szCs w:val="24"/>
        </w:rPr>
        <w:t>preepurate</w:t>
      </w:r>
      <w:proofErr w:type="spellEnd"/>
      <w:r w:rsidRPr="00DD43B5">
        <w:rPr>
          <w:rFonts w:ascii="Arial" w:eastAsiaTheme="minorHAnsi" w:hAnsi="Arial" w:cs="Arial"/>
          <w:color w:val="000000"/>
          <w:sz w:val="24"/>
          <w:szCs w:val="24"/>
        </w:rPr>
        <w:t xml:space="preserve"> </w:t>
      </w:r>
      <w:proofErr w:type="spellStart"/>
      <w:r w:rsidRPr="00DD43B5">
        <w:rPr>
          <w:rFonts w:ascii="Arial" w:eastAsiaTheme="minorHAnsi" w:hAnsi="Arial" w:cs="Arial"/>
          <w:color w:val="000000"/>
          <w:sz w:val="24"/>
          <w:szCs w:val="24"/>
        </w:rPr>
        <w:t>vor</w:t>
      </w:r>
      <w:proofErr w:type="spellEnd"/>
      <w:r w:rsidRPr="00DD43B5">
        <w:rPr>
          <w:rFonts w:ascii="Arial" w:eastAsiaTheme="minorHAnsi" w:hAnsi="Arial" w:cs="Arial"/>
          <w:color w:val="000000"/>
          <w:sz w:val="24"/>
          <w:szCs w:val="24"/>
        </w:rPr>
        <w:t xml:space="preserve"> fi evacuate </w:t>
      </w:r>
      <w:proofErr w:type="spellStart"/>
      <w:r w:rsidRPr="00DD43B5">
        <w:rPr>
          <w:rFonts w:ascii="Arial" w:eastAsiaTheme="minorHAnsi" w:hAnsi="Arial" w:cs="Arial"/>
          <w:color w:val="000000"/>
          <w:sz w:val="24"/>
          <w:szCs w:val="24"/>
        </w:rPr>
        <w:t>în</w:t>
      </w:r>
      <w:proofErr w:type="spellEnd"/>
      <w:r w:rsidRPr="00DD43B5">
        <w:rPr>
          <w:rFonts w:ascii="Arial" w:eastAsiaTheme="minorHAnsi" w:hAnsi="Arial" w:cs="Arial"/>
          <w:color w:val="000000"/>
          <w:sz w:val="24"/>
          <w:szCs w:val="24"/>
        </w:rPr>
        <w:t xml:space="preserve"> </w:t>
      </w:r>
      <w:proofErr w:type="spellStart"/>
      <w:r w:rsidRPr="00DD43B5">
        <w:rPr>
          <w:rFonts w:ascii="Arial" w:eastAsiaTheme="minorHAnsi" w:hAnsi="Arial" w:cs="Arial"/>
          <w:color w:val="000000"/>
          <w:sz w:val="24"/>
          <w:szCs w:val="24"/>
        </w:rPr>
        <w:t>rețeaua</w:t>
      </w:r>
      <w:proofErr w:type="spellEnd"/>
      <w:r w:rsidRPr="00DD43B5">
        <w:rPr>
          <w:rFonts w:ascii="Arial" w:eastAsiaTheme="minorHAnsi" w:hAnsi="Arial" w:cs="Arial"/>
          <w:color w:val="000000"/>
          <w:sz w:val="24"/>
          <w:szCs w:val="24"/>
        </w:rPr>
        <w:t xml:space="preserve"> de </w:t>
      </w:r>
      <w:proofErr w:type="spellStart"/>
      <w:r w:rsidRPr="00DD43B5">
        <w:rPr>
          <w:rFonts w:ascii="Arial" w:eastAsiaTheme="minorHAnsi" w:hAnsi="Arial" w:cs="Arial"/>
          <w:color w:val="000000"/>
          <w:sz w:val="24"/>
          <w:szCs w:val="24"/>
        </w:rPr>
        <w:t>canalizare</w:t>
      </w:r>
      <w:proofErr w:type="spellEnd"/>
      <w:r w:rsidRPr="00DD43B5">
        <w:rPr>
          <w:rFonts w:ascii="Arial" w:eastAsiaTheme="minorHAnsi" w:hAnsi="Arial" w:cs="Arial"/>
          <w:color w:val="000000"/>
          <w:sz w:val="24"/>
          <w:szCs w:val="24"/>
        </w:rPr>
        <w:t xml:space="preserve"> a </w:t>
      </w:r>
      <w:proofErr w:type="spellStart"/>
      <w:r w:rsidRPr="00DD43B5">
        <w:rPr>
          <w:rFonts w:ascii="Arial" w:eastAsiaTheme="minorHAnsi" w:hAnsi="Arial" w:cs="Arial"/>
          <w:color w:val="000000"/>
          <w:sz w:val="24"/>
          <w:szCs w:val="24"/>
        </w:rPr>
        <w:t>localității</w:t>
      </w:r>
      <w:proofErr w:type="spellEnd"/>
      <w:r w:rsidRPr="00DD43B5">
        <w:rPr>
          <w:rFonts w:ascii="Arial" w:eastAsiaTheme="minorHAnsi" w:hAnsi="Arial" w:cs="Arial"/>
          <w:color w:val="000000"/>
          <w:sz w:val="24"/>
          <w:szCs w:val="24"/>
        </w:rPr>
        <w:t>.</w:t>
      </w:r>
    </w:p>
    <w:p w:rsidR="007B0FC6" w:rsidRPr="00B73D6C" w:rsidRDefault="00B73D6C" w:rsidP="007B0FC6">
      <w:pPr>
        <w:pStyle w:val="Default"/>
        <w:rPr>
          <w:rFonts w:eastAsiaTheme="minorHAnsi"/>
        </w:rPr>
      </w:pPr>
      <w:proofErr w:type="spellStart"/>
      <w:r w:rsidRPr="00B73D6C">
        <w:rPr>
          <w:rFonts w:eastAsiaTheme="minorHAnsi"/>
          <w:b/>
          <w:bCs/>
        </w:rPr>
        <w:t>D</w:t>
      </w:r>
      <w:r w:rsidR="007B0FC6" w:rsidRPr="00B73D6C">
        <w:rPr>
          <w:rFonts w:eastAsiaTheme="minorHAnsi"/>
          <w:b/>
          <w:bCs/>
        </w:rPr>
        <w:t>ejecțiil</w:t>
      </w:r>
      <w:r w:rsidR="0040460F">
        <w:rPr>
          <w:rFonts w:eastAsiaTheme="minorHAnsi"/>
          <w:b/>
          <w:bCs/>
        </w:rPr>
        <w:t>e</w:t>
      </w:r>
      <w:proofErr w:type="spellEnd"/>
      <w:r w:rsidR="007B0FC6" w:rsidRPr="00B73D6C">
        <w:rPr>
          <w:rFonts w:eastAsiaTheme="minorHAnsi"/>
          <w:b/>
          <w:bCs/>
        </w:rPr>
        <w:t xml:space="preserve"> </w:t>
      </w:r>
      <w:proofErr w:type="spellStart"/>
      <w:r w:rsidR="007B0FC6" w:rsidRPr="00B73D6C">
        <w:rPr>
          <w:rFonts w:eastAsiaTheme="minorHAnsi"/>
          <w:b/>
          <w:bCs/>
        </w:rPr>
        <w:t>lichide</w:t>
      </w:r>
      <w:proofErr w:type="spellEnd"/>
      <w:r w:rsidR="007B0FC6" w:rsidRPr="00B73D6C">
        <w:rPr>
          <w:rFonts w:eastAsiaTheme="minorHAnsi"/>
          <w:b/>
          <w:bCs/>
        </w:rPr>
        <w:t xml:space="preserve"> </w:t>
      </w:r>
      <w:proofErr w:type="spellStart"/>
      <w:r w:rsidR="00DD43B5" w:rsidRPr="00DD43B5">
        <w:rPr>
          <w:rFonts w:eastAsiaTheme="minorHAnsi"/>
          <w:bCs/>
        </w:rPr>
        <w:t>rezultate</w:t>
      </w:r>
      <w:proofErr w:type="spellEnd"/>
      <w:r w:rsidR="00DD43B5" w:rsidRPr="00DD43B5">
        <w:rPr>
          <w:rFonts w:eastAsiaTheme="minorHAnsi"/>
          <w:bCs/>
        </w:rPr>
        <w:t xml:space="preserve"> de </w:t>
      </w:r>
      <w:proofErr w:type="spellStart"/>
      <w:r w:rsidR="00DD43B5" w:rsidRPr="00DD43B5">
        <w:rPr>
          <w:rFonts w:eastAsiaTheme="minorHAnsi"/>
          <w:bCs/>
        </w:rPr>
        <w:t>pe</w:t>
      </w:r>
      <w:proofErr w:type="spellEnd"/>
      <w:r w:rsidR="00DD43B5" w:rsidRPr="00DD43B5">
        <w:rPr>
          <w:rFonts w:eastAsiaTheme="minorHAnsi"/>
          <w:bCs/>
        </w:rPr>
        <w:t xml:space="preserve"> </w:t>
      </w:r>
      <w:proofErr w:type="spellStart"/>
      <w:r w:rsidR="00DD43B5" w:rsidRPr="00DD43B5">
        <w:rPr>
          <w:rFonts w:eastAsiaTheme="minorHAnsi"/>
          <w:bCs/>
        </w:rPr>
        <w:t>platform</w:t>
      </w:r>
      <w:r w:rsidR="00C42757">
        <w:rPr>
          <w:rFonts w:eastAsiaTheme="minorHAnsi"/>
          <w:bCs/>
        </w:rPr>
        <w:t>ă</w:t>
      </w:r>
      <w:proofErr w:type="spellEnd"/>
      <w:r w:rsidR="00DD43B5" w:rsidRPr="00DD43B5">
        <w:rPr>
          <w:rFonts w:eastAsiaTheme="minorHAnsi"/>
          <w:bCs/>
        </w:rPr>
        <w:t xml:space="preserve"> </w:t>
      </w:r>
      <w:proofErr w:type="spellStart"/>
      <w:r w:rsidR="00DD43B5" w:rsidRPr="00DD43B5">
        <w:rPr>
          <w:rFonts w:eastAsiaTheme="minorHAnsi"/>
          <w:bCs/>
        </w:rPr>
        <w:t>prin</w:t>
      </w:r>
      <w:proofErr w:type="spellEnd"/>
      <w:r w:rsidR="00DD43B5" w:rsidRPr="00DD43B5">
        <w:rPr>
          <w:rFonts w:eastAsiaTheme="minorHAnsi"/>
          <w:bCs/>
        </w:rPr>
        <w:t xml:space="preserve"> </w:t>
      </w:r>
      <w:proofErr w:type="spellStart"/>
      <w:r w:rsidR="00DD43B5" w:rsidRPr="00DD43B5">
        <w:rPr>
          <w:rFonts w:eastAsiaTheme="minorHAnsi"/>
          <w:bCs/>
        </w:rPr>
        <w:t>rigola</w:t>
      </w:r>
      <w:proofErr w:type="spellEnd"/>
      <w:r w:rsidR="00DD43B5" w:rsidRPr="00DD43B5">
        <w:rPr>
          <w:rFonts w:eastAsiaTheme="minorHAnsi"/>
          <w:bCs/>
        </w:rPr>
        <w:t xml:space="preserve"> </w:t>
      </w:r>
      <w:proofErr w:type="spellStart"/>
      <w:r w:rsidR="00DD43B5" w:rsidRPr="00DD43B5">
        <w:rPr>
          <w:rFonts w:eastAsiaTheme="minorHAnsi"/>
          <w:bCs/>
        </w:rPr>
        <w:t>centrală</w:t>
      </w:r>
      <w:proofErr w:type="spellEnd"/>
      <w:r w:rsidR="00DD43B5" w:rsidRPr="00DD43B5">
        <w:rPr>
          <w:rFonts w:eastAsiaTheme="minorHAnsi"/>
          <w:bCs/>
        </w:rPr>
        <w:t xml:space="preserve"> </w:t>
      </w:r>
      <w:proofErr w:type="spellStart"/>
      <w:r w:rsidR="00DD43B5" w:rsidRPr="00DD43B5">
        <w:rPr>
          <w:rFonts w:eastAsiaTheme="minorHAnsi"/>
          <w:bCs/>
        </w:rPr>
        <w:t>și</w:t>
      </w:r>
      <w:proofErr w:type="spellEnd"/>
      <w:r w:rsidR="00DD43B5" w:rsidRPr="00DD43B5">
        <w:rPr>
          <w:rFonts w:eastAsiaTheme="minorHAnsi"/>
          <w:bCs/>
        </w:rPr>
        <w:t xml:space="preserve"> </w:t>
      </w:r>
      <w:proofErr w:type="spellStart"/>
      <w:r w:rsidR="00DD43B5" w:rsidRPr="00DD43B5">
        <w:rPr>
          <w:rFonts w:eastAsiaTheme="minorHAnsi"/>
          <w:bCs/>
        </w:rPr>
        <w:t>padocuri</w:t>
      </w:r>
      <w:proofErr w:type="spellEnd"/>
      <w:r w:rsidR="00DD43B5" w:rsidRPr="00DD43B5">
        <w:rPr>
          <w:rFonts w:eastAsiaTheme="minorHAnsi"/>
          <w:bCs/>
        </w:rPr>
        <w:t xml:space="preserve"> </w:t>
      </w:r>
      <w:proofErr w:type="spellStart"/>
      <w:r w:rsidR="00DD43B5" w:rsidRPr="00DD43B5">
        <w:rPr>
          <w:rFonts w:eastAsiaTheme="minorHAnsi"/>
          <w:bCs/>
        </w:rPr>
        <w:t>prin</w:t>
      </w:r>
      <w:proofErr w:type="spellEnd"/>
      <w:r w:rsidR="00DD43B5" w:rsidRPr="00DD43B5">
        <w:rPr>
          <w:rFonts w:eastAsiaTheme="minorHAnsi"/>
          <w:bCs/>
        </w:rPr>
        <w:t xml:space="preserve"> </w:t>
      </w:r>
      <w:proofErr w:type="spellStart"/>
      <w:r w:rsidR="00DD43B5" w:rsidRPr="00DD43B5">
        <w:rPr>
          <w:rFonts w:eastAsiaTheme="minorHAnsi"/>
          <w:bCs/>
        </w:rPr>
        <w:t>rețeaua</w:t>
      </w:r>
      <w:proofErr w:type="spellEnd"/>
      <w:r w:rsidR="00DD43B5" w:rsidRPr="00DD43B5">
        <w:rPr>
          <w:rFonts w:eastAsiaTheme="minorHAnsi"/>
          <w:bCs/>
        </w:rPr>
        <w:t xml:space="preserve"> de </w:t>
      </w:r>
      <w:proofErr w:type="spellStart"/>
      <w:r w:rsidR="00DD43B5" w:rsidRPr="00DD43B5">
        <w:rPr>
          <w:rFonts w:eastAsiaTheme="minorHAnsi"/>
          <w:bCs/>
        </w:rPr>
        <w:t>canalizare</w:t>
      </w:r>
      <w:proofErr w:type="spellEnd"/>
      <w:r w:rsidR="00DD43B5" w:rsidRPr="00DD43B5">
        <w:rPr>
          <w:rFonts w:eastAsiaTheme="minorHAnsi"/>
          <w:bCs/>
        </w:rPr>
        <w:t xml:space="preserve"> </w:t>
      </w:r>
      <w:proofErr w:type="spellStart"/>
      <w:r w:rsidR="00DD43B5" w:rsidRPr="00DD43B5">
        <w:rPr>
          <w:rFonts w:eastAsiaTheme="minorHAnsi"/>
          <w:bCs/>
        </w:rPr>
        <w:t>subterană</w:t>
      </w:r>
      <w:proofErr w:type="spellEnd"/>
      <w:r w:rsidR="00DD43B5">
        <w:rPr>
          <w:rFonts w:eastAsiaTheme="minorHAnsi"/>
          <w:b/>
          <w:bCs/>
        </w:rPr>
        <w:t xml:space="preserve"> </w:t>
      </w:r>
      <w:proofErr w:type="spellStart"/>
      <w:r w:rsidRPr="00B73D6C">
        <w:rPr>
          <w:rFonts w:eastAsiaTheme="minorHAnsi"/>
          <w:bCs/>
        </w:rPr>
        <w:t>vor</w:t>
      </w:r>
      <w:proofErr w:type="spellEnd"/>
      <w:r w:rsidRPr="00B73D6C">
        <w:rPr>
          <w:rFonts w:eastAsiaTheme="minorHAnsi"/>
          <w:bCs/>
        </w:rPr>
        <w:t xml:space="preserve"> fi </w:t>
      </w:r>
      <w:proofErr w:type="spellStart"/>
      <w:r w:rsidR="00DD43B5">
        <w:rPr>
          <w:rFonts w:eastAsiaTheme="minorHAnsi"/>
          <w:bCs/>
        </w:rPr>
        <w:t>dirija</w:t>
      </w:r>
      <w:r w:rsidRPr="00B73D6C">
        <w:rPr>
          <w:rFonts w:eastAsiaTheme="minorHAnsi"/>
          <w:bCs/>
        </w:rPr>
        <w:t>te</w:t>
      </w:r>
      <w:proofErr w:type="spellEnd"/>
      <w:r w:rsidRPr="00B73D6C">
        <w:rPr>
          <w:rFonts w:eastAsiaTheme="minorHAnsi"/>
          <w:bCs/>
        </w:rPr>
        <w:t xml:space="preserve"> </w:t>
      </w:r>
      <w:proofErr w:type="spellStart"/>
      <w:r w:rsidRPr="00B73D6C">
        <w:rPr>
          <w:rFonts w:eastAsiaTheme="minorHAnsi"/>
          <w:bCs/>
        </w:rPr>
        <w:t>în</w:t>
      </w:r>
      <w:proofErr w:type="spellEnd"/>
      <w:r w:rsidRPr="00B73D6C">
        <w:rPr>
          <w:rFonts w:eastAsiaTheme="minorHAnsi"/>
          <w:bCs/>
        </w:rPr>
        <w:t xml:space="preserve"> </w:t>
      </w:r>
      <w:proofErr w:type="spellStart"/>
      <w:r w:rsidR="00DD43B5">
        <w:rPr>
          <w:rFonts w:eastAsiaTheme="minorHAnsi"/>
          <w:bCs/>
        </w:rPr>
        <w:t>rezervorul</w:t>
      </w:r>
      <w:proofErr w:type="spellEnd"/>
      <w:r w:rsidR="00DD43B5">
        <w:rPr>
          <w:rFonts w:eastAsiaTheme="minorHAnsi"/>
          <w:bCs/>
        </w:rPr>
        <w:t xml:space="preserve"> </w:t>
      </w:r>
      <w:proofErr w:type="spellStart"/>
      <w:r w:rsidR="00DD43B5">
        <w:rPr>
          <w:rFonts w:eastAsiaTheme="minorHAnsi"/>
          <w:bCs/>
        </w:rPr>
        <w:t>pentru</w:t>
      </w:r>
      <w:proofErr w:type="spellEnd"/>
      <w:r w:rsidR="00DD43B5">
        <w:rPr>
          <w:rFonts w:eastAsiaTheme="minorHAnsi"/>
          <w:bCs/>
        </w:rPr>
        <w:t xml:space="preserve"> </w:t>
      </w:r>
      <w:proofErr w:type="spellStart"/>
      <w:r w:rsidR="00DD43B5">
        <w:rPr>
          <w:rFonts w:eastAsiaTheme="minorHAnsi"/>
          <w:bCs/>
        </w:rPr>
        <w:t>dejecții</w:t>
      </w:r>
      <w:proofErr w:type="spellEnd"/>
      <w:r w:rsidR="00DD43B5">
        <w:rPr>
          <w:rFonts w:eastAsiaTheme="minorHAnsi"/>
          <w:bCs/>
        </w:rPr>
        <w:t xml:space="preserve"> </w:t>
      </w:r>
      <w:proofErr w:type="spellStart"/>
      <w:r w:rsidR="00DD43B5">
        <w:rPr>
          <w:rFonts w:eastAsiaTheme="minorHAnsi"/>
          <w:bCs/>
        </w:rPr>
        <w:t>lichide</w:t>
      </w:r>
      <w:proofErr w:type="spellEnd"/>
      <w:r w:rsidR="00DD43B5">
        <w:rPr>
          <w:rFonts w:eastAsiaTheme="minorHAnsi"/>
          <w:bCs/>
        </w:rPr>
        <w:t xml:space="preserve"> </w:t>
      </w:r>
      <w:r w:rsidRPr="00B73D6C">
        <w:rPr>
          <w:rFonts w:eastAsiaTheme="minorHAnsi"/>
          <w:bCs/>
        </w:rPr>
        <w:t xml:space="preserve">de </w:t>
      </w:r>
      <w:r w:rsidR="00DD43B5">
        <w:rPr>
          <w:rFonts w:eastAsiaTheme="minorHAnsi"/>
        </w:rPr>
        <w:t>V=6</w:t>
      </w:r>
      <w:r w:rsidRPr="00B73D6C">
        <w:rPr>
          <w:rFonts w:eastAsiaTheme="minorHAnsi"/>
        </w:rPr>
        <w:t>0mc</w:t>
      </w:r>
      <w:r w:rsidR="007B0FC6" w:rsidRPr="00B73D6C">
        <w:rPr>
          <w:rFonts w:eastAsiaTheme="minorHAnsi"/>
        </w:rPr>
        <w:t xml:space="preserve">. </w:t>
      </w:r>
      <w:proofErr w:type="spellStart"/>
      <w:r w:rsidR="007B0FC6" w:rsidRPr="00B73D6C">
        <w:rPr>
          <w:rFonts w:eastAsiaTheme="minorHAnsi"/>
        </w:rPr>
        <w:t>După</w:t>
      </w:r>
      <w:proofErr w:type="spellEnd"/>
      <w:r w:rsidR="007B0FC6" w:rsidRPr="00B73D6C">
        <w:rPr>
          <w:rFonts w:eastAsiaTheme="minorHAnsi"/>
        </w:rPr>
        <w:t xml:space="preserve"> </w:t>
      </w:r>
      <w:proofErr w:type="spellStart"/>
      <w:r w:rsidR="007B0FC6" w:rsidRPr="00B73D6C">
        <w:rPr>
          <w:rFonts w:eastAsiaTheme="minorHAnsi"/>
        </w:rPr>
        <w:t>perioada</w:t>
      </w:r>
      <w:proofErr w:type="spellEnd"/>
      <w:r w:rsidR="007B0FC6" w:rsidRPr="00B73D6C">
        <w:rPr>
          <w:rFonts w:eastAsiaTheme="minorHAnsi"/>
        </w:rPr>
        <w:t xml:space="preserve"> de </w:t>
      </w:r>
      <w:proofErr w:type="spellStart"/>
      <w:r w:rsidR="007B0FC6" w:rsidRPr="00B73D6C">
        <w:rPr>
          <w:rFonts w:eastAsiaTheme="minorHAnsi"/>
        </w:rPr>
        <w:t>stabilizare</w:t>
      </w:r>
      <w:proofErr w:type="spellEnd"/>
      <w:r w:rsidR="0040460F">
        <w:rPr>
          <w:rFonts w:eastAsiaTheme="minorHAnsi"/>
        </w:rPr>
        <w:t>,</w:t>
      </w:r>
      <w:r w:rsidR="007B0FC6" w:rsidRPr="00B73D6C">
        <w:rPr>
          <w:rFonts w:eastAsiaTheme="minorHAnsi"/>
        </w:rPr>
        <w:t xml:space="preserve"> </w:t>
      </w:r>
      <w:proofErr w:type="spellStart"/>
      <w:r w:rsidR="007B0FC6" w:rsidRPr="00B73D6C">
        <w:rPr>
          <w:rFonts w:eastAsiaTheme="minorHAnsi"/>
        </w:rPr>
        <w:t>dejecțiile</w:t>
      </w:r>
      <w:proofErr w:type="spellEnd"/>
      <w:r w:rsidR="007B0FC6" w:rsidRPr="00B73D6C">
        <w:rPr>
          <w:rFonts w:eastAsiaTheme="minorHAnsi"/>
        </w:rPr>
        <w:t xml:space="preserve"> </w:t>
      </w:r>
      <w:proofErr w:type="spellStart"/>
      <w:r w:rsidR="007B0FC6" w:rsidRPr="00B73D6C">
        <w:rPr>
          <w:rFonts w:eastAsiaTheme="minorHAnsi"/>
        </w:rPr>
        <w:t>vor</w:t>
      </w:r>
      <w:proofErr w:type="spellEnd"/>
      <w:r w:rsidR="007B0FC6" w:rsidRPr="00B73D6C">
        <w:rPr>
          <w:rFonts w:eastAsiaTheme="minorHAnsi"/>
        </w:rPr>
        <w:t xml:space="preserve"> fi </w:t>
      </w:r>
      <w:proofErr w:type="spellStart"/>
      <w:r w:rsidR="007B0FC6" w:rsidRPr="00B73D6C">
        <w:rPr>
          <w:rFonts w:eastAsiaTheme="minorHAnsi"/>
        </w:rPr>
        <w:t>utilizate</w:t>
      </w:r>
      <w:proofErr w:type="spellEnd"/>
      <w:r w:rsidR="007B0FC6" w:rsidRPr="00B73D6C">
        <w:rPr>
          <w:rFonts w:eastAsiaTheme="minorHAnsi"/>
        </w:rPr>
        <w:t xml:space="preserve"> ca </w:t>
      </w:r>
      <w:proofErr w:type="spellStart"/>
      <w:r w:rsidR="007B0FC6" w:rsidRPr="00B73D6C">
        <w:rPr>
          <w:rFonts w:eastAsiaTheme="minorHAnsi"/>
        </w:rPr>
        <w:t>fertilizant</w:t>
      </w:r>
      <w:proofErr w:type="spellEnd"/>
      <w:r w:rsidR="007B0FC6" w:rsidRPr="00B73D6C">
        <w:rPr>
          <w:rFonts w:eastAsiaTheme="minorHAnsi"/>
        </w:rPr>
        <w:t xml:space="preserve"> </w:t>
      </w:r>
      <w:r w:rsidRPr="00B73D6C">
        <w:rPr>
          <w:rFonts w:eastAsiaTheme="minorHAnsi"/>
        </w:rPr>
        <w:t>(</w:t>
      </w:r>
      <w:proofErr w:type="spellStart"/>
      <w:r w:rsidR="007B0FC6" w:rsidRPr="00B73D6C">
        <w:rPr>
          <w:rFonts w:eastAsiaTheme="minorHAnsi"/>
        </w:rPr>
        <w:t>îngrășă</w:t>
      </w:r>
      <w:r w:rsidR="008321A4" w:rsidRPr="00B73D6C">
        <w:rPr>
          <w:rFonts w:eastAsiaTheme="minorHAnsi"/>
        </w:rPr>
        <w:t>mânt</w:t>
      </w:r>
      <w:proofErr w:type="spellEnd"/>
      <w:r w:rsidR="008321A4" w:rsidRPr="00B73D6C">
        <w:rPr>
          <w:rFonts w:eastAsiaTheme="minorHAnsi"/>
        </w:rPr>
        <w:t xml:space="preserve"> natural</w:t>
      </w:r>
      <w:r w:rsidRPr="00B73D6C">
        <w:rPr>
          <w:rFonts w:eastAsiaTheme="minorHAnsi"/>
        </w:rPr>
        <w:t>)</w:t>
      </w:r>
      <w:r w:rsidR="00DD43B5">
        <w:rPr>
          <w:rFonts w:eastAsiaTheme="minorHAnsi"/>
        </w:rPr>
        <w:t xml:space="preserve"> </w:t>
      </w:r>
      <w:proofErr w:type="spellStart"/>
      <w:r w:rsidR="00DD43B5">
        <w:rPr>
          <w:rFonts w:eastAsiaTheme="minorHAnsi"/>
        </w:rPr>
        <w:t>pe</w:t>
      </w:r>
      <w:proofErr w:type="spellEnd"/>
      <w:r w:rsidR="00DD43B5">
        <w:rPr>
          <w:rFonts w:eastAsiaTheme="minorHAnsi"/>
        </w:rPr>
        <w:t xml:space="preserve"> </w:t>
      </w:r>
      <w:proofErr w:type="spellStart"/>
      <w:r w:rsidR="00DD43B5">
        <w:rPr>
          <w:rFonts w:eastAsiaTheme="minorHAnsi"/>
        </w:rPr>
        <w:t>terenurile</w:t>
      </w:r>
      <w:proofErr w:type="spellEnd"/>
      <w:r w:rsidR="00DD43B5">
        <w:rPr>
          <w:rFonts w:eastAsiaTheme="minorHAnsi"/>
        </w:rPr>
        <w:t xml:space="preserve"> </w:t>
      </w:r>
      <w:proofErr w:type="spellStart"/>
      <w:r w:rsidR="00DD43B5">
        <w:rPr>
          <w:rFonts w:eastAsiaTheme="minorHAnsi"/>
        </w:rPr>
        <w:t>proprii</w:t>
      </w:r>
      <w:proofErr w:type="spellEnd"/>
      <w:r w:rsidR="008321A4" w:rsidRPr="00B73D6C">
        <w:rPr>
          <w:rFonts w:eastAsiaTheme="minorHAnsi"/>
        </w:rPr>
        <w:t>.</w:t>
      </w:r>
    </w:p>
    <w:p w:rsidR="008321A4" w:rsidRPr="00B73D6C" w:rsidRDefault="00B841D5" w:rsidP="008321A4">
      <w:pPr>
        <w:pStyle w:val="Default"/>
        <w:rPr>
          <w:i/>
          <w:lang w:val="ro-RO"/>
        </w:rPr>
      </w:pPr>
      <w:r w:rsidRPr="00B73D6C">
        <w:rPr>
          <w:b/>
          <w:i/>
          <w:lang w:val="ro-RO"/>
        </w:rPr>
        <w:t>3.emisii în sol</w:t>
      </w:r>
      <w:r w:rsidRPr="00B73D6C">
        <w:rPr>
          <w:i/>
          <w:lang w:val="ro-RO"/>
        </w:rPr>
        <w:t>:</w:t>
      </w:r>
    </w:p>
    <w:p w:rsidR="008321A4" w:rsidRPr="00B73D6C" w:rsidRDefault="00B841D5" w:rsidP="008321A4">
      <w:pPr>
        <w:pStyle w:val="Default"/>
        <w:rPr>
          <w:rFonts w:eastAsiaTheme="minorHAnsi"/>
        </w:rPr>
      </w:pPr>
      <w:r w:rsidRPr="00B73D6C">
        <w:rPr>
          <w:i/>
          <w:lang w:val="ro-RO"/>
        </w:rPr>
        <w:t>-</w:t>
      </w:r>
      <w:r w:rsidR="008321A4" w:rsidRPr="00B73D6C">
        <w:rPr>
          <w:i/>
          <w:iCs/>
        </w:rPr>
        <w:t xml:space="preserve"> </w:t>
      </w:r>
      <w:proofErr w:type="spellStart"/>
      <w:r w:rsidR="008321A4" w:rsidRPr="00B73D6C">
        <w:rPr>
          <w:i/>
          <w:iCs/>
        </w:rPr>
        <w:t>În</w:t>
      </w:r>
      <w:proofErr w:type="spellEnd"/>
      <w:r w:rsidR="008321A4" w:rsidRPr="00B73D6C">
        <w:rPr>
          <w:i/>
          <w:iCs/>
        </w:rPr>
        <w:t xml:space="preserve"> </w:t>
      </w:r>
      <w:proofErr w:type="spellStart"/>
      <w:r w:rsidR="008321A4" w:rsidRPr="00B73D6C">
        <w:rPr>
          <w:i/>
          <w:iCs/>
        </w:rPr>
        <w:t>perioada</w:t>
      </w:r>
      <w:proofErr w:type="spellEnd"/>
      <w:r w:rsidR="008321A4" w:rsidRPr="00B73D6C">
        <w:rPr>
          <w:i/>
          <w:iCs/>
        </w:rPr>
        <w:t xml:space="preserve"> de </w:t>
      </w:r>
      <w:proofErr w:type="spellStart"/>
      <w:r w:rsidR="008321A4" w:rsidRPr="00B73D6C">
        <w:rPr>
          <w:i/>
          <w:iCs/>
        </w:rPr>
        <w:t>execuţie</w:t>
      </w:r>
      <w:proofErr w:type="spellEnd"/>
      <w:r w:rsidR="008321A4" w:rsidRPr="00B73D6C">
        <w:rPr>
          <w:i/>
          <w:iCs/>
        </w:rPr>
        <w:t xml:space="preserve"> </w:t>
      </w:r>
      <w:r w:rsidR="008321A4" w:rsidRPr="00B73D6C">
        <w:t xml:space="preserve">a </w:t>
      </w:r>
      <w:proofErr w:type="spellStart"/>
      <w:r w:rsidR="008321A4" w:rsidRPr="00B73D6C">
        <w:t>lucrarilor</w:t>
      </w:r>
      <w:proofErr w:type="spellEnd"/>
      <w:r w:rsidR="008321A4" w:rsidRPr="00B73D6C">
        <w:t xml:space="preserve"> de </w:t>
      </w:r>
      <w:proofErr w:type="spellStart"/>
      <w:r w:rsidR="008321A4" w:rsidRPr="00B73D6C">
        <w:t>construcție</w:t>
      </w:r>
      <w:proofErr w:type="spellEnd"/>
      <w:r w:rsidR="008321A4" w:rsidRPr="00B73D6C">
        <w:t xml:space="preserve">, </w:t>
      </w:r>
      <w:proofErr w:type="spellStart"/>
      <w:r w:rsidR="008321A4" w:rsidRPr="00B73D6C">
        <w:t>sursele</w:t>
      </w:r>
      <w:proofErr w:type="spellEnd"/>
      <w:r w:rsidR="008321A4" w:rsidRPr="00B73D6C">
        <w:t xml:space="preserve"> </w:t>
      </w:r>
      <w:proofErr w:type="spellStart"/>
      <w:r w:rsidR="008321A4" w:rsidRPr="00B73D6C">
        <w:t>posibile</w:t>
      </w:r>
      <w:proofErr w:type="spellEnd"/>
      <w:r w:rsidR="008321A4" w:rsidRPr="00B73D6C">
        <w:t xml:space="preserve"> de </w:t>
      </w:r>
      <w:proofErr w:type="spellStart"/>
      <w:r w:rsidR="008321A4" w:rsidRPr="00B73D6C">
        <w:t>poluare</w:t>
      </w:r>
      <w:proofErr w:type="spellEnd"/>
      <w:r w:rsidR="008321A4" w:rsidRPr="00B73D6C">
        <w:t xml:space="preserve"> a </w:t>
      </w:r>
      <w:r w:rsidRPr="00B73D6C">
        <w:rPr>
          <w:i/>
          <w:lang w:val="ro-RO"/>
        </w:rPr>
        <w:t xml:space="preserve"> </w:t>
      </w:r>
      <w:proofErr w:type="spellStart"/>
      <w:r w:rsidR="008321A4" w:rsidRPr="00B73D6C">
        <w:rPr>
          <w:rFonts w:eastAsiaTheme="minorHAnsi"/>
        </w:rPr>
        <w:t>solului</w:t>
      </w:r>
      <w:proofErr w:type="spellEnd"/>
      <w:r w:rsidR="008321A4" w:rsidRPr="00B73D6C">
        <w:rPr>
          <w:rFonts w:eastAsiaTheme="minorHAnsi"/>
        </w:rPr>
        <w:t xml:space="preserve"> </w:t>
      </w:r>
      <w:proofErr w:type="spellStart"/>
      <w:r w:rsidR="008321A4" w:rsidRPr="00B73D6C">
        <w:rPr>
          <w:rFonts w:eastAsiaTheme="minorHAnsi"/>
        </w:rPr>
        <w:t>sunt</w:t>
      </w:r>
      <w:proofErr w:type="spellEnd"/>
      <w:r w:rsidR="008321A4" w:rsidRPr="00B73D6C">
        <w:rPr>
          <w:rFonts w:eastAsiaTheme="minorHAnsi"/>
        </w:rPr>
        <w:t xml:space="preserve">: </w:t>
      </w:r>
    </w:p>
    <w:p w:rsidR="008321A4" w:rsidRPr="00B73D6C" w:rsidRDefault="008321A4" w:rsidP="008321A4">
      <w:pPr>
        <w:autoSpaceDE w:val="0"/>
        <w:autoSpaceDN w:val="0"/>
        <w:adjustRightInd w:val="0"/>
        <w:spacing w:after="0" w:line="240" w:lineRule="auto"/>
        <w:ind w:left="720"/>
        <w:rPr>
          <w:rFonts w:ascii="Arial" w:eastAsiaTheme="minorHAnsi" w:hAnsi="Arial" w:cs="Arial"/>
          <w:color w:val="000000"/>
          <w:sz w:val="24"/>
          <w:szCs w:val="24"/>
        </w:rPr>
      </w:pPr>
      <w:r w:rsidRPr="00B73D6C">
        <w:rPr>
          <w:rFonts w:ascii="Arial" w:eastAsiaTheme="minorHAnsi" w:hAnsi="Arial" w:cs="Arial"/>
          <w:color w:val="000000"/>
          <w:sz w:val="24"/>
          <w:szCs w:val="24"/>
        </w:rPr>
        <w:t xml:space="preserve">• </w:t>
      </w:r>
      <w:proofErr w:type="spellStart"/>
      <w:proofErr w:type="gramStart"/>
      <w:r w:rsidRPr="00B73D6C">
        <w:rPr>
          <w:rFonts w:ascii="Arial" w:eastAsiaTheme="minorHAnsi" w:hAnsi="Arial" w:cs="Arial"/>
          <w:color w:val="000000"/>
          <w:sz w:val="24"/>
          <w:szCs w:val="24"/>
        </w:rPr>
        <w:t>depozitarea</w:t>
      </w:r>
      <w:proofErr w:type="spellEnd"/>
      <w:proofErr w:type="gram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necontrolată</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şi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spaţii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neamenajate</w:t>
      </w:r>
      <w:proofErr w:type="spellEnd"/>
      <w:r w:rsidRPr="00B73D6C">
        <w:rPr>
          <w:rFonts w:ascii="Arial" w:eastAsiaTheme="minorHAnsi" w:hAnsi="Arial" w:cs="Arial"/>
          <w:color w:val="000000"/>
          <w:sz w:val="24"/>
          <w:szCs w:val="24"/>
        </w:rPr>
        <w:t xml:space="preserve"> a </w:t>
      </w:r>
      <w:proofErr w:type="spellStart"/>
      <w:r w:rsidRPr="00B73D6C">
        <w:rPr>
          <w:rFonts w:ascii="Arial" w:eastAsiaTheme="minorHAnsi" w:hAnsi="Arial" w:cs="Arial"/>
          <w:color w:val="000000"/>
          <w:sz w:val="24"/>
          <w:szCs w:val="24"/>
        </w:rPr>
        <w:t>deşeurilor</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rezultate</w:t>
      </w:r>
      <w:proofErr w:type="spellEnd"/>
      <w:r w:rsidRPr="00B73D6C">
        <w:rPr>
          <w:rFonts w:ascii="Arial" w:eastAsiaTheme="minorHAnsi" w:hAnsi="Arial" w:cs="Arial"/>
          <w:color w:val="000000"/>
          <w:sz w:val="24"/>
          <w:szCs w:val="24"/>
        </w:rPr>
        <w:t xml:space="preserve"> din </w:t>
      </w:r>
      <w:proofErr w:type="spellStart"/>
      <w:r w:rsidRPr="00B73D6C">
        <w:rPr>
          <w:rFonts w:ascii="Arial" w:eastAsiaTheme="minorHAnsi" w:hAnsi="Arial" w:cs="Arial"/>
          <w:color w:val="000000"/>
          <w:sz w:val="24"/>
          <w:szCs w:val="24"/>
        </w:rPr>
        <w:t>activităţile</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construcţii</w:t>
      </w:r>
      <w:proofErr w:type="spellEnd"/>
      <w:r w:rsidRPr="00B73D6C">
        <w:rPr>
          <w:rFonts w:ascii="Arial" w:eastAsiaTheme="minorHAnsi" w:hAnsi="Arial" w:cs="Arial"/>
          <w:color w:val="000000"/>
          <w:sz w:val="24"/>
          <w:szCs w:val="24"/>
        </w:rPr>
        <w:t xml:space="preserve">: </w:t>
      </w:r>
    </w:p>
    <w:p w:rsidR="008321A4" w:rsidRPr="00B73D6C" w:rsidRDefault="008321A4" w:rsidP="008321A4">
      <w:pPr>
        <w:autoSpaceDE w:val="0"/>
        <w:autoSpaceDN w:val="0"/>
        <w:adjustRightInd w:val="0"/>
        <w:spacing w:after="0" w:line="240" w:lineRule="auto"/>
        <w:ind w:left="720"/>
        <w:rPr>
          <w:rFonts w:ascii="Arial" w:eastAsiaTheme="minorHAnsi" w:hAnsi="Arial" w:cs="Arial"/>
          <w:color w:val="000000"/>
          <w:sz w:val="24"/>
          <w:szCs w:val="24"/>
        </w:rPr>
      </w:pPr>
      <w:r w:rsidRPr="00B73D6C">
        <w:rPr>
          <w:rFonts w:ascii="Arial" w:eastAsiaTheme="minorHAnsi" w:hAnsi="Arial" w:cs="Arial"/>
          <w:color w:val="000000"/>
          <w:sz w:val="24"/>
          <w:szCs w:val="24"/>
        </w:rPr>
        <w:t xml:space="preserve">• </w:t>
      </w:r>
      <w:proofErr w:type="spellStart"/>
      <w:proofErr w:type="gramStart"/>
      <w:r w:rsidRPr="00B73D6C">
        <w:rPr>
          <w:rFonts w:ascii="Arial" w:eastAsiaTheme="minorHAnsi" w:hAnsi="Arial" w:cs="Arial"/>
          <w:color w:val="000000"/>
          <w:sz w:val="24"/>
          <w:szCs w:val="24"/>
        </w:rPr>
        <w:t>depozitarea</w:t>
      </w:r>
      <w:proofErr w:type="spellEnd"/>
      <w:proofErr w:type="gram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necorespunzătoare</w:t>
      </w:r>
      <w:proofErr w:type="spellEnd"/>
      <w:r w:rsidRPr="00B73D6C">
        <w:rPr>
          <w:rFonts w:ascii="Arial" w:eastAsiaTheme="minorHAnsi" w:hAnsi="Arial" w:cs="Arial"/>
          <w:color w:val="000000"/>
          <w:sz w:val="24"/>
          <w:szCs w:val="24"/>
        </w:rPr>
        <w:t xml:space="preserve">, direct </w:t>
      </w:r>
      <w:proofErr w:type="spellStart"/>
      <w:r w:rsidRPr="00B73D6C">
        <w:rPr>
          <w:rFonts w:ascii="Arial" w:eastAsiaTheme="minorHAnsi" w:hAnsi="Arial" w:cs="Arial"/>
          <w:color w:val="000000"/>
          <w:sz w:val="24"/>
          <w:szCs w:val="24"/>
        </w:rPr>
        <w:t>pe</w:t>
      </w:r>
      <w:proofErr w:type="spellEnd"/>
      <w:r w:rsidRPr="00B73D6C">
        <w:rPr>
          <w:rFonts w:ascii="Arial" w:eastAsiaTheme="minorHAnsi" w:hAnsi="Arial" w:cs="Arial"/>
          <w:color w:val="000000"/>
          <w:sz w:val="24"/>
          <w:szCs w:val="24"/>
        </w:rPr>
        <w:t xml:space="preserve"> sol, a </w:t>
      </w:r>
      <w:proofErr w:type="spellStart"/>
      <w:r w:rsidRPr="00B73D6C">
        <w:rPr>
          <w:rFonts w:ascii="Arial" w:eastAsiaTheme="minorHAnsi" w:hAnsi="Arial" w:cs="Arial"/>
          <w:color w:val="000000"/>
          <w:sz w:val="24"/>
          <w:szCs w:val="24"/>
        </w:rPr>
        <w:t>deşeurilor</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rezultate</w:t>
      </w:r>
      <w:proofErr w:type="spellEnd"/>
      <w:r w:rsidRPr="00B73D6C">
        <w:rPr>
          <w:rFonts w:ascii="Arial" w:eastAsiaTheme="minorHAnsi" w:hAnsi="Arial" w:cs="Arial"/>
          <w:color w:val="000000"/>
          <w:sz w:val="24"/>
          <w:szCs w:val="24"/>
        </w:rPr>
        <w:t xml:space="preserve"> din </w:t>
      </w:r>
      <w:proofErr w:type="spellStart"/>
      <w:r w:rsidRPr="00B73D6C">
        <w:rPr>
          <w:rFonts w:ascii="Arial" w:eastAsiaTheme="minorHAnsi" w:hAnsi="Arial" w:cs="Arial"/>
          <w:color w:val="000000"/>
          <w:sz w:val="24"/>
          <w:szCs w:val="24"/>
        </w:rPr>
        <w:t>activitatea</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construcţii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poate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determina</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poluarea</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solului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şi</w:t>
      </w:r>
      <w:proofErr w:type="spellEnd"/>
      <w:r w:rsidRPr="00B73D6C">
        <w:rPr>
          <w:rFonts w:ascii="Arial" w:eastAsiaTheme="minorHAnsi" w:hAnsi="Arial" w:cs="Arial"/>
          <w:color w:val="000000"/>
          <w:sz w:val="24"/>
          <w:szCs w:val="24"/>
        </w:rPr>
        <w:t xml:space="preserve"> a </w:t>
      </w:r>
      <w:proofErr w:type="spellStart"/>
      <w:r w:rsidRPr="00B73D6C">
        <w:rPr>
          <w:rFonts w:ascii="Arial" w:eastAsiaTheme="minorHAnsi" w:hAnsi="Arial" w:cs="Arial"/>
          <w:color w:val="000000"/>
          <w:sz w:val="24"/>
          <w:szCs w:val="24"/>
        </w:rPr>
        <w:t>apelor</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subterane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prin</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scurgeri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directe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sau</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prin</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spălarea</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acestor</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deşeuri</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către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apele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pluviale</w:t>
      </w:r>
      <w:proofErr w:type="spellEnd"/>
      <w:r w:rsidRPr="00B73D6C">
        <w:rPr>
          <w:rFonts w:ascii="Arial" w:eastAsiaTheme="minorHAnsi" w:hAnsi="Arial" w:cs="Arial"/>
          <w:color w:val="000000"/>
          <w:sz w:val="24"/>
          <w:szCs w:val="24"/>
        </w:rPr>
        <w:t xml:space="preserve">; </w:t>
      </w:r>
    </w:p>
    <w:p w:rsidR="008321A4" w:rsidRPr="00B73D6C" w:rsidRDefault="008321A4" w:rsidP="008321A4">
      <w:pPr>
        <w:autoSpaceDE w:val="0"/>
        <w:autoSpaceDN w:val="0"/>
        <w:adjustRightInd w:val="0"/>
        <w:spacing w:after="0" w:line="240" w:lineRule="auto"/>
        <w:ind w:left="720"/>
        <w:rPr>
          <w:rFonts w:ascii="Arial" w:eastAsiaTheme="minorHAnsi" w:hAnsi="Arial" w:cs="Arial"/>
          <w:color w:val="000000"/>
          <w:sz w:val="24"/>
          <w:szCs w:val="24"/>
        </w:rPr>
      </w:pPr>
      <w:r w:rsidRPr="00B73D6C">
        <w:rPr>
          <w:rFonts w:ascii="Arial" w:eastAsiaTheme="minorHAnsi" w:hAnsi="Arial" w:cs="Arial"/>
          <w:color w:val="000000"/>
          <w:sz w:val="24"/>
          <w:szCs w:val="24"/>
        </w:rPr>
        <w:t xml:space="preserve">• </w:t>
      </w:r>
      <w:proofErr w:type="spellStart"/>
      <w:proofErr w:type="gramStart"/>
      <w:r w:rsidRPr="00B73D6C">
        <w:rPr>
          <w:rFonts w:ascii="Arial" w:eastAsiaTheme="minorHAnsi" w:hAnsi="Arial" w:cs="Arial"/>
          <w:color w:val="000000"/>
          <w:sz w:val="24"/>
          <w:szCs w:val="24"/>
        </w:rPr>
        <w:t>depunerea</w:t>
      </w:r>
      <w:proofErr w:type="spellEnd"/>
      <w:proofErr w:type="gram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pulberilor</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şi</w:t>
      </w:r>
      <w:proofErr w:type="spellEnd"/>
      <w:r w:rsidRPr="00B73D6C">
        <w:rPr>
          <w:rFonts w:ascii="Arial" w:eastAsiaTheme="minorHAnsi" w:hAnsi="Arial" w:cs="Arial"/>
          <w:color w:val="000000"/>
          <w:sz w:val="24"/>
          <w:szCs w:val="24"/>
        </w:rPr>
        <w:t xml:space="preserve"> a </w:t>
      </w:r>
      <w:proofErr w:type="spellStart"/>
      <w:r w:rsidRPr="00B73D6C">
        <w:rPr>
          <w:rFonts w:ascii="Arial" w:eastAsiaTheme="minorHAnsi" w:hAnsi="Arial" w:cs="Arial"/>
          <w:color w:val="000000"/>
          <w:sz w:val="24"/>
          <w:szCs w:val="24"/>
        </w:rPr>
        <w:t>gazelor</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ardere</w:t>
      </w:r>
      <w:proofErr w:type="spellEnd"/>
      <w:r w:rsidRPr="00B73D6C">
        <w:rPr>
          <w:rFonts w:ascii="Arial" w:eastAsiaTheme="minorHAnsi" w:hAnsi="Arial" w:cs="Arial"/>
          <w:color w:val="000000"/>
          <w:sz w:val="24"/>
          <w:szCs w:val="24"/>
        </w:rPr>
        <w:t xml:space="preserve"> din </w:t>
      </w:r>
      <w:proofErr w:type="spellStart"/>
      <w:r w:rsidRPr="00B73D6C">
        <w:rPr>
          <w:rFonts w:ascii="Arial" w:eastAsiaTheme="minorHAnsi" w:hAnsi="Arial" w:cs="Arial"/>
          <w:color w:val="000000"/>
          <w:sz w:val="24"/>
          <w:szCs w:val="24"/>
        </w:rPr>
        <w:t>motoarele</w:t>
      </w:r>
      <w:proofErr w:type="spellEnd"/>
      <w:r w:rsidRPr="00B73D6C">
        <w:rPr>
          <w:rFonts w:ascii="Arial" w:eastAsiaTheme="minorHAnsi" w:hAnsi="Arial" w:cs="Arial"/>
          <w:color w:val="000000"/>
          <w:sz w:val="24"/>
          <w:szCs w:val="24"/>
        </w:rPr>
        <w:t xml:space="preserve"> cu </w:t>
      </w:r>
      <w:proofErr w:type="spellStart"/>
      <w:r w:rsidRPr="00B73D6C">
        <w:rPr>
          <w:rFonts w:ascii="Arial" w:eastAsiaTheme="minorHAnsi" w:hAnsi="Arial" w:cs="Arial"/>
          <w:color w:val="000000"/>
          <w:sz w:val="24"/>
          <w:szCs w:val="24"/>
        </w:rPr>
        <w:t>ardere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internă</w:t>
      </w:r>
      <w:proofErr w:type="spellEnd"/>
      <w:r w:rsidRPr="00B73D6C">
        <w:rPr>
          <w:rFonts w:ascii="Arial" w:eastAsiaTheme="minorHAnsi" w:hAnsi="Arial" w:cs="Arial"/>
          <w:color w:val="000000"/>
          <w:sz w:val="24"/>
          <w:szCs w:val="24"/>
        </w:rPr>
        <w:t xml:space="preserve"> a </w:t>
      </w:r>
      <w:proofErr w:type="spellStart"/>
      <w:r w:rsidRPr="00B73D6C">
        <w:rPr>
          <w:rFonts w:ascii="Arial" w:eastAsiaTheme="minorHAnsi" w:hAnsi="Arial" w:cs="Arial"/>
          <w:color w:val="000000"/>
          <w:sz w:val="24"/>
          <w:szCs w:val="24"/>
        </w:rPr>
        <w:t>utilajelor</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şi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spălarea</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acestora</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către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apele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pluviale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urmate</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infiltrarea</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în</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subteran</w:t>
      </w:r>
      <w:proofErr w:type="spellEnd"/>
      <w:r w:rsidRPr="00B73D6C">
        <w:rPr>
          <w:rFonts w:ascii="Arial" w:eastAsiaTheme="minorHAnsi" w:hAnsi="Arial" w:cs="Arial"/>
          <w:color w:val="000000"/>
          <w:sz w:val="24"/>
          <w:szCs w:val="24"/>
        </w:rPr>
        <w:t xml:space="preserve">; </w:t>
      </w:r>
    </w:p>
    <w:p w:rsidR="008321A4" w:rsidRPr="00B73D6C" w:rsidRDefault="008321A4" w:rsidP="008321A4">
      <w:pPr>
        <w:autoSpaceDE w:val="0"/>
        <w:autoSpaceDN w:val="0"/>
        <w:adjustRightInd w:val="0"/>
        <w:spacing w:after="0" w:line="240" w:lineRule="auto"/>
        <w:ind w:left="720"/>
        <w:rPr>
          <w:rFonts w:ascii="Arial" w:eastAsiaTheme="minorHAnsi" w:hAnsi="Arial" w:cs="Arial"/>
          <w:color w:val="000000"/>
          <w:sz w:val="24"/>
          <w:szCs w:val="24"/>
        </w:rPr>
      </w:pPr>
      <w:r w:rsidRPr="00B73D6C">
        <w:rPr>
          <w:rFonts w:ascii="Arial" w:eastAsiaTheme="minorHAnsi" w:hAnsi="Arial" w:cs="Arial"/>
          <w:color w:val="000000"/>
          <w:sz w:val="24"/>
          <w:szCs w:val="24"/>
        </w:rPr>
        <w:t xml:space="preserve">• </w:t>
      </w:r>
      <w:proofErr w:type="spellStart"/>
      <w:proofErr w:type="gramStart"/>
      <w:r w:rsidRPr="00B73D6C">
        <w:rPr>
          <w:rFonts w:ascii="Arial" w:eastAsiaTheme="minorHAnsi" w:hAnsi="Arial" w:cs="Arial"/>
          <w:color w:val="000000"/>
          <w:sz w:val="24"/>
          <w:szCs w:val="24"/>
        </w:rPr>
        <w:t>scăpări</w:t>
      </w:r>
      <w:proofErr w:type="spellEnd"/>
      <w:proofErr w:type="gram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accidentale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sau</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neintenţionate</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carburanţi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uleiuri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ciment</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substanţe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chimice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sau</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alte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materiale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poluante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în</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timpul</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manipulării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sau</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stocării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acestora</w:t>
      </w:r>
      <w:proofErr w:type="spellEnd"/>
      <w:r w:rsidRPr="00B73D6C">
        <w:rPr>
          <w:rFonts w:ascii="Arial" w:eastAsiaTheme="minorHAnsi" w:hAnsi="Arial" w:cs="Arial"/>
          <w:color w:val="000000"/>
          <w:sz w:val="24"/>
          <w:szCs w:val="24"/>
        </w:rPr>
        <w:t xml:space="preserve">. </w:t>
      </w:r>
    </w:p>
    <w:p w:rsidR="008321A4" w:rsidRPr="00B73D6C" w:rsidRDefault="008321A4" w:rsidP="008321A4">
      <w:pPr>
        <w:pStyle w:val="Default"/>
        <w:rPr>
          <w:rFonts w:eastAsiaTheme="minorHAnsi"/>
        </w:rPr>
      </w:pPr>
      <w:proofErr w:type="spellStart"/>
      <w:r w:rsidRPr="00B73D6C">
        <w:rPr>
          <w:rFonts w:eastAsiaTheme="minorHAnsi"/>
          <w:i/>
          <w:iCs/>
        </w:rPr>
        <w:t>În</w:t>
      </w:r>
      <w:proofErr w:type="spellEnd"/>
      <w:r w:rsidRPr="00B73D6C">
        <w:rPr>
          <w:rFonts w:eastAsiaTheme="minorHAnsi"/>
          <w:i/>
          <w:iCs/>
        </w:rPr>
        <w:t xml:space="preserve"> </w:t>
      </w:r>
      <w:proofErr w:type="spellStart"/>
      <w:r w:rsidRPr="00B73D6C">
        <w:rPr>
          <w:rFonts w:eastAsiaTheme="minorHAnsi"/>
          <w:i/>
          <w:iCs/>
        </w:rPr>
        <w:t>perioada</w:t>
      </w:r>
      <w:proofErr w:type="spellEnd"/>
      <w:r w:rsidRPr="00B73D6C">
        <w:rPr>
          <w:rFonts w:eastAsiaTheme="minorHAnsi"/>
          <w:i/>
          <w:iCs/>
        </w:rPr>
        <w:t xml:space="preserve"> de </w:t>
      </w:r>
      <w:proofErr w:type="spellStart"/>
      <w:r w:rsidRPr="00B73D6C">
        <w:rPr>
          <w:rFonts w:eastAsiaTheme="minorHAnsi"/>
          <w:i/>
          <w:iCs/>
        </w:rPr>
        <w:t>exploatare</w:t>
      </w:r>
      <w:proofErr w:type="spellEnd"/>
      <w:r w:rsidR="00B73D6C" w:rsidRPr="00B73D6C">
        <w:rPr>
          <w:rFonts w:eastAsiaTheme="minorHAnsi"/>
          <w:i/>
          <w:iCs/>
        </w:rPr>
        <w:t>:</w:t>
      </w:r>
      <w:r w:rsidRPr="00B73D6C">
        <w:rPr>
          <w:rFonts w:eastAsiaTheme="minorHAnsi"/>
          <w:i/>
          <w:iCs/>
        </w:rPr>
        <w:t xml:space="preserve"> </w:t>
      </w:r>
      <w:proofErr w:type="spellStart"/>
      <w:r w:rsidR="00B73D6C" w:rsidRPr="00B73D6C">
        <w:rPr>
          <w:rFonts w:eastAsiaTheme="minorHAnsi"/>
          <w:iCs/>
        </w:rPr>
        <w:t>dejecțiile</w:t>
      </w:r>
      <w:proofErr w:type="spellEnd"/>
      <w:r w:rsidR="00B73D6C" w:rsidRPr="00B73D6C">
        <w:rPr>
          <w:rFonts w:eastAsiaTheme="minorHAnsi"/>
          <w:iCs/>
        </w:rPr>
        <w:t xml:space="preserve"> </w:t>
      </w:r>
      <w:proofErr w:type="spellStart"/>
      <w:r w:rsidR="00B73D6C" w:rsidRPr="00B73D6C">
        <w:rPr>
          <w:rFonts w:eastAsiaTheme="minorHAnsi"/>
          <w:iCs/>
        </w:rPr>
        <w:t>solide</w:t>
      </w:r>
      <w:proofErr w:type="spellEnd"/>
      <w:r w:rsidR="00B73D6C" w:rsidRPr="00B73D6C">
        <w:rPr>
          <w:rFonts w:eastAsiaTheme="minorHAnsi"/>
          <w:iCs/>
        </w:rPr>
        <w:t xml:space="preserve"> se </w:t>
      </w:r>
      <w:proofErr w:type="spellStart"/>
      <w:r w:rsidR="00B73D6C" w:rsidRPr="00B73D6C">
        <w:rPr>
          <w:rFonts w:eastAsiaTheme="minorHAnsi"/>
          <w:iCs/>
        </w:rPr>
        <w:t>vor</w:t>
      </w:r>
      <w:proofErr w:type="spellEnd"/>
      <w:r w:rsidR="00B73D6C" w:rsidRPr="00B73D6C">
        <w:rPr>
          <w:rFonts w:eastAsiaTheme="minorHAnsi"/>
          <w:iCs/>
        </w:rPr>
        <w:t xml:space="preserve"> </w:t>
      </w:r>
      <w:proofErr w:type="spellStart"/>
      <w:r w:rsidR="00B73D6C" w:rsidRPr="00B73D6C">
        <w:rPr>
          <w:rFonts w:eastAsiaTheme="minorHAnsi"/>
          <w:iCs/>
        </w:rPr>
        <w:t>depozita</w:t>
      </w:r>
      <w:proofErr w:type="spellEnd"/>
      <w:r w:rsidR="00B73D6C" w:rsidRPr="00B73D6C">
        <w:rPr>
          <w:rFonts w:eastAsiaTheme="minorHAnsi"/>
          <w:iCs/>
        </w:rPr>
        <w:t xml:space="preserve"> </w:t>
      </w:r>
      <w:proofErr w:type="spellStart"/>
      <w:r w:rsidR="00B73D6C" w:rsidRPr="00B73D6C">
        <w:rPr>
          <w:rFonts w:eastAsiaTheme="minorHAnsi"/>
          <w:iCs/>
        </w:rPr>
        <w:t>pe</w:t>
      </w:r>
      <w:proofErr w:type="spellEnd"/>
      <w:r w:rsidR="00B73D6C" w:rsidRPr="00B73D6C">
        <w:rPr>
          <w:rFonts w:eastAsiaTheme="minorHAnsi"/>
          <w:iCs/>
        </w:rPr>
        <w:t xml:space="preserve"> o </w:t>
      </w:r>
      <w:proofErr w:type="spellStart"/>
      <w:r w:rsidR="00B73D6C" w:rsidRPr="00B73D6C">
        <w:rPr>
          <w:rFonts w:eastAsiaTheme="minorHAnsi"/>
          <w:iCs/>
        </w:rPr>
        <w:t>platformă</w:t>
      </w:r>
      <w:proofErr w:type="spellEnd"/>
      <w:r w:rsidR="00B73D6C" w:rsidRPr="00B73D6C">
        <w:rPr>
          <w:rFonts w:eastAsiaTheme="minorHAnsi"/>
          <w:iCs/>
        </w:rPr>
        <w:t xml:space="preserve"> de </w:t>
      </w:r>
      <w:proofErr w:type="spellStart"/>
      <w:r w:rsidR="00B73D6C" w:rsidRPr="00B73D6C">
        <w:rPr>
          <w:rFonts w:eastAsiaTheme="minorHAnsi"/>
          <w:iCs/>
        </w:rPr>
        <w:t>depozitare</w:t>
      </w:r>
      <w:proofErr w:type="spellEnd"/>
      <w:r w:rsidR="00B73D6C" w:rsidRPr="00B73D6C">
        <w:rPr>
          <w:rFonts w:eastAsiaTheme="minorHAnsi"/>
          <w:iCs/>
        </w:rPr>
        <w:t xml:space="preserve"> </w:t>
      </w:r>
      <w:proofErr w:type="spellStart"/>
      <w:r w:rsidR="00B73D6C" w:rsidRPr="00B73D6C">
        <w:rPr>
          <w:rFonts w:eastAsiaTheme="minorHAnsi"/>
          <w:iCs/>
        </w:rPr>
        <w:t>betonată</w:t>
      </w:r>
      <w:proofErr w:type="spellEnd"/>
      <w:r w:rsidR="00B73D6C" w:rsidRPr="00B73D6C">
        <w:rPr>
          <w:rFonts w:eastAsiaTheme="minorHAnsi"/>
          <w:iCs/>
        </w:rPr>
        <w:t xml:space="preserve">, cu </w:t>
      </w:r>
      <w:proofErr w:type="spellStart"/>
      <w:r w:rsidR="00B73D6C" w:rsidRPr="00B73D6C">
        <w:rPr>
          <w:rFonts w:eastAsiaTheme="minorHAnsi"/>
          <w:iCs/>
        </w:rPr>
        <w:t>racord</w:t>
      </w:r>
      <w:proofErr w:type="spellEnd"/>
      <w:r w:rsidR="00B73D6C" w:rsidRPr="00B73D6C">
        <w:rPr>
          <w:rFonts w:eastAsiaTheme="minorHAnsi"/>
          <w:iCs/>
        </w:rPr>
        <w:t xml:space="preserve"> la </w:t>
      </w:r>
      <w:proofErr w:type="spellStart"/>
      <w:r w:rsidR="00B73D6C" w:rsidRPr="00B73D6C">
        <w:rPr>
          <w:rFonts w:eastAsiaTheme="minorHAnsi"/>
          <w:iCs/>
        </w:rPr>
        <w:t>bazinul</w:t>
      </w:r>
      <w:proofErr w:type="spellEnd"/>
      <w:r w:rsidR="00B73D6C" w:rsidRPr="00B73D6C">
        <w:rPr>
          <w:rFonts w:eastAsiaTheme="minorHAnsi"/>
          <w:iCs/>
        </w:rPr>
        <w:t xml:space="preserve"> de </w:t>
      </w:r>
      <w:proofErr w:type="spellStart"/>
      <w:r w:rsidR="00B73D6C" w:rsidRPr="00B73D6C">
        <w:rPr>
          <w:rFonts w:eastAsiaTheme="minorHAnsi"/>
          <w:iCs/>
        </w:rPr>
        <w:t>colectare</w:t>
      </w:r>
      <w:proofErr w:type="spellEnd"/>
      <w:r w:rsidR="00B73D6C" w:rsidRPr="00B73D6C">
        <w:rPr>
          <w:rFonts w:eastAsiaTheme="minorHAnsi"/>
          <w:iCs/>
        </w:rPr>
        <w:t xml:space="preserve"> a </w:t>
      </w:r>
      <w:proofErr w:type="spellStart"/>
      <w:r w:rsidR="00B73D6C" w:rsidRPr="00B73D6C">
        <w:rPr>
          <w:rFonts w:eastAsiaTheme="minorHAnsi"/>
          <w:iCs/>
        </w:rPr>
        <w:t>mustului</w:t>
      </w:r>
      <w:proofErr w:type="spellEnd"/>
      <w:r w:rsidR="00B73D6C" w:rsidRPr="00B73D6C">
        <w:rPr>
          <w:rFonts w:eastAsiaTheme="minorHAnsi"/>
          <w:iCs/>
        </w:rPr>
        <w:t xml:space="preserve"> de </w:t>
      </w:r>
      <w:proofErr w:type="spellStart"/>
      <w:r w:rsidR="00B73D6C" w:rsidRPr="00B73D6C">
        <w:rPr>
          <w:rFonts w:eastAsiaTheme="minorHAnsi"/>
          <w:iCs/>
        </w:rPr>
        <w:t>gunoi</w:t>
      </w:r>
      <w:proofErr w:type="spellEnd"/>
      <w:r w:rsidR="00B73D6C" w:rsidRPr="00B73D6C">
        <w:rPr>
          <w:rFonts w:eastAsiaTheme="minorHAnsi"/>
          <w:iCs/>
        </w:rPr>
        <w:t xml:space="preserve"> de </w:t>
      </w:r>
      <w:proofErr w:type="spellStart"/>
      <w:r w:rsidR="00B73D6C" w:rsidRPr="00B73D6C">
        <w:rPr>
          <w:rFonts w:eastAsiaTheme="minorHAnsi"/>
          <w:iCs/>
        </w:rPr>
        <w:t>grajd</w:t>
      </w:r>
      <w:proofErr w:type="spellEnd"/>
      <w:r w:rsidR="00B73D6C" w:rsidRPr="00B73D6C">
        <w:rPr>
          <w:rFonts w:eastAsiaTheme="minorHAnsi"/>
          <w:iCs/>
        </w:rPr>
        <w:t xml:space="preserve">, </w:t>
      </w:r>
      <w:proofErr w:type="spellStart"/>
      <w:r w:rsidR="00B73D6C" w:rsidRPr="00B73D6C">
        <w:rPr>
          <w:rFonts w:eastAsiaTheme="minorHAnsi"/>
          <w:iCs/>
        </w:rPr>
        <w:t>pentru</w:t>
      </w:r>
      <w:proofErr w:type="spellEnd"/>
      <w:r w:rsidR="00B73D6C" w:rsidRPr="00B73D6C">
        <w:rPr>
          <w:rFonts w:eastAsiaTheme="minorHAnsi"/>
          <w:iCs/>
        </w:rPr>
        <w:t xml:space="preserve"> </w:t>
      </w:r>
      <w:proofErr w:type="spellStart"/>
      <w:r w:rsidR="00B73D6C" w:rsidRPr="00B73D6C">
        <w:rPr>
          <w:rFonts w:eastAsiaTheme="minorHAnsi"/>
          <w:iCs/>
        </w:rPr>
        <w:t>prevenirea</w:t>
      </w:r>
      <w:proofErr w:type="spellEnd"/>
      <w:r w:rsidR="00B73D6C" w:rsidRPr="00B73D6C">
        <w:rPr>
          <w:rFonts w:eastAsiaTheme="minorHAnsi"/>
          <w:iCs/>
        </w:rPr>
        <w:t xml:space="preserve"> </w:t>
      </w:r>
      <w:proofErr w:type="spellStart"/>
      <w:r w:rsidR="00B73D6C" w:rsidRPr="00B73D6C">
        <w:rPr>
          <w:rFonts w:eastAsiaTheme="minorHAnsi"/>
          <w:iCs/>
        </w:rPr>
        <w:t>poluării</w:t>
      </w:r>
      <w:proofErr w:type="spellEnd"/>
      <w:r w:rsidR="00B73D6C" w:rsidRPr="00B73D6C">
        <w:rPr>
          <w:rFonts w:eastAsiaTheme="minorHAnsi"/>
          <w:iCs/>
        </w:rPr>
        <w:t xml:space="preserve"> </w:t>
      </w:r>
      <w:proofErr w:type="spellStart"/>
      <w:r w:rsidR="00B73D6C" w:rsidRPr="00B73D6C">
        <w:rPr>
          <w:rFonts w:eastAsiaTheme="minorHAnsi"/>
          <w:iCs/>
        </w:rPr>
        <w:t>solului</w:t>
      </w:r>
      <w:proofErr w:type="spellEnd"/>
      <w:r w:rsidRPr="00B73D6C">
        <w:rPr>
          <w:rFonts w:eastAsiaTheme="minorHAnsi"/>
        </w:rPr>
        <w:t>.</w:t>
      </w:r>
      <w:r w:rsidR="003C16C6">
        <w:rPr>
          <w:rFonts w:eastAsiaTheme="minorHAnsi"/>
        </w:rPr>
        <w:t xml:space="preserve"> </w:t>
      </w:r>
      <w:proofErr w:type="spellStart"/>
      <w:proofErr w:type="gramStart"/>
      <w:r w:rsidR="003C16C6" w:rsidRPr="003C16C6">
        <w:rPr>
          <w:rFonts w:eastAsiaTheme="minorHAnsi"/>
        </w:rPr>
        <w:t>Procesele</w:t>
      </w:r>
      <w:proofErr w:type="spellEnd"/>
      <w:r w:rsidR="003C16C6" w:rsidRPr="003C16C6">
        <w:rPr>
          <w:rFonts w:eastAsiaTheme="minorHAnsi"/>
        </w:rPr>
        <w:t xml:space="preserve"> </w:t>
      </w:r>
      <w:proofErr w:type="spellStart"/>
      <w:r w:rsidR="003C16C6" w:rsidRPr="003C16C6">
        <w:rPr>
          <w:rFonts w:eastAsiaTheme="minorHAnsi"/>
        </w:rPr>
        <w:t>tehnologice</w:t>
      </w:r>
      <w:proofErr w:type="spellEnd"/>
      <w:r w:rsidR="003C16C6" w:rsidRPr="003C16C6">
        <w:rPr>
          <w:rFonts w:eastAsiaTheme="minorHAnsi"/>
        </w:rPr>
        <w:t xml:space="preserve"> de </w:t>
      </w:r>
      <w:proofErr w:type="spellStart"/>
      <w:r w:rsidR="003C16C6" w:rsidRPr="003C16C6">
        <w:rPr>
          <w:rFonts w:eastAsiaTheme="minorHAnsi"/>
        </w:rPr>
        <w:t>execuţie</w:t>
      </w:r>
      <w:proofErr w:type="spellEnd"/>
      <w:r w:rsidR="003C16C6" w:rsidRPr="003C16C6">
        <w:rPr>
          <w:rFonts w:eastAsiaTheme="minorHAnsi"/>
        </w:rPr>
        <w:t xml:space="preserve"> a </w:t>
      </w:r>
      <w:proofErr w:type="spellStart"/>
      <w:r w:rsidR="003C16C6" w:rsidRPr="003C16C6">
        <w:rPr>
          <w:rFonts w:eastAsiaTheme="minorHAnsi"/>
        </w:rPr>
        <w:t>lucrarilor</w:t>
      </w:r>
      <w:proofErr w:type="spellEnd"/>
      <w:r w:rsidR="003C16C6" w:rsidRPr="003C16C6">
        <w:rPr>
          <w:rFonts w:eastAsiaTheme="minorHAnsi"/>
        </w:rPr>
        <w:t xml:space="preserve"> </w:t>
      </w:r>
      <w:proofErr w:type="spellStart"/>
      <w:r w:rsidR="003C16C6" w:rsidRPr="003C16C6">
        <w:rPr>
          <w:rFonts w:eastAsiaTheme="minorHAnsi"/>
        </w:rPr>
        <w:t>implică</w:t>
      </w:r>
      <w:proofErr w:type="spellEnd"/>
      <w:r w:rsidR="003C16C6" w:rsidRPr="003C16C6">
        <w:rPr>
          <w:rFonts w:eastAsiaTheme="minorHAnsi"/>
        </w:rPr>
        <w:t xml:space="preserve"> </w:t>
      </w:r>
      <w:proofErr w:type="spellStart"/>
      <w:r w:rsidR="003C16C6" w:rsidRPr="003C16C6">
        <w:rPr>
          <w:rFonts w:eastAsiaTheme="minorHAnsi"/>
        </w:rPr>
        <w:t>folosirea</w:t>
      </w:r>
      <w:proofErr w:type="spellEnd"/>
      <w:r w:rsidR="003C16C6" w:rsidRPr="003C16C6">
        <w:rPr>
          <w:rFonts w:eastAsiaTheme="minorHAnsi"/>
        </w:rPr>
        <w:t xml:space="preserve"> </w:t>
      </w:r>
      <w:proofErr w:type="spellStart"/>
      <w:r w:rsidR="003C16C6" w:rsidRPr="003C16C6">
        <w:rPr>
          <w:rFonts w:eastAsiaTheme="minorHAnsi"/>
        </w:rPr>
        <w:t>unor</w:t>
      </w:r>
      <w:proofErr w:type="spellEnd"/>
      <w:r w:rsidR="003C16C6" w:rsidRPr="003C16C6">
        <w:rPr>
          <w:rFonts w:eastAsiaTheme="minorHAnsi"/>
        </w:rPr>
        <w:t xml:space="preserve"> </w:t>
      </w:r>
      <w:proofErr w:type="spellStart"/>
      <w:r w:rsidR="003C16C6" w:rsidRPr="003C16C6">
        <w:rPr>
          <w:rFonts w:eastAsiaTheme="minorHAnsi"/>
        </w:rPr>
        <w:t>grupuri</w:t>
      </w:r>
      <w:proofErr w:type="spellEnd"/>
      <w:r w:rsidR="003C16C6" w:rsidRPr="003C16C6">
        <w:rPr>
          <w:rFonts w:eastAsiaTheme="minorHAnsi"/>
        </w:rPr>
        <w:t xml:space="preserve"> de </w:t>
      </w:r>
      <w:proofErr w:type="spellStart"/>
      <w:r w:rsidR="003C16C6" w:rsidRPr="003C16C6">
        <w:rPr>
          <w:rFonts w:eastAsiaTheme="minorHAnsi"/>
        </w:rPr>
        <w:t>utilaje</w:t>
      </w:r>
      <w:proofErr w:type="spellEnd"/>
      <w:r w:rsidR="003C16C6" w:rsidRPr="003C16C6">
        <w:rPr>
          <w:rFonts w:eastAsiaTheme="minorHAnsi"/>
        </w:rPr>
        <w:t xml:space="preserve"> cu </w:t>
      </w:r>
      <w:proofErr w:type="spellStart"/>
      <w:r w:rsidR="003C16C6" w:rsidRPr="003C16C6">
        <w:rPr>
          <w:rFonts w:eastAsiaTheme="minorHAnsi"/>
        </w:rPr>
        <w:t>funcţii</w:t>
      </w:r>
      <w:proofErr w:type="spellEnd"/>
      <w:r w:rsidR="003C16C6" w:rsidRPr="003C16C6">
        <w:rPr>
          <w:rFonts w:eastAsiaTheme="minorHAnsi"/>
        </w:rPr>
        <w:t xml:space="preserve"> </w:t>
      </w:r>
      <w:proofErr w:type="spellStart"/>
      <w:r w:rsidR="003C16C6" w:rsidRPr="003C16C6">
        <w:rPr>
          <w:rFonts w:eastAsiaTheme="minorHAnsi"/>
        </w:rPr>
        <w:t>adecvate</w:t>
      </w:r>
      <w:proofErr w:type="spellEnd"/>
      <w:r w:rsidR="003C16C6" w:rsidRPr="003C16C6">
        <w:rPr>
          <w:rFonts w:eastAsiaTheme="minorHAnsi"/>
        </w:rPr>
        <w:t>.</w:t>
      </w:r>
      <w:proofErr w:type="gramEnd"/>
      <w:r w:rsidR="003C16C6" w:rsidRPr="003C16C6">
        <w:rPr>
          <w:rFonts w:eastAsiaTheme="minorHAnsi"/>
        </w:rPr>
        <w:t xml:space="preserve"> </w:t>
      </w:r>
      <w:proofErr w:type="spellStart"/>
      <w:proofErr w:type="gramStart"/>
      <w:r w:rsidR="003C16C6" w:rsidRPr="003C16C6">
        <w:rPr>
          <w:rFonts w:eastAsiaTheme="minorHAnsi"/>
        </w:rPr>
        <w:t>Aceste</w:t>
      </w:r>
      <w:proofErr w:type="spellEnd"/>
      <w:r w:rsidR="003C16C6" w:rsidRPr="003C16C6">
        <w:rPr>
          <w:rFonts w:eastAsiaTheme="minorHAnsi"/>
        </w:rPr>
        <w:t xml:space="preserve"> </w:t>
      </w:r>
      <w:proofErr w:type="spellStart"/>
      <w:r w:rsidR="003C16C6" w:rsidRPr="003C16C6">
        <w:rPr>
          <w:rFonts w:eastAsiaTheme="minorHAnsi"/>
        </w:rPr>
        <w:t>utilaje</w:t>
      </w:r>
      <w:proofErr w:type="spellEnd"/>
      <w:r w:rsidR="003C16C6" w:rsidRPr="003C16C6">
        <w:rPr>
          <w:rFonts w:eastAsiaTheme="minorHAnsi"/>
        </w:rPr>
        <w:t xml:space="preserve"> </w:t>
      </w:r>
      <w:proofErr w:type="spellStart"/>
      <w:r w:rsidR="003C16C6" w:rsidRPr="003C16C6">
        <w:rPr>
          <w:rFonts w:eastAsiaTheme="minorHAnsi"/>
        </w:rPr>
        <w:t>în</w:t>
      </w:r>
      <w:proofErr w:type="spellEnd"/>
      <w:r w:rsidR="003C16C6" w:rsidRPr="003C16C6">
        <w:rPr>
          <w:rFonts w:eastAsiaTheme="minorHAnsi"/>
        </w:rPr>
        <w:t xml:space="preserve"> </w:t>
      </w:r>
      <w:proofErr w:type="spellStart"/>
      <w:r w:rsidR="003C16C6" w:rsidRPr="003C16C6">
        <w:rPr>
          <w:rFonts w:eastAsiaTheme="minorHAnsi"/>
        </w:rPr>
        <w:t>lucru</w:t>
      </w:r>
      <w:proofErr w:type="spellEnd"/>
      <w:r w:rsidR="003C16C6" w:rsidRPr="003C16C6">
        <w:rPr>
          <w:rFonts w:eastAsiaTheme="minorHAnsi"/>
        </w:rPr>
        <w:t xml:space="preserve"> </w:t>
      </w:r>
      <w:proofErr w:type="spellStart"/>
      <w:r w:rsidR="003C16C6" w:rsidRPr="003C16C6">
        <w:rPr>
          <w:rFonts w:eastAsiaTheme="minorHAnsi"/>
        </w:rPr>
        <w:t>reprezintă</w:t>
      </w:r>
      <w:proofErr w:type="spellEnd"/>
      <w:r w:rsidR="003C16C6" w:rsidRPr="003C16C6">
        <w:rPr>
          <w:rFonts w:eastAsiaTheme="minorHAnsi"/>
        </w:rPr>
        <w:t xml:space="preserve"> </w:t>
      </w:r>
      <w:proofErr w:type="spellStart"/>
      <w:r w:rsidR="003C16C6" w:rsidRPr="003C16C6">
        <w:rPr>
          <w:rFonts w:eastAsiaTheme="minorHAnsi"/>
        </w:rPr>
        <w:t>surse</w:t>
      </w:r>
      <w:proofErr w:type="spellEnd"/>
      <w:r w:rsidR="003C16C6" w:rsidRPr="003C16C6">
        <w:rPr>
          <w:rFonts w:eastAsiaTheme="minorHAnsi"/>
        </w:rPr>
        <w:t xml:space="preserve"> de </w:t>
      </w:r>
      <w:proofErr w:type="spellStart"/>
      <w:r w:rsidR="003C16C6" w:rsidRPr="003C16C6">
        <w:rPr>
          <w:rFonts w:eastAsiaTheme="minorHAnsi"/>
        </w:rPr>
        <w:t>zgomot</w:t>
      </w:r>
      <w:proofErr w:type="spellEnd"/>
      <w:r w:rsidR="003C16C6" w:rsidRPr="003C16C6">
        <w:rPr>
          <w:rFonts w:eastAsiaTheme="minorHAnsi"/>
        </w:rPr>
        <w:t xml:space="preserve"> </w:t>
      </w:r>
      <w:proofErr w:type="spellStart"/>
      <w:r w:rsidR="003C16C6" w:rsidRPr="003C16C6">
        <w:rPr>
          <w:rFonts w:eastAsiaTheme="minorHAnsi"/>
        </w:rPr>
        <w:t>şi</w:t>
      </w:r>
      <w:proofErr w:type="spellEnd"/>
      <w:r w:rsidR="003C16C6" w:rsidRPr="003C16C6">
        <w:rPr>
          <w:rFonts w:eastAsiaTheme="minorHAnsi"/>
        </w:rPr>
        <w:t xml:space="preserve"> </w:t>
      </w:r>
      <w:proofErr w:type="spellStart"/>
      <w:r w:rsidR="003C16C6" w:rsidRPr="003C16C6">
        <w:rPr>
          <w:rFonts w:eastAsiaTheme="minorHAnsi"/>
        </w:rPr>
        <w:t>vibraţii</w:t>
      </w:r>
      <w:proofErr w:type="spellEnd"/>
      <w:r w:rsidR="003C16C6" w:rsidRPr="003C16C6">
        <w:rPr>
          <w:rFonts w:eastAsiaTheme="minorHAnsi"/>
        </w:rPr>
        <w:t>.</w:t>
      </w:r>
      <w:proofErr w:type="gramEnd"/>
    </w:p>
    <w:p w:rsidR="008321A4" w:rsidRDefault="00B841D5" w:rsidP="008321A4">
      <w:pPr>
        <w:pStyle w:val="Default"/>
        <w:rPr>
          <w:i/>
          <w:lang w:val="ro-RO"/>
        </w:rPr>
      </w:pPr>
      <w:r w:rsidRPr="00A549DF">
        <w:rPr>
          <w:b/>
          <w:i/>
          <w:lang w:val="ro-RO"/>
        </w:rPr>
        <w:t>4.zgomot</w:t>
      </w:r>
      <w:r w:rsidRPr="00A549DF">
        <w:rPr>
          <w:i/>
          <w:lang w:val="ro-RO"/>
        </w:rPr>
        <w:t>:</w:t>
      </w:r>
    </w:p>
    <w:p w:rsidR="003C16C6" w:rsidRDefault="00B841D5" w:rsidP="003C16C6">
      <w:pPr>
        <w:suppressAutoHyphens/>
        <w:spacing w:after="0"/>
        <w:rPr>
          <w:rFonts w:ascii="Arial" w:eastAsiaTheme="minorHAnsi" w:hAnsi="Arial" w:cs="Arial"/>
          <w:sz w:val="24"/>
          <w:szCs w:val="24"/>
        </w:rPr>
      </w:pPr>
      <w:r w:rsidRPr="006F77EC">
        <w:rPr>
          <w:rFonts w:ascii="Arial" w:hAnsi="Arial" w:cs="Arial"/>
          <w:i/>
          <w:sz w:val="24"/>
          <w:szCs w:val="24"/>
          <w:lang w:val="ro-RO"/>
        </w:rPr>
        <w:t>-</w:t>
      </w:r>
      <w:bookmarkStart w:id="0" w:name="_Hlk507694400"/>
      <w:r w:rsidRPr="006F77EC">
        <w:rPr>
          <w:rFonts w:ascii="Arial" w:hAnsi="Arial" w:cs="Arial"/>
          <w:b/>
          <w:bCs/>
          <w:i/>
          <w:sz w:val="24"/>
          <w:szCs w:val="24"/>
          <w:lang w:val="ro-RO"/>
        </w:rPr>
        <w:t xml:space="preserve"> </w:t>
      </w:r>
      <w:bookmarkEnd w:id="0"/>
      <w:proofErr w:type="spellStart"/>
      <w:r w:rsidR="008321A4" w:rsidRPr="006F77EC">
        <w:rPr>
          <w:rFonts w:ascii="Arial" w:eastAsiaTheme="minorHAnsi" w:hAnsi="Arial" w:cs="Arial"/>
          <w:i/>
          <w:iCs/>
          <w:sz w:val="24"/>
          <w:szCs w:val="24"/>
        </w:rPr>
        <w:t>În</w:t>
      </w:r>
      <w:proofErr w:type="spellEnd"/>
      <w:r w:rsidR="008321A4" w:rsidRPr="006F77EC">
        <w:rPr>
          <w:rFonts w:ascii="Arial" w:eastAsiaTheme="minorHAnsi" w:hAnsi="Arial" w:cs="Arial"/>
          <w:i/>
          <w:iCs/>
          <w:sz w:val="24"/>
          <w:szCs w:val="24"/>
        </w:rPr>
        <w:t xml:space="preserve"> </w:t>
      </w:r>
      <w:proofErr w:type="spellStart"/>
      <w:r w:rsidR="008321A4" w:rsidRPr="006F77EC">
        <w:rPr>
          <w:rFonts w:ascii="Arial" w:eastAsiaTheme="minorHAnsi" w:hAnsi="Arial" w:cs="Arial"/>
          <w:i/>
          <w:iCs/>
          <w:sz w:val="24"/>
          <w:szCs w:val="24"/>
        </w:rPr>
        <w:t>perioada</w:t>
      </w:r>
      <w:proofErr w:type="spellEnd"/>
      <w:r w:rsidR="008321A4" w:rsidRPr="006F77EC">
        <w:rPr>
          <w:rFonts w:ascii="Arial" w:eastAsiaTheme="minorHAnsi" w:hAnsi="Arial" w:cs="Arial"/>
          <w:i/>
          <w:iCs/>
          <w:sz w:val="24"/>
          <w:szCs w:val="24"/>
        </w:rPr>
        <w:t xml:space="preserve"> de </w:t>
      </w:r>
      <w:proofErr w:type="spellStart"/>
      <w:r w:rsidR="008321A4" w:rsidRPr="006F77EC">
        <w:rPr>
          <w:rFonts w:ascii="Arial" w:eastAsiaTheme="minorHAnsi" w:hAnsi="Arial" w:cs="Arial"/>
          <w:i/>
          <w:iCs/>
          <w:sz w:val="24"/>
          <w:szCs w:val="24"/>
        </w:rPr>
        <w:t>realizare</w:t>
      </w:r>
      <w:proofErr w:type="spellEnd"/>
      <w:r w:rsidR="008321A4" w:rsidRPr="006F77EC">
        <w:rPr>
          <w:rFonts w:ascii="Arial" w:eastAsiaTheme="minorHAnsi" w:hAnsi="Arial" w:cs="Arial"/>
          <w:i/>
          <w:iCs/>
          <w:sz w:val="24"/>
          <w:szCs w:val="24"/>
        </w:rPr>
        <w:t xml:space="preserve"> </w:t>
      </w:r>
      <w:r w:rsidR="008321A4" w:rsidRPr="006F77EC">
        <w:rPr>
          <w:rFonts w:ascii="Arial" w:eastAsiaTheme="minorHAnsi" w:hAnsi="Arial" w:cs="Arial"/>
          <w:sz w:val="24"/>
          <w:szCs w:val="24"/>
        </w:rPr>
        <w:t xml:space="preserve">a </w:t>
      </w:r>
      <w:proofErr w:type="spellStart"/>
      <w:r w:rsidR="008321A4" w:rsidRPr="006F77EC">
        <w:rPr>
          <w:rFonts w:ascii="Arial" w:eastAsiaTheme="minorHAnsi" w:hAnsi="Arial" w:cs="Arial"/>
          <w:sz w:val="24"/>
          <w:szCs w:val="24"/>
        </w:rPr>
        <w:t>construcţiei</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în</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condiţii</w:t>
      </w:r>
      <w:proofErr w:type="spellEnd"/>
      <w:r w:rsidR="008321A4" w:rsidRPr="006F77EC">
        <w:rPr>
          <w:rFonts w:ascii="Arial" w:eastAsiaTheme="minorHAnsi" w:hAnsi="Arial" w:cs="Arial"/>
          <w:sz w:val="24"/>
          <w:szCs w:val="24"/>
        </w:rPr>
        <w:t xml:space="preserve"> de </w:t>
      </w:r>
      <w:proofErr w:type="spellStart"/>
      <w:r w:rsidR="008321A4" w:rsidRPr="006F77EC">
        <w:rPr>
          <w:rFonts w:ascii="Arial" w:eastAsiaTheme="minorHAnsi" w:hAnsi="Arial" w:cs="Arial"/>
          <w:sz w:val="24"/>
          <w:szCs w:val="24"/>
        </w:rPr>
        <w:t>activitate</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normală</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nivelul</w:t>
      </w:r>
      <w:proofErr w:type="spellEnd"/>
      <w:r w:rsidR="008321A4" w:rsidRPr="006F77EC">
        <w:rPr>
          <w:rFonts w:ascii="Arial" w:eastAsiaTheme="minorHAnsi" w:hAnsi="Arial" w:cs="Arial"/>
          <w:sz w:val="24"/>
          <w:szCs w:val="24"/>
        </w:rPr>
        <w:t xml:space="preserve"> de </w:t>
      </w:r>
      <w:proofErr w:type="spellStart"/>
      <w:r w:rsidR="008321A4" w:rsidRPr="006F77EC">
        <w:rPr>
          <w:rFonts w:ascii="Arial" w:eastAsiaTheme="minorHAnsi" w:hAnsi="Arial" w:cs="Arial"/>
          <w:sz w:val="24"/>
          <w:szCs w:val="24"/>
        </w:rPr>
        <w:t>zgomot</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în</w:t>
      </w:r>
      <w:proofErr w:type="spellEnd"/>
      <w:r w:rsidR="008321A4" w:rsidRPr="006F77EC">
        <w:rPr>
          <w:rFonts w:ascii="Arial" w:eastAsiaTheme="minorHAnsi" w:hAnsi="Arial" w:cs="Arial"/>
          <w:sz w:val="24"/>
          <w:szCs w:val="24"/>
        </w:rPr>
        <w:t xml:space="preserve"> zona </w:t>
      </w:r>
      <w:proofErr w:type="spellStart"/>
      <w:r w:rsidR="008321A4" w:rsidRPr="006F77EC">
        <w:rPr>
          <w:rFonts w:ascii="Arial" w:eastAsiaTheme="minorHAnsi" w:hAnsi="Arial" w:cs="Arial"/>
          <w:sz w:val="24"/>
          <w:szCs w:val="24"/>
        </w:rPr>
        <w:t>amplasamentului</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şi</w:t>
      </w:r>
      <w:proofErr w:type="spellEnd"/>
      <w:r w:rsidR="008321A4" w:rsidRPr="006F77EC">
        <w:rPr>
          <w:rFonts w:ascii="Arial" w:eastAsiaTheme="minorHAnsi" w:hAnsi="Arial" w:cs="Arial"/>
          <w:sz w:val="24"/>
          <w:szCs w:val="24"/>
        </w:rPr>
        <w:t xml:space="preserve"> la </w:t>
      </w:r>
      <w:proofErr w:type="spellStart"/>
      <w:r w:rsidR="008321A4" w:rsidRPr="006F77EC">
        <w:rPr>
          <w:rFonts w:ascii="Arial" w:eastAsiaTheme="minorHAnsi" w:hAnsi="Arial" w:cs="Arial"/>
          <w:sz w:val="24"/>
          <w:szCs w:val="24"/>
        </w:rPr>
        <w:t>limita</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acestuia</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este</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mai</w:t>
      </w:r>
      <w:proofErr w:type="spellEnd"/>
      <w:r w:rsidR="008321A4" w:rsidRPr="006F77EC">
        <w:rPr>
          <w:rFonts w:ascii="Arial" w:eastAsiaTheme="minorHAnsi" w:hAnsi="Arial" w:cs="Arial"/>
          <w:sz w:val="24"/>
          <w:szCs w:val="24"/>
        </w:rPr>
        <w:t xml:space="preserve"> mic </w:t>
      </w:r>
      <w:proofErr w:type="spellStart"/>
      <w:r w:rsidR="008321A4" w:rsidRPr="006F77EC">
        <w:rPr>
          <w:rFonts w:ascii="Arial" w:eastAsiaTheme="minorHAnsi" w:hAnsi="Arial" w:cs="Arial"/>
          <w:sz w:val="24"/>
          <w:szCs w:val="24"/>
        </w:rPr>
        <w:t>decât</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nivelul</w:t>
      </w:r>
      <w:proofErr w:type="spellEnd"/>
      <w:r w:rsidR="008321A4" w:rsidRPr="006F77EC">
        <w:rPr>
          <w:rFonts w:ascii="Arial" w:eastAsiaTheme="minorHAnsi" w:hAnsi="Arial" w:cs="Arial"/>
          <w:sz w:val="24"/>
          <w:szCs w:val="24"/>
        </w:rPr>
        <w:t xml:space="preserve"> de </w:t>
      </w:r>
      <w:proofErr w:type="spellStart"/>
      <w:r w:rsidR="008321A4" w:rsidRPr="006F77EC">
        <w:rPr>
          <w:rFonts w:ascii="Arial" w:eastAsiaTheme="minorHAnsi" w:hAnsi="Arial" w:cs="Arial"/>
          <w:sz w:val="24"/>
          <w:szCs w:val="24"/>
        </w:rPr>
        <w:t>zgomot</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admisibil</w:t>
      </w:r>
      <w:proofErr w:type="spellEnd"/>
      <w:r w:rsidR="008321A4" w:rsidRPr="006F77EC">
        <w:rPr>
          <w:rFonts w:ascii="Arial" w:eastAsiaTheme="minorHAnsi" w:hAnsi="Arial" w:cs="Arial"/>
          <w:sz w:val="24"/>
          <w:szCs w:val="24"/>
        </w:rPr>
        <w:t xml:space="preserve">. </w:t>
      </w:r>
    </w:p>
    <w:p w:rsidR="003C16C6" w:rsidRDefault="003C16C6" w:rsidP="003C16C6">
      <w:pPr>
        <w:suppressAutoHyphens/>
        <w:spacing w:after="0"/>
        <w:rPr>
          <w:sz w:val="23"/>
          <w:szCs w:val="23"/>
        </w:rPr>
      </w:pPr>
      <w:r>
        <w:rPr>
          <w:rFonts w:ascii="Arial" w:eastAsiaTheme="minorHAnsi" w:hAnsi="Arial" w:cs="Arial"/>
          <w:sz w:val="24"/>
          <w:szCs w:val="24"/>
        </w:rPr>
        <w:t xml:space="preserve">- </w:t>
      </w:r>
      <w:proofErr w:type="spellStart"/>
      <w:r w:rsidRPr="003C16C6">
        <w:rPr>
          <w:rFonts w:ascii="Arial" w:hAnsi="Arial" w:cs="Arial"/>
          <w:iCs/>
          <w:sz w:val="24"/>
          <w:szCs w:val="24"/>
        </w:rPr>
        <w:t>În</w:t>
      </w:r>
      <w:proofErr w:type="spellEnd"/>
      <w:r w:rsidRPr="003C16C6">
        <w:rPr>
          <w:rFonts w:ascii="Arial" w:hAnsi="Arial" w:cs="Arial"/>
          <w:iCs/>
          <w:sz w:val="24"/>
          <w:szCs w:val="24"/>
        </w:rPr>
        <w:t xml:space="preserve"> </w:t>
      </w:r>
      <w:proofErr w:type="spellStart"/>
      <w:r w:rsidRPr="003C16C6">
        <w:rPr>
          <w:rFonts w:ascii="Arial" w:hAnsi="Arial" w:cs="Arial"/>
          <w:iCs/>
          <w:sz w:val="24"/>
          <w:szCs w:val="24"/>
        </w:rPr>
        <w:t>perioada</w:t>
      </w:r>
      <w:proofErr w:type="spellEnd"/>
      <w:r w:rsidRPr="003C16C6">
        <w:rPr>
          <w:rFonts w:ascii="Arial" w:hAnsi="Arial" w:cs="Arial"/>
          <w:iCs/>
          <w:sz w:val="24"/>
          <w:szCs w:val="24"/>
        </w:rPr>
        <w:t xml:space="preserve"> de </w:t>
      </w:r>
      <w:proofErr w:type="spellStart"/>
      <w:r w:rsidRPr="003C16C6">
        <w:rPr>
          <w:rFonts w:ascii="Arial" w:hAnsi="Arial" w:cs="Arial"/>
          <w:iCs/>
          <w:sz w:val="24"/>
          <w:szCs w:val="24"/>
        </w:rPr>
        <w:t>exploatare</w:t>
      </w:r>
      <w:proofErr w:type="spellEnd"/>
      <w:r w:rsidRPr="003C16C6">
        <w:rPr>
          <w:rFonts w:ascii="Arial" w:hAnsi="Arial" w:cs="Arial"/>
          <w:iCs/>
          <w:sz w:val="24"/>
          <w:szCs w:val="24"/>
        </w:rPr>
        <w:t xml:space="preserve"> </w:t>
      </w:r>
      <w:proofErr w:type="spellStart"/>
      <w:r w:rsidRPr="003C16C6">
        <w:rPr>
          <w:rFonts w:ascii="Arial" w:hAnsi="Arial" w:cs="Arial"/>
          <w:sz w:val="24"/>
          <w:szCs w:val="24"/>
        </w:rPr>
        <w:t>nivelul</w:t>
      </w:r>
      <w:proofErr w:type="spellEnd"/>
      <w:r w:rsidRPr="003C16C6">
        <w:rPr>
          <w:rFonts w:ascii="Arial" w:hAnsi="Arial" w:cs="Arial"/>
          <w:sz w:val="24"/>
          <w:szCs w:val="24"/>
        </w:rPr>
        <w:t xml:space="preserve"> de </w:t>
      </w:r>
      <w:proofErr w:type="spellStart"/>
      <w:r w:rsidRPr="003C16C6">
        <w:rPr>
          <w:rFonts w:ascii="Arial" w:hAnsi="Arial" w:cs="Arial"/>
          <w:sz w:val="24"/>
          <w:szCs w:val="24"/>
        </w:rPr>
        <w:t>zgomot</w:t>
      </w:r>
      <w:proofErr w:type="spellEnd"/>
      <w:r w:rsidRPr="003C16C6">
        <w:rPr>
          <w:rFonts w:ascii="Arial" w:hAnsi="Arial" w:cs="Arial"/>
          <w:sz w:val="24"/>
          <w:szCs w:val="24"/>
        </w:rPr>
        <w:t xml:space="preserve"> </w:t>
      </w:r>
      <w:proofErr w:type="spellStart"/>
      <w:r w:rsidRPr="003C16C6">
        <w:rPr>
          <w:rFonts w:ascii="Arial" w:hAnsi="Arial" w:cs="Arial"/>
          <w:sz w:val="24"/>
          <w:szCs w:val="24"/>
        </w:rPr>
        <w:t>în</w:t>
      </w:r>
      <w:proofErr w:type="spellEnd"/>
      <w:r w:rsidRPr="003C16C6">
        <w:rPr>
          <w:rFonts w:ascii="Arial" w:hAnsi="Arial" w:cs="Arial"/>
          <w:sz w:val="24"/>
          <w:szCs w:val="24"/>
        </w:rPr>
        <w:t xml:space="preserve"> </w:t>
      </w:r>
      <w:proofErr w:type="spellStart"/>
      <w:r w:rsidRPr="003C16C6">
        <w:rPr>
          <w:rFonts w:ascii="Arial" w:hAnsi="Arial" w:cs="Arial"/>
          <w:sz w:val="24"/>
          <w:szCs w:val="24"/>
        </w:rPr>
        <w:t>incinta</w:t>
      </w:r>
      <w:proofErr w:type="spellEnd"/>
      <w:r w:rsidRPr="003C16C6">
        <w:rPr>
          <w:rFonts w:ascii="Arial" w:hAnsi="Arial" w:cs="Arial"/>
          <w:sz w:val="24"/>
          <w:szCs w:val="24"/>
        </w:rPr>
        <w:t xml:space="preserve"> </w:t>
      </w:r>
      <w:proofErr w:type="spellStart"/>
      <w:r w:rsidRPr="003C16C6">
        <w:rPr>
          <w:rFonts w:ascii="Arial" w:hAnsi="Arial" w:cs="Arial"/>
          <w:sz w:val="24"/>
          <w:szCs w:val="24"/>
        </w:rPr>
        <w:t>construită</w:t>
      </w:r>
      <w:proofErr w:type="spellEnd"/>
      <w:r w:rsidRPr="003C16C6">
        <w:rPr>
          <w:rFonts w:ascii="Arial" w:hAnsi="Arial" w:cs="Arial"/>
          <w:sz w:val="24"/>
          <w:szCs w:val="24"/>
        </w:rPr>
        <w:t xml:space="preserve"> nu </w:t>
      </w:r>
      <w:proofErr w:type="spellStart"/>
      <w:proofErr w:type="gramStart"/>
      <w:r w:rsidRPr="003C16C6">
        <w:rPr>
          <w:rFonts w:ascii="Arial" w:hAnsi="Arial" w:cs="Arial"/>
          <w:sz w:val="24"/>
          <w:szCs w:val="24"/>
        </w:rPr>
        <w:t>va</w:t>
      </w:r>
      <w:proofErr w:type="spellEnd"/>
      <w:proofErr w:type="gramEnd"/>
      <w:r w:rsidRPr="003C16C6">
        <w:rPr>
          <w:rFonts w:ascii="Arial" w:hAnsi="Arial" w:cs="Arial"/>
          <w:sz w:val="24"/>
          <w:szCs w:val="24"/>
        </w:rPr>
        <w:t xml:space="preserve"> </w:t>
      </w:r>
      <w:proofErr w:type="spellStart"/>
      <w:r w:rsidRPr="003C16C6">
        <w:rPr>
          <w:rFonts w:ascii="Arial" w:hAnsi="Arial" w:cs="Arial"/>
          <w:sz w:val="24"/>
          <w:szCs w:val="24"/>
        </w:rPr>
        <w:t>depăși</w:t>
      </w:r>
      <w:proofErr w:type="spellEnd"/>
      <w:r w:rsidRPr="003C16C6">
        <w:rPr>
          <w:rFonts w:ascii="Arial" w:hAnsi="Arial" w:cs="Arial"/>
          <w:sz w:val="24"/>
          <w:szCs w:val="24"/>
        </w:rPr>
        <w:t xml:space="preserve"> </w:t>
      </w:r>
      <w:proofErr w:type="spellStart"/>
      <w:r w:rsidRPr="003C16C6">
        <w:rPr>
          <w:rFonts w:ascii="Arial" w:hAnsi="Arial" w:cs="Arial"/>
          <w:sz w:val="24"/>
          <w:szCs w:val="24"/>
        </w:rPr>
        <w:t>nivelul</w:t>
      </w:r>
      <w:proofErr w:type="spellEnd"/>
      <w:r w:rsidRPr="003C16C6">
        <w:rPr>
          <w:rFonts w:ascii="Arial" w:hAnsi="Arial" w:cs="Arial"/>
          <w:sz w:val="24"/>
          <w:szCs w:val="24"/>
        </w:rPr>
        <w:t xml:space="preserve"> de </w:t>
      </w:r>
      <w:proofErr w:type="spellStart"/>
      <w:r w:rsidRPr="003C16C6">
        <w:rPr>
          <w:rFonts w:ascii="Arial" w:hAnsi="Arial" w:cs="Arial"/>
          <w:sz w:val="24"/>
          <w:szCs w:val="24"/>
        </w:rPr>
        <w:t>zgomot</w:t>
      </w:r>
      <w:proofErr w:type="spellEnd"/>
      <w:r w:rsidRPr="003C16C6">
        <w:rPr>
          <w:rFonts w:ascii="Arial" w:hAnsi="Arial" w:cs="Arial"/>
          <w:sz w:val="24"/>
          <w:szCs w:val="24"/>
        </w:rPr>
        <w:t xml:space="preserve"> </w:t>
      </w:r>
      <w:proofErr w:type="spellStart"/>
      <w:r w:rsidRPr="003C16C6">
        <w:rPr>
          <w:rFonts w:ascii="Arial" w:hAnsi="Arial" w:cs="Arial"/>
          <w:sz w:val="24"/>
          <w:szCs w:val="24"/>
        </w:rPr>
        <w:t>admisibil</w:t>
      </w:r>
      <w:proofErr w:type="spellEnd"/>
      <w:r w:rsidRPr="003C16C6">
        <w:rPr>
          <w:rFonts w:ascii="Arial" w:hAnsi="Arial" w:cs="Arial"/>
          <w:sz w:val="24"/>
          <w:szCs w:val="24"/>
        </w:rPr>
        <w:t xml:space="preserve"> conform </w:t>
      </w:r>
      <w:proofErr w:type="spellStart"/>
      <w:r w:rsidRPr="003C16C6">
        <w:rPr>
          <w:rFonts w:ascii="Arial" w:hAnsi="Arial" w:cs="Arial"/>
          <w:sz w:val="24"/>
          <w:szCs w:val="24"/>
        </w:rPr>
        <w:t>normelor</w:t>
      </w:r>
      <w:proofErr w:type="spellEnd"/>
      <w:r>
        <w:rPr>
          <w:sz w:val="23"/>
          <w:szCs w:val="23"/>
        </w:rPr>
        <w:t>.</w:t>
      </w:r>
    </w:p>
    <w:p w:rsidR="00E4082E" w:rsidRPr="003C16C6" w:rsidRDefault="003C16C6" w:rsidP="003C16C6">
      <w:pPr>
        <w:suppressAutoHyphens/>
        <w:spacing w:after="0"/>
        <w:rPr>
          <w:rFonts w:ascii="Arial" w:hAnsi="Arial" w:cs="Arial"/>
          <w:sz w:val="24"/>
          <w:szCs w:val="24"/>
          <w:lang w:val="ro-RO"/>
        </w:rPr>
      </w:pPr>
      <w:r>
        <w:rPr>
          <w:sz w:val="23"/>
          <w:szCs w:val="23"/>
        </w:rPr>
        <w:t xml:space="preserve"> </w:t>
      </w:r>
      <w:r w:rsidR="00E4082E" w:rsidRPr="003C16C6">
        <w:rPr>
          <w:rFonts w:ascii="Arial" w:hAnsi="Arial" w:cs="Arial"/>
          <w:b/>
          <w:i/>
          <w:sz w:val="24"/>
          <w:szCs w:val="24"/>
          <w:lang w:val="ro-RO"/>
        </w:rPr>
        <w:t>f) riscurile de accidente majore și/sau dezastre relevante pentru proiectul în cauză</w:t>
      </w:r>
      <w:r w:rsidR="00E4082E" w:rsidRPr="003C16C6">
        <w:rPr>
          <w:rFonts w:ascii="Arial" w:hAnsi="Arial" w:cs="Arial"/>
          <w:i/>
          <w:sz w:val="24"/>
          <w:szCs w:val="24"/>
          <w:lang w:val="ro-RO"/>
        </w:rPr>
        <w:t xml:space="preserve">, </w:t>
      </w:r>
      <w:r w:rsidR="00E4082E" w:rsidRPr="003C16C6">
        <w:rPr>
          <w:rFonts w:ascii="Arial" w:hAnsi="Arial" w:cs="Arial"/>
          <w:b/>
          <w:i/>
          <w:sz w:val="24"/>
          <w:szCs w:val="24"/>
          <w:lang w:val="ro-RO"/>
        </w:rPr>
        <w:t>inclusiv cele cauzate de schimbările climatice, conform cunoștințelor științifice:</w:t>
      </w:r>
      <w:r w:rsidR="00E4082E" w:rsidRPr="003C16C6">
        <w:rPr>
          <w:rFonts w:ascii="Arial" w:hAnsi="Arial" w:cs="Arial"/>
          <w:sz w:val="24"/>
          <w:szCs w:val="24"/>
          <w:lang w:val="ro-RO"/>
        </w:rPr>
        <w:t xml:space="preserve"> nu este cazul.</w:t>
      </w:r>
    </w:p>
    <w:p w:rsidR="00435CED" w:rsidRPr="00A549DF" w:rsidRDefault="00E4082E" w:rsidP="00CF3366">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i/>
          <w:sz w:val="24"/>
          <w:szCs w:val="24"/>
          <w:lang w:val="ro-RO"/>
        </w:rPr>
        <w:t xml:space="preserve">g) riscurile pentru sănătatea umană </w:t>
      </w:r>
      <w:r w:rsidRPr="00A549DF">
        <w:rPr>
          <w:rFonts w:ascii="Arial" w:hAnsi="Arial" w:cs="Arial"/>
          <w:i/>
          <w:sz w:val="24"/>
          <w:szCs w:val="24"/>
          <w:lang w:val="ro-RO"/>
        </w:rPr>
        <w:t xml:space="preserve">(de exemplu, din cauza contaminării apei sau a poluării atmosferice): </w:t>
      </w:r>
      <w:r w:rsidRPr="00A549DF">
        <w:rPr>
          <w:rFonts w:ascii="Arial" w:hAnsi="Arial" w:cs="Arial"/>
          <w:sz w:val="24"/>
          <w:szCs w:val="24"/>
          <w:lang w:val="ro-RO"/>
        </w:rPr>
        <w:t>nu este cazul.</w:t>
      </w:r>
    </w:p>
    <w:p w:rsidR="00E4082E" w:rsidRPr="00A549DF" w:rsidRDefault="00E4082E" w:rsidP="00FB7F2B">
      <w:pPr>
        <w:pStyle w:val="BodyText"/>
        <w:numPr>
          <w:ilvl w:val="0"/>
          <w:numId w:val="11"/>
        </w:numPr>
        <w:ind w:left="360" w:right="344"/>
        <w:rPr>
          <w:rFonts w:cs="Arial"/>
          <w:b/>
          <w:lang w:val="ro-RO"/>
        </w:rPr>
      </w:pPr>
      <w:r w:rsidRPr="00A549DF">
        <w:rPr>
          <w:rFonts w:cs="Arial"/>
          <w:b/>
          <w:lang w:val="ro-RO"/>
        </w:rPr>
        <w:t>Amplasarea proiectului</w:t>
      </w:r>
    </w:p>
    <w:p w:rsidR="00E4082E" w:rsidRPr="00A549DF" w:rsidRDefault="00E4082E" w:rsidP="00FB7F2B">
      <w:pPr>
        <w:pStyle w:val="BodyText"/>
        <w:ind w:right="-54"/>
        <w:rPr>
          <w:rFonts w:cs="Arial"/>
          <w:i/>
          <w:lang w:val="ro-RO"/>
        </w:rPr>
      </w:pPr>
      <w:r w:rsidRPr="00A549DF">
        <w:rPr>
          <w:rFonts w:cs="Arial"/>
          <w:b/>
          <w:lang w:val="ro-RO"/>
        </w:rPr>
        <w:t xml:space="preserve">a) utilizarea </w:t>
      </w:r>
      <w:r w:rsidR="00C91D4D">
        <w:rPr>
          <w:rFonts w:cs="Arial"/>
          <w:b/>
          <w:lang w:val="ro-RO"/>
        </w:rPr>
        <w:t>actuală și aprobată a terenului</w:t>
      </w:r>
      <w:r w:rsidR="008835B8" w:rsidRPr="00A549DF">
        <w:rPr>
          <w:rFonts w:cs="Arial"/>
          <w:lang w:val="ro-RO"/>
        </w:rPr>
        <w:t>: teren</w:t>
      </w:r>
      <w:r w:rsidR="00C91D4D">
        <w:rPr>
          <w:rFonts w:cs="Arial"/>
          <w:lang w:val="ro-RO"/>
        </w:rPr>
        <w:t xml:space="preserve">ul se află în </w:t>
      </w:r>
      <w:r w:rsidR="00B54489">
        <w:rPr>
          <w:rFonts w:cs="Arial"/>
          <w:lang w:val="ro-RO"/>
        </w:rPr>
        <w:t xml:space="preserve">intravilanul </w:t>
      </w:r>
      <w:r w:rsidR="00C91D4D">
        <w:rPr>
          <w:rFonts w:cs="Arial"/>
          <w:lang w:val="ro-RO"/>
        </w:rPr>
        <w:t xml:space="preserve">localității </w:t>
      </w:r>
      <w:r w:rsidR="00AC0ED3">
        <w:rPr>
          <w:rFonts w:cs="Arial"/>
          <w:lang w:val="ro-RO"/>
        </w:rPr>
        <w:t>Remetea</w:t>
      </w:r>
      <w:r w:rsidR="00C91D4D">
        <w:rPr>
          <w:rFonts w:cs="Arial"/>
          <w:lang w:val="ro-RO"/>
        </w:rPr>
        <w:t xml:space="preserve">, folosința actuală </w:t>
      </w:r>
      <w:r w:rsidR="00AC0ED3">
        <w:rPr>
          <w:rFonts w:cs="Arial"/>
          <w:lang w:val="ro-RO"/>
        </w:rPr>
        <w:t>curte în intravilan</w:t>
      </w:r>
      <w:r w:rsidR="00B54489">
        <w:rPr>
          <w:rFonts w:cs="Arial"/>
          <w:lang w:val="ro-RO"/>
        </w:rPr>
        <w:t xml:space="preserve"> </w:t>
      </w:r>
      <w:r w:rsidR="00FB7F2B" w:rsidRPr="00A549DF">
        <w:rPr>
          <w:rFonts w:cs="Arial"/>
          <w:i/>
          <w:lang w:val="ro-RO"/>
        </w:rPr>
        <w:t>conform C</w:t>
      </w:r>
      <w:r w:rsidR="00D651A0" w:rsidRPr="00A549DF">
        <w:rPr>
          <w:rFonts w:cs="Arial"/>
          <w:i/>
          <w:lang w:val="ro-RO"/>
        </w:rPr>
        <w:t>e</w:t>
      </w:r>
      <w:r w:rsidR="00212FBC" w:rsidRPr="00A549DF">
        <w:rPr>
          <w:rFonts w:cs="Arial"/>
          <w:i/>
          <w:lang w:val="ro-RO"/>
        </w:rPr>
        <w:t xml:space="preserve">rtificatului de urbanism nr. </w:t>
      </w:r>
      <w:r w:rsidR="00AC0ED3">
        <w:rPr>
          <w:rFonts w:cs="Arial"/>
          <w:i/>
          <w:lang w:val="ro-RO"/>
        </w:rPr>
        <w:t>30</w:t>
      </w:r>
      <w:r w:rsidR="00C91D4D">
        <w:rPr>
          <w:rFonts w:cs="Arial"/>
          <w:i/>
          <w:lang w:val="ro-RO"/>
        </w:rPr>
        <w:t>/</w:t>
      </w:r>
      <w:r w:rsidR="00AC0ED3">
        <w:rPr>
          <w:rFonts w:cs="Arial"/>
          <w:i/>
          <w:lang w:val="ro-RO"/>
        </w:rPr>
        <w:t>18</w:t>
      </w:r>
      <w:r w:rsidR="00685CC7" w:rsidRPr="00A549DF">
        <w:rPr>
          <w:rFonts w:cs="Arial"/>
          <w:i/>
          <w:lang w:val="ro-RO"/>
        </w:rPr>
        <w:t>.</w:t>
      </w:r>
      <w:r w:rsidR="00C91D4D">
        <w:rPr>
          <w:rFonts w:cs="Arial"/>
          <w:i/>
          <w:lang w:val="ro-RO"/>
        </w:rPr>
        <w:t>0</w:t>
      </w:r>
      <w:r w:rsidR="00AC0ED3">
        <w:rPr>
          <w:rFonts w:cs="Arial"/>
          <w:i/>
          <w:lang w:val="ro-RO"/>
        </w:rPr>
        <w:t>6</w:t>
      </w:r>
      <w:r w:rsidR="00D651A0" w:rsidRPr="00A549DF">
        <w:rPr>
          <w:rFonts w:cs="Arial"/>
          <w:i/>
          <w:lang w:val="ro-RO"/>
        </w:rPr>
        <w:t>.201</w:t>
      </w:r>
      <w:r w:rsidR="00AC0ED3">
        <w:rPr>
          <w:rFonts w:cs="Arial"/>
          <w:i/>
          <w:lang w:val="ro-RO"/>
        </w:rPr>
        <w:t>8</w:t>
      </w:r>
      <w:r w:rsidR="00FB7F2B" w:rsidRPr="00A549DF">
        <w:rPr>
          <w:rFonts w:cs="Arial"/>
          <w:i/>
          <w:lang w:val="ro-RO"/>
        </w:rPr>
        <w:t xml:space="preserve"> emis de </w:t>
      </w:r>
      <w:r w:rsidR="00AC0ED3">
        <w:rPr>
          <w:rFonts w:cs="Arial"/>
          <w:i/>
          <w:lang w:val="ro-RO"/>
        </w:rPr>
        <w:t>Consiliul Local Remetea</w:t>
      </w:r>
      <w:r w:rsidR="00FB7F2B" w:rsidRPr="00A549DF">
        <w:rPr>
          <w:rFonts w:cs="Arial"/>
          <w:i/>
          <w:lang w:val="ro-RO"/>
        </w:rPr>
        <w:t>.</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sz w:val="24"/>
          <w:szCs w:val="24"/>
          <w:lang w:val="ro-RO"/>
        </w:rPr>
        <w:t xml:space="preserve">b) bogăția, disponibilitatea, calitatea și capacitatea de regenerare relative ale resurselor naturale </w:t>
      </w:r>
      <w:r w:rsidRPr="00A549DF">
        <w:rPr>
          <w:rFonts w:ascii="Arial" w:hAnsi="Arial" w:cs="Arial"/>
          <w:sz w:val="24"/>
          <w:szCs w:val="24"/>
          <w:lang w:val="ro-RO"/>
        </w:rPr>
        <w:t>(inclusiv solul, terenurile, apa și biodiversitatea) din zonă și din subteranul acesteia:</w:t>
      </w:r>
      <w:r w:rsidR="00FB7F2B" w:rsidRPr="00A549DF">
        <w:rPr>
          <w:rFonts w:ascii="Arial" w:hAnsi="Arial" w:cs="Arial"/>
          <w:sz w:val="24"/>
          <w:szCs w:val="24"/>
          <w:lang w:val="ro-RO"/>
        </w:rPr>
        <w:t xml:space="preserve"> </w:t>
      </w:r>
      <w:r w:rsidR="00FB7F2B"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sz w:val="24"/>
          <w:szCs w:val="24"/>
          <w:lang w:val="ro-RO"/>
        </w:rPr>
        <w:t>c) capacitatea de absorbţie a mediului natural</w:t>
      </w:r>
      <w:r w:rsidRPr="00A549DF">
        <w:rPr>
          <w:rFonts w:ascii="Arial" w:hAnsi="Arial" w:cs="Arial"/>
          <w:sz w:val="24"/>
          <w:szCs w:val="24"/>
          <w:lang w:val="ro-RO"/>
        </w:rPr>
        <w:t>, acordându-se atenție specială următoarelor zone:</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lastRenderedPageBreak/>
        <w:t xml:space="preserve">  i) zonele umede, zone riverane, guri ale râurilor</w:t>
      </w:r>
      <w:r w:rsidR="00FB7F2B" w:rsidRPr="00A549DF">
        <w:rPr>
          <w:rFonts w:ascii="Arial" w:hAnsi="Arial" w:cs="Arial"/>
          <w:sz w:val="24"/>
          <w:szCs w:val="24"/>
          <w:lang w:val="ro-RO"/>
        </w:rPr>
        <w:t xml:space="preserve">: </w:t>
      </w:r>
      <w:r w:rsidR="00FB7F2B"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ii) zonele costiere</w:t>
      </w:r>
      <w:r w:rsidR="00FB7F2B" w:rsidRPr="00A549DF">
        <w:rPr>
          <w:rFonts w:ascii="Arial" w:hAnsi="Arial" w:cs="Arial"/>
          <w:sz w:val="24"/>
          <w:szCs w:val="24"/>
          <w:lang w:val="ro-RO"/>
        </w:rPr>
        <w:t xml:space="preserve"> și mediul marin: </w:t>
      </w:r>
      <w:r w:rsidR="00FB7F2B"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w:t>
      </w:r>
      <w:proofErr w:type="spellStart"/>
      <w:r w:rsidRPr="00A549DF">
        <w:rPr>
          <w:rFonts w:ascii="Arial" w:hAnsi="Arial" w:cs="Arial"/>
          <w:sz w:val="24"/>
          <w:szCs w:val="24"/>
          <w:lang w:val="ro-RO"/>
        </w:rPr>
        <w:t>iii</w:t>
      </w:r>
      <w:proofErr w:type="spellEnd"/>
      <w:r w:rsidRPr="00A549DF">
        <w:rPr>
          <w:rFonts w:ascii="Arial" w:hAnsi="Arial" w:cs="Arial"/>
          <w:sz w:val="24"/>
          <w:szCs w:val="24"/>
          <w:lang w:val="ro-RO"/>
        </w:rPr>
        <w:t>) zonele montane şi forestiere</w:t>
      </w:r>
      <w:r w:rsidR="00FB7F2B" w:rsidRPr="00A549DF">
        <w:rPr>
          <w:rFonts w:ascii="Arial" w:hAnsi="Arial" w:cs="Arial"/>
          <w:sz w:val="24"/>
          <w:szCs w:val="24"/>
          <w:lang w:val="ro-RO"/>
        </w:rPr>
        <w:t xml:space="preserve">: </w:t>
      </w:r>
      <w:r w:rsidR="00FB7F2B"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A549DF">
        <w:rPr>
          <w:rFonts w:ascii="Arial" w:hAnsi="Arial" w:cs="Arial"/>
          <w:color w:val="000000"/>
          <w:sz w:val="24"/>
          <w:szCs w:val="24"/>
          <w:lang w:val="ro-RO" w:eastAsia="ro-RO"/>
        </w:rPr>
        <w:t xml:space="preserve">  </w:t>
      </w:r>
      <w:proofErr w:type="spellStart"/>
      <w:r w:rsidRPr="00A549DF">
        <w:rPr>
          <w:rFonts w:ascii="Arial" w:hAnsi="Arial" w:cs="Arial"/>
          <w:color w:val="000000"/>
          <w:sz w:val="24"/>
          <w:szCs w:val="24"/>
          <w:lang w:val="ro-RO" w:eastAsia="ro-RO"/>
        </w:rPr>
        <w:t>iv</w:t>
      </w:r>
      <w:proofErr w:type="spellEnd"/>
      <w:r w:rsidRPr="00A549DF">
        <w:rPr>
          <w:rFonts w:ascii="Arial" w:hAnsi="Arial" w:cs="Arial"/>
          <w:color w:val="000000"/>
          <w:sz w:val="24"/>
          <w:szCs w:val="24"/>
          <w:lang w:val="ro-RO" w:eastAsia="ro-RO"/>
        </w:rPr>
        <w:t>) rezervaţii şi parcuri naturale</w:t>
      </w:r>
      <w:r w:rsidR="00FB7F2B" w:rsidRPr="00A549DF">
        <w:rPr>
          <w:rFonts w:ascii="Arial" w:hAnsi="Arial" w:cs="Arial"/>
          <w:color w:val="000000"/>
          <w:sz w:val="24"/>
          <w:szCs w:val="24"/>
          <w:lang w:val="ro-RO" w:eastAsia="ro-RO"/>
        </w:rPr>
        <w:t xml:space="preserve">: </w:t>
      </w:r>
      <w:r w:rsidR="00FB7F2B" w:rsidRPr="00A549DF">
        <w:rPr>
          <w:rFonts w:ascii="Arial" w:hAnsi="Arial" w:cs="Arial"/>
          <w:i/>
          <w:color w:val="000000"/>
          <w:sz w:val="24"/>
          <w:szCs w:val="24"/>
          <w:lang w:val="ro-RO" w:eastAsia="ro-RO"/>
        </w:rPr>
        <w:t>nu este cazul.</w:t>
      </w:r>
      <w:r w:rsidRPr="00A549DF">
        <w:rPr>
          <w:rFonts w:ascii="Arial" w:hAnsi="Arial" w:cs="Arial"/>
          <w:color w:val="000000"/>
          <w:sz w:val="24"/>
          <w:szCs w:val="24"/>
          <w:lang w:val="ro-RO" w:eastAsia="ro-RO"/>
        </w:rPr>
        <w:t xml:space="preserve"> </w:t>
      </w:r>
    </w:p>
    <w:p w:rsidR="00E4082E" w:rsidRPr="00A549DF"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A549DF">
        <w:rPr>
          <w:rFonts w:ascii="Arial" w:hAnsi="Arial" w:cs="Arial"/>
          <w:color w:val="000000"/>
          <w:sz w:val="24"/>
          <w:szCs w:val="24"/>
          <w:lang w:val="ro-RO" w:eastAsia="ro-RO"/>
        </w:rPr>
        <w:t xml:space="preserve">  v) zone clasificat</w:t>
      </w:r>
      <w:r w:rsidR="00C91D4D">
        <w:rPr>
          <w:rFonts w:ascii="Arial" w:hAnsi="Arial" w:cs="Arial"/>
          <w:color w:val="000000"/>
          <w:sz w:val="24"/>
          <w:szCs w:val="24"/>
          <w:lang w:val="ro-RO" w:eastAsia="ro-RO"/>
        </w:rPr>
        <w:t>e sau protejate conform legislaț</w:t>
      </w:r>
      <w:r w:rsidRPr="00A549DF">
        <w:rPr>
          <w:rFonts w:ascii="Arial" w:hAnsi="Arial" w:cs="Arial"/>
          <w:color w:val="000000"/>
          <w:sz w:val="24"/>
          <w:szCs w:val="24"/>
          <w:lang w:val="ro-RO" w:eastAsia="ro-RO"/>
        </w:rPr>
        <w:t>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A549DF">
        <w:rPr>
          <w:rFonts w:ascii="Arial" w:hAnsi="Arial" w:cs="Arial"/>
          <w:color w:val="000000"/>
          <w:sz w:val="24"/>
          <w:szCs w:val="24"/>
          <w:lang w:val="ro-RO" w:eastAsia="ro-RO"/>
        </w:rPr>
        <w:t xml:space="preserve"> </w:t>
      </w:r>
      <w:r w:rsidR="00C27784" w:rsidRPr="00A549DF">
        <w:rPr>
          <w:rFonts w:ascii="Arial" w:hAnsi="Arial" w:cs="Arial"/>
          <w:color w:val="000000"/>
          <w:sz w:val="24"/>
          <w:szCs w:val="24"/>
          <w:lang w:val="ro-RO" w:eastAsia="ro-RO"/>
        </w:rPr>
        <w:t xml:space="preserve">amplasamentul proiectului se situează la </w:t>
      </w:r>
      <w:r w:rsidR="00C91D4D">
        <w:rPr>
          <w:rFonts w:ascii="Arial" w:hAnsi="Arial" w:cs="Arial"/>
          <w:color w:val="000000"/>
          <w:sz w:val="24"/>
          <w:szCs w:val="24"/>
          <w:lang w:val="ro-RO" w:eastAsia="ro-RO"/>
        </w:rPr>
        <w:t xml:space="preserve">cca. </w:t>
      </w:r>
      <w:r w:rsidR="00AC0ED3">
        <w:rPr>
          <w:rFonts w:ascii="Arial" w:hAnsi="Arial" w:cs="Arial"/>
          <w:color w:val="000000"/>
          <w:sz w:val="24"/>
          <w:szCs w:val="24"/>
          <w:lang w:val="ro-RO" w:eastAsia="ro-RO"/>
        </w:rPr>
        <w:t>2</w:t>
      </w:r>
      <w:r w:rsidR="00B54489">
        <w:rPr>
          <w:rFonts w:ascii="Arial" w:hAnsi="Arial" w:cs="Arial"/>
          <w:color w:val="000000"/>
          <w:sz w:val="24"/>
          <w:szCs w:val="24"/>
          <w:lang w:val="ro-RO" w:eastAsia="ro-RO"/>
        </w:rPr>
        <w:t>,4</w:t>
      </w:r>
      <w:r w:rsidR="00C91D4D">
        <w:rPr>
          <w:rFonts w:ascii="Arial" w:hAnsi="Arial" w:cs="Arial"/>
          <w:color w:val="000000"/>
          <w:sz w:val="24"/>
          <w:szCs w:val="24"/>
          <w:lang w:val="ro-RO" w:eastAsia="ro-RO"/>
        </w:rPr>
        <w:t xml:space="preserve">km față de </w:t>
      </w:r>
      <w:r w:rsidR="00C27784" w:rsidRPr="00A549DF">
        <w:rPr>
          <w:rFonts w:ascii="Arial" w:hAnsi="Arial" w:cs="Arial"/>
          <w:color w:val="000000"/>
          <w:sz w:val="24"/>
          <w:szCs w:val="24"/>
          <w:lang w:val="ro-RO" w:eastAsia="ro-RO"/>
        </w:rPr>
        <w:t>limita sitului Natura 2000 ROS</w:t>
      </w:r>
      <w:r w:rsidR="00C91D4D">
        <w:rPr>
          <w:rFonts w:ascii="Arial" w:hAnsi="Arial" w:cs="Arial"/>
          <w:color w:val="000000"/>
          <w:sz w:val="24"/>
          <w:szCs w:val="24"/>
          <w:lang w:val="ro-RO" w:eastAsia="ro-RO"/>
        </w:rPr>
        <w:t>PA</w:t>
      </w:r>
      <w:r w:rsidR="00C27784" w:rsidRPr="00A549DF">
        <w:rPr>
          <w:rFonts w:ascii="Arial" w:hAnsi="Arial" w:cs="Arial"/>
          <w:color w:val="000000"/>
          <w:sz w:val="24"/>
          <w:szCs w:val="24"/>
          <w:lang w:val="ro-RO" w:eastAsia="ro-RO"/>
        </w:rPr>
        <w:t xml:space="preserve"> </w:t>
      </w:r>
      <w:r w:rsidR="000634DC" w:rsidRPr="00A549DF">
        <w:rPr>
          <w:rFonts w:ascii="Arial" w:hAnsi="Arial" w:cs="Arial"/>
          <w:color w:val="000000"/>
          <w:sz w:val="24"/>
          <w:szCs w:val="24"/>
          <w:lang w:val="ro-RO" w:eastAsia="ro-RO"/>
        </w:rPr>
        <w:t>0</w:t>
      </w:r>
      <w:r w:rsidR="00C91D4D">
        <w:rPr>
          <w:rFonts w:ascii="Arial" w:hAnsi="Arial" w:cs="Arial"/>
          <w:color w:val="000000"/>
          <w:sz w:val="24"/>
          <w:szCs w:val="24"/>
          <w:lang w:val="ro-RO" w:eastAsia="ro-RO"/>
        </w:rPr>
        <w:t>0</w:t>
      </w:r>
      <w:r w:rsidR="002C5816">
        <w:rPr>
          <w:rFonts w:ascii="Arial" w:hAnsi="Arial" w:cs="Arial"/>
          <w:color w:val="000000"/>
          <w:sz w:val="24"/>
          <w:szCs w:val="24"/>
          <w:lang w:val="ro-RO" w:eastAsia="ro-RO"/>
        </w:rPr>
        <w:t>3</w:t>
      </w:r>
      <w:r w:rsidR="00AC0ED3">
        <w:rPr>
          <w:rFonts w:ascii="Arial" w:hAnsi="Arial" w:cs="Arial"/>
          <w:color w:val="000000"/>
          <w:sz w:val="24"/>
          <w:szCs w:val="24"/>
          <w:lang w:val="ro-RO" w:eastAsia="ro-RO"/>
        </w:rPr>
        <w:t>3</w:t>
      </w:r>
      <w:r w:rsidR="000634DC" w:rsidRPr="00A549DF">
        <w:rPr>
          <w:rFonts w:ascii="Arial" w:hAnsi="Arial" w:cs="Arial"/>
          <w:color w:val="000000"/>
          <w:sz w:val="24"/>
          <w:szCs w:val="24"/>
          <w:lang w:val="ro-RO" w:eastAsia="ro-RO"/>
        </w:rPr>
        <w:t>-</w:t>
      </w:r>
      <w:r w:rsidR="00583E50">
        <w:rPr>
          <w:rFonts w:ascii="Arial" w:hAnsi="Arial" w:cs="Arial"/>
          <w:i/>
          <w:color w:val="000000"/>
          <w:sz w:val="24"/>
          <w:szCs w:val="24"/>
          <w:lang w:val="ro-RO" w:eastAsia="ro-RO"/>
        </w:rPr>
        <w:t>De</w:t>
      </w:r>
      <w:r w:rsidR="002C5816">
        <w:rPr>
          <w:rFonts w:ascii="Arial" w:hAnsi="Arial" w:cs="Arial"/>
          <w:i/>
          <w:color w:val="000000"/>
          <w:sz w:val="24"/>
          <w:szCs w:val="24"/>
          <w:lang w:val="ro-RO" w:eastAsia="ro-RO"/>
        </w:rPr>
        <w:t xml:space="preserve">presiunea și Munții </w:t>
      </w:r>
      <w:r w:rsidR="00AC0ED3">
        <w:rPr>
          <w:rFonts w:ascii="Arial" w:hAnsi="Arial" w:cs="Arial"/>
          <w:i/>
          <w:color w:val="000000"/>
          <w:sz w:val="24"/>
          <w:szCs w:val="24"/>
          <w:lang w:val="ro-RO" w:eastAsia="ro-RO"/>
        </w:rPr>
        <w:t>Giurgeului</w:t>
      </w:r>
      <w:r w:rsidR="00583E50">
        <w:rPr>
          <w:rFonts w:ascii="Arial" w:hAnsi="Arial" w:cs="Arial"/>
          <w:i/>
          <w:color w:val="000000"/>
          <w:sz w:val="24"/>
          <w:szCs w:val="24"/>
          <w:lang w:val="ro-RO" w:eastAsia="ro-RO"/>
        </w:rPr>
        <w:t>.</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vi) zonele în care au existat deja cazuri de nerespectare a stan</w:t>
      </w:r>
      <w:r w:rsidR="00787B81" w:rsidRPr="00A549DF">
        <w:rPr>
          <w:rFonts w:ascii="Arial" w:hAnsi="Arial" w:cs="Arial"/>
          <w:sz w:val="24"/>
          <w:szCs w:val="24"/>
          <w:lang w:val="ro-RO"/>
        </w:rPr>
        <w:t xml:space="preserve">dardelor de calitate a mediului </w:t>
      </w:r>
      <w:r w:rsidRPr="00A549DF">
        <w:rPr>
          <w:rFonts w:ascii="Arial" w:hAnsi="Arial" w:cs="Arial"/>
          <w:sz w:val="24"/>
          <w:szCs w:val="24"/>
          <w:lang w:val="ro-RO"/>
        </w:rPr>
        <w:t>prevăzute în dreptul Uniunii și relevante pentru proiect sau în care se consideră că există astfel de cazuri:</w:t>
      </w:r>
      <w:r w:rsidR="00787B81" w:rsidRPr="00A549DF">
        <w:rPr>
          <w:rFonts w:ascii="Arial" w:hAnsi="Arial" w:cs="Arial"/>
          <w:sz w:val="24"/>
          <w:szCs w:val="24"/>
          <w:lang w:val="ro-RO"/>
        </w:rPr>
        <w:t xml:space="preserve"> </w:t>
      </w:r>
      <w:r w:rsidR="00787B81" w:rsidRPr="00A549DF">
        <w:rPr>
          <w:rFonts w:ascii="Arial" w:hAnsi="Arial" w:cs="Arial"/>
          <w:i/>
          <w:sz w:val="24"/>
          <w:szCs w:val="24"/>
          <w:lang w:val="ro-RO"/>
        </w:rPr>
        <w:t>nu este cazul.</w:t>
      </w:r>
      <w:r w:rsidRPr="00A549DF">
        <w:rPr>
          <w:rFonts w:ascii="Arial" w:hAnsi="Arial" w:cs="Arial"/>
          <w:sz w:val="24"/>
          <w:szCs w:val="24"/>
          <w:lang w:val="ro-RO"/>
        </w:rPr>
        <w:t xml:space="preserve"> </w:t>
      </w:r>
    </w:p>
    <w:p w:rsidR="00E4082E" w:rsidRPr="00A549DF" w:rsidRDefault="00E4082E" w:rsidP="00E4082E">
      <w:pPr>
        <w:autoSpaceDE w:val="0"/>
        <w:autoSpaceDN w:val="0"/>
        <w:adjustRightInd w:val="0"/>
        <w:spacing w:after="0" w:line="240" w:lineRule="auto"/>
        <w:jc w:val="both"/>
        <w:rPr>
          <w:rFonts w:ascii="Arial" w:hAnsi="Arial" w:cs="Arial"/>
          <w:i/>
          <w:sz w:val="24"/>
          <w:szCs w:val="24"/>
          <w:lang w:val="ro-RO"/>
        </w:rPr>
      </w:pPr>
      <w:r w:rsidRPr="00A549DF">
        <w:rPr>
          <w:rFonts w:ascii="Arial" w:hAnsi="Arial" w:cs="Arial"/>
          <w:sz w:val="24"/>
          <w:szCs w:val="24"/>
          <w:lang w:val="ro-RO"/>
        </w:rPr>
        <w:t xml:space="preserve">  vii) zonele cu o densitate mare a populației:</w:t>
      </w:r>
      <w:r w:rsidR="00787B81" w:rsidRPr="00A549DF">
        <w:rPr>
          <w:rFonts w:ascii="Arial" w:hAnsi="Arial" w:cs="Arial"/>
          <w:sz w:val="24"/>
          <w:szCs w:val="24"/>
          <w:lang w:val="ro-RO"/>
        </w:rPr>
        <w:t xml:space="preserve"> </w:t>
      </w:r>
      <w:r w:rsidR="00787B81"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after="0" w:line="240" w:lineRule="auto"/>
        <w:jc w:val="both"/>
        <w:rPr>
          <w:rFonts w:ascii="Arial" w:hAnsi="Arial" w:cs="Arial"/>
          <w:i/>
          <w:sz w:val="24"/>
          <w:szCs w:val="24"/>
          <w:lang w:val="ro-RO"/>
        </w:rPr>
      </w:pPr>
      <w:r w:rsidRPr="00A549DF">
        <w:rPr>
          <w:rFonts w:ascii="Arial" w:hAnsi="Arial" w:cs="Arial"/>
          <w:sz w:val="24"/>
          <w:szCs w:val="24"/>
          <w:lang w:val="ro-RO"/>
        </w:rPr>
        <w:t xml:space="preserve">  viii) peisaje și situri importante din punct de vedere istoric, cultural sau arheologic: </w:t>
      </w:r>
      <w:r w:rsidR="00787B81"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before="120" w:after="0" w:line="240" w:lineRule="auto"/>
        <w:jc w:val="both"/>
        <w:rPr>
          <w:rFonts w:ascii="Arial" w:hAnsi="Arial" w:cs="Arial"/>
          <w:b/>
          <w:sz w:val="24"/>
          <w:szCs w:val="24"/>
          <w:lang w:val="ro-RO"/>
        </w:rPr>
      </w:pPr>
      <w:r w:rsidRPr="00A549DF">
        <w:rPr>
          <w:rFonts w:ascii="Arial" w:hAnsi="Arial" w:cs="Arial"/>
          <w:b/>
          <w:sz w:val="24"/>
          <w:szCs w:val="24"/>
          <w:lang w:val="ro-RO"/>
        </w:rPr>
        <w:t xml:space="preserve">3. Tipurile și caracteristicile impactului potenţial </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A549DF" w:rsidRDefault="00E4082E" w:rsidP="005032DF">
      <w:pPr>
        <w:pStyle w:val="BodyText"/>
        <w:ind w:right="-54"/>
        <w:rPr>
          <w:rFonts w:cs="Arial"/>
          <w:lang w:val="ro-RO"/>
        </w:rPr>
      </w:pPr>
      <w:r w:rsidRPr="00A549DF">
        <w:rPr>
          <w:rFonts w:cs="Arial"/>
          <w:lang w:val="ro-RO"/>
        </w:rPr>
        <w:t xml:space="preserve">  a) importanța și extinderea spațială a impactului (de exemplu, zona geografică și dimensiunea populației care poate fi afectată): </w:t>
      </w:r>
    </w:p>
    <w:p w:rsidR="005032DF" w:rsidRPr="00A549DF" w:rsidRDefault="002D5FF2" w:rsidP="005032DF">
      <w:pPr>
        <w:pStyle w:val="BodyText"/>
        <w:ind w:right="-54"/>
        <w:rPr>
          <w:rFonts w:cs="Arial"/>
          <w:i/>
          <w:lang w:val="ro-RO"/>
        </w:rPr>
      </w:pPr>
      <w:r>
        <w:rPr>
          <w:rFonts w:cs="Arial"/>
          <w:i/>
          <w:lang w:val="ro-RO"/>
        </w:rPr>
        <w:t>- aria geografică: Redusă</w:t>
      </w:r>
      <w:r w:rsidR="00C27784" w:rsidRPr="00A549DF">
        <w:rPr>
          <w:rFonts w:cs="Arial"/>
          <w:i/>
          <w:lang w:val="ro-RO"/>
        </w:rPr>
        <w:t xml:space="preserve"> </w:t>
      </w:r>
      <w:r w:rsidR="00E14A90">
        <w:rPr>
          <w:rFonts w:cs="Arial"/>
          <w:i/>
          <w:lang w:val="ro-RO"/>
        </w:rPr>
        <w:t>o parte a intravilanul</w:t>
      </w:r>
      <w:r w:rsidR="00AC0ED3">
        <w:rPr>
          <w:rFonts w:cs="Arial"/>
          <w:i/>
          <w:lang w:val="ro-RO"/>
        </w:rPr>
        <w:t>ui</w:t>
      </w:r>
      <w:r w:rsidR="00E14A90">
        <w:rPr>
          <w:rFonts w:cs="Arial"/>
          <w:i/>
          <w:lang w:val="ro-RO"/>
        </w:rPr>
        <w:t xml:space="preserve"> </w:t>
      </w:r>
      <w:r w:rsidR="00C27784" w:rsidRPr="00A549DF">
        <w:rPr>
          <w:rFonts w:cs="Arial"/>
          <w:i/>
          <w:lang w:val="ro-RO"/>
        </w:rPr>
        <w:t xml:space="preserve">comunei </w:t>
      </w:r>
      <w:r w:rsidR="00AC0ED3">
        <w:rPr>
          <w:rFonts w:cs="Arial"/>
          <w:i/>
          <w:lang w:val="ro-RO"/>
        </w:rPr>
        <w:t>Remetea</w:t>
      </w:r>
    </w:p>
    <w:p w:rsidR="00E4082E" w:rsidRPr="00A549DF" w:rsidRDefault="005032DF" w:rsidP="005032DF">
      <w:pPr>
        <w:pStyle w:val="BodyText"/>
        <w:ind w:right="-54"/>
        <w:rPr>
          <w:rFonts w:cs="Arial"/>
          <w:i/>
          <w:lang w:val="ro-RO"/>
        </w:rPr>
      </w:pPr>
      <w:r w:rsidRPr="00A549DF">
        <w:rPr>
          <w:rFonts w:cs="Arial"/>
          <w:i/>
          <w:lang w:val="ro-RO"/>
        </w:rPr>
        <w:t>- numărul persoanelor afectate: prin realizarea proiectului nu vor fi persoane afectate negativ.</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b) natura impactului:</w:t>
      </w:r>
      <w:r w:rsidR="00B94819" w:rsidRPr="00A549DF">
        <w:rPr>
          <w:rFonts w:ascii="Arial" w:hAnsi="Arial" w:cs="Arial"/>
          <w:sz w:val="24"/>
          <w:szCs w:val="24"/>
          <w:lang w:val="ro-RO"/>
        </w:rPr>
        <w:t xml:space="preserve"> </w:t>
      </w:r>
      <w:r w:rsidR="00D5560D" w:rsidRPr="00A549DF">
        <w:rPr>
          <w:rFonts w:ascii="Arial" w:hAnsi="Arial" w:cs="Arial"/>
          <w:i/>
          <w:sz w:val="24"/>
          <w:szCs w:val="24"/>
          <w:lang w:val="ro-RO"/>
        </w:rPr>
        <w:t>impact pozitiv minor</w:t>
      </w:r>
      <w:r w:rsidR="005032DF" w:rsidRPr="00A549DF">
        <w:rPr>
          <w:rFonts w:ascii="Arial" w:hAnsi="Arial" w:cs="Arial"/>
          <w:sz w:val="24"/>
          <w:szCs w:val="24"/>
          <w:lang w:val="ro-RO"/>
        </w:rPr>
        <w:t>.</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c) natura </w:t>
      </w:r>
      <w:proofErr w:type="spellStart"/>
      <w:r w:rsidRPr="00A549DF">
        <w:rPr>
          <w:rFonts w:ascii="Arial" w:hAnsi="Arial" w:cs="Arial"/>
          <w:sz w:val="24"/>
          <w:szCs w:val="24"/>
          <w:lang w:val="ro-RO"/>
        </w:rPr>
        <w:t>transfrontieră</w:t>
      </w:r>
      <w:proofErr w:type="spellEnd"/>
      <w:r w:rsidRPr="00A549DF">
        <w:rPr>
          <w:rFonts w:ascii="Arial" w:hAnsi="Arial" w:cs="Arial"/>
          <w:sz w:val="24"/>
          <w:szCs w:val="24"/>
          <w:lang w:val="ro-RO"/>
        </w:rPr>
        <w:t xml:space="preserve"> a impactului:</w:t>
      </w:r>
      <w:r w:rsidR="005032DF" w:rsidRPr="00A549DF">
        <w:rPr>
          <w:rFonts w:ascii="Arial" w:hAnsi="Arial" w:cs="Arial"/>
          <w:sz w:val="24"/>
          <w:szCs w:val="24"/>
          <w:lang w:val="ro-RO"/>
        </w:rPr>
        <w:t xml:space="preserve"> </w:t>
      </w:r>
      <w:r w:rsidR="005032DF" w:rsidRPr="00A549DF">
        <w:rPr>
          <w:rFonts w:ascii="Arial" w:hAnsi="Arial" w:cs="Arial"/>
          <w:i/>
          <w:sz w:val="24"/>
          <w:szCs w:val="24"/>
          <w:lang w:val="ro-RO"/>
        </w:rPr>
        <w:t>nu este cazul.</w:t>
      </w:r>
    </w:p>
    <w:p w:rsidR="00962CAF" w:rsidRPr="00962CAF" w:rsidRDefault="00E4082E" w:rsidP="00962CAF">
      <w:pPr>
        <w:pStyle w:val="Default"/>
        <w:rPr>
          <w:rFonts w:eastAsiaTheme="minorHAnsi"/>
        </w:rPr>
      </w:pPr>
      <w:r w:rsidRPr="00A549DF">
        <w:rPr>
          <w:lang w:val="ro-RO"/>
        </w:rPr>
        <w:t xml:space="preserve">  d) intensitatea și complexitatea impactului:</w:t>
      </w:r>
      <w:r w:rsidR="005032DF" w:rsidRPr="00A549DF">
        <w:rPr>
          <w:i/>
          <w:lang w:val="ro-RO"/>
        </w:rPr>
        <w:t xml:space="preserve"> -</w:t>
      </w:r>
      <w:r w:rsidR="00962CAF" w:rsidRPr="00962CAF">
        <w:rPr>
          <w:rFonts w:eastAsiaTheme="minorHAnsi"/>
        </w:rPr>
        <w:t xml:space="preserve">Se </w:t>
      </w:r>
      <w:proofErr w:type="spellStart"/>
      <w:r w:rsidR="00962CAF" w:rsidRPr="00962CAF">
        <w:rPr>
          <w:rFonts w:eastAsiaTheme="minorHAnsi"/>
        </w:rPr>
        <w:t>apreciaza</w:t>
      </w:r>
      <w:proofErr w:type="spellEnd"/>
      <w:r w:rsidR="00962CAF" w:rsidRPr="00962CAF">
        <w:rPr>
          <w:rFonts w:eastAsiaTheme="minorHAnsi"/>
        </w:rPr>
        <w:t xml:space="preserve"> ca </w:t>
      </w:r>
      <w:proofErr w:type="spellStart"/>
      <w:r w:rsidR="00962CAF" w:rsidRPr="00962CAF">
        <w:rPr>
          <w:rFonts w:eastAsiaTheme="minorHAnsi"/>
        </w:rPr>
        <w:t>proiectul</w:t>
      </w:r>
      <w:proofErr w:type="spellEnd"/>
      <w:r w:rsidR="00962CAF" w:rsidRPr="00962CAF">
        <w:rPr>
          <w:rFonts w:eastAsiaTheme="minorHAnsi"/>
        </w:rPr>
        <w:t xml:space="preserve"> </w:t>
      </w:r>
      <w:proofErr w:type="spellStart"/>
      <w:r w:rsidR="00962CAF" w:rsidRPr="00962CAF">
        <w:rPr>
          <w:rFonts w:eastAsiaTheme="minorHAnsi"/>
        </w:rPr>
        <w:t>va</w:t>
      </w:r>
      <w:proofErr w:type="spellEnd"/>
      <w:r w:rsidR="00962CAF" w:rsidRPr="00962CAF">
        <w:rPr>
          <w:rFonts w:eastAsiaTheme="minorHAnsi"/>
        </w:rPr>
        <w:t xml:space="preserve"> </w:t>
      </w:r>
      <w:proofErr w:type="spellStart"/>
      <w:r w:rsidR="00962CAF" w:rsidRPr="00962CAF">
        <w:rPr>
          <w:rFonts w:eastAsiaTheme="minorHAnsi"/>
        </w:rPr>
        <w:t>avea</w:t>
      </w:r>
      <w:proofErr w:type="spellEnd"/>
      <w:r w:rsidR="00962CAF" w:rsidRPr="00962CAF">
        <w:rPr>
          <w:rFonts w:eastAsiaTheme="minorHAnsi"/>
        </w:rPr>
        <w:t xml:space="preserve"> impact </w:t>
      </w:r>
      <w:proofErr w:type="spellStart"/>
      <w:r w:rsidR="00962CAF" w:rsidRPr="00962CAF">
        <w:rPr>
          <w:rFonts w:eastAsiaTheme="minorHAnsi"/>
        </w:rPr>
        <w:t>nesemnificativ</w:t>
      </w:r>
      <w:proofErr w:type="spellEnd"/>
      <w:r w:rsidR="00962CAF" w:rsidRPr="00962CAF">
        <w:rPr>
          <w:rFonts w:eastAsiaTheme="minorHAnsi"/>
        </w:rPr>
        <w:t xml:space="preserve">, </w:t>
      </w:r>
      <w:proofErr w:type="spellStart"/>
      <w:r w:rsidR="00962CAF" w:rsidRPr="00962CAF">
        <w:rPr>
          <w:rFonts w:eastAsiaTheme="minorHAnsi"/>
        </w:rPr>
        <w:t>numai</w:t>
      </w:r>
      <w:proofErr w:type="spellEnd"/>
      <w:r w:rsidR="00962CAF" w:rsidRPr="00962CAF">
        <w:rPr>
          <w:rFonts w:eastAsiaTheme="minorHAnsi"/>
        </w:rPr>
        <w:t xml:space="preserve"> </w:t>
      </w:r>
      <w:proofErr w:type="spellStart"/>
      <w:r w:rsidR="00962CAF" w:rsidRPr="00962CAF">
        <w:rPr>
          <w:rFonts w:eastAsiaTheme="minorHAnsi"/>
        </w:rPr>
        <w:t>în</w:t>
      </w:r>
      <w:proofErr w:type="spellEnd"/>
      <w:r w:rsidR="00962CAF" w:rsidRPr="00962CAF">
        <w:rPr>
          <w:rFonts w:eastAsiaTheme="minorHAnsi"/>
        </w:rPr>
        <w:t xml:space="preserve"> zona </w:t>
      </w:r>
      <w:proofErr w:type="spellStart"/>
      <w:r w:rsidR="00962CAF" w:rsidRPr="00962CAF">
        <w:rPr>
          <w:rFonts w:eastAsiaTheme="minorHAnsi"/>
        </w:rPr>
        <w:t>şi</w:t>
      </w:r>
      <w:proofErr w:type="spellEnd"/>
      <w:r w:rsidR="00962CAF" w:rsidRPr="00962CAF">
        <w:rPr>
          <w:rFonts w:eastAsiaTheme="minorHAnsi"/>
        </w:rPr>
        <w:t xml:space="preserve"> </w:t>
      </w:r>
      <w:proofErr w:type="spellStart"/>
      <w:r w:rsidR="00962CAF" w:rsidRPr="00962CAF">
        <w:rPr>
          <w:rFonts w:eastAsiaTheme="minorHAnsi"/>
        </w:rPr>
        <w:t>pe</w:t>
      </w:r>
      <w:proofErr w:type="spellEnd"/>
      <w:r w:rsidR="00962CAF" w:rsidRPr="00962CAF">
        <w:rPr>
          <w:rFonts w:eastAsiaTheme="minorHAnsi"/>
        </w:rPr>
        <w:t xml:space="preserve"> </w:t>
      </w:r>
      <w:proofErr w:type="spellStart"/>
      <w:r w:rsidR="00962CAF" w:rsidRPr="00962CAF">
        <w:rPr>
          <w:rFonts w:eastAsiaTheme="minorHAnsi"/>
        </w:rPr>
        <w:t>perioada</w:t>
      </w:r>
      <w:proofErr w:type="spellEnd"/>
      <w:r w:rsidR="00962CAF" w:rsidRPr="00962CAF">
        <w:rPr>
          <w:rFonts w:eastAsiaTheme="minorHAnsi"/>
        </w:rPr>
        <w:t xml:space="preserve"> </w:t>
      </w:r>
      <w:proofErr w:type="spellStart"/>
      <w:r w:rsidR="00962CAF" w:rsidRPr="00962CAF">
        <w:rPr>
          <w:rFonts w:eastAsiaTheme="minorHAnsi"/>
        </w:rPr>
        <w:t>în</w:t>
      </w:r>
      <w:proofErr w:type="spellEnd"/>
      <w:r w:rsidR="00962CAF" w:rsidRPr="00962CAF">
        <w:rPr>
          <w:rFonts w:eastAsiaTheme="minorHAnsi"/>
        </w:rPr>
        <w:t xml:space="preserve"> care se </w:t>
      </w:r>
      <w:proofErr w:type="spellStart"/>
      <w:r w:rsidR="00962CAF" w:rsidRPr="00962CAF">
        <w:rPr>
          <w:rFonts w:eastAsiaTheme="minorHAnsi"/>
        </w:rPr>
        <w:t>vor</w:t>
      </w:r>
      <w:proofErr w:type="spellEnd"/>
      <w:r w:rsidR="00962CAF" w:rsidRPr="00962CAF">
        <w:rPr>
          <w:rFonts w:eastAsiaTheme="minorHAnsi"/>
        </w:rPr>
        <w:t xml:space="preserve"> </w:t>
      </w:r>
      <w:proofErr w:type="spellStart"/>
      <w:r w:rsidR="00962CAF" w:rsidRPr="00962CAF">
        <w:rPr>
          <w:rFonts w:eastAsiaTheme="minorHAnsi"/>
        </w:rPr>
        <w:t>executa</w:t>
      </w:r>
      <w:proofErr w:type="spellEnd"/>
      <w:r w:rsidR="00962CAF" w:rsidRPr="00962CAF">
        <w:rPr>
          <w:rFonts w:eastAsiaTheme="minorHAnsi"/>
        </w:rPr>
        <w:t xml:space="preserve"> </w:t>
      </w:r>
      <w:proofErr w:type="spellStart"/>
      <w:r w:rsidR="00962CAF" w:rsidRPr="00962CAF">
        <w:rPr>
          <w:rFonts w:eastAsiaTheme="minorHAnsi"/>
        </w:rPr>
        <w:t>lucrări</w:t>
      </w:r>
      <w:proofErr w:type="spellEnd"/>
      <w:r w:rsidR="00962CAF" w:rsidRPr="00962CAF">
        <w:rPr>
          <w:rFonts w:eastAsiaTheme="minorHAnsi"/>
        </w:rPr>
        <w:t xml:space="preserve">. </w:t>
      </w:r>
      <w:proofErr w:type="spellStart"/>
      <w:r w:rsidR="00962CAF" w:rsidRPr="00962CAF">
        <w:rPr>
          <w:rFonts w:eastAsiaTheme="minorHAnsi"/>
        </w:rPr>
        <w:t>Impactul</w:t>
      </w:r>
      <w:proofErr w:type="spellEnd"/>
      <w:r w:rsidR="00962CAF" w:rsidRPr="00962CAF">
        <w:rPr>
          <w:rFonts w:eastAsiaTheme="minorHAnsi"/>
        </w:rPr>
        <w:t xml:space="preserve"> global </w:t>
      </w:r>
      <w:proofErr w:type="spellStart"/>
      <w:r w:rsidR="00962CAF" w:rsidRPr="00962CAF">
        <w:rPr>
          <w:rFonts w:eastAsiaTheme="minorHAnsi"/>
        </w:rPr>
        <w:t>prognozat</w:t>
      </w:r>
      <w:proofErr w:type="spellEnd"/>
      <w:r w:rsidR="00962CAF" w:rsidRPr="00962CAF">
        <w:rPr>
          <w:rFonts w:eastAsiaTheme="minorHAnsi"/>
        </w:rPr>
        <w:t xml:space="preserve"> </w:t>
      </w:r>
      <w:proofErr w:type="spellStart"/>
      <w:proofErr w:type="gramStart"/>
      <w:r w:rsidR="00962CAF" w:rsidRPr="00962CAF">
        <w:rPr>
          <w:rFonts w:eastAsiaTheme="minorHAnsi"/>
        </w:rPr>
        <w:t>va</w:t>
      </w:r>
      <w:proofErr w:type="spellEnd"/>
      <w:proofErr w:type="gramEnd"/>
      <w:r w:rsidR="00962CAF" w:rsidRPr="00962CAF">
        <w:rPr>
          <w:rFonts w:eastAsiaTheme="minorHAnsi"/>
        </w:rPr>
        <w:t xml:space="preserve"> fi </w:t>
      </w:r>
      <w:proofErr w:type="spellStart"/>
      <w:r w:rsidR="00962CAF" w:rsidRPr="00962CAF">
        <w:rPr>
          <w:rFonts w:eastAsiaTheme="minorHAnsi"/>
        </w:rPr>
        <w:t>pozitiv</w:t>
      </w:r>
      <w:proofErr w:type="spellEnd"/>
      <w:r w:rsidR="00962CAF" w:rsidRPr="00962CAF">
        <w:rPr>
          <w:rFonts w:eastAsiaTheme="minorHAnsi"/>
        </w:rPr>
        <w:t xml:space="preserve">. </w:t>
      </w:r>
    </w:p>
    <w:p w:rsidR="00E4082E" w:rsidRPr="002D5FF2" w:rsidRDefault="00E4082E" w:rsidP="002D5FF2">
      <w:pPr>
        <w:pStyle w:val="Default"/>
        <w:rPr>
          <w:rFonts w:eastAsiaTheme="minorHAnsi"/>
          <w:sz w:val="23"/>
          <w:szCs w:val="23"/>
        </w:rPr>
      </w:pPr>
      <w:r w:rsidRPr="00A549DF">
        <w:rPr>
          <w:lang w:val="ro-RO"/>
        </w:rPr>
        <w:t xml:space="preserve">  e) probabilitatea impactului:</w:t>
      </w:r>
      <w:r w:rsidRPr="00A549DF">
        <w:rPr>
          <w:i/>
          <w:lang w:val="ro-RO"/>
        </w:rPr>
        <w:t xml:space="preserve"> </w:t>
      </w:r>
      <w:r w:rsidR="002D5FF2">
        <w:rPr>
          <w:i/>
          <w:lang w:val="ro-RO"/>
        </w:rPr>
        <w:t xml:space="preserve"> </w:t>
      </w:r>
      <w:r w:rsidR="002D5FF2" w:rsidRPr="002D5FF2">
        <w:rPr>
          <w:rFonts w:eastAsiaTheme="minorHAnsi"/>
        </w:rPr>
        <w:t xml:space="preserve">nu se </w:t>
      </w:r>
      <w:proofErr w:type="spellStart"/>
      <w:r w:rsidR="002D5FF2" w:rsidRPr="002D5FF2">
        <w:rPr>
          <w:rFonts w:eastAsiaTheme="minorHAnsi"/>
        </w:rPr>
        <w:t>estimeaz</w:t>
      </w:r>
      <w:r w:rsidR="00962CAF">
        <w:rPr>
          <w:rFonts w:eastAsiaTheme="minorHAnsi"/>
        </w:rPr>
        <w:t>ă</w:t>
      </w:r>
      <w:proofErr w:type="spellEnd"/>
      <w:r w:rsidR="002D5FF2" w:rsidRPr="002D5FF2">
        <w:rPr>
          <w:rFonts w:eastAsiaTheme="minorHAnsi"/>
        </w:rPr>
        <w:t xml:space="preserve"> un impact </w:t>
      </w:r>
      <w:proofErr w:type="spellStart"/>
      <w:r w:rsidR="002D5FF2" w:rsidRPr="002D5FF2">
        <w:rPr>
          <w:rFonts w:eastAsiaTheme="minorHAnsi"/>
        </w:rPr>
        <w:t>negativ</w:t>
      </w:r>
      <w:proofErr w:type="spellEnd"/>
      <w:r w:rsidR="002D5FF2" w:rsidRPr="002D5FF2">
        <w:rPr>
          <w:rFonts w:eastAsiaTheme="minorHAnsi"/>
        </w:rPr>
        <w:t xml:space="preserve"> </w:t>
      </w:r>
      <w:proofErr w:type="spellStart"/>
      <w:r w:rsidR="002D5FF2" w:rsidRPr="002D5FF2">
        <w:rPr>
          <w:rFonts w:eastAsiaTheme="minorHAnsi"/>
        </w:rPr>
        <w:t>semnificativ</w:t>
      </w:r>
      <w:proofErr w:type="spellEnd"/>
      <w:r w:rsidR="002D5FF2" w:rsidRPr="002D5FF2">
        <w:rPr>
          <w:rFonts w:eastAsiaTheme="minorHAnsi"/>
        </w:rPr>
        <w:t>.</w:t>
      </w:r>
    </w:p>
    <w:p w:rsidR="00962CAF" w:rsidRPr="00962CAF" w:rsidRDefault="00E4082E" w:rsidP="00962CAF">
      <w:pPr>
        <w:pStyle w:val="Default"/>
        <w:rPr>
          <w:rFonts w:eastAsiaTheme="minorHAnsi"/>
        </w:rPr>
      </w:pPr>
      <w:r w:rsidRPr="00A549DF">
        <w:rPr>
          <w:lang w:val="ro-RO"/>
        </w:rPr>
        <w:t xml:space="preserve">  f) debutul, durata, frecvența și reversibilitatea preconizate ale impactului:</w:t>
      </w:r>
      <w:r w:rsidR="005032DF" w:rsidRPr="00A549DF">
        <w:rPr>
          <w:lang w:val="ro-RO"/>
        </w:rPr>
        <w:t xml:space="preserve"> </w:t>
      </w:r>
      <w:proofErr w:type="spellStart"/>
      <w:r w:rsidR="00962CAF" w:rsidRPr="00962CAF">
        <w:rPr>
          <w:rFonts w:eastAsiaTheme="minorHAnsi"/>
        </w:rPr>
        <w:t>Impactul</w:t>
      </w:r>
      <w:proofErr w:type="spellEnd"/>
      <w:r w:rsidR="00962CAF" w:rsidRPr="00962CAF">
        <w:rPr>
          <w:rFonts w:eastAsiaTheme="minorHAnsi"/>
        </w:rPr>
        <w:t xml:space="preserve"> </w:t>
      </w:r>
      <w:proofErr w:type="spellStart"/>
      <w:r w:rsidR="00962CAF" w:rsidRPr="00962CAF">
        <w:rPr>
          <w:rFonts w:eastAsiaTheme="minorHAnsi"/>
        </w:rPr>
        <w:t>va</w:t>
      </w:r>
      <w:proofErr w:type="spellEnd"/>
      <w:r w:rsidR="00962CAF" w:rsidRPr="00962CAF">
        <w:rPr>
          <w:rFonts w:eastAsiaTheme="minorHAnsi"/>
        </w:rPr>
        <w:t xml:space="preserve"> fi </w:t>
      </w:r>
      <w:proofErr w:type="spellStart"/>
      <w:r w:rsidR="00962CAF" w:rsidRPr="00962CAF">
        <w:rPr>
          <w:rFonts w:eastAsiaTheme="minorHAnsi"/>
        </w:rPr>
        <w:t>temporar</w:t>
      </w:r>
      <w:proofErr w:type="spellEnd"/>
      <w:r w:rsidR="00962CAF" w:rsidRPr="00962CAF">
        <w:rPr>
          <w:rFonts w:eastAsiaTheme="minorHAnsi"/>
        </w:rPr>
        <w:t xml:space="preserve"> </w:t>
      </w:r>
      <w:proofErr w:type="spellStart"/>
      <w:r w:rsidR="00962CAF" w:rsidRPr="00962CAF">
        <w:rPr>
          <w:rFonts w:eastAsiaTheme="minorHAnsi"/>
        </w:rPr>
        <w:t>pentru</w:t>
      </w:r>
      <w:proofErr w:type="spellEnd"/>
      <w:r w:rsidR="00962CAF" w:rsidRPr="00962CAF">
        <w:rPr>
          <w:rFonts w:eastAsiaTheme="minorHAnsi"/>
        </w:rPr>
        <w:t xml:space="preserve"> </w:t>
      </w:r>
      <w:proofErr w:type="spellStart"/>
      <w:r w:rsidR="00962CAF" w:rsidRPr="00962CAF">
        <w:rPr>
          <w:rFonts w:eastAsiaTheme="minorHAnsi"/>
        </w:rPr>
        <w:t>perioada</w:t>
      </w:r>
      <w:proofErr w:type="spellEnd"/>
      <w:r w:rsidR="00962CAF" w:rsidRPr="00962CAF">
        <w:rPr>
          <w:rFonts w:eastAsiaTheme="minorHAnsi"/>
        </w:rPr>
        <w:t xml:space="preserve"> </w:t>
      </w:r>
      <w:proofErr w:type="spellStart"/>
      <w:r w:rsidR="00962CAF" w:rsidRPr="00962CAF">
        <w:rPr>
          <w:rFonts w:eastAsiaTheme="minorHAnsi"/>
        </w:rPr>
        <w:t>lucrărilor</w:t>
      </w:r>
      <w:proofErr w:type="spellEnd"/>
      <w:r w:rsidR="00962CAF" w:rsidRPr="00962CAF">
        <w:rPr>
          <w:rFonts w:eastAsiaTheme="minorHAnsi"/>
        </w:rPr>
        <w:t xml:space="preserve"> de </w:t>
      </w:r>
      <w:proofErr w:type="spellStart"/>
      <w:r w:rsidR="00962CAF" w:rsidRPr="00962CAF">
        <w:rPr>
          <w:rFonts w:eastAsiaTheme="minorHAnsi"/>
        </w:rPr>
        <w:t>execuţie</w:t>
      </w:r>
      <w:proofErr w:type="spellEnd"/>
      <w:r w:rsidR="00962CAF" w:rsidRPr="00962CAF">
        <w:rPr>
          <w:rFonts w:eastAsiaTheme="minorHAnsi"/>
        </w:rPr>
        <w:t xml:space="preserve">. </w:t>
      </w:r>
      <w:proofErr w:type="spellStart"/>
      <w:r w:rsidR="00962CAF" w:rsidRPr="00962CAF">
        <w:rPr>
          <w:rFonts w:eastAsiaTheme="minorHAnsi"/>
        </w:rPr>
        <w:t>Pentru</w:t>
      </w:r>
      <w:proofErr w:type="spellEnd"/>
      <w:r w:rsidR="00962CAF" w:rsidRPr="00962CAF">
        <w:rPr>
          <w:rFonts w:eastAsiaTheme="minorHAnsi"/>
        </w:rPr>
        <w:t xml:space="preserve"> </w:t>
      </w:r>
      <w:proofErr w:type="spellStart"/>
      <w:r w:rsidR="00962CAF" w:rsidRPr="00962CAF">
        <w:rPr>
          <w:rFonts w:eastAsiaTheme="minorHAnsi"/>
        </w:rPr>
        <w:t>perioada</w:t>
      </w:r>
      <w:proofErr w:type="spellEnd"/>
      <w:r w:rsidR="00962CAF" w:rsidRPr="00962CAF">
        <w:rPr>
          <w:rFonts w:eastAsiaTheme="minorHAnsi"/>
        </w:rPr>
        <w:t xml:space="preserve"> de </w:t>
      </w:r>
      <w:proofErr w:type="spellStart"/>
      <w:r w:rsidR="00962CAF" w:rsidRPr="00962CAF">
        <w:rPr>
          <w:rFonts w:eastAsiaTheme="minorHAnsi"/>
        </w:rPr>
        <w:t>exploatare</w:t>
      </w:r>
      <w:proofErr w:type="spellEnd"/>
      <w:r w:rsidR="00962CAF" w:rsidRPr="00962CAF">
        <w:rPr>
          <w:rFonts w:eastAsiaTheme="minorHAnsi"/>
        </w:rPr>
        <w:t xml:space="preserve"> </w:t>
      </w:r>
      <w:proofErr w:type="spellStart"/>
      <w:r w:rsidR="00962CAF" w:rsidRPr="00962CAF">
        <w:rPr>
          <w:rFonts w:eastAsiaTheme="minorHAnsi"/>
        </w:rPr>
        <w:t>impactul</w:t>
      </w:r>
      <w:proofErr w:type="spellEnd"/>
      <w:r w:rsidR="00962CAF" w:rsidRPr="00962CAF">
        <w:rPr>
          <w:rFonts w:eastAsiaTheme="minorHAnsi"/>
        </w:rPr>
        <w:t xml:space="preserve"> nu </w:t>
      </w:r>
      <w:proofErr w:type="spellStart"/>
      <w:proofErr w:type="gramStart"/>
      <w:r w:rsidR="00962CAF" w:rsidRPr="00962CAF">
        <w:rPr>
          <w:rFonts w:eastAsiaTheme="minorHAnsi"/>
        </w:rPr>
        <w:t>va</w:t>
      </w:r>
      <w:proofErr w:type="spellEnd"/>
      <w:proofErr w:type="gramEnd"/>
      <w:r w:rsidR="00962CAF" w:rsidRPr="00962CAF">
        <w:rPr>
          <w:rFonts w:eastAsiaTheme="minorHAnsi"/>
        </w:rPr>
        <w:t xml:space="preserve"> fi </w:t>
      </w:r>
      <w:proofErr w:type="spellStart"/>
      <w:r w:rsidR="00962CAF" w:rsidRPr="00962CAF">
        <w:rPr>
          <w:rFonts w:eastAsiaTheme="minorHAnsi"/>
        </w:rPr>
        <w:t>semnificativ</w:t>
      </w:r>
      <w:proofErr w:type="spellEnd"/>
      <w:r w:rsidR="00962CAF" w:rsidRPr="00962CAF">
        <w:rPr>
          <w:rFonts w:eastAsiaTheme="minorHAnsi"/>
        </w:rPr>
        <w:t xml:space="preserve">. </w:t>
      </w:r>
      <w:proofErr w:type="spellStart"/>
      <w:r w:rsidR="00962CAF" w:rsidRPr="00962CAF">
        <w:rPr>
          <w:rFonts w:eastAsiaTheme="minorHAnsi"/>
        </w:rPr>
        <w:t>Atât</w:t>
      </w:r>
      <w:proofErr w:type="spellEnd"/>
      <w:r w:rsidR="00962CAF" w:rsidRPr="00962CAF">
        <w:rPr>
          <w:rFonts w:eastAsiaTheme="minorHAnsi"/>
        </w:rPr>
        <w:t xml:space="preserve"> </w:t>
      </w:r>
      <w:proofErr w:type="spellStart"/>
      <w:r w:rsidR="00962CAF" w:rsidRPr="00962CAF">
        <w:rPr>
          <w:rFonts w:eastAsiaTheme="minorHAnsi"/>
        </w:rPr>
        <w:t>pentru</w:t>
      </w:r>
      <w:proofErr w:type="spellEnd"/>
      <w:r w:rsidR="00962CAF" w:rsidRPr="00962CAF">
        <w:rPr>
          <w:rFonts w:eastAsiaTheme="minorHAnsi"/>
        </w:rPr>
        <w:t xml:space="preserve"> </w:t>
      </w:r>
      <w:proofErr w:type="spellStart"/>
      <w:r w:rsidR="00962CAF" w:rsidRPr="00962CAF">
        <w:rPr>
          <w:rFonts w:eastAsiaTheme="minorHAnsi"/>
        </w:rPr>
        <w:t>perioada</w:t>
      </w:r>
      <w:proofErr w:type="spellEnd"/>
      <w:r w:rsidR="00962CAF" w:rsidRPr="00962CAF">
        <w:rPr>
          <w:rFonts w:eastAsiaTheme="minorHAnsi"/>
        </w:rPr>
        <w:t xml:space="preserve"> de </w:t>
      </w:r>
      <w:proofErr w:type="spellStart"/>
      <w:r w:rsidR="00962CAF" w:rsidRPr="00962CAF">
        <w:rPr>
          <w:rFonts w:eastAsiaTheme="minorHAnsi"/>
        </w:rPr>
        <w:t>lucrări</w:t>
      </w:r>
      <w:proofErr w:type="spellEnd"/>
      <w:r w:rsidR="00962CAF" w:rsidRPr="00962CAF">
        <w:rPr>
          <w:rFonts w:eastAsiaTheme="minorHAnsi"/>
        </w:rPr>
        <w:t xml:space="preserve"> de </w:t>
      </w:r>
      <w:proofErr w:type="spellStart"/>
      <w:r w:rsidR="00962CAF" w:rsidRPr="00962CAF">
        <w:rPr>
          <w:rFonts w:eastAsiaTheme="minorHAnsi"/>
        </w:rPr>
        <w:t>construcţie</w:t>
      </w:r>
      <w:proofErr w:type="spellEnd"/>
      <w:r w:rsidR="00962CAF" w:rsidRPr="00962CAF">
        <w:rPr>
          <w:rFonts w:eastAsiaTheme="minorHAnsi"/>
        </w:rPr>
        <w:t xml:space="preserve">, </w:t>
      </w:r>
      <w:proofErr w:type="spellStart"/>
      <w:r w:rsidR="00962CAF" w:rsidRPr="00962CAF">
        <w:rPr>
          <w:rFonts w:eastAsiaTheme="minorHAnsi"/>
        </w:rPr>
        <w:t>cât</w:t>
      </w:r>
      <w:proofErr w:type="spellEnd"/>
      <w:r w:rsidR="00962CAF" w:rsidRPr="00962CAF">
        <w:rPr>
          <w:rFonts w:eastAsiaTheme="minorHAnsi"/>
        </w:rPr>
        <w:t xml:space="preserve"> </w:t>
      </w:r>
      <w:proofErr w:type="spellStart"/>
      <w:r w:rsidR="00962CAF" w:rsidRPr="00962CAF">
        <w:rPr>
          <w:rFonts w:eastAsiaTheme="minorHAnsi"/>
        </w:rPr>
        <w:t>şi</w:t>
      </w:r>
      <w:proofErr w:type="spellEnd"/>
      <w:r w:rsidR="00962CAF" w:rsidRPr="00962CAF">
        <w:rPr>
          <w:rFonts w:eastAsiaTheme="minorHAnsi"/>
        </w:rPr>
        <w:t xml:space="preserve"> </w:t>
      </w:r>
      <w:proofErr w:type="spellStart"/>
      <w:r w:rsidR="00962CAF" w:rsidRPr="00962CAF">
        <w:rPr>
          <w:rFonts w:eastAsiaTheme="minorHAnsi"/>
        </w:rPr>
        <w:t>pentru</w:t>
      </w:r>
      <w:proofErr w:type="spellEnd"/>
      <w:r w:rsidR="00962CAF" w:rsidRPr="00962CAF">
        <w:rPr>
          <w:rFonts w:eastAsiaTheme="minorHAnsi"/>
        </w:rPr>
        <w:t xml:space="preserve"> </w:t>
      </w:r>
      <w:proofErr w:type="spellStart"/>
      <w:r w:rsidR="00962CAF" w:rsidRPr="00962CAF">
        <w:rPr>
          <w:rFonts w:eastAsiaTheme="minorHAnsi"/>
        </w:rPr>
        <w:t>perioada</w:t>
      </w:r>
      <w:proofErr w:type="spellEnd"/>
      <w:r w:rsidR="00962CAF" w:rsidRPr="00962CAF">
        <w:rPr>
          <w:rFonts w:eastAsiaTheme="minorHAnsi"/>
        </w:rPr>
        <w:t xml:space="preserve"> de </w:t>
      </w:r>
      <w:proofErr w:type="spellStart"/>
      <w:r w:rsidR="00962CAF" w:rsidRPr="00962CAF">
        <w:rPr>
          <w:rFonts w:eastAsiaTheme="minorHAnsi"/>
        </w:rPr>
        <w:t>exploatare</w:t>
      </w:r>
      <w:proofErr w:type="spellEnd"/>
      <w:r w:rsidR="00962CAF" w:rsidRPr="00962CAF">
        <w:rPr>
          <w:rFonts w:eastAsiaTheme="minorHAnsi"/>
        </w:rPr>
        <w:t xml:space="preserve"> </w:t>
      </w:r>
      <w:proofErr w:type="spellStart"/>
      <w:r w:rsidR="00962CAF" w:rsidRPr="00962CAF">
        <w:rPr>
          <w:rFonts w:eastAsiaTheme="minorHAnsi"/>
        </w:rPr>
        <w:t>sunt</w:t>
      </w:r>
      <w:proofErr w:type="spellEnd"/>
      <w:r w:rsidR="00962CAF" w:rsidRPr="00962CAF">
        <w:rPr>
          <w:rFonts w:eastAsiaTheme="minorHAnsi"/>
        </w:rPr>
        <w:t xml:space="preserve"> </w:t>
      </w:r>
      <w:proofErr w:type="spellStart"/>
      <w:r w:rsidR="00962CAF" w:rsidRPr="00962CAF">
        <w:rPr>
          <w:rFonts w:eastAsiaTheme="minorHAnsi"/>
        </w:rPr>
        <w:t>propuse</w:t>
      </w:r>
      <w:proofErr w:type="spellEnd"/>
      <w:r w:rsidR="00962CAF" w:rsidRPr="00962CAF">
        <w:rPr>
          <w:rFonts w:eastAsiaTheme="minorHAnsi"/>
        </w:rPr>
        <w:t xml:space="preserve">, </w:t>
      </w:r>
      <w:proofErr w:type="spellStart"/>
      <w:r w:rsidR="00962CAF" w:rsidRPr="00962CAF">
        <w:rPr>
          <w:rFonts w:eastAsiaTheme="minorHAnsi"/>
        </w:rPr>
        <w:t>pentru</w:t>
      </w:r>
      <w:proofErr w:type="spellEnd"/>
      <w:r w:rsidR="00962CAF" w:rsidRPr="00962CAF">
        <w:rPr>
          <w:rFonts w:eastAsiaTheme="minorHAnsi"/>
        </w:rPr>
        <w:t xml:space="preserve"> </w:t>
      </w:r>
      <w:proofErr w:type="spellStart"/>
      <w:r w:rsidR="00962CAF" w:rsidRPr="00962CAF">
        <w:rPr>
          <w:rFonts w:eastAsiaTheme="minorHAnsi"/>
        </w:rPr>
        <w:t>fiecare</w:t>
      </w:r>
      <w:proofErr w:type="spellEnd"/>
      <w:r w:rsidR="00962CAF" w:rsidRPr="00962CAF">
        <w:rPr>
          <w:rFonts w:eastAsiaTheme="minorHAnsi"/>
        </w:rPr>
        <w:t xml:space="preserve"> aspect de </w:t>
      </w:r>
      <w:proofErr w:type="spellStart"/>
      <w:r w:rsidR="00962CAF" w:rsidRPr="00962CAF">
        <w:rPr>
          <w:rFonts w:eastAsiaTheme="minorHAnsi"/>
        </w:rPr>
        <w:t>mediu</w:t>
      </w:r>
      <w:proofErr w:type="spellEnd"/>
      <w:r w:rsidR="00962CAF" w:rsidRPr="00962CAF">
        <w:rPr>
          <w:rFonts w:eastAsiaTheme="minorHAnsi"/>
        </w:rPr>
        <w:t xml:space="preserve"> </w:t>
      </w:r>
      <w:proofErr w:type="spellStart"/>
      <w:r w:rsidR="00962CAF" w:rsidRPr="00962CAF">
        <w:rPr>
          <w:rFonts w:eastAsiaTheme="minorHAnsi"/>
        </w:rPr>
        <w:t>în</w:t>
      </w:r>
      <w:proofErr w:type="spellEnd"/>
      <w:r w:rsidR="00962CAF" w:rsidRPr="00962CAF">
        <w:rPr>
          <w:rFonts w:eastAsiaTheme="minorHAnsi"/>
        </w:rPr>
        <w:t xml:space="preserve"> parte, </w:t>
      </w:r>
      <w:proofErr w:type="spellStart"/>
      <w:r w:rsidR="00962CAF" w:rsidRPr="00962CAF">
        <w:rPr>
          <w:rFonts w:eastAsiaTheme="minorHAnsi"/>
        </w:rPr>
        <w:t>măsuri</w:t>
      </w:r>
      <w:proofErr w:type="spellEnd"/>
      <w:r w:rsidR="00962CAF" w:rsidRPr="00962CAF">
        <w:rPr>
          <w:rFonts w:eastAsiaTheme="minorHAnsi"/>
        </w:rPr>
        <w:t xml:space="preserve"> de </w:t>
      </w:r>
      <w:proofErr w:type="spellStart"/>
      <w:r w:rsidR="00962CAF" w:rsidRPr="00962CAF">
        <w:rPr>
          <w:rFonts w:eastAsiaTheme="minorHAnsi"/>
        </w:rPr>
        <w:t>prevenire</w:t>
      </w:r>
      <w:proofErr w:type="spellEnd"/>
      <w:r w:rsidR="00962CAF" w:rsidRPr="00962CAF">
        <w:rPr>
          <w:rFonts w:eastAsiaTheme="minorHAnsi"/>
        </w:rPr>
        <w:t xml:space="preserve"> </w:t>
      </w:r>
      <w:proofErr w:type="spellStart"/>
      <w:r w:rsidR="00962CAF" w:rsidRPr="00962CAF">
        <w:rPr>
          <w:rFonts w:eastAsiaTheme="minorHAnsi"/>
        </w:rPr>
        <w:t>şi</w:t>
      </w:r>
      <w:proofErr w:type="spellEnd"/>
      <w:r w:rsidR="00962CAF" w:rsidRPr="00962CAF">
        <w:rPr>
          <w:rFonts w:eastAsiaTheme="minorHAnsi"/>
        </w:rPr>
        <w:t xml:space="preserve"> </w:t>
      </w:r>
      <w:proofErr w:type="spellStart"/>
      <w:r w:rsidR="00962CAF" w:rsidRPr="00962CAF">
        <w:rPr>
          <w:rFonts w:eastAsiaTheme="minorHAnsi"/>
        </w:rPr>
        <w:t>reducere</w:t>
      </w:r>
      <w:proofErr w:type="spellEnd"/>
      <w:r w:rsidR="00962CAF" w:rsidRPr="00962CAF">
        <w:rPr>
          <w:rFonts w:eastAsiaTheme="minorHAnsi"/>
        </w:rPr>
        <w:t xml:space="preserve"> </w:t>
      </w:r>
      <w:proofErr w:type="gramStart"/>
      <w:r w:rsidR="00962CAF" w:rsidRPr="00962CAF">
        <w:rPr>
          <w:rFonts w:eastAsiaTheme="minorHAnsi"/>
        </w:rPr>
        <w:t>a</w:t>
      </w:r>
      <w:proofErr w:type="gramEnd"/>
      <w:r w:rsidR="00962CAF" w:rsidRPr="00962CAF">
        <w:rPr>
          <w:rFonts w:eastAsiaTheme="minorHAnsi"/>
        </w:rPr>
        <w:t xml:space="preserve"> </w:t>
      </w:r>
      <w:proofErr w:type="spellStart"/>
      <w:r w:rsidR="00962CAF" w:rsidRPr="00962CAF">
        <w:rPr>
          <w:rFonts w:eastAsiaTheme="minorHAnsi"/>
        </w:rPr>
        <w:t>impactului</w:t>
      </w:r>
      <w:proofErr w:type="spellEnd"/>
      <w:r w:rsidR="00962CAF" w:rsidRPr="00962CAF">
        <w:rPr>
          <w:rFonts w:eastAsiaTheme="minorHAnsi"/>
        </w:rPr>
        <w:t xml:space="preserve"> </w:t>
      </w:r>
      <w:proofErr w:type="spellStart"/>
      <w:r w:rsidR="00962CAF" w:rsidRPr="00962CAF">
        <w:rPr>
          <w:rFonts w:eastAsiaTheme="minorHAnsi"/>
        </w:rPr>
        <w:t>asupra</w:t>
      </w:r>
      <w:proofErr w:type="spellEnd"/>
      <w:r w:rsidR="00962CAF" w:rsidRPr="00962CAF">
        <w:rPr>
          <w:rFonts w:eastAsiaTheme="minorHAnsi"/>
        </w:rPr>
        <w:t xml:space="preserve"> </w:t>
      </w:r>
      <w:proofErr w:type="spellStart"/>
      <w:r w:rsidR="00962CAF" w:rsidRPr="00962CAF">
        <w:rPr>
          <w:rFonts w:eastAsiaTheme="minorHAnsi"/>
        </w:rPr>
        <w:t>mediului</w:t>
      </w:r>
      <w:proofErr w:type="spellEnd"/>
      <w:r w:rsidR="00962CAF" w:rsidRPr="00962CAF">
        <w:rPr>
          <w:rFonts w:eastAsiaTheme="minorHAnsi"/>
        </w:rPr>
        <w:t xml:space="preserve">. </w:t>
      </w:r>
    </w:p>
    <w:p w:rsidR="00E4082E" w:rsidRPr="00A549DF" w:rsidRDefault="00E4082E" w:rsidP="00962CAF">
      <w:pPr>
        <w:pStyle w:val="BodyText"/>
        <w:ind w:right="-54"/>
        <w:rPr>
          <w:rFonts w:cs="Arial"/>
          <w:lang w:val="ro-RO"/>
        </w:rPr>
      </w:pPr>
      <w:r w:rsidRPr="00A549DF">
        <w:rPr>
          <w:rFonts w:cs="Arial"/>
          <w:lang w:val="ro-RO"/>
        </w:rPr>
        <w:t xml:space="preserve">  g) cumularea impactului cu impactul altor proiecte existente și/sau aprobate: </w:t>
      </w:r>
      <w:r w:rsidR="00942DBD" w:rsidRPr="00A549DF">
        <w:rPr>
          <w:rFonts w:cs="Arial"/>
          <w:i/>
          <w:lang w:val="ro-RO"/>
        </w:rPr>
        <w:t>nu este cazul</w:t>
      </w:r>
      <w:r w:rsidR="00942DBD" w:rsidRPr="00A549DF">
        <w:rPr>
          <w:rFonts w:cs="Arial"/>
          <w:lang w:val="ro-RO"/>
        </w:rPr>
        <w:t>.</w:t>
      </w:r>
    </w:p>
    <w:p w:rsidR="00962CAF" w:rsidRPr="00962CAF" w:rsidRDefault="00E4082E" w:rsidP="00962CAF">
      <w:pPr>
        <w:pStyle w:val="Default"/>
        <w:rPr>
          <w:rFonts w:eastAsiaTheme="minorHAnsi"/>
        </w:rPr>
      </w:pPr>
      <w:r w:rsidRPr="00A549DF">
        <w:rPr>
          <w:lang w:val="ro-RO"/>
        </w:rPr>
        <w:t xml:space="preserve">  h) posibilitatea de reducere efectivă a impactului</w:t>
      </w:r>
      <w:r w:rsidRPr="0081432F">
        <w:rPr>
          <w:lang w:val="ro-RO"/>
        </w:rPr>
        <w:t>:</w:t>
      </w:r>
      <w:r w:rsidR="00942DBD" w:rsidRPr="0081432F">
        <w:rPr>
          <w:lang w:val="ro-RO"/>
        </w:rPr>
        <w:t xml:space="preserve"> </w:t>
      </w:r>
      <w:proofErr w:type="spellStart"/>
      <w:r w:rsidR="00962CAF" w:rsidRPr="00962CAF">
        <w:rPr>
          <w:rFonts w:eastAsiaTheme="minorHAnsi"/>
        </w:rPr>
        <w:t>Proiectul</w:t>
      </w:r>
      <w:proofErr w:type="spellEnd"/>
      <w:r w:rsidR="00962CAF" w:rsidRPr="00962CAF">
        <w:rPr>
          <w:rFonts w:eastAsiaTheme="minorHAnsi"/>
        </w:rPr>
        <w:t xml:space="preserve"> nu </w:t>
      </w:r>
      <w:proofErr w:type="spellStart"/>
      <w:r w:rsidR="00962CAF" w:rsidRPr="00962CAF">
        <w:rPr>
          <w:rFonts w:eastAsiaTheme="minorHAnsi"/>
        </w:rPr>
        <w:t>va</w:t>
      </w:r>
      <w:proofErr w:type="spellEnd"/>
      <w:r w:rsidR="00962CAF" w:rsidRPr="00962CAF">
        <w:rPr>
          <w:rFonts w:eastAsiaTheme="minorHAnsi"/>
        </w:rPr>
        <w:t xml:space="preserve"> </w:t>
      </w:r>
      <w:proofErr w:type="spellStart"/>
      <w:r w:rsidR="00962CAF" w:rsidRPr="00962CAF">
        <w:rPr>
          <w:rFonts w:eastAsiaTheme="minorHAnsi"/>
        </w:rPr>
        <w:t>avea</w:t>
      </w:r>
      <w:proofErr w:type="spellEnd"/>
      <w:r w:rsidR="00962CAF" w:rsidRPr="00962CAF">
        <w:rPr>
          <w:rFonts w:eastAsiaTheme="minorHAnsi"/>
        </w:rPr>
        <w:t xml:space="preserve"> impact </w:t>
      </w:r>
      <w:proofErr w:type="spellStart"/>
      <w:r w:rsidR="00962CAF" w:rsidRPr="00962CAF">
        <w:rPr>
          <w:rFonts w:eastAsiaTheme="minorHAnsi"/>
        </w:rPr>
        <w:t>semnificativ</w:t>
      </w:r>
      <w:proofErr w:type="spellEnd"/>
      <w:r w:rsidR="00962CAF" w:rsidRPr="00962CAF">
        <w:rPr>
          <w:rFonts w:eastAsiaTheme="minorHAnsi"/>
        </w:rPr>
        <w:t xml:space="preserve"> </w:t>
      </w:r>
      <w:proofErr w:type="spellStart"/>
      <w:r w:rsidR="00962CAF" w:rsidRPr="00962CAF">
        <w:rPr>
          <w:rFonts w:eastAsiaTheme="minorHAnsi"/>
        </w:rPr>
        <w:t>asupra</w:t>
      </w:r>
      <w:proofErr w:type="spellEnd"/>
      <w:r w:rsidR="00962CAF" w:rsidRPr="00962CAF">
        <w:rPr>
          <w:rFonts w:eastAsiaTheme="minorHAnsi"/>
        </w:rPr>
        <w:t xml:space="preserve"> </w:t>
      </w:r>
      <w:proofErr w:type="spellStart"/>
      <w:r w:rsidR="00962CAF" w:rsidRPr="00962CAF">
        <w:rPr>
          <w:rFonts w:eastAsiaTheme="minorHAnsi"/>
        </w:rPr>
        <w:t>mediului</w:t>
      </w:r>
      <w:proofErr w:type="spellEnd"/>
      <w:r w:rsidR="00962CAF" w:rsidRPr="00962CAF">
        <w:rPr>
          <w:rFonts w:eastAsiaTheme="minorHAnsi"/>
        </w:rPr>
        <w:t xml:space="preserve">, </w:t>
      </w:r>
      <w:proofErr w:type="spellStart"/>
      <w:r w:rsidR="00962CAF" w:rsidRPr="00962CAF">
        <w:rPr>
          <w:rFonts w:eastAsiaTheme="minorHAnsi"/>
        </w:rPr>
        <w:t>atât</w:t>
      </w:r>
      <w:proofErr w:type="spellEnd"/>
      <w:r w:rsidR="00962CAF" w:rsidRPr="00962CAF">
        <w:rPr>
          <w:rFonts w:eastAsiaTheme="minorHAnsi"/>
        </w:rPr>
        <w:t xml:space="preserve"> </w:t>
      </w:r>
      <w:proofErr w:type="spellStart"/>
      <w:r w:rsidR="00962CAF" w:rsidRPr="00962CAF">
        <w:rPr>
          <w:rFonts w:eastAsiaTheme="minorHAnsi"/>
        </w:rPr>
        <w:t>pe</w:t>
      </w:r>
      <w:proofErr w:type="spellEnd"/>
      <w:r w:rsidR="00962CAF" w:rsidRPr="00962CAF">
        <w:rPr>
          <w:rFonts w:eastAsiaTheme="minorHAnsi"/>
        </w:rPr>
        <w:t xml:space="preserve"> </w:t>
      </w:r>
      <w:proofErr w:type="spellStart"/>
      <w:r w:rsidR="00962CAF" w:rsidRPr="00962CAF">
        <w:rPr>
          <w:rFonts w:eastAsiaTheme="minorHAnsi"/>
        </w:rPr>
        <w:t>perioada</w:t>
      </w:r>
      <w:proofErr w:type="spellEnd"/>
      <w:r w:rsidR="00962CAF" w:rsidRPr="00962CAF">
        <w:rPr>
          <w:rFonts w:eastAsiaTheme="minorHAnsi"/>
        </w:rPr>
        <w:t xml:space="preserve"> </w:t>
      </w:r>
      <w:proofErr w:type="spellStart"/>
      <w:r w:rsidR="00962CAF" w:rsidRPr="00962CAF">
        <w:rPr>
          <w:rFonts w:eastAsiaTheme="minorHAnsi"/>
        </w:rPr>
        <w:t>în</w:t>
      </w:r>
      <w:proofErr w:type="spellEnd"/>
      <w:r w:rsidR="00962CAF" w:rsidRPr="00962CAF">
        <w:rPr>
          <w:rFonts w:eastAsiaTheme="minorHAnsi"/>
        </w:rPr>
        <w:t xml:space="preserve"> care se </w:t>
      </w:r>
      <w:proofErr w:type="spellStart"/>
      <w:r w:rsidR="00962CAF" w:rsidRPr="00962CAF">
        <w:rPr>
          <w:rFonts w:eastAsiaTheme="minorHAnsi"/>
        </w:rPr>
        <w:t>vor</w:t>
      </w:r>
      <w:proofErr w:type="spellEnd"/>
      <w:r w:rsidR="00962CAF" w:rsidRPr="00962CAF">
        <w:rPr>
          <w:rFonts w:eastAsiaTheme="minorHAnsi"/>
        </w:rPr>
        <w:t xml:space="preserve"> </w:t>
      </w:r>
      <w:proofErr w:type="spellStart"/>
      <w:r w:rsidR="00962CAF" w:rsidRPr="00962CAF">
        <w:rPr>
          <w:rFonts w:eastAsiaTheme="minorHAnsi"/>
        </w:rPr>
        <w:t>executa</w:t>
      </w:r>
      <w:proofErr w:type="spellEnd"/>
      <w:r w:rsidR="00962CAF" w:rsidRPr="00962CAF">
        <w:rPr>
          <w:rFonts w:eastAsiaTheme="minorHAnsi"/>
        </w:rPr>
        <w:t xml:space="preserve"> </w:t>
      </w:r>
      <w:proofErr w:type="spellStart"/>
      <w:r w:rsidR="00962CAF" w:rsidRPr="00962CAF">
        <w:rPr>
          <w:rFonts w:eastAsiaTheme="minorHAnsi"/>
        </w:rPr>
        <w:t>lucrările</w:t>
      </w:r>
      <w:proofErr w:type="spellEnd"/>
      <w:r w:rsidR="00962CAF" w:rsidRPr="00962CAF">
        <w:rPr>
          <w:rFonts w:eastAsiaTheme="minorHAnsi"/>
        </w:rPr>
        <w:t xml:space="preserve"> </w:t>
      </w:r>
      <w:proofErr w:type="spellStart"/>
      <w:r w:rsidR="00962CAF" w:rsidRPr="00962CAF">
        <w:rPr>
          <w:rFonts w:eastAsiaTheme="minorHAnsi"/>
        </w:rPr>
        <w:t>cât</w:t>
      </w:r>
      <w:proofErr w:type="spellEnd"/>
      <w:r w:rsidR="00962CAF" w:rsidRPr="00962CAF">
        <w:rPr>
          <w:rFonts w:eastAsiaTheme="minorHAnsi"/>
        </w:rPr>
        <w:t xml:space="preserve"> </w:t>
      </w:r>
      <w:proofErr w:type="spellStart"/>
      <w:r w:rsidR="00962CAF" w:rsidRPr="00962CAF">
        <w:rPr>
          <w:rFonts w:eastAsiaTheme="minorHAnsi"/>
        </w:rPr>
        <w:t>şi</w:t>
      </w:r>
      <w:proofErr w:type="spellEnd"/>
      <w:r w:rsidR="00962CAF" w:rsidRPr="00962CAF">
        <w:rPr>
          <w:rFonts w:eastAsiaTheme="minorHAnsi"/>
        </w:rPr>
        <w:t xml:space="preserve"> </w:t>
      </w:r>
      <w:proofErr w:type="spellStart"/>
      <w:r w:rsidR="00962CAF" w:rsidRPr="00962CAF">
        <w:rPr>
          <w:rFonts w:eastAsiaTheme="minorHAnsi"/>
        </w:rPr>
        <w:t>pe</w:t>
      </w:r>
      <w:proofErr w:type="spellEnd"/>
      <w:r w:rsidR="00962CAF" w:rsidRPr="00962CAF">
        <w:rPr>
          <w:rFonts w:eastAsiaTheme="minorHAnsi"/>
        </w:rPr>
        <w:t xml:space="preserve"> </w:t>
      </w:r>
      <w:proofErr w:type="spellStart"/>
      <w:r w:rsidR="00962CAF" w:rsidRPr="00962CAF">
        <w:rPr>
          <w:rFonts w:eastAsiaTheme="minorHAnsi"/>
        </w:rPr>
        <w:t>perioada</w:t>
      </w:r>
      <w:proofErr w:type="spellEnd"/>
      <w:r w:rsidR="00962CAF" w:rsidRPr="00962CAF">
        <w:rPr>
          <w:rFonts w:eastAsiaTheme="minorHAnsi"/>
        </w:rPr>
        <w:t xml:space="preserve"> de </w:t>
      </w:r>
      <w:proofErr w:type="spellStart"/>
      <w:r w:rsidR="00962CAF" w:rsidRPr="00962CAF">
        <w:rPr>
          <w:rFonts w:eastAsiaTheme="minorHAnsi"/>
        </w:rPr>
        <w:t>exploatare</w:t>
      </w:r>
      <w:proofErr w:type="spellEnd"/>
      <w:r w:rsidR="00962CAF" w:rsidRPr="00962CAF">
        <w:rPr>
          <w:rFonts w:eastAsiaTheme="minorHAnsi"/>
        </w:rPr>
        <w:t xml:space="preserve"> a </w:t>
      </w:r>
      <w:proofErr w:type="spellStart"/>
      <w:r w:rsidR="00962CAF" w:rsidRPr="00962CAF">
        <w:rPr>
          <w:rFonts w:eastAsiaTheme="minorHAnsi"/>
        </w:rPr>
        <w:t>clădirii</w:t>
      </w:r>
      <w:proofErr w:type="spellEnd"/>
      <w:r w:rsidR="00962CAF" w:rsidRPr="00962CAF">
        <w:rPr>
          <w:rFonts w:eastAsiaTheme="minorHAnsi"/>
        </w:rPr>
        <w:t xml:space="preserve">. </w:t>
      </w:r>
      <w:proofErr w:type="spellStart"/>
      <w:r w:rsidR="00962CAF" w:rsidRPr="00962CAF">
        <w:rPr>
          <w:rFonts w:eastAsiaTheme="minorHAnsi"/>
        </w:rPr>
        <w:t>Pentru</w:t>
      </w:r>
      <w:proofErr w:type="spellEnd"/>
      <w:r w:rsidR="00962CAF" w:rsidRPr="00962CAF">
        <w:rPr>
          <w:rFonts w:eastAsiaTheme="minorHAnsi"/>
        </w:rPr>
        <w:t xml:space="preserve"> </w:t>
      </w:r>
      <w:proofErr w:type="spellStart"/>
      <w:r w:rsidR="00962CAF" w:rsidRPr="00962CAF">
        <w:rPr>
          <w:rFonts w:eastAsiaTheme="minorHAnsi"/>
        </w:rPr>
        <w:t>fiecare</w:t>
      </w:r>
      <w:proofErr w:type="spellEnd"/>
      <w:r w:rsidR="00962CAF" w:rsidRPr="00962CAF">
        <w:rPr>
          <w:rFonts w:eastAsiaTheme="minorHAnsi"/>
        </w:rPr>
        <w:t xml:space="preserve"> aspect de </w:t>
      </w:r>
      <w:proofErr w:type="spellStart"/>
      <w:r w:rsidR="00962CAF" w:rsidRPr="00962CAF">
        <w:rPr>
          <w:rFonts w:eastAsiaTheme="minorHAnsi"/>
        </w:rPr>
        <w:t>mediu</w:t>
      </w:r>
      <w:proofErr w:type="spellEnd"/>
      <w:r w:rsidR="00962CAF" w:rsidRPr="00962CAF">
        <w:rPr>
          <w:rFonts w:eastAsiaTheme="minorHAnsi"/>
        </w:rPr>
        <w:t xml:space="preserve"> </w:t>
      </w:r>
      <w:proofErr w:type="spellStart"/>
      <w:r w:rsidR="00962CAF" w:rsidRPr="00962CAF">
        <w:rPr>
          <w:rFonts w:eastAsiaTheme="minorHAnsi"/>
        </w:rPr>
        <w:t>sunt</w:t>
      </w:r>
      <w:proofErr w:type="spellEnd"/>
      <w:r w:rsidR="00962CAF" w:rsidRPr="00962CAF">
        <w:rPr>
          <w:rFonts w:eastAsiaTheme="minorHAnsi"/>
        </w:rPr>
        <w:t xml:space="preserve"> </w:t>
      </w:r>
      <w:proofErr w:type="spellStart"/>
      <w:r w:rsidR="00962CAF" w:rsidRPr="00962CAF">
        <w:rPr>
          <w:rFonts w:eastAsiaTheme="minorHAnsi"/>
        </w:rPr>
        <w:t>propuse</w:t>
      </w:r>
      <w:proofErr w:type="spellEnd"/>
      <w:r w:rsidR="00962CAF" w:rsidRPr="00962CAF">
        <w:rPr>
          <w:rFonts w:eastAsiaTheme="minorHAnsi"/>
        </w:rPr>
        <w:t xml:space="preserve"> </w:t>
      </w:r>
      <w:proofErr w:type="spellStart"/>
      <w:r w:rsidR="00962CAF" w:rsidRPr="00962CAF">
        <w:rPr>
          <w:rFonts w:eastAsiaTheme="minorHAnsi"/>
        </w:rPr>
        <w:t>măsuri</w:t>
      </w:r>
      <w:proofErr w:type="spellEnd"/>
      <w:r w:rsidR="00962CAF" w:rsidRPr="00962CAF">
        <w:rPr>
          <w:rFonts w:eastAsiaTheme="minorHAnsi"/>
        </w:rPr>
        <w:t xml:space="preserve"> de </w:t>
      </w:r>
      <w:proofErr w:type="spellStart"/>
      <w:r w:rsidR="00962CAF" w:rsidRPr="00962CAF">
        <w:rPr>
          <w:rFonts w:eastAsiaTheme="minorHAnsi"/>
        </w:rPr>
        <w:t>prevenire</w:t>
      </w:r>
      <w:proofErr w:type="spellEnd"/>
      <w:r w:rsidR="00962CAF" w:rsidRPr="00962CAF">
        <w:rPr>
          <w:rFonts w:eastAsiaTheme="minorHAnsi"/>
        </w:rPr>
        <w:t xml:space="preserve"> </w:t>
      </w:r>
      <w:proofErr w:type="spellStart"/>
      <w:r w:rsidR="00962CAF" w:rsidRPr="00962CAF">
        <w:rPr>
          <w:rFonts w:eastAsiaTheme="minorHAnsi"/>
        </w:rPr>
        <w:t>şi</w:t>
      </w:r>
      <w:proofErr w:type="spellEnd"/>
      <w:r w:rsidR="00962CAF" w:rsidRPr="00962CAF">
        <w:rPr>
          <w:rFonts w:eastAsiaTheme="minorHAnsi"/>
        </w:rPr>
        <w:t xml:space="preserve"> </w:t>
      </w:r>
      <w:proofErr w:type="spellStart"/>
      <w:r w:rsidR="00962CAF" w:rsidRPr="00962CAF">
        <w:rPr>
          <w:rFonts w:eastAsiaTheme="minorHAnsi"/>
        </w:rPr>
        <w:t>reducere</w:t>
      </w:r>
      <w:proofErr w:type="spellEnd"/>
      <w:r w:rsidR="00962CAF" w:rsidRPr="00962CAF">
        <w:rPr>
          <w:rFonts w:eastAsiaTheme="minorHAnsi"/>
        </w:rPr>
        <w:t xml:space="preserve"> </w:t>
      </w:r>
      <w:proofErr w:type="gramStart"/>
      <w:r w:rsidR="00962CAF" w:rsidRPr="00962CAF">
        <w:rPr>
          <w:rFonts w:eastAsiaTheme="minorHAnsi"/>
        </w:rPr>
        <w:t>a</w:t>
      </w:r>
      <w:proofErr w:type="gramEnd"/>
      <w:r w:rsidR="00962CAF" w:rsidRPr="00962CAF">
        <w:rPr>
          <w:rFonts w:eastAsiaTheme="minorHAnsi"/>
        </w:rPr>
        <w:t xml:space="preserve"> </w:t>
      </w:r>
      <w:proofErr w:type="spellStart"/>
      <w:r w:rsidR="00962CAF" w:rsidRPr="00962CAF">
        <w:rPr>
          <w:rFonts w:eastAsiaTheme="minorHAnsi"/>
        </w:rPr>
        <w:t>impactului</w:t>
      </w:r>
      <w:proofErr w:type="spellEnd"/>
      <w:r w:rsidR="00962CAF" w:rsidRPr="00962CAF">
        <w:rPr>
          <w:rFonts w:eastAsiaTheme="minorHAnsi"/>
        </w:rPr>
        <w:t xml:space="preserve"> </w:t>
      </w:r>
      <w:proofErr w:type="spellStart"/>
      <w:r w:rsidR="00962CAF" w:rsidRPr="00962CAF">
        <w:rPr>
          <w:rFonts w:eastAsiaTheme="minorHAnsi"/>
        </w:rPr>
        <w:t>atât</w:t>
      </w:r>
      <w:proofErr w:type="spellEnd"/>
      <w:r w:rsidR="00962CAF" w:rsidRPr="00962CAF">
        <w:rPr>
          <w:rFonts w:eastAsiaTheme="minorHAnsi"/>
        </w:rPr>
        <w:t xml:space="preserve"> </w:t>
      </w:r>
      <w:proofErr w:type="spellStart"/>
      <w:r w:rsidR="00962CAF" w:rsidRPr="00962CAF">
        <w:rPr>
          <w:rFonts w:eastAsiaTheme="minorHAnsi"/>
        </w:rPr>
        <w:t>pe</w:t>
      </w:r>
      <w:proofErr w:type="spellEnd"/>
      <w:r w:rsidR="00962CAF" w:rsidRPr="00962CAF">
        <w:rPr>
          <w:rFonts w:eastAsiaTheme="minorHAnsi"/>
        </w:rPr>
        <w:t xml:space="preserve"> </w:t>
      </w:r>
      <w:proofErr w:type="spellStart"/>
      <w:r w:rsidR="00962CAF" w:rsidRPr="00962CAF">
        <w:rPr>
          <w:rFonts w:eastAsiaTheme="minorHAnsi"/>
        </w:rPr>
        <w:t>perioda</w:t>
      </w:r>
      <w:proofErr w:type="spellEnd"/>
      <w:r w:rsidR="00962CAF" w:rsidRPr="00962CAF">
        <w:rPr>
          <w:rFonts w:eastAsiaTheme="minorHAnsi"/>
        </w:rPr>
        <w:t xml:space="preserve"> </w:t>
      </w:r>
      <w:proofErr w:type="spellStart"/>
      <w:r w:rsidR="00962CAF" w:rsidRPr="00962CAF">
        <w:rPr>
          <w:rFonts w:eastAsiaTheme="minorHAnsi"/>
        </w:rPr>
        <w:t>lucrărilor</w:t>
      </w:r>
      <w:proofErr w:type="spellEnd"/>
      <w:r w:rsidR="00962CAF" w:rsidRPr="00962CAF">
        <w:rPr>
          <w:rFonts w:eastAsiaTheme="minorHAnsi"/>
        </w:rPr>
        <w:t xml:space="preserve"> de </w:t>
      </w:r>
      <w:proofErr w:type="spellStart"/>
      <w:r w:rsidR="00962CAF" w:rsidRPr="00962CAF">
        <w:rPr>
          <w:rFonts w:eastAsiaTheme="minorHAnsi"/>
        </w:rPr>
        <w:t>construcţie</w:t>
      </w:r>
      <w:proofErr w:type="spellEnd"/>
      <w:r w:rsidR="00962CAF" w:rsidRPr="00962CAF">
        <w:rPr>
          <w:rFonts w:eastAsiaTheme="minorHAnsi"/>
        </w:rPr>
        <w:t xml:space="preserve">, </w:t>
      </w:r>
      <w:proofErr w:type="spellStart"/>
      <w:r w:rsidR="00962CAF" w:rsidRPr="00962CAF">
        <w:rPr>
          <w:rFonts w:eastAsiaTheme="minorHAnsi"/>
        </w:rPr>
        <w:t>cât</w:t>
      </w:r>
      <w:proofErr w:type="spellEnd"/>
      <w:r w:rsidR="00962CAF" w:rsidRPr="00962CAF">
        <w:rPr>
          <w:rFonts w:eastAsiaTheme="minorHAnsi"/>
        </w:rPr>
        <w:t xml:space="preserve"> </w:t>
      </w:r>
      <w:proofErr w:type="spellStart"/>
      <w:r w:rsidR="00962CAF" w:rsidRPr="00962CAF">
        <w:rPr>
          <w:rFonts w:eastAsiaTheme="minorHAnsi"/>
        </w:rPr>
        <w:t>şi</w:t>
      </w:r>
      <w:proofErr w:type="spellEnd"/>
      <w:r w:rsidR="00962CAF" w:rsidRPr="00962CAF">
        <w:rPr>
          <w:rFonts w:eastAsiaTheme="minorHAnsi"/>
        </w:rPr>
        <w:t xml:space="preserve"> </w:t>
      </w:r>
      <w:proofErr w:type="spellStart"/>
      <w:r w:rsidR="00962CAF" w:rsidRPr="00962CAF">
        <w:rPr>
          <w:rFonts w:eastAsiaTheme="minorHAnsi"/>
        </w:rPr>
        <w:t>pe</w:t>
      </w:r>
      <w:proofErr w:type="spellEnd"/>
      <w:r w:rsidR="00962CAF" w:rsidRPr="00962CAF">
        <w:rPr>
          <w:rFonts w:eastAsiaTheme="minorHAnsi"/>
        </w:rPr>
        <w:t xml:space="preserve"> </w:t>
      </w:r>
      <w:proofErr w:type="spellStart"/>
      <w:r w:rsidR="00962CAF" w:rsidRPr="00962CAF">
        <w:rPr>
          <w:rFonts w:eastAsiaTheme="minorHAnsi"/>
        </w:rPr>
        <w:t>perioada</w:t>
      </w:r>
      <w:proofErr w:type="spellEnd"/>
      <w:r w:rsidR="00962CAF" w:rsidRPr="00962CAF">
        <w:rPr>
          <w:rFonts w:eastAsiaTheme="minorHAnsi"/>
        </w:rPr>
        <w:t xml:space="preserve"> de </w:t>
      </w:r>
      <w:proofErr w:type="spellStart"/>
      <w:r w:rsidR="00962CAF" w:rsidRPr="00962CAF">
        <w:rPr>
          <w:rFonts w:eastAsiaTheme="minorHAnsi"/>
        </w:rPr>
        <w:t>exploatare</w:t>
      </w:r>
      <w:proofErr w:type="spellEnd"/>
      <w:r w:rsidR="00962CAF" w:rsidRPr="00962CAF">
        <w:rPr>
          <w:rFonts w:eastAsiaTheme="minorHAnsi"/>
        </w:rPr>
        <w:t xml:space="preserve"> </w:t>
      </w:r>
    </w:p>
    <w:p w:rsidR="005E32DF" w:rsidRPr="0081432F" w:rsidRDefault="005E32DF" w:rsidP="00962CAF">
      <w:pPr>
        <w:pStyle w:val="Default"/>
        <w:rPr>
          <w:b/>
          <w:lang w:val="ro-RO"/>
        </w:rPr>
      </w:pPr>
    </w:p>
    <w:p w:rsidR="00E4082E" w:rsidRPr="00A549DF" w:rsidRDefault="00E4082E" w:rsidP="00E4082E">
      <w:pPr>
        <w:autoSpaceDE w:val="0"/>
        <w:autoSpaceDN w:val="0"/>
        <w:adjustRightInd w:val="0"/>
        <w:spacing w:after="0" w:line="240" w:lineRule="auto"/>
        <w:jc w:val="both"/>
        <w:rPr>
          <w:rFonts w:ascii="Arial" w:hAnsi="Arial" w:cs="Arial"/>
          <w:b/>
          <w:sz w:val="24"/>
          <w:szCs w:val="24"/>
          <w:lang w:val="ro-RO"/>
        </w:rPr>
      </w:pPr>
      <w:r w:rsidRPr="00A549DF">
        <w:rPr>
          <w:rFonts w:ascii="Arial" w:hAnsi="Arial" w:cs="Arial"/>
          <w:b/>
          <w:sz w:val="24"/>
          <w:szCs w:val="24"/>
          <w:lang w:val="ro-RO"/>
        </w:rPr>
        <w:t xml:space="preserve">  II. Motivele care au stat la baza luării deciziei etapei de încadrare în procedura de evaluare adecvată sunt următoarele:</w:t>
      </w:r>
    </w:p>
    <w:p w:rsidR="00E4082E" w:rsidRPr="00A549DF" w:rsidRDefault="00E4082E" w:rsidP="00CF3366">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proiectul propus nu intră sub incidenţa art. 28 din Ordonanţa de urgenţă a Guvernului nr. 57/2007 cu modificări şi  privind regimul ariilor naturale protejate, conservarea habitatelor </w:t>
      </w:r>
      <w:r w:rsidRPr="00A549DF">
        <w:rPr>
          <w:rFonts w:ascii="Arial" w:hAnsi="Arial" w:cs="Arial"/>
          <w:sz w:val="24"/>
          <w:szCs w:val="24"/>
          <w:lang w:val="ro-RO"/>
        </w:rPr>
        <w:lastRenderedPageBreak/>
        <w:t>naturale, a florei şi faunei sălbatice, fiind situat în afara perimetrelor siturilor Natura 2000 din judeţ.</w:t>
      </w:r>
    </w:p>
    <w:p w:rsidR="0040460F" w:rsidRPr="0040460F" w:rsidRDefault="0040460F" w:rsidP="0040460F">
      <w:pPr>
        <w:autoSpaceDE w:val="0"/>
        <w:autoSpaceDN w:val="0"/>
        <w:adjustRightInd w:val="0"/>
        <w:spacing w:after="0" w:line="240" w:lineRule="auto"/>
        <w:rPr>
          <w:rFonts w:ascii="Arial" w:hAnsi="Arial" w:cs="Arial"/>
          <w:b/>
          <w:sz w:val="24"/>
          <w:szCs w:val="24"/>
          <w:lang w:val="ro-RO"/>
        </w:rPr>
      </w:pPr>
      <w:r>
        <w:rPr>
          <w:rFonts w:ascii="Arial" w:hAnsi="Arial" w:cs="Arial"/>
          <w:b/>
          <w:sz w:val="24"/>
          <w:szCs w:val="24"/>
          <w:lang w:val="ro-RO"/>
        </w:rPr>
        <w:t xml:space="preserve">  </w:t>
      </w:r>
      <w:r w:rsidRPr="0040460F">
        <w:rPr>
          <w:rFonts w:ascii="Arial" w:hAnsi="Arial" w:cs="Arial"/>
          <w:b/>
          <w:sz w:val="24"/>
          <w:szCs w:val="24"/>
          <w:lang w:val="ro-RO"/>
        </w:rPr>
        <w:t>III. Motivele pe baza cărora s-a stabilit că nu este necesară efectuarea evaluării impactului asupra corpurilor de apă:</w:t>
      </w:r>
    </w:p>
    <w:p w:rsidR="0040460F" w:rsidRPr="0040460F" w:rsidRDefault="0040460F" w:rsidP="0040460F">
      <w:pPr>
        <w:autoSpaceDE w:val="0"/>
        <w:autoSpaceDN w:val="0"/>
        <w:adjustRightInd w:val="0"/>
        <w:spacing w:after="0" w:line="240" w:lineRule="auto"/>
        <w:rPr>
          <w:rFonts w:ascii="Arial" w:hAnsi="Arial" w:cs="Arial"/>
          <w:sz w:val="24"/>
          <w:szCs w:val="24"/>
          <w:lang w:val="ro-RO"/>
        </w:rPr>
      </w:pPr>
      <w:r w:rsidRPr="0040460F">
        <w:rPr>
          <w:rFonts w:ascii="Arial" w:hAnsi="Arial" w:cs="Arial"/>
          <w:sz w:val="24"/>
          <w:szCs w:val="24"/>
          <w:lang w:val="ro-RO"/>
        </w:rPr>
        <w:t>-</w:t>
      </w:r>
      <w:r>
        <w:rPr>
          <w:rFonts w:ascii="Arial" w:hAnsi="Arial" w:cs="Arial"/>
          <w:sz w:val="24"/>
          <w:szCs w:val="24"/>
          <w:lang w:val="ro-RO"/>
        </w:rPr>
        <w:t xml:space="preserve"> </w:t>
      </w:r>
      <w:r w:rsidRPr="0040460F">
        <w:rPr>
          <w:rFonts w:ascii="Arial" w:hAnsi="Arial" w:cs="Arial"/>
          <w:sz w:val="24"/>
          <w:szCs w:val="24"/>
          <w:lang w:val="ro-RO"/>
        </w:rPr>
        <w:t xml:space="preserve">Titularul </w:t>
      </w:r>
      <w:r>
        <w:rPr>
          <w:rFonts w:ascii="Arial" w:hAnsi="Arial" w:cs="Arial"/>
          <w:sz w:val="24"/>
          <w:szCs w:val="24"/>
          <w:lang w:val="ro-RO"/>
        </w:rPr>
        <w:t xml:space="preserve">proiectului </w:t>
      </w:r>
      <w:r w:rsidRPr="0040460F">
        <w:rPr>
          <w:rFonts w:ascii="Arial" w:hAnsi="Arial" w:cs="Arial"/>
          <w:sz w:val="24"/>
          <w:szCs w:val="24"/>
          <w:lang w:val="ro-RO"/>
        </w:rPr>
        <w:t>deține Avizul de gospodărire a apelor nr.</w:t>
      </w:r>
      <w:r>
        <w:rPr>
          <w:rFonts w:ascii="Arial" w:hAnsi="Arial" w:cs="Arial"/>
          <w:sz w:val="24"/>
          <w:szCs w:val="24"/>
          <w:lang w:val="ro-RO"/>
        </w:rPr>
        <w:t xml:space="preserve"> </w:t>
      </w:r>
      <w:r w:rsidR="00592FC3">
        <w:rPr>
          <w:rFonts w:ascii="Arial" w:hAnsi="Arial" w:cs="Arial"/>
          <w:sz w:val="24"/>
          <w:szCs w:val="24"/>
          <w:lang w:val="ro-RO"/>
        </w:rPr>
        <w:t>85</w:t>
      </w:r>
      <w:r w:rsidRPr="0040460F">
        <w:rPr>
          <w:rFonts w:ascii="Arial" w:hAnsi="Arial" w:cs="Arial"/>
          <w:sz w:val="24"/>
          <w:szCs w:val="24"/>
          <w:lang w:val="ro-RO"/>
        </w:rPr>
        <w:t xml:space="preserve"> din 1</w:t>
      </w:r>
      <w:r>
        <w:rPr>
          <w:rFonts w:ascii="Arial" w:hAnsi="Arial" w:cs="Arial"/>
          <w:sz w:val="24"/>
          <w:szCs w:val="24"/>
          <w:lang w:val="ro-RO"/>
        </w:rPr>
        <w:t>1</w:t>
      </w:r>
      <w:r w:rsidRPr="0040460F">
        <w:rPr>
          <w:rFonts w:ascii="Arial" w:hAnsi="Arial" w:cs="Arial"/>
          <w:sz w:val="24"/>
          <w:szCs w:val="24"/>
          <w:lang w:val="ro-RO"/>
        </w:rPr>
        <w:t>.0</w:t>
      </w:r>
      <w:r w:rsidR="00592FC3">
        <w:rPr>
          <w:rFonts w:ascii="Arial" w:hAnsi="Arial" w:cs="Arial"/>
          <w:sz w:val="24"/>
          <w:szCs w:val="24"/>
          <w:lang w:val="ro-RO"/>
        </w:rPr>
        <w:t>9.2019 emis</w:t>
      </w:r>
      <w:r w:rsidRPr="0040460F">
        <w:rPr>
          <w:rFonts w:ascii="Arial" w:hAnsi="Arial" w:cs="Arial"/>
          <w:sz w:val="24"/>
          <w:szCs w:val="24"/>
          <w:lang w:val="ro-RO"/>
        </w:rPr>
        <w:t xml:space="preserve"> de ABA Mureş</w:t>
      </w:r>
      <w:r w:rsidR="00592FC3">
        <w:rPr>
          <w:rFonts w:ascii="Arial" w:hAnsi="Arial" w:cs="Arial"/>
          <w:sz w:val="24"/>
          <w:szCs w:val="24"/>
          <w:lang w:val="ro-RO"/>
        </w:rPr>
        <w:t xml:space="preserve"> - Sistemul de Gospodărire a Apelor Mureș</w:t>
      </w:r>
    </w:p>
    <w:p w:rsidR="005E32DF" w:rsidRPr="00A549DF" w:rsidRDefault="005E32DF" w:rsidP="00A549DF">
      <w:pPr>
        <w:autoSpaceDE w:val="0"/>
        <w:autoSpaceDN w:val="0"/>
        <w:adjustRightInd w:val="0"/>
        <w:spacing w:after="0" w:line="240" w:lineRule="auto"/>
        <w:jc w:val="both"/>
        <w:rPr>
          <w:rFonts w:ascii="Arial" w:hAnsi="Arial" w:cs="Arial"/>
          <w:b/>
          <w:sz w:val="24"/>
          <w:szCs w:val="24"/>
          <w:lang w:val="ro-RO"/>
        </w:rPr>
      </w:pPr>
    </w:p>
    <w:p w:rsidR="00435CED" w:rsidRPr="00A549DF" w:rsidRDefault="00435CED" w:rsidP="00A549DF">
      <w:pPr>
        <w:autoSpaceDE w:val="0"/>
        <w:autoSpaceDN w:val="0"/>
        <w:adjustRightInd w:val="0"/>
        <w:spacing w:after="0" w:line="240" w:lineRule="auto"/>
        <w:jc w:val="both"/>
        <w:rPr>
          <w:rFonts w:ascii="Arial" w:hAnsi="Arial" w:cs="Arial"/>
          <w:b/>
          <w:sz w:val="24"/>
          <w:szCs w:val="24"/>
          <w:lang w:val="ro-RO"/>
        </w:rPr>
      </w:pPr>
      <w:r w:rsidRPr="00A549DF">
        <w:rPr>
          <w:rFonts w:ascii="Arial" w:hAnsi="Arial" w:cs="Arial"/>
          <w:b/>
          <w:sz w:val="24"/>
          <w:szCs w:val="24"/>
          <w:lang w:val="ro-RO"/>
        </w:rPr>
        <w:t>Condiţiile de realizare a proiectului:</w:t>
      </w:r>
    </w:p>
    <w:p w:rsidR="00147929" w:rsidRPr="00A549DF" w:rsidRDefault="00147929" w:rsidP="00A16DF7">
      <w:pPr>
        <w:pStyle w:val="BodyText"/>
        <w:numPr>
          <w:ilvl w:val="0"/>
          <w:numId w:val="25"/>
        </w:numPr>
        <w:ind w:right="-54"/>
        <w:rPr>
          <w:rFonts w:cs="Arial"/>
          <w:lang w:val="ro-RO"/>
        </w:rPr>
      </w:pPr>
      <w:r w:rsidRPr="00A549DF">
        <w:rPr>
          <w:rFonts w:cs="Arial"/>
          <w:lang w:val="ro-RO"/>
        </w:rPr>
        <w:t>Respectarea prevederilor Avizul</w:t>
      </w:r>
      <w:r w:rsidR="00C27784" w:rsidRPr="00A549DF">
        <w:rPr>
          <w:rFonts w:cs="Arial"/>
          <w:lang w:val="ro-RO"/>
        </w:rPr>
        <w:t xml:space="preserve">ui de gospodărire a apelor nr. </w:t>
      </w:r>
      <w:r w:rsidR="00592FC3">
        <w:rPr>
          <w:rFonts w:cs="Arial"/>
          <w:lang w:val="ro-RO"/>
        </w:rPr>
        <w:t>85</w:t>
      </w:r>
      <w:r w:rsidRPr="00A549DF">
        <w:rPr>
          <w:rFonts w:cs="Arial"/>
          <w:lang w:val="ro-RO"/>
        </w:rPr>
        <w:t xml:space="preserve"> din </w:t>
      </w:r>
      <w:r w:rsidR="0081432F">
        <w:rPr>
          <w:rFonts w:cs="Arial"/>
          <w:lang w:val="ro-RO"/>
        </w:rPr>
        <w:t>1</w:t>
      </w:r>
      <w:r w:rsidR="00E14A90">
        <w:rPr>
          <w:rFonts w:cs="Arial"/>
          <w:lang w:val="ro-RO"/>
        </w:rPr>
        <w:t>1</w:t>
      </w:r>
      <w:r w:rsidR="00C27784" w:rsidRPr="00A549DF">
        <w:rPr>
          <w:rFonts w:cs="Arial"/>
          <w:lang w:val="ro-RO"/>
        </w:rPr>
        <w:t>.0</w:t>
      </w:r>
      <w:r w:rsidR="00592FC3">
        <w:rPr>
          <w:rFonts w:cs="Arial"/>
          <w:lang w:val="ro-RO"/>
        </w:rPr>
        <w:t>9</w:t>
      </w:r>
      <w:r w:rsidR="00C27784" w:rsidRPr="00A549DF">
        <w:rPr>
          <w:rFonts w:cs="Arial"/>
          <w:lang w:val="ro-RO"/>
        </w:rPr>
        <w:t>.2019</w:t>
      </w:r>
      <w:r w:rsidRPr="00A549DF">
        <w:rPr>
          <w:rFonts w:cs="Arial"/>
          <w:lang w:val="ro-RO"/>
        </w:rPr>
        <w:t xml:space="preserve"> emis de ABA </w:t>
      </w:r>
      <w:r w:rsidR="0081432F">
        <w:rPr>
          <w:rFonts w:cs="Arial"/>
          <w:lang w:val="ro-RO"/>
        </w:rPr>
        <w:t>Mureș</w:t>
      </w:r>
      <w:r w:rsidR="00592FC3">
        <w:rPr>
          <w:rFonts w:cs="Arial"/>
          <w:lang w:val="ro-RO"/>
        </w:rPr>
        <w:t xml:space="preserve"> - Sistemul de Gospodărire a Apelor Mureș</w:t>
      </w:r>
      <w:r w:rsidR="00C27784" w:rsidRPr="00A549DF">
        <w:rPr>
          <w:rFonts w:cs="Arial"/>
          <w:lang w:val="ro-RO"/>
        </w:rPr>
        <w:t xml:space="preserve">, </w:t>
      </w:r>
    </w:p>
    <w:p w:rsidR="00A16DF7" w:rsidRPr="00E67F6A" w:rsidRDefault="00A16DF7" w:rsidP="00A16DF7">
      <w:pPr>
        <w:pStyle w:val="BodyText"/>
        <w:numPr>
          <w:ilvl w:val="0"/>
          <w:numId w:val="25"/>
        </w:numPr>
        <w:ind w:right="-54"/>
        <w:rPr>
          <w:rFonts w:cs="Arial"/>
        </w:rPr>
      </w:pPr>
      <w:proofErr w:type="spellStart"/>
      <w:r w:rsidRPr="00E67F6A">
        <w:rPr>
          <w:rFonts w:cs="Arial"/>
        </w:rPr>
        <w:t>Gestionarea</w:t>
      </w:r>
      <w:proofErr w:type="spellEnd"/>
      <w:r w:rsidRPr="00E67F6A">
        <w:rPr>
          <w:rFonts w:cs="Arial"/>
        </w:rPr>
        <w:t xml:space="preserve"> </w:t>
      </w:r>
      <w:proofErr w:type="spellStart"/>
      <w:r w:rsidRPr="00E67F6A">
        <w:rPr>
          <w:rFonts w:cs="Arial"/>
        </w:rPr>
        <w:t>deşeurilor</w:t>
      </w:r>
      <w:proofErr w:type="spellEnd"/>
      <w:r w:rsidRPr="00E67F6A">
        <w:rPr>
          <w:rFonts w:cs="Arial"/>
        </w:rPr>
        <w:t xml:space="preserve"> </w:t>
      </w:r>
      <w:proofErr w:type="spellStart"/>
      <w:r w:rsidRPr="00E67F6A">
        <w:rPr>
          <w:rFonts w:cs="Arial"/>
        </w:rPr>
        <w:t>rezultate</w:t>
      </w:r>
      <w:proofErr w:type="spellEnd"/>
      <w:r w:rsidRPr="00E67F6A">
        <w:rPr>
          <w:rFonts w:cs="Arial"/>
        </w:rPr>
        <w:t xml:space="preserve"> </w:t>
      </w:r>
      <w:proofErr w:type="spellStart"/>
      <w:r w:rsidRPr="00E67F6A">
        <w:rPr>
          <w:rFonts w:cs="Arial"/>
        </w:rPr>
        <w:t>în</w:t>
      </w:r>
      <w:proofErr w:type="spellEnd"/>
      <w:r w:rsidRPr="00E67F6A">
        <w:rPr>
          <w:rFonts w:cs="Arial"/>
        </w:rPr>
        <w:t xml:space="preserve"> </w:t>
      </w:r>
      <w:proofErr w:type="spellStart"/>
      <w:r w:rsidRPr="00E67F6A">
        <w:rPr>
          <w:rFonts w:cs="Arial"/>
        </w:rPr>
        <w:t>timpul</w:t>
      </w:r>
      <w:proofErr w:type="spellEnd"/>
      <w:r w:rsidRPr="00E67F6A">
        <w:rPr>
          <w:rFonts w:cs="Arial"/>
        </w:rPr>
        <w:t xml:space="preserve"> </w:t>
      </w:r>
      <w:proofErr w:type="spellStart"/>
      <w:r w:rsidRPr="00E67F6A">
        <w:rPr>
          <w:rFonts w:cs="Arial"/>
        </w:rPr>
        <w:t>realizării</w:t>
      </w:r>
      <w:proofErr w:type="spellEnd"/>
      <w:r w:rsidRPr="00E67F6A">
        <w:rPr>
          <w:rFonts w:cs="Arial"/>
        </w:rPr>
        <w:t xml:space="preserve"> </w:t>
      </w:r>
      <w:proofErr w:type="spellStart"/>
      <w:r w:rsidRPr="00E67F6A">
        <w:rPr>
          <w:rFonts w:cs="Arial"/>
        </w:rPr>
        <w:t>investiţiei</w:t>
      </w:r>
      <w:proofErr w:type="spellEnd"/>
      <w:r w:rsidRPr="00E67F6A">
        <w:rPr>
          <w:rFonts w:cs="Arial"/>
        </w:rPr>
        <w:t xml:space="preserve">, </w:t>
      </w:r>
      <w:proofErr w:type="spellStart"/>
      <w:r w:rsidRPr="00E67F6A">
        <w:rPr>
          <w:rFonts w:cs="Arial"/>
        </w:rPr>
        <w:t>respectiv</w:t>
      </w:r>
      <w:proofErr w:type="spellEnd"/>
      <w:r w:rsidRPr="00E67F6A">
        <w:rPr>
          <w:rFonts w:cs="Arial"/>
        </w:rPr>
        <w:t xml:space="preserve"> </w:t>
      </w:r>
      <w:proofErr w:type="spellStart"/>
      <w:r w:rsidRPr="00E67F6A">
        <w:rPr>
          <w:rFonts w:cs="Arial"/>
        </w:rPr>
        <w:t>după</w:t>
      </w:r>
      <w:proofErr w:type="spellEnd"/>
      <w:r w:rsidRPr="00E67F6A">
        <w:rPr>
          <w:rFonts w:cs="Arial"/>
        </w:rPr>
        <w:t xml:space="preserve"> </w:t>
      </w:r>
      <w:proofErr w:type="spellStart"/>
      <w:r w:rsidRPr="00E67F6A">
        <w:rPr>
          <w:rFonts w:cs="Arial"/>
        </w:rPr>
        <w:t>punerea</w:t>
      </w:r>
      <w:proofErr w:type="spellEnd"/>
      <w:r w:rsidRPr="00E67F6A">
        <w:rPr>
          <w:rFonts w:cs="Arial"/>
        </w:rPr>
        <w:t xml:space="preserve"> </w:t>
      </w:r>
      <w:proofErr w:type="spellStart"/>
      <w:r w:rsidRPr="00E67F6A">
        <w:rPr>
          <w:rFonts w:cs="Arial"/>
        </w:rPr>
        <w:t>în</w:t>
      </w:r>
      <w:proofErr w:type="spellEnd"/>
      <w:r w:rsidRPr="00E67F6A">
        <w:rPr>
          <w:rFonts w:cs="Arial"/>
        </w:rPr>
        <w:t xml:space="preserve"> </w:t>
      </w:r>
      <w:proofErr w:type="spellStart"/>
      <w:r w:rsidRPr="00E67F6A">
        <w:rPr>
          <w:rFonts w:cs="Arial"/>
        </w:rPr>
        <w:t>funcţiune</w:t>
      </w:r>
      <w:proofErr w:type="spellEnd"/>
      <w:r w:rsidRPr="00E67F6A">
        <w:rPr>
          <w:rFonts w:cs="Arial"/>
        </w:rPr>
        <w:t xml:space="preserve"> </w:t>
      </w:r>
      <w:proofErr w:type="gramStart"/>
      <w:r w:rsidRPr="00E67F6A">
        <w:rPr>
          <w:rFonts w:cs="Arial"/>
        </w:rPr>
        <w:t>a</w:t>
      </w:r>
      <w:proofErr w:type="gramEnd"/>
      <w:r w:rsidRPr="00E67F6A">
        <w:rPr>
          <w:rFonts w:cs="Arial"/>
        </w:rPr>
        <w:t xml:space="preserve"> </w:t>
      </w:r>
      <w:proofErr w:type="spellStart"/>
      <w:r w:rsidRPr="00E67F6A">
        <w:rPr>
          <w:rFonts w:cs="Arial"/>
        </w:rPr>
        <w:t>investiţiei</w:t>
      </w:r>
      <w:proofErr w:type="spellEnd"/>
      <w:r w:rsidRPr="00E67F6A">
        <w:rPr>
          <w:rFonts w:cs="Arial"/>
        </w:rPr>
        <w:t xml:space="preserve"> </w:t>
      </w:r>
      <w:proofErr w:type="spellStart"/>
      <w:r w:rsidRPr="00E67F6A">
        <w:rPr>
          <w:rFonts w:cs="Arial"/>
        </w:rPr>
        <w:t>propuse</w:t>
      </w:r>
      <w:proofErr w:type="spellEnd"/>
      <w:r w:rsidRPr="00E67F6A">
        <w:rPr>
          <w:rFonts w:cs="Arial"/>
        </w:rPr>
        <w:t xml:space="preserve"> cu </w:t>
      </w:r>
      <w:proofErr w:type="spellStart"/>
      <w:r w:rsidRPr="00E67F6A">
        <w:rPr>
          <w:rFonts w:cs="Arial"/>
        </w:rPr>
        <w:t>respectarea</w:t>
      </w:r>
      <w:proofErr w:type="spellEnd"/>
      <w:r w:rsidRPr="00E67F6A">
        <w:rPr>
          <w:rFonts w:cs="Arial"/>
        </w:rPr>
        <w:t xml:space="preserve"> </w:t>
      </w:r>
      <w:proofErr w:type="spellStart"/>
      <w:r w:rsidRPr="00E67F6A">
        <w:rPr>
          <w:rFonts w:cs="Arial"/>
        </w:rPr>
        <w:t>prevederilor</w:t>
      </w:r>
      <w:proofErr w:type="spellEnd"/>
      <w:r w:rsidRPr="00E67F6A">
        <w:rPr>
          <w:rFonts w:cs="Arial"/>
        </w:rPr>
        <w:t xml:space="preserve"> </w:t>
      </w:r>
      <w:proofErr w:type="spellStart"/>
      <w:r w:rsidRPr="00E67F6A">
        <w:rPr>
          <w:rFonts w:cs="Arial"/>
        </w:rPr>
        <w:t>Legii</w:t>
      </w:r>
      <w:proofErr w:type="spellEnd"/>
      <w:r w:rsidRPr="00E67F6A">
        <w:rPr>
          <w:rFonts w:cs="Arial"/>
        </w:rPr>
        <w:t xml:space="preserve"> </w:t>
      </w:r>
      <w:proofErr w:type="spellStart"/>
      <w:r w:rsidRPr="00E67F6A">
        <w:rPr>
          <w:rFonts w:cs="Arial"/>
        </w:rPr>
        <w:t>nr</w:t>
      </w:r>
      <w:proofErr w:type="spellEnd"/>
      <w:r w:rsidRPr="00E67F6A">
        <w:rPr>
          <w:rFonts w:cs="Arial"/>
        </w:rPr>
        <w:t xml:space="preserve">. 211/2011 </w:t>
      </w:r>
      <w:proofErr w:type="spellStart"/>
      <w:r w:rsidRPr="00E67F6A">
        <w:rPr>
          <w:rFonts w:cs="Arial"/>
        </w:rPr>
        <w:t>privind</w:t>
      </w:r>
      <w:proofErr w:type="spellEnd"/>
      <w:r w:rsidRPr="00E67F6A">
        <w:rPr>
          <w:rFonts w:cs="Arial"/>
        </w:rPr>
        <w:t xml:space="preserve"> </w:t>
      </w:r>
      <w:proofErr w:type="spellStart"/>
      <w:r w:rsidRPr="00E67F6A">
        <w:rPr>
          <w:rFonts w:cs="Arial"/>
        </w:rPr>
        <w:t>regimul</w:t>
      </w:r>
      <w:proofErr w:type="spellEnd"/>
      <w:r w:rsidRPr="00E67F6A">
        <w:rPr>
          <w:rFonts w:cs="Arial"/>
        </w:rPr>
        <w:t xml:space="preserve"> </w:t>
      </w:r>
      <w:proofErr w:type="spellStart"/>
      <w:r w:rsidRPr="00E67F6A">
        <w:rPr>
          <w:rFonts w:cs="Arial"/>
        </w:rPr>
        <w:t>deşeurilor</w:t>
      </w:r>
      <w:proofErr w:type="spellEnd"/>
    </w:p>
    <w:p w:rsidR="00A16DF7" w:rsidRPr="00E67F6A" w:rsidRDefault="00A16DF7" w:rsidP="00A16DF7">
      <w:pPr>
        <w:pStyle w:val="BodyText"/>
        <w:numPr>
          <w:ilvl w:val="0"/>
          <w:numId w:val="25"/>
        </w:numPr>
        <w:ind w:right="-54"/>
        <w:rPr>
          <w:rFonts w:cs="Arial"/>
        </w:rPr>
      </w:pPr>
      <w:r w:rsidRPr="00E67F6A">
        <w:rPr>
          <w:rFonts w:cs="Arial"/>
        </w:rPr>
        <w:t xml:space="preserve">Este </w:t>
      </w:r>
      <w:proofErr w:type="spellStart"/>
      <w:r w:rsidRPr="00E67F6A">
        <w:rPr>
          <w:rFonts w:cs="Arial"/>
        </w:rPr>
        <w:t>interzisă</w:t>
      </w:r>
      <w:proofErr w:type="spellEnd"/>
      <w:r w:rsidRPr="00E67F6A">
        <w:rPr>
          <w:rFonts w:cs="Arial"/>
        </w:rPr>
        <w:t xml:space="preserve"> </w:t>
      </w:r>
      <w:proofErr w:type="spellStart"/>
      <w:r w:rsidRPr="00E67F6A">
        <w:rPr>
          <w:rFonts w:cs="Arial"/>
        </w:rPr>
        <w:t>afectarea</w:t>
      </w:r>
      <w:proofErr w:type="spellEnd"/>
      <w:r w:rsidRPr="00E67F6A">
        <w:rPr>
          <w:rFonts w:cs="Arial"/>
        </w:rPr>
        <w:t xml:space="preserve"> </w:t>
      </w:r>
      <w:proofErr w:type="spellStart"/>
      <w:r w:rsidRPr="00E67F6A">
        <w:rPr>
          <w:rFonts w:cs="Arial"/>
        </w:rPr>
        <w:t>terenurilor</w:t>
      </w:r>
      <w:proofErr w:type="spellEnd"/>
      <w:r w:rsidRPr="00E67F6A">
        <w:rPr>
          <w:rFonts w:cs="Arial"/>
        </w:rPr>
        <w:t xml:space="preserve"> </w:t>
      </w:r>
      <w:proofErr w:type="spellStart"/>
      <w:r w:rsidRPr="00E67F6A">
        <w:rPr>
          <w:rFonts w:cs="Arial"/>
        </w:rPr>
        <w:t>în</w:t>
      </w:r>
      <w:proofErr w:type="spellEnd"/>
      <w:r w:rsidRPr="00E67F6A">
        <w:rPr>
          <w:rFonts w:cs="Arial"/>
        </w:rPr>
        <w:t xml:space="preserve"> </w:t>
      </w:r>
      <w:proofErr w:type="spellStart"/>
      <w:r w:rsidRPr="00E67F6A">
        <w:rPr>
          <w:rFonts w:cs="Arial"/>
        </w:rPr>
        <w:t>afara</w:t>
      </w:r>
      <w:proofErr w:type="spellEnd"/>
      <w:r w:rsidRPr="00E67F6A">
        <w:rPr>
          <w:rFonts w:cs="Arial"/>
        </w:rPr>
        <w:t xml:space="preserve"> </w:t>
      </w:r>
      <w:proofErr w:type="spellStart"/>
      <w:r w:rsidRPr="00E67F6A">
        <w:rPr>
          <w:rFonts w:cs="Arial"/>
        </w:rPr>
        <w:t>amplasamentelor</w:t>
      </w:r>
      <w:proofErr w:type="spellEnd"/>
      <w:r w:rsidRPr="00E67F6A">
        <w:rPr>
          <w:rFonts w:cs="Arial"/>
        </w:rPr>
        <w:t xml:space="preserve"> </w:t>
      </w:r>
      <w:proofErr w:type="spellStart"/>
      <w:r w:rsidRPr="00E67F6A">
        <w:rPr>
          <w:rFonts w:cs="Arial"/>
        </w:rPr>
        <w:t>autorizate</w:t>
      </w:r>
      <w:proofErr w:type="spellEnd"/>
      <w:r w:rsidRPr="00E67F6A">
        <w:rPr>
          <w:rFonts w:cs="Arial"/>
        </w:rPr>
        <w:t xml:space="preserve"> </w:t>
      </w:r>
      <w:proofErr w:type="spellStart"/>
      <w:r w:rsidRPr="00E67F6A">
        <w:rPr>
          <w:rFonts w:cs="Arial"/>
        </w:rPr>
        <w:t>pentru</w:t>
      </w:r>
      <w:proofErr w:type="spellEnd"/>
      <w:r w:rsidRPr="00E67F6A">
        <w:rPr>
          <w:rFonts w:cs="Arial"/>
        </w:rPr>
        <w:t xml:space="preserve"> </w:t>
      </w:r>
      <w:proofErr w:type="spellStart"/>
      <w:r w:rsidRPr="00E67F6A">
        <w:rPr>
          <w:rFonts w:cs="Arial"/>
        </w:rPr>
        <w:t>realizarea</w:t>
      </w:r>
      <w:proofErr w:type="spellEnd"/>
      <w:r w:rsidRPr="00E67F6A">
        <w:rPr>
          <w:rFonts w:cs="Arial"/>
        </w:rPr>
        <w:t xml:space="preserve"> </w:t>
      </w:r>
      <w:proofErr w:type="spellStart"/>
      <w:r w:rsidRPr="00E67F6A">
        <w:rPr>
          <w:rFonts w:cs="Arial"/>
        </w:rPr>
        <w:t>lucrărilor</w:t>
      </w:r>
      <w:proofErr w:type="spellEnd"/>
      <w:r w:rsidRPr="00E67F6A">
        <w:rPr>
          <w:rFonts w:cs="Arial"/>
        </w:rPr>
        <w:t xml:space="preserve"> de </w:t>
      </w:r>
      <w:proofErr w:type="spellStart"/>
      <w:r w:rsidRPr="00E67F6A">
        <w:rPr>
          <w:rFonts w:cs="Arial"/>
        </w:rPr>
        <w:t>investiţii</w:t>
      </w:r>
      <w:proofErr w:type="spellEnd"/>
      <w:r w:rsidRPr="00E67F6A">
        <w:rPr>
          <w:rFonts w:cs="Arial"/>
        </w:rPr>
        <w:t xml:space="preserve">, </w:t>
      </w:r>
      <w:proofErr w:type="spellStart"/>
      <w:r w:rsidRPr="00E67F6A">
        <w:rPr>
          <w:rFonts w:cs="Arial"/>
        </w:rPr>
        <w:t>prin</w:t>
      </w:r>
      <w:proofErr w:type="spellEnd"/>
      <w:r w:rsidRPr="00E67F6A">
        <w:rPr>
          <w:rFonts w:cs="Arial"/>
        </w:rPr>
        <w:t>:</w:t>
      </w:r>
    </w:p>
    <w:p w:rsidR="00A16DF7" w:rsidRPr="00E67F6A" w:rsidRDefault="00A16DF7" w:rsidP="00A16DF7">
      <w:pPr>
        <w:pStyle w:val="BodyText"/>
        <w:numPr>
          <w:ilvl w:val="0"/>
          <w:numId w:val="26"/>
        </w:numPr>
        <w:autoSpaceDE/>
        <w:autoSpaceDN/>
        <w:adjustRightInd/>
        <w:ind w:left="1769" w:right="-1" w:hanging="709"/>
        <w:jc w:val="both"/>
        <w:rPr>
          <w:rFonts w:cs="Arial"/>
        </w:rPr>
      </w:pPr>
      <w:proofErr w:type="spellStart"/>
      <w:r w:rsidRPr="00E67F6A">
        <w:rPr>
          <w:rFonts w:cs="Arial"/>
        </w:rPr>
        <w:t>abandonarea</w:t>
      </w:r>
      <w:proofErr w:type="spellEnd"/>
      <w:r w:rsidRPr="00E67F6A">
        <w:rPr>
          <w:rFonts w:cs="Arial"/>
        </w:rPr>
        <w:t xml:space="preserve">, </w:t>
      </w:r>
      <w:proofErr w:type="spellStart"/>
      <w:r w:rsidRPr="00E67F6A">
        <w:rPr>
          <w:rFonts w:cs="Arial"/>
        </w:rPr>
        <w:t>înlăturarea</w:t>
      </w:r>
      <w:proofErr w:type="spellEnd"/>
      <w:r w:rsidRPr="00E67F6A">
        <w:rPr>
          <w:rFonts w:cs="Arial"/>
        </w:rPr>
        <w:t xml:space="preserve"> </w:t>
      </w:r>
      <w:proofErr w:type="spellStart"/>
      <w:r w:rsidRPr="00E67F6A">
        <w:rPr>
          <w:rFonts w:cs="Arial"/>
        </w:rPr>
        <w:t>sau</w:t>
      </w:r>
      <w:proofErr w:type="spellEnd"/>
      <w:r w:rsidRPr="00E67F6A">
        <w:rPr>
          <w:rFonts w:cs="Arial"/>
        </w:rPr>
        <w:t xml:space="preserve"> </w:t>
      </w:r>
      <w:proofErr w:type="spellStart"/>
      <w:r w:rsidRPr="00E67F6A">
        <w:rPr>
          <w:rFonts w:cs="Arial"/>
        </w:rPr>
        <w:t>eliminarea</w:t>
      </w:r>
      <w:proofErr w:type="spellEnd"/>
      <w:r w:rsidRPr="00E67F6A">
        <w:rPr>
          <w:rFonts w:cs="Arial"/>
        </w:rPr>
        <w:t xml:space="preserve"> </w:t>
      </w:r>
      <w:proofErr w:type="spellStart"/>
      <w:r w:rsidRPr="00E67F6A">
        <w:rPr>
          <w:rFonts w:cs="Arial"/>
        </w:rPr>
        <w:t>deşeurilor</w:t>
      </w:r>
      <w:proofErr w:type="spellEnd"/>
      <w:r w:rsidRPr="00E67F6A">
        <w:rPr>
          <w:rFonts w:cs="Arial"/>
        </w:rPr>
        <w:t xml:space="preserve"> </w:t>
      </w:r>
      <w:proofErr w:type="spellStart"/>
      <w:r w:rsidRPr="00E67F6A">
        <w:rPr>
          <w:rFonts w:cs="Arial"/>
        </w:rPr>
        <w:t>în</w:t>
      </w:r>
      <w:proofErr w:type="spellEnd"/>
      <w:r w:rsidRPr="00E67F6A">
        <w:rPr>
          <w:rFonts w:cs="Arial"/>
        </w:rPr>
        <w:t xml:space="preserve"> </w:t>
      </w:r>
      <w:proofErr w:type="spellStart"/>
      <w:r w:rsidRPr="00E67F6A">
        <w:rPr>
          <w:rFonts w:cs="Arial"/>
        </w:rPr>
        <w:t>locuri</w:t>
      </w:r>
      <w:proofErr w:type="spellEnd"/>
      <w:r w:rsidRPr="00E67F6A">
        <w:rPr>
          <w:rFonts w:cs="Arial"/>
        </w:rPr>
        <w:t xml:space="preserve"> </w:t>
      </w:r>
      <w:proofErr w:type="spellStart"/>
      <w:r w:rsidRPr="00E67F6A">
        <w:rPr>
          <w:rFonts w:cs="Arial"/>
        </w:rPr>
        <w:t>neautorizate</w:t>
      </w:r>
      <w:proofErr w:type="spellEnd"/>
      <w:r w:rsidRPr="00E67F6A">
        <w:rPr>
          <w:rFonts w:cs="Arial"/>
        </w:rPr>
        <w:t>;</w:t>
      </w:r>
    </w:p>
    <w:p w:rsidR="00A16DF7" w:rsidRPr="00E67F6A" w:rsidRDefault="00A16DF7" w:rsidP="00A16DF7">
      <w:pPr>
        <w:pStyle w:val="BodyText"/>
        <w:numPr>
          <w:ilvl w:val="0"/>
          <w:numId w:val="26"/>
        </w:numPr>
        <w:autoSpaceDE/>
        <w:autoSpaceDN/>
        <w:adjustRightInd/>
        <w:ind w:left="1769" w:right="-1" w:hanging="709"/>
        <w:jc w:val="both"/>
        <w:rPr>
          <w:rFonts w:cs="Arial"/>
        </w:rPr>
      </w:pPr>
      <w:proofErr w:type="spellStart"/>
      <w:r w:rsidRPr="00E67F6A">
        <w:rPr>
          <w:rFonts w:cs="Arial"/>
        </w:rPr>
        <w:t>staţionarea</w:t>
      </w:r>
      <w:proofErr w:type="spellEnd"/>
      <w:r w:rsidRPr="00E67F6A">
        <w:rPr>
          <w:rFonts w:cs="Arial"/>
        </w:rPr>
        <w:t xml:space="preserve"> </w:t>
      </w:r>
      <w:proofErr w:type="spellStart"/>
      <w:r w:rsidRPr="00E67F6A">
        <w:rPr>
          <w:rFonts w:cs="Arial"/>
        </w:rPr>
        <w:t>mijloacelor</w:t>
      </w:r>
      <w:proofErr w:type="spellEnd"/>
      <w:r w:rsidRPr="00E67F6A">
        <w:rPr>
          <w:rFonts w:cs="Arial"/>
        </w:rPr>
        <w:t xml:space="preserve"> de transport </w:t>
      </w:r>
      <w:proofErr w:type="spellStart"/>
      <w:r w:rsidRPr="00E67F6A">
        <w:rPr>
          <w:rFonts w:cs="Arial"/>
        </w:rPr>
        <w:t>în</w:t>
      </w:r>
      <w:proofErr w:type="spellEnd"/>
      <w:r w:rsidRPr="00E67F6A">
        <w:rPr>
          <w:rFonts w:cs="Arial"/>
        </w:rPr>
        <w:t xml:space="preserve"> </w:t>
      </w:r>
      <w:proofErr w:type="spellStart"/>
      <w:r w:rsidRPr="00E67F6A">
        <w:rPr>
          <w:rFonts w:cs="Arial"/>
        </w:rPr>
        <w:t>afara</w:t>
      </w:r>
      <w:proofErr w:type="spellEnd"/>
      <w:r w:rsidRPr="00E67F6A">
        <w:rPr>
          <w:rFonts w:cs="Arial"/>
        </w:rPr>
        <w:t xml:space="preserve"> </w:t>
      </w:r>
      <w:proofErr w:type="spellStart"/>
      <w:r w:rsidRPr="00E67F6A">
        <w:rPr>
          <w:rFonts w:cs="Arial"/>
        </w:rPr>
        <w:t>terenurilor</w:t>
      </w:r>
      <w:proofErr w:type="spellEnd"/>
      <w:r w:rsidRPr="00E67F6A">
        <w:rPr>
          <w:rFonts w:cs="Arial"/>
        </w:rPr>
        <w:t xml:space="preserve"> </w:t>
      </w:r>
      <w:proofErr w:type="spellStart"/>
      <w:r w:rsidRPr="00E67F6A">
        <w:rPr>
          <w:rFonts w:cs="Arial"/>
        </w:rPr>
        <w:t>desemnate</w:t>
      </w:r>
      <w:proofErr w:type="spellEnd"/>
      <w:r w:rsidRPr="00E67F6A">
        <w:rPr>
          <w:rFonts w:cs="Arial"/>
        </w:rPr>
        <w:t xml:space="preserve"> </w:t>
      </w:r>
      <w:proofErr w:type="spellStart"/>
      <w:r w:rsidRPr="00E67F6A">
        <w:rPr>
          <w:rFonts w:cs="Arial"/>
        </w:rPr>
        <w:t>în</w:t>
      </w:r>
      <w:proofErr w:type="spellEnd"/>
      <w:r w:rsidRPr="00E67F6A">
        <w:rPr>
          <w:rFonts w:cs="Arial"/>
        </w:rPr>
        <w:t xml:space="preserve"> </w:t>
      </w:r>
      <w:proofErr w:type="spellStart"/>
      <w:r w:rsidRPr="00E67F6A">
        <w:rPr>
          <w:rFonts w:cs="Arial"/>
        </w:rPr>
        <w:t>acest</w:t>
      </w:r>
      <w:proofErr w:type="spellEnd"/>
      <w:r w:rsidRPr="00E67F6A">
        <w:rPr>
          <w:rFonts w:cs="Arial"/>
        </w:rPr>
        <w:t xml:space="preserve"> </w:t>
      </w:r>
      <w:proofErr w:type="spellStart"/>
      <w:r w:rsidRPr="00E67F6A">
        <w:rPr>
          <w:rFonts w:cs="Arial"/>
        </w:rPr>
        <w:t>scop</w:t>
      </w:r>
      <w:proofErr w:type="spellEnd"/>
    </w:p>
    <w:p w:rsidR="00A16DF7" w:rsidRPr="00E67F6A" w:rsidRDefault="00A16DF7" w:rsidP="00A16DF7">
      <w:pPr>
        <w:pStyle w:val="BodyText"/>
        <w:numPr>
          <w:ilvl w:val="0"/>
          <w:numId w:val="26"/>
        </w:numPr>
        <w:autoSpaceDE/>
        <w:autoSpaceDN/>
        <w:adjustRightInd/>
        <w:ind w:left="1769" w:right="-1" w:hanging="709"/>
        <w:jc w:val="both"/>
        <w:rPr>
          <w:rFonts w:cs="Arial"/>
        </w:rPr>
      </w:pPr>
      <w:proofErr w:type="spellStart"/>
      <w:r w:rsidRPr="00E67F6A">
        <w:rPr>
          <w:rFonts w:cs="Arial"/>
        </w:rPr>
        <w:t>distrugerea</w:t>
      </w:r>
      <w:proofErr w:type="spellEnd"/>
      <w:r w:rsidRPr="00E67F6A">
        <w:rPr>
          <w:rFonts w:cs="Arial"/>
        </w:rPr>
        <w:t xml:space="preserve"> </w:t>
      </w:r>
      <w:proofErr w:type="spellStart"/>
      <w:r w:rsidRPr="00E67F6A">
        <w:rPr>
          <w:rFonts w:cs="Arial"/>
        </w:rPr>
        <w:t>sau</w:t>
      </w:r>
      <w:proofErr w:type="spellEnd"/>
      <w:r w:rsidRPr="00E67F6A">
        <w:rPr>
          <w:rFonts w:cs="Arial"/>
        </w:rPr>
        <w:t xml:space="preserve"> </w:t>
      </w:r>
      <w:proofErr w:type="spellStart"/>
      <w:r w:rsidRPr="00E67F6A">
        <w:rPr>
          <w:rFonts w:cs="Arial"/>
        </w:rPr>
        <w:t>degradarea</w:t>
      </w:r>
      <w:proofErr w:type="spellEnd"/>
      <w:r w:rsidRPr="00E67F6A">
        <w:rPr>
          <w:rFonts w:cs="Arial"/>
        </w:rPr>
        <w:t xml:space="preserve">, </w:t>
      </w:r>
      <w:proofErr w:type="spellStart"/>
      <w:r w:rsidRPr="00E67F6A">
        <w:rPr>
          <w:rFonts w:cs="Arial"/>
        </w:rPr>
        <w:t>prin</w:t>
      </w:r>
      <w:proofErr w:type="spellEnd"/>
      <w:r w:rsidRPr="00E67F6A">
        <w:rPr>
          <w:rFonts w:cs="Arial"/>
        </w:rPr>
        <w:t xml:space="preserve"> </w:t>
      </w:r>
      <w:proofErr w:type="spellStart"/>
      <w:r w:rsidRPr="00E67F6A">
        <w:rPr>
          <w:rFonts w:cs="Arial"/>
        </w:rPr>
        <w:t>orice</w:t>
      </w:r>
      <w:proofErr w:type="spellEnd"/>
      <w:r w:rsidRPr="00E67F6A">
        <w:rPr>
          <w:rFonts w:cs="Arial"/>
        </w:rPr>
        <w:t xml:space="preserve"> </w:t>
      </w:r>
      <w:proofErr w:type="spellStart"/>
      <w:r w:rsidRPr="00E67F6A">
        <w:rPr>
          <w:rFonts w:cs="Arial"/>
        </w:rPr>
        <w:t>mijloace</w:t>
      </w:r>
      <w:proofErr w:type="spellEnd"/>
      <w:r w:rsidRPr="00E67F6A">
        <w:rPr>
          <w:rFonts w:cs="Arial"/>
        </w:rPr>
        <w:t xml:space="preserve">, a </w:t>
      </w:r>
      <w:proofErr w:type="spellStart"/>
      <w:r w:rsidRPr="00E67F6A">
        <w:rPr>
          <w:rFonts w:cs="Arial"/>
        </w:rPr>
        <w:t>vegetaţiei</w:t>
      </w:r>
      <w:proofErr w:type="spellEnd"/>
      <w:r w:rsidRPr="00E67F6A">
        <w:rPr>
          <w:rFonts w:cs="Arial"/>
        </w:rPr>
        <w:t xml:space="preserve"> </w:t>
      </w:r>
      <w:proofErr w:type="spellStart"/>
      <w:r w:rsidRPr="00E67F6A">
        <w:rPr>
          <w:rFonts w:cs="Arial"/>
        </w:rPr>
        <w:t>ierboase</w:t>
      </w:r>
      <w:proofErr w:type="spellEnd"/>
      <w:r w:rsidRPr="00E67F6A">
        <w:rPr>
          <w:rFonts w:cs="Arial"/>
        </w:rPr>
        <w:t xml:space="preserve"> </w:t>
      </w:r>
      <w:proofErr w:type="spellStart"/>
      <w:r w:rsidRPr="00E67F6A">
        <w:rPr>
          <w:rFonts w:cs="Arial"/>
        </w:rPr>
        <w:t>sau</w:t>
      </w:r>
      <w:proofErr w:type="spellEnd"/>
      <w:r w:rsidRPr="00E67F6A">
        <w:rPr>
          <w:rFonts w:cs="Arial"/>
        </w:rPr>
        <w:t xml:space="preserve"> </w:t>
      </w:r>
      <w:proofErr w:type="spellStart"/>
      <w:r w:rsidRPr="00E67F6A">
        <w:rPr>
          <w:rFonts w:cs="Arial"/>
        </w:rPr>
        <w:t>lemnoase</w:t>
      </w:r>
      <w:proofErr w:type="spellEnd"/>
      <w:r w:rsidRPr="00E67F6A">
        <w:rPr>
          <w:rFonts w:cs="Arial"/>
        </w:rPr>
        <w:t>;</w:t>
      </w:r>
    </w:p>
    <w:p w:rsidR="00A16DF7" w:rsidRPr="00E67F6A" w:rsidRDefault="00A16DF7" w:rsidP="00A16DF7">
      <w:pPr>
        <w:pStyle w:val="BodyText"/>
        <w:numPr>
          <w:ilvl w:val="0"/>
          <w:numId w:val="25"/>
        </w:numPr>
        <w:ind w:right="-54"/>
        <w:jc w:val="both"/>
        <w:rPr>
          <w:rFonts w:cs="Arial"/>
        </w:rPr>
      </w:pPr>
      <w:proofErr w:type="spellStart"/>
      <w:r w:rsidRPr="00E67F6A">
        <w:rPr>
          <w:rFonts w:cs="Arial"/>
        </w:rPr>
        <w:t>Suprafeţele</w:t>
      </w:r>
      <w:proofErr w:type="spellEnd"/>
      <w:r w:rsidRPr="00E67F6A">
        <w:rPr>
          <w:rFonts w:cs="Arial"/>
        </w:rPr>
        <w:t xml:space="preserve"> de </w:t>
      </w:r>
      <w:proofErr w:type="spellStart"/>
      <w:r w:rsidRPr="00E67F6A">
        <w:rPr>
          <w:rFonts w:cs="Arial"/>
        </w:rPr>
        <w:t>teren</w:t>
      </w:r>
      <w:proofErr w:type="spellEnd"/>
      <w:r w:rsidRPr="00E67F6A">
        <w:rPr>
          <w:rFonts w:cs="Arial"/>
        </w:rPr>
        <w:t xml:space="preserve"> </w:t>
      </w:r>
      <w:proofErr w:type="spellStart"/>
      <w:r w:rsidRPr="00E67F6A">
        <w:rPr>
          <w:rFonts w:cs="Arial"/>
        </w:rPr>
        <w:t>afectate</w:t>
      </w:r>
      <w:proofErr w:type="spellEnd"/>
      <w:r w:rsidRPr="00E67F6A">
        <w:rPr>
          <w:rFonts w:cs="Arial"/>
        </w:rPr>
        <w:t xml:space="preserve"> </w:t>
      </w:r>
      <w:proofErr w:type="spellStart"/>
      <w:r w:rsidRPr="00E67F6A">
        <w:rPr>
          <w:rFonts w:cs="Arial"/>
        </w:rPr>
        <w:t>temporar</w:t>
      </w:r>
      <w:proofErr w:type="spellEnd"/>
      <w:r w:rsidRPr="00E67F6A">
        <w:rPr>
          <w:rFonts w:cs="Arial"/>
        </w:rPr>
        <w:t xml:space="preserve"> </w:t>
      </w:r>
      <w:proofErr w:type="spellStart"/>
      <w:r w:rsidRPr="00E67F6A">
        <w:rPr>
          <w:rFonts w:cs="Arial"/>
        </w:rPr>
        <w:t>prin</w:t>
      </w:r>
      <w:proofErr w:type="spellEnd"/>
      <w:r w:rsidRPr="00E67F6A">
        <w:rPr>
          <w:rFonts w:cs="Arial"/>
        </w:rPr>
        <w:t xml:space="preserve"> </w:t>
      </w:r>
      <w:proofErr w:type="spellStart"/>
      <w:r w:rsidRPr="00E67F6A">
        <w:rPr>
          <w:rFonts w:cs="Arial"/>
        </w:rPr>
        <w:t>execuţia</w:t>
      </w:r>
      <w:proofErr w:type="spellEnd"/>
      <w:r w:rsidRPr="00E67F6A">
        <w:rPr>
          <w:rFonts w:cs="Arial"/>
        </w:rPr>
        <w:t xml:space="preserve"> </w:t>
      </w:r>
      <w:proofErr w:type="spellStart"/>
      <w:r w:rsidRPr="00E67F6A">
        <w:rPr>
          <w:rFonts w:cs="Arial"/>
        </w:rPr>
        <w:t>lucrărilor</w:t>
      </w:r>
      <w:proofErr w:type="spellEnd"/>
      <w:r w:rsidRPr="00E67F6A">
        <w:rPr>
          <w:rFonts w:cs="Arial"/>
        </w:rPr>
        <w:t xml:space="preserve"> </w:t>
      </w:r>
      <w:proofErr w:type="spellStart"/>
      <w:r w:rsidRPr="00E67F6A">
        <w:rPr>
          <w:rFonts w:cs="Arial"/>
        </w:rPr>
        <w:t>vor</w:t>
      </w:r>
      <w:proofErr w:type="spellEnd"/>
      <w:r w:rsidRPr="00E67F6A">
        <w:rPr>
          <w:rFonts w:cs="Arial"/>
        </w:rPr>
        <w:t xml:space="preserve"> fi </w:t>
      </w:r>
      <w:proofErr w:type="spellStart"/>
      <w:r w:rsidRPr="00E67F6A">
        <w:rPr>
          <w:rFonts w:cs="Arial"/>
        </w:rPr>
        <w:t>redate</w:t>
      </w:r>
      <w:proofErr w:type="spellEnd"/>
      <w:r w:rsidRPr="00E67F6A">
        <w:rPr>
          <w:rFonts w:cs="Arial"/>
        </w:rPr>
        <w:t xml:space="preserve"> </w:t>
      </w:r>
      <w:proofErr w:type="spellStart"/>
      <w:r w:rsidRPr="00E67F6A">
        <w:rPr>
          <w:rFonts w:cs="Arial"/>
        </w:rPr>
        <w:t>în</w:t>
      </w:r>
      <w:proofErr w:type="spellEnd"/>
      <w:r w:rsidRPr="00E67F6A">
        <w:rPr>
          <w:rFonts w:cs="Arial"/>
        </w:rPr>
        <w:t xml:space="preserve"> </w:t>
      </w:r>
      <w:proofErr w:type="spellStart"/>
      <w:r w:rsidRPr="00E67F6A">
        <w:rPr>
          <w:rFonts w:cs="Arial"/>
        </w:rPr>
        <w:t>categoria</w:t>
      </w:r>
      <w:proofErr w:type="spellEnd"/>
      <w:r w:rsidRPr="00E67F6A">
        <w:rPr>
          <w:rFonts w:cs="Arial"/>
        </w:rPr>
        <w:t xml:space="preserve"> de </w:t>
      </w:r>
      <w:proofErr w:type="spellStart"/>
      <w:r w:rsidRPr="00E67F6A">
        <w:rPr>
          <w:rFonts w:cs="Arial"/>
        </w:rPr>
        <w:t>folosinţă</w:t>
      </w:r>
      <w:proofErr w:type="spellEnd"/>
      <w:r w:rsidRPr="00E67F6A">
        <w:rPr>
          <w:rFonts w:cs="Arial"/>
        </w:rPr>
        <w:t xml:space="preserve"> </w:t>
      </w:r>
      <w:proofErr w:type="spellStart"/>
      <w:r w:rsidRPr="00E67F6A">
        <w:rPr>
          <w:rFonts w:cs="Arial"/>
        </w:rPr>
        <w:t>avută</w:t>
      </w:r>
      <w:proofErr w:type="spellEnd"/>
      <w:r w:rsidRPr="00E67F6A">
        <w:rPr>
          <w:rFonts w:cs="Arial"/>
        </w:rPr>
        <w:t xml:space="preserve"> anterior, </w:t>
      </w:r>
      <w:proofErr w:type="spellStart"/>
      <w:r w:rsidRPr="00E67F6A">
        <w:rPr>
          <w:rFonts w:cs="Arial"/>
        </w:rPr>
        <w:t>sarcina</w:t>
      </w:r>
      <w:proofErr w:type="spellEnd"/>
      <w:r w:rsidRPr="00E67F6A">
        <w:rPr>
          <w:rFonts w:cs="Arial"/>
        </w:rPr>
        <w:t xml:space="preserve"> </w:t>
      </w:r>
      <w:proofErr w:type="spellStart"/>
      <w:r w:rsidRPr="00E67F6A">
        <w:rPr>
          <w:rFonts w:cs="Arial"/>
        </w:rPr>
        <w:t>revenindu-i</w:t>
      </w:r>
      <w:proofErr w:type="spellEnd"/>
      <w:r w:rsidRPr="00E67F6A">
        <w:rPr>
          <w:rFonts w:cs="Arial"/>
        </w:rPr>
        <w:t xml:space="preserve"> </w:t>
      </w:r>
      <w:proofErr w:type="spellStart"/>
      <w:r w:rsidRPr="00E67F6A">
        <w:rPr>
          <w:rFonts w:cs="Arial"/>
        </w:rPr>
        <w:t>titularului</w:t>
      </w:r>
      <w:proofErr w:type="spellEnd"/>
      <w:r w:rsidRPr="00E67F6A">
        <w:rPr>
          <w:rFonts w:cs="Arial"/>
        </w:rPr>
        <w:t xml:space="preserve"> </w:t>
      </w:r>
      <w:proofErr w:type="spellStart"/>
      <w:r w:rsidRPr="00E67F6A">
        <w:rPr>
          <w:rFonts w:cs="Arial"/>
        </w:rPr>
        <w:t>proiectului</w:t>
      </w:r>
      <w:proofErr w:type="spellEnd"/>
      <w:r w:rsidRPr="00E67F6A">
        <w:rPr>
          <w:rFonts w:cs="Arial"/>
        </w:rPr>
        <w:t xml:space="preserve">. </w:t>
      </w:r>
    </w:p>
    <w:p w:rsidR="00A16DF7" w:rsidRPr="00A87EE0" w:rsidRDefault="00A16DF7" w:rsidP="00A16DF7">
      <w:pPr>
        <w:pStyle w:val="BodyText"/>
        <w:numPr>
          <w:ilvl w:val="0"/>
          <w:numId w:val="25"/>
        </w:numPr>
        <w:ind w:right="-54"/>
        <w:jc w:val="both"/>
        <w:rPr>
          <w:rFonts w:cs="Arial"/>
          <w:lang w:val="ro-RO"/>
        </w:rPr>
      </w:pPr>
      <w:r w:rsidRPr="000A0BC2">
        <w:rPr>
          <w:szCs w:val="28"/>
          <w:lang w:val="ro-RO"/>
        </w:rPr>
        <w:t>Concentraţiile maxime de poluanţi eva</w:t>
      </w:r>
      <w:r w:rsidR="00592FC3">
        <w:rPr>
          <w:szCs w:val="28"/>
          <w:lang w:val="ro-RO"/>
        </w:rPr>
        <w:t>cuaţi prin apele uzate menajere</w:t>
      </w:r>
      <w:r w:rsidRPr="000A0BC2">
        <w:rPr>
          <w:szCs w:val="28"/>
          <w:lang w:val="ro-RO"/>
        </w:rPr>
        <w:t xml:space="preserve">, care vor fi preluate în staţia de epurare, măsurate în punctul de control stabilit în contractul de abonament pentru serviciul de preluare a apelor uzate direct în staţia de epurare, se vor încadra în valorile prescrise în anexa nr. </w:t>
      </w:r>
      <w:smartTag w:uri="urn:schemas-microsoft-com:office:smarttags" w:element="metricconverter">
        <w:smartTagPr>
          <w:attr w:name="ProductID" w:val="2 a"/>
        </w:smartTagPr>
        <w:r w:rsidRPr="000A0BC2">
          <w:rPr>
            <w:szCs w:val="28"/>
            <w:lang w:val="ro-RO"/>
          </w:rPr>
          <w:t>2 a</w:t>
        </w:r>
      </w:smartTag>
      <w:r w:rsidRPr="000A0BC2">
        <w:rPr>
          <w:szCs w:val="28"/>
          <w:lang w:val="ro-RO"/>
        </w:rPr>
        <w:t xml:space="preserve"> Hotărârii Guvernului României nr. 188/2002 – Normativ privind condiţiile de evacuare a apelor uzate în reţelele de canalizare ale localităţilor şi direct în staţiile de epurare, NTPA-002/2005.</w:t>
      </w:r>
      <w:r>
        <w:rPr>
          <w:szCs w:val="28"/>
          <w:lang w:val="ro-RO"/>
        </w:rPr>
        <w:t xml:space="preserve"> </w:t>
      </w:r>
    </w:p>
    <w:p w:rsidR="00A16DF7" w:rsidRPr="00C64230" w:rsidRDefault="00A16DF7" w:rsidP="00A16DF7">
      <w:pPr>
        <w:pStyle w:val="ListParagraph"/>
        <w:numPr>
          <w:ilvl w:val="0"/>
          <w:numId w:val="25"/>
        </w:numPr>
        <w:autoSpaceDE w:val="0"/>
        <w:autoSpaceDN w:val="0"/>
        <w:adjustRightInd w:val="0"/>
        <w:spacing w:after="0" w:line="240" w:lineRule="auto"/>
        <w:jc w:val="both"/>
        <w:rPr>
          <w:rFonts w:ascii="Arial" w:hAnsi="Arial" w:cs="Arial"/>
          <w:sz w:val="24"/>
          <w:szCs w:val="24"/>
          <w:lang w:val="ro-RO"/>
        </w:rPr>
      </w:pPr>
      <w:r w:rsidRPr="00C64230">
        <w:rPr>
          <w:rFonts w:ascii="Arial" w:hAnsi="Arial" w:cs="Arial"/>
          <w:sz w:val="24"/>
          <w:szCs w:val="24"/>
          <w:lang w:val="ro-RO"/>
        </w:rPr>
        <w:t>Fertilizarea cu dejecţii animaliere se va face respectând în mod obligatoriu</w:t>
      </w:r>
    </w:p>
    <w:p w:rsidR="00A16DF7" w:rsidRPr="00C64230" w:rsidRDefault="00A16DF7" w:rsidP="00A16DF7">
      <w:pPr>
        <w:pStyle w:val="ListParagraph"/>
        <w:autoSpaceDE w:val="0"/>
        <w:autoSpaceDN w:val="0"/>
        <w:adjustRightInd w:val="0"/>
        <w:spacing w:after="0" w:line="240" w:lineRule="auto"/>
        <w:jc w:val="both"/>
        <w:rPr>
          <w:rFonts w:ascii="Arial" w:hAnsi="Arial" w:cs="Arial"/>
          <w:sz w:val="24"/>
          <w:szCs w:val="24"/>
          <w:lang w:val="ro-RO"/>
        </w:rPr>
      </w:pPr>
      <w:r w:rsidRPr="00C64230">
        <w:rPr>
          <w:rFonts w:ascii="Arial" w:hAnsi="Arial" w:cs="Arial"/>
          <w:sz w:val="24"/>
          <w:szCs w:val="24"/>
          <w:lang w:val="ro-RO"/>
        </w:rPr>
        <w:t>prevederile - „Codului de bune practici agricole pentru protecţia apelor împotriva</w:t>
      </w:r>
    </w:p>
    <w:p w:rsidR="00A16DF7" w:rsidRPr="00C64230" w:rsidRDefault="00A16DF7" w:rsidP="00A16DF7">
      <w:pPr>
        <w:pStyle w:val="ListParagraph"/>
        <w:autoSpaceDE w:val="0"/>
        <w:autoSpaceDN w:val="0"/>
        <w:adjustRightInd w:val="0"/>
        <w:spacing w:after="0" w:line="240" w:lineRule="auto"/>
        <w:jc w:val="both"/>
        <w:rPr>
          <w:rFonts w:ascii="Arial" w:hAnsi="Arial" w:cs="Arial"/>
          <w:sz w:val="24"/>
          <w:szCs w:val="24"/>
          <w:lang w:val="ro-RO"/>
        </w:rPr>
      </w:pPr>
      <w:r w:rsidRPr="00C64230">
        <w:rPr>
          <w:rFonts w:ascii="Arial" w:hAnsi="Arial" w:cs="Arial"/>
          <w:sz w:val="24"/>
          <w:szCs w:val="24"/>
          <w:lang w:val="ro-RO"/>
        </w:rPr>
        <w:t>poluării cu nitraţi din surse agricole” aprobat prin Ordinul comun al MMGA</w:t>
      </w:r>
    </w:p>
    <w:p w:rsidR="00A16DF7" w:rsidRDefault="00A16DF7" w:rsidP="00A16DF7">
      <w:pPr>
        <w:pStyle w:val="ListParagraph"/>
        <w:autoSpaceDE w:val="0"/>
        <w:autoSpaceDN w:val="0"/>
        <w:adjustRightInd w:val="0"/>
        <w:spacing w:after="0" w:line="240" w:lineRule="auto"/>
        <w:jc w:val="both"/>
        <w:rPr>
          <w:rFonts w:ascii="Arial" w:hAnsi="Arial" w:cs="Arial"/>
          <w:sz w:val="24"/>
          <w:szCs w:val="24"/>
          <w:lang w:val="ro-RO"/>
        </w:rPr>
      </w:pPr>
      <w:r w:rsidRPr="00C64230">
        <w:rPr>
          <w:rFonts w:ascii="Arial" w:hAnsi="Arial" w:cs="Arial"/>
          <w:sz w:val="24"/>
          <w:szCs w:val="24"/>
          <w:lang w:val="ro-RO"/>
        </w:rPr>
        <w:t>nr.</w:t>
      </w:r>
      <w:r>
        <w:rPr>
          <w:rFonts w:ascii="Arial" w:hAnsi="Arial" w:cs="Arial"/>
          <w:sz w:val="24"/>
          <w:szCs w:val="24"/>
          <w:lang w:val="ro-RO"/>
        </w:rPr>
        <w:t xml:space="preserve"> </w:t>
      </w:r>
      <w:r w:rsidRPr="00C64230">
        <w:rPr>
          <w:rFonts w:ascii="Arial" w:hAnsi="Arial" w:cs="Arial"/>
          <w:sz w:val="24"/>
          <w:szCs w:val="24"/>
          <w:lang w:val="ro-RO"/>
        </w:rPr>
        <w:t xml:space="preserve">1182/2005 şi MAPDR nr.1270/2005 </w:t>
      </w:r>
    </w:p>
    <w:p w:rsidR="00A16DF7" w:rsidRPr="00D83737" w:rsidRDefault="00A16DF7" w:rsidP="00A16DF7">
      <w:pPr>
        <w:pStyle w:val="ListParagraph"/>
        <w:numPr>
          <w:ilvl w:val="0"/>
          <w:numId w:val="25"/>
        </w:numPr>
        <w:autoSpaceDE w:val="0"/>
        <w:autoSpaceDN w:val="0"/>
        <w:adjustRightInd w:val="0"/>
        <w:spacing w:after="0" w:line="240" w:lineRule="auto"/>
        <w:jc w:val="both"/>
        <w:rPr>
          <w:rFonts w:ascii="Arial" w:hAnsi="Arial" w:cs="Arial"/>
          <w:sz w:val="24"/>
          <w:szCs w:val="24"/>
          <w:lang w:eastAsia="ro-RO"/>
        </w:rPr>
      </w:pPr>
      <w:proofErr w:type="spellStart"/>
      <w:r w:rsidRPr="00D83737">
        <w:rPr>
          <w:rFonts w:ascii="Arial" w:hAnsi="Arial" w:cs="Arial"/>
          <w:sz w:val="24"/>
          <w:szCs w:val="24"/>
          <w:lang w:eastAsia="ro-RO"/>
        </w:rPr>
        <w:t>Titularul</w:t>
      </w:r>
      <w:proofErr w:type="spellEnd"/>
      <w:r w:rsidRPr="00D83737">
        <w:rPr>
          <w:rFonts w:ascii="Arial" w:hAnsi="Arial" w:cs="Arial"/>
          <w:sz w:val="24"/>
          <w:szCs w:val="24"/>
          <w:lang w:eastAsia="ro-RO"/>
        </w:rPr>
        <w:t>/</w:t>
      </w:r>
      <w:proofErr w:type="spellStart"/>
      <w:r w:rsidRPr="00D83737">
        <w:rPr>
          <w:rFonts w:ascii="Arial" w:hAnsi="Arial" w:cs="Arial"/>
          <w:sz w:val="24"/>
          <w:szCs w:val="24"/>
          <w:lang w:eastAsia="ro-RO"/>
        </w:rPr>
        <w:t>operatorul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activităţii</w:t>
      </w:r>
      <w:proofErr w:type="spellEnd"/>
      <w:r w:rsidRPr="00D83737">
        <w:rPr>
          <w:rFonts w:ascii="Arial" w:hAnsi="Arial" w:cs="Arial"/>
          <w:sz w:val="24"/>
          <w:szCs w:val="24"/>
          <w:lang w:eastAsia="ro-RO"/>
        </w:rPr>
        <w:t xml:space="preserve"> se </w:t>
      </w:r>
      <w:proofErr w:type="spellStart"/>
      <w:r w:rsidRPr="00D83737">
        <w:rPr>
          <w:rFonts w:ascii="Arial" w:hAnsi="Arial" w:cs="Arial"/>
          <w:sz w:val="24"/>
          <w:szCs w:val="24"/>
          <w:lang w:eastAsia="ro-RO"/>
        </w:rPr>
        <w:t>va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asigura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că</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toate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operaţiile</w:t>
      </w:r>
      <w:proofErr w:type="spellEnd"/>
      <w:r w:rsidRPr="00D83737">
        <w:rPr>
          <w:rFonts w:ascii="Arial" w:hAnsi="Arial" w:cs="Arial"/>
          <w:sz w:val="24"/>
          <w:szCs w:val="24"/>
          <w:lang w:eastAsia="ro-RO"/>
        </w:rPr>
        <w:t xml:space="preserve"> de </w:t>
      </w:r>
      <w:proofErr w:type="spellStart"/>
      <w:r w:rsidRPr="00D83737">
        <w:rPr>
          <w:rFonts w:ascii="Arial" w:hAnsi="Arial" w:cs="Arial"/>
          <w:sz w:val="24"/>
          <w:szCs w:val="24"/>
          <w:lang w:eastAsia="ro-RO"/>
        </w:rPr>
        <w:t>pe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amplasament</w:t>
      </w:r>
      <w:proofErr w:type="spellEnd"/>
    </w:p>
    <w:p w:rsidR="00A16DF7" w:rsidRPr="00D83737" w:rsidRDefault="00A16DF7" w:rsidP="00A16DF7">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să</w:t>
      </w:r>
      <w:proofErr w:type="spellEnd"/>
      <w:proofErr w:type="gramEnd"/>
      <w:r w:rsidRPr="00D83737">
        <w:rPr>
          <w:rFonts w:ascii="Arial" w:hAnsi="Arial" w:cs="Arial"/>
          <w:sz w:val="24"/>
          <w:szCs w:val="24"/>
          <w:lang w:eastAsia="ro-RO"/>
        </w:rPr>
        <w:t xml:space="preserve"> fie </w:t>
      </w:r>
      <w:proofErr w:type="spellStart"/>
      <w:r w:rsidRPr="00D83737">
        <w:rPr>
          <w:rFonts w:ascii="Arial" w:hAnsi="Arial" w:cs="Arial"/>
          <w:sz w:val="24"/>
          <w:szCs w:val="24"/>
          <w:lang w:eastAsia="ro-RO"/>
        </w:rPr>
        <w:t>realizate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în</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aşa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fel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încât</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emisiile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şi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mirosurile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să</w:t>
      </w:r>
      <w:proofErr w:type="spellEnd"/>
      <w:r w:rsidRPr="00D83737">
        <w:rPr>
          <w:rFonts w:ascii="Arial" w:hAnsi="Arial" w:cs="Arial"/>
          <w:sz w:val="24"/>
          <w:szCs w:val="24"/>
          <w:lang w:eastAsia="ro-RO"/>
        </w:rPr>
        <w:t xml:space="preserve"> nu determine o </w:t>
      </w:r>
      <w:proofErr w:type="spellStart"/>
      <w:r w:rsidRPr="00D83737">
        <w:rPr>
          <w:rFonts w:ascii="Arial" w:hAnsi="Arial" w:cs="Arial"/>
          <w:sz w:val="24"/>
          <w:szCs w:val="24"/>
          <w:lang w:eastAsia="ro-RO"/>
        </w:rPr>
        <w:t>deteriorare</w:t>
      </w:r>
      <w:proofErr w:type="spellEnd"/>
    </w:p>
    <w:p w:rsidR="00A16DF7" w:rsidRPr="00D83737" w:rsidRDefault="00A16DF7" w:rsidP="00A16DF7">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semnificativă</w:t>
      </w:r>
      <w:proofErr w:type="spellEnd"/>
      <w:proofErr w:type="gramEnd"/>
      <w:r w:rsidRPr="00D83737">
        <w:rPr>
          <w:rFonts w:ascii="Arial" w:hAnsi="Arial" w:cs="Arial"/>
          <w:sz w:val="24"/>
          <w:szCs w:val="24"/>
          <w:lang w:eastAsia="ro-RO"/>
        </w:rPr>
        <w:t xml:space="preserve"> a </w:t>
      </w:r>
      <w:proofErr w:type="spellStart"/>
      <w:r w:rsidRPr="00D83737">
        <w:rPr>
          <w:rFonts w:ascii="Arial" w:hAnsi="Arial" w:cs="Arial"/>
          <w:sz w:val="24"/>
          <w:szCs w:val="24"/>
          <w:lang w:eastAsia="ro-RO"/>
        </w:rPr>
        <w:t>calităţii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aerului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dincolo</w:t>
      </w:r>
      <w:proofErr w:type="spellEnd"/>
      <w:r w:rsidRPr="00D83737">
        <w:rPr>
          <w:rFonts w:ascii="Arial" w:hAnsi="Arial" w:cs="Arial"/>
          <w:sz w:val="24"/>
          <w:szCs w:val="24"/>
          <w:lang w:eastAsia="ro-RO"/>
        </w:rPr>
        <w:t xml:space="preserve"> de </w:t>
      </w:r>
      <w:proofErr w:type="spellStart"/>
      <w:r w:rsidRPr="00D83737">
        <w:rPr>
          <w:rFonts w:ascii="Arial" w:hAnsi="Arial" w:cs="Arial"/>
          <w:sz w:val="24"/>
          <w:szCs w:val="24"/>
          <w:lang w:eastAsia="ro-RO"/>
        </w:rPr>
        <w:t>limitele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amplasamentului</w:t>
      </w:r>
      <w:proofErr w:type="spellEnd"/>
      <w:r w:rsidRPr="00D83737">
        <w:rPr>
          <w:rFonts w:ascii="Arial" w:hAnsi="Arial" w:cs="Arial"/>
          <w:sz w:val="24"/>
          <w:szCs w:val="24"/>
          <w:lang w:eastAsia="ro-RO"/>
        </w:rPr>
        <w:t>.</w:t>
      </w:r>
    </w:p>
    <w:p w:rsidR="00A16DF7" w:rsidRPr="00D83737" w:rsidRDefault="00A16DF7" w:rsidP="00A16DF7">
      <w:pPr>
        <w:pStyle w:val="ListParagraph"/>
        <w:numPr>
          <w:ilvl w:val="0"/>
          <w:numId w:val="25"/>
        </w:numPr>
        <w:autoSpaceDE w:val="0"/>
        <w:autoSpaceDN w:val="0"/>
        <w:adjustRightInd w:val="0"/>
        <w:spacing w:after="0" w:line="240" w:lineRule="auto"/>
        <w:jc w:val="both"/>
        <w:rPr>
          <w:rFonts w:ascii="Arial" w:hAnsi="Arial" w:cs="Arial"/>
          <w:sz w:val="24"/>
          <w:szCs w:val="24"/>
          <w:lang w:eastAsia="ro-RO"/>
        </w:rPr>
      </w:pPr>
      <w:proofErr w:type="spellStart"/>
      <w:r w:rsidRPr="00D83737">
        <w:rPr>
          <w:rFonts w:ascii="Arial" w:hAnsi="Arial" w:cs="Arial"/>
          <w:sz w:val="24"/>
          <w:szCs w:val="24"/>
          <w:lang w:eastAsia="ro-RO"/>
        </w:rPr>
        <w:t>Titularul</w:t>
      </w:r>
      <w:proofErr w:type="spellEnd"/>
      <w:r w:rsidRPr="00D83737">
        <w:rPr>
          <w:rFonts w:ascii="Arial" w:hAnsi="Arial" w:cs="Arial"/>
          <w:sz w:val="24"/>
          <w:szCs w:val="24"/>
          <w:lang w:eastAsia="ro-RO"/>
        </w:rPr>
        <w:t>/</w:t>
      </w:r>
      <w:proofErr w:type="spellStart"/>
      <w:r w:rsidRPr="00D83737">
        <w:rPr>
          <w:rFonts w:ascii="Arial" w:hAnsi="Arial" w:cs="Arial"/>
          <w:sz w:val="24"/>
          <w:szCs w:val="24"/>
          <w:lang w:eastAsia="ro-RO"/>
        </w:rPr>
        <w:t>operatorul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activităţii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îşi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va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planifica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activităţile</w:t>
      </w:r>
      <w:proofErr w:type="spellEnd"/>
      <w:r w:rsidRPr="00D83737">
        <w:rPr>
          <w:rFonts w:ascii="Arial" w:hAnsi="Arial" w:cs="Arial"/>
          <w:sz w:val="24"/>
          <w:szCs w:val="24"/>
          <w:lang w:eastAsia="ro-RO"/>
        </w:rPr>
        <w:t xml:space="preserve"> din care </w:t>
      </w:r>
      <w:proofErr w:type="spellStart"/>
      <w:r w:rsidRPr="00D83737">
        <w:rPr>
          <w:rFonts w:ascii="Arial" w:hAnsi="Arial" w:cs="Arial"/>
          <w:sz w:val="24"/>
          <w:szCs w:val="24"/>
          <w:lang w:eastAsia="ro-RO"/>
        </w:rPr>
        <w:t>rezultă</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mirosuri</w:t>
      </w:r>
      <w:proofErr w:type="spellEnd"/>
    </w:p>
    <w:p w:rsidR="00A16DF7" w:rsidRPr="00D83737" w:rsidRDefault="00A16DF7" w:rsidP="00A16DF7">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dezagreabile</w:t>
      </w:r>
      <w:proofErr w:type="spellEnd"/>
      <w:proofErr w:type="gram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persistente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sesizabile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olfactiv</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transportul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dejecţiilor</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anumite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lucrări</w:t>
      </w:r>
      <w:proofErr w:type="spellEnd"/>
      <w:r w:rsidRPr="00D83737">
        <w:rPr>
          <w:rFonts w:ascii="Arial" w:hAnsi="Arial" w:cs="Arial"/>
          <w:sz w:val="24"/>
          <w:szCs w:val="24"/>
          <w:lang w:eastAsia="ro-RO"/>
        </w:rPr>
        <w:t xml:space="preserve"> de</w:t>
      </w:r>
    </w:p>
    <w:p w:rsidR="00A16DF7" w:rsidRPr="00D83737" w:rsidRDefault="00A16DF7" w:rsidP="00A16DF7">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întreţinere</w:t>
      </w:r>
      <w:proofErr w:type="spellEnd"/>
      <w:proofErr w:type="gram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ţinând</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seama</w:t>
      </w:r>
      <w:proofErr w:type="spellEnd"/>
      <w:r w:rsidRPr="00D83737">
        <w:rPr>
          <w:rFonts w:ascii="Arial" w:hAnsi="Arial" w:cs="Arial"/>
          <w:sz w:val="24"/>
          <w:szCs w:val="24"/>
          <w:lang w:eastAsia="ro-RO"/>
        </w:rPr>
        <w:t xml:space="preserve"> de </w:t>
      </w:r>
      <w:proofErr w:type="spellStart"/>
      <w:r w:rsidRPr="00D83737">
        <w:rPr>
          <w:rFonts w:ascii="Arial" w:hAnsi="Arial" w:cs="Arial"/>
          <w:sz w:val="24"/>
          <w:szCs w:val="24"/>
          <w:lang w:eastAsia="ro-RO"/>
        </w:rPr>
        <w:t>condiţiile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atmosferice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evitându</w:t>
      </w:r>
      <w:proofErr w:type="spellEnd"/>
      <w:r w:rsidRPr="00D83737">
        <w:rPr>
          <w:rFonts w:ascii="Arial" w:hAnsi="Arial" w:cs="Arial"/>
          <w:sz w:val="24"/>
          <w:szCs w:val="24"/>
          <w:lang w:eastAsia="ro-RO"/>
        </w:rPr>
        <w:t xml:space="preserve">-se </w:t>
      </w:r>
      <w:proofErr w:type="spellStart"/>
      <w:r w:rsidRPr="00D83737">
        <w:rPr>
          <w:rFonts w:ascii="Arial" w:hAnsi="Arial" w:cs="Arial"/>
          <w:sz w:val="24"/>
          <w:szCs w:val="24"/>
          <w:lang w:eastAsia="ro-RO"/>
        </w:rPr>
        <w:t>planificarea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acestora</w:t>
      </w:r>
      <w:proofErr w:type="spellEnd"/>
    </w:p>
    <w:p w:rsidR="00A16DF7" w:rsidRPr="00D83737" w:rsidRDefault="00A16DF7" w:rsidP="00A16DF7">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în</w:t>
      </w:r>
      <w:proofErr w:type="spellEnd"/>
      <w:proofErr w:type="gram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perioadele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defavorabile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dispersiei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verticală</w:t>
      </w:r>
      <w:proofErr w:type="spellEnd"/>
      <w:r w:rsidRPr="00D83737">
        <w:rPr>
          <w:rFonts w:ascii="Arial" w:hAnsi="Arial" w:cs="Arial"/>
          <w:sz w:val="24"/>
          <w:szCs w:val="24"/>
          <w:lang w:eastAsia="ro-RO"/>
        </w:rPr>
        <w:t xml:space="preserve"> a </w:t>
      </w:r>
      <w:proofErr w:type="spellStart"/>
      <w:r w:rsidRPr="00D83737">
        <w:rPr>
          <w:rFonts w:ascii="Arial" w:hAnsi="Arial" w:cs="Arial"/>
          <w:sz w:val="24"/>
          <w:szCs w:val="24"/>
          <w:lang w:eastAsia="ro-RO"/>
        </w:rPr>
        <w:t>poluanţilor</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inversiuni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termice</w:t>
      </w:r>
      <w:proofErr w:type="spellEnd"/>
      <w:r w:rsidRPr="00D83737">
        <w:rPr>
          <w:rFonts w:ascii="Arial" w:hAnsi="Arial" w:cs="Arial"/>
          <w:sz w:val="24"/>
          <w:szCs w:val="24"/>
          <w:lang w:eastAsia="ro-RO"/>
        </w:rPr>
        <w:t>,</w:t>
      </w:r>
    </w:p>
    <w:p w:rsidR="00A16DF7" w:rsidRPr="00D83737" w:rsidRDefault="00A16DF7" w:rsidP="00A16DF7">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timp</w:t>
      </w:r>
      <w:proofErr w:type="spellEnd"/>
      <w:proofErr w:type="gram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înnourat</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pentru</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prevenirea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transportului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mirosului</w:t>
      </w:r>
      <w:proofErr w:type="spellEnd"/>
      <w:r w:rsidRPr="00D83737">
        <w:rPr>
          <w:rFonts w:ascii="Arial" w:hAnsi="Arial" w:cs="Arial"/>
          <w:sz w:val="24"/>
          <w:szCs w:val="24"/>
          <w:lang w:eastAsia="ro-RO"/>
        </w:rPr>
        <w:t xml:space="preserve"> la </w:t>
      </w:r>
      <w:proofErr w:type="spellStart"/>
      <w:r w:rsidRPr="00D83737">
        <w:rPr>
          <w:rFonts w:ascii="Arial" w:hAnsi="Arial" w:cs="Arial"/>
          <w:sz w:val="24"/>
          <w:szCs w:val="24"/>
          <w:lang w:eastAsia="ro-RO"/>
        </w:rPr>
        <w:t>distanţe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mari</w:t>
      </w:r>
      <w:proofErr w:type="spellEnd"/>
      <w:r w:rsidRPr="00D83737">
        <w:rPr>
          <w:rFonts w:ascii="Arial" w:hAnsi="Arial" w:cs="Arial"/>
          <w:sz w:val="24"/>
          <w:szCs w:val="24"/>
          <w:lang w:eastAsia="ro-RO"/>
        </w:rPr>
        <w:t xml:space="preserve">. Se </w:t>
      </w:r>
      <w:proofErr w:type="spellStart"/>
      <w:proofErr w:type="gramStart"/>
      <w:r w:rsidRPr="00D83737">
        <w:rPr>
          <w:rFonts w:ascii="Arial" w:hAnsi="Arial" w:cs="Arial"/>
          <w:sz w:val="24"/>
          <w:szCs w:val="24"/>
          <w:lang w:eastAsia="ro-RO"/>
        </w:rPr>
        <w:t>va</w:t>
      </w:r>
      <w:proofErr w:type="spellEnd"/>
      <w:proofErr w:type="gramEnd"/>
      <w:r w:rsidRPr="00D83737">
        <w:rPr>
          <w:rFonts w:ascii="Arial" w:hAnsi="Arial" w:cs="Arial"/>
          <w:sz w:val="24"/>
          <w:szCs w:val="24"/>
          <w:lang w:eastAsia="ro-RO"/>
        </w:rPr>
        <w:t xml:space="preserve"> face</w:t>
      </w:r>
    </w:p>
    <w:p w:rsidR="00A16DF7" w:rsidRPr="00D83737" w:rsidRDefault="00A16DF7" w:rsidP="00A16DF7">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instruirea</w:t>
      </w:r>
      <w:proofErr w:type="spellEnd"/>
      <w:proofErr w:type="gram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personalului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pentru</w:t>
      </w:r>
      <w:proofErr w:type="spellEnd"/>
      <w:r w:rsidRPr="00D83737">
        <w:rPr>
          <w:rFonts w:ascii="Arial" w:hAnsi="Arial" w:cs="Arial"/>
          <w:sz w:val="24"/>
          <w:szCs w:val="24"/>
          <w:lang w:eastAsia="ro-RO"/>
        </w:rPr>
        <w:t xml:space="preserve"> a-</w:t>
      </w:r>
      <w:proofErr w:type="spellStart"/>
      <w:r w:rsidRPr="00D83737">
        <w:rPr>
          <w:rFonts w:ascii="Arial" w:hAnsi="Arial" w:cs="Arial"/>
          <w:sz w:val="24"/>
          <w:szCs w:val="24"/>
          <w:lang w:eastAsia="ro-RO"/>
        </w:rPr>
        <w:t>şi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desfăşura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activitatea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astfel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încât</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nivelul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mirosului</w:t>
      </w:r>
      <w:proofErr w:type="spellEnd"/>
    </w:p>
    <w:p w:rsidR="00A16DF7" w:rsidRPr="00D83737" w:rsidRDefault="00A16DF7" w:rsidP="00A16DF7">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să</w:t>
      </w:r>
      <w:proofErr w:type="spellEnd"/>
      <w:proofErr w:type="gramEnd"/>
      <w:r w:rsidRPr="00D83737">
        <w:rPr>
          <w:rFonts w:ascii="Arial" w:hAnsi="Arial" w:cs="Arial"/>
          <w:sz w:val="24"/>
          <w:szCs w:val="24"/>
          <w:lang w:eastAsia="ro-RO"/>
        </w:rPr>
        <w:t xml:space="preserve"> fie minim.</w:t>
      </w:r>
    </w:p>
    <w:p w:rsidR="00A16DF7" w:rsidRDefault="00A16DF7" w:rsidP="00A16DF7">
      <w:pPr>
        <w:pStyle w:val="ListParagraph"/>
        <w:numPr>
          <w:ilvl w:val="0"/>
          <w:numId w:val="25"/>
        </w:numPr>
        <w:autoSpaceDE w:val="0"/>
        <w:autoSpaceDN w:val="0"/>
        <w:adjustRightInd w:val="0"/>
        <w:spacing w:after="0" w:line="240" w:lineRule="auto"/>
        <w:jc w:val="both"/>
        <w:rPr>
          <w:rFonts w:ascii="Arial" w:hAnsi="Arial" w:cs="Arial"/>
          <w:sz w:val="24"/>
          <w:szCs w:val="24"/>
          <w:lang w:eastAsia="ro-RO"/>
        </w:rPr>
      </w:pPr>
      <w:proofErr w:type="spellStart"/>
      <w:r w:rsidRPr="00D83737">
        <w:rPr>
          <w:rFonts w:ascii="Arial" w:hAnsi="Arial" w:cs="Arial"/>
          <w:sz w:val="24"/>
          <w:szCs w:val="24"/>
          <w:lang w:eastAsia="ro-RO"/>
        </w:rPr>
        <w:t>Lucrările</w:t>
      </w:r>
      <w:proofErr w:type="spellEnd"/>
      <w:r w:rsidRPr="00D83737">
        <w:rPr>
          <w:rFonts w:ascii="Arial" w:hAnsi="Arial" w:cs="Arial"/>
          <w:sz w:val="24"/>
          <w:szCs w:val="24"/>
          <w:lang w:eastAsia="ro-RO"/>
        </w:rPr>
        <w:t xml:space="preserve"> se </w:t>
      </w:r>
      <w:proofErr w:type="spellStart"/>
      <w:r w:rsidRPr="00D83737">
        <w:rPr>
          <w:rFonts w:ascii="Arial" w:hAnsi="Arial" w:cs="Arial"/>
          <w:sz w:val="24"/>
          <w:szCs w:val="24"/>
          <w:lang w:eastAsia="ro-RO"/>
        </w:rPr>
        <w:t>vor</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efectua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numai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în</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perimetrul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aferent</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proiectului</w:t>
      </w:r>
      <w:proofErr w:type="spellEnd"/>
      <w:r w:rsidRPr="00D83737">
        <w:rPr>
          <w:rFonts w:ascii="Arial" w:hAnsi="Arial" w:cs="Arial"/>
          <w:sz w:val="24"/>
          <w:szCs w:val="24"/>
          <w:lang w:eastAsia="ro-RO"/>
        </w:rPr>
        <w:t>.</w:t>
      </w:r>
    </w:p>
    <w:p w:rsidR="00CA34FE" w:rsidRDefault="00203A5D" w:rsidP="00203A5D">
      <w:pPr>
        <w:pStyle w:val="ListParagraph"/>
        <w:numPr>
          <w:ilvl w:val="0"/>
          <w:numId w:val="25"/>
        </w:numPr>
        <w:autoSpaceDE w:val="0"/>
        <w:autoSpaceDN w:val="0"/>
        <w:adjustRightInd w:val="0"/>
        <w:spacing w:after="0" w:line="240" w:lineRule="auto"/>
        <w:jc w:val="both"/>
        <w:rPr>
          <w:rFonts w:ascii="Arial" w:hAnsi="Arial" w:cs="Arial"/>
          <w:sz w:val="24"/>
          <w:szCs w:val="24"/>
          <w:lang w:val="ro-RO"/>
        </w:rPr>
      </w:pPr>
      <w:r w:rsidRPr="00203A5D">
        <w:rPr>
          <w:rFonts w:ascii="Arial" w:hAnsi="Arial" w:cs="Arial"/>
          <w:sz w:val="24"/>
          <w:szCs w:val="24"/>
          <w:lang w:val="ro-RO"/>
        </w:rPr>
        <w:t>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w:t>
      </w:r>
      <w:r w:rsidR="00CA34FE">
        <w:rPr>
          <w:rFonts w:ascii="Arial" w:hAnsi="Arial" w:cs="Arial"/>
          <w:sz w:val="24"/>
          <w:szCs w:val="24"/>
          <w:lang w:val="ro-RO"/>
        </w:rPr>
        <w:t>ucrărilor.</w:t>
      </w:r>
    </w:p>
    <w:p w:rsidR="00203A5D" w:rsidRPr="00981364" w:rsidRDefault="00203A5D" w:rsidP="00203A5D">
      <w:pPr>
        <w:pStyle w:val="ListParagraph"/>
        <w:numPr>
          <w:ilvl w:val="0"/>
          <w:numId w:val="25"/>
        </w:numPr>
        <w:autoSpaceDE w:val="0"/>
        <w:autoSpaceDN w:val="0"/>
        <w:adjustRightInd w:val="0"/>
        <w:spacing w:after="0" w:line="240" w:lineRule="auto"/>
        <w:jc w:val="both"/>
        <w:rPr>
          <w:rFonts w:ascii="Arial" w:hAnsi="Arial" w:cs="Arial"/>
          <w:sz w:val="24"/>
          <w:szCs w:val="24"/>
          <w:lang w:val="ro-RO"/>
        </w:rPr>
      </w:pPr>
      <w:r w:rsidRPr="00203A5D">
        <w:rPr>
          <w:rFonts w:ascii="Arial" w:hAnsi="Arial" w:cs="Arial"/>
          <w:sz w:val="24"/>
          <w:szCs w:val="24"/>
          <w:lang w:val="ro-RO"/>
        </w:rPr>
        <w:t xml:space="preserve"> </w:t>
      </w:r>
      <w:r w:rsidRPr="00B10537">
        <w:rPr>
          <w:rFonts w:ascii="Arial" w:hAnsi="Arial" w:cs="Arial"/>
          <w:sz w:val="24"/>
          <w:szCs w:val="24"/>
          <w:lang w:val="ro-RO"/>
        </w:rPr>
        <w:t>La finalizarea investiţiei aveţi obligaţia de a solicita şi de a obţine autorizaţie de mediu, conform Ordinului MMDD nr. 1798/2007.</w:t>
      </w:r>
    </w:p>
    <w:p w:rsidR="00203A5D" w:rsidRDefault="00203A5D" w:rsidP="00203A5D">
      <w:pPr>
        <w:pStyle w:val="ListParagraph"/>
        <w:numPr>
          <w:ilvl w:val="0"/>
          <w:numId w:val="25"/>
        </w:numPr>
        <w:autoSpaceDE w:val="0"/>
        <w:autoSpaceDN w:val="0"/>
        <w:adjustRightInd w:val="0"/>
        <w:spacing w:after="0" w:line="240" w:lineRule="auto"/>
        <w:jc w:val="both"/>
        <w:rPr>
          <w:rFonts w:ascii="Arial" w:hAnsi="Arial" w:cs="Arial"/>
          <w:sz w:val="24"/>
          <w:szCs w:val="24"/>
          <w:lang w:val="ro-RO"/>
        </w:rPr>
      </w:pPr>
      <w:r w:rsidRPr="004774A6">
        <w:rPr>
          <w:rFonts w:ascii="Arial" w:hAnsi="Arial" w:cs="Arial"/>
          <w:sz w:val="24"/>
          <w:szCs w:val="24"/>
          <w:lang w:val="ro-RO"/>
        </w:rPr>
        <w:lastRenderedPageBreak/>
        <w:t xml:space="preserve">Distanța minimă de protecție sanitară între teritoriile protejate și perimetrul unității va fi de </w:t>
      </w:r>
      <w:r w:rsidR="00592FC3">
        <w:rPr>
          <w:rFonts w:ascii="Arial" w:hAnsi="Arial" w:cs="Arial"/>
          <w:sz w:val="24"/>
          <w:szCs w:val="24"/>
          <w:lang w:val="ro-RO"/>
        </w:rPr>
        <w:t>1</w:t>
      </w:r>
      <w:r w:rsidRPr="004774A6">
        <w:rPr>
          <w:rFonts w:ascii="Arial" w:hAnsi="Arial" w:cs="Arial"/>
          <w:sz w:val="24"/>
          <w:szCs w:val="24"/>
          <w:lang w:val="ro-RO"/>
        </w:rPr>
        <w:t>00m.</w:t>
      </w:r>
    </w:p>
    <w:p w:rsidR="00435CED" w:rsidRPr="00A549DF" w:rsidRDefault="00435CED" w:rsidP="00A16DF7">
      <w:pPr>
        <w:pStyle w:val="Default"/>
        <w:jc w:val="both"/>
        <w:rPr>
          <w:lang w:val="ro-RO"/>
        </w:rPr>
      </w:pPr>
    </w:p>
    <w:p w:rsidR="00A549DF" w:rsidRPr="00A549DF" w:rsidRDefault="00A549DF" w:rsidP="00A549DF">
      <w:pPr>
        <w:autoSpaceDE w:val="0"/>
        <w:autoSpaceDN w:val="0"/>
        <w:adjustRightInd w:val="0"/>
        <w:spacing w:after="0" w:line="240" w:lineRule="auto"/>
        <w:ind w:firstLine="720"/>
        <w:jc w:val="both"/>
        <w:rPr>
          <w:rFonts w:ascii="Arial" w:hAnsi="Arial" w:cs="Arial"/>
          <w:sz w:val="24"/>
          <w:szCs w:val="24"/>
          <w:lang w:val="ro-RO"/>
        </w:rPr>
      </w:pPr>
      <w:r w:rsidRPr="00A549DF">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A549DF" w:rsidP="00A549DF">
      <w:pPr>
        <w:pStyle w:val="BodyText"/>
        <w:ind w:right="-1" w:firstLine="720"/>
        <w:jc w:val="both"/>
        <w:rPr>
          <w:rFonts w:eastAsia="Calibri" w:cs="Arial"/>
          <w:lang w:val="ro-RO"/>
        </w:rPr>
      </w:pPr>
      <w:r w:rsidRPr="00A549DF">
        <w:rPr>
          <w:rFonts w:eastAsia="Calibri" w:cs="Arial"/>
          <w:lang w:val="ro-RO"/>
        </w:rPr>
        <w:t>Răspunderea pentru corectitudinea informaţiilor puse la dispoziţia autorităţii competente pentru protecţia mediului şi a publicului, revine în întregime titularului proiectului;</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w:t>
      </w:r>
      <w:r w:rsidRPr="00A549DF">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A549DF">
        <w:rPr>
          <w:rFonts w:ascii="Arial" w:hAnsi="Arial" w:cs="Arial"/>
          <w:sz w:val="24"/>
          <w:szCs w:val="24"/>
          <w:lang w:val="ro-RO"/>
        </w:rPr>
        <w:t xml:space="preserve">  </w:t>
      </w:r>
      <w:r w:rsidRPr="00A549DF">
        <w:rPr>
          <w:rFonts w:ascii="Arial" w:hAnsi="Arial" w:cs="Arial"/>
          <w:sz w:val="24"/>
          <w:szCs w:val="24"/>
          <w:lang w:val="ro-RO"/>
        </w:rPr>
        <w:tab/>
      </w:r>
      <w:r w:rsidRPr="006455A4">
        <w:rPr>
          <w:rFonts w:ascii="Arial" w:hAnsi="Arial" w:cs="Arial"/>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Autoritatea publică emitentă are obligaţia de a răspunde la plângerea prealabilă prevăzută la art. 22 alin. (1) în termen de 30 de zile de la data înregistrării acesteia la acea autoritate.</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Procedura de soluţionare a plângerii prealabile prevăzută la art. 22 alin. (1) este gratuită şi trebuie să fie echitabilă, rapidă şi corectă.</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w:t>
      </w:r>
      <w:r w:rsidRPr="00A549DF">
        <w:rPr>
          <w:rFonts w:ascii="Arial" w:hAnsi="Arial" w:cs="Arial"/>
          <w:sz w:val="24"/>
          <w:szCs w:val="24"/>
          <w:lang w:val="ro-RO"/>
        </w:rPr>
        <w:tab/>
        <w:t xml:space="preserve">   Prezenta decizie poate fi contestată în conformitate cu prevederile Legii nr. </w:t>
      </w:r>
      <w:r w:rsidR="006455A4">
        <w:rPr>
          <w:rFonts w:ascii="Arial" w:hAnsi="Arial" w:cs="Arial"/>
          <w:sz w:val="24"/>
          <w:szCs w:val="24"/>
          <w:lang w:val="ro-RO"/>
        </w:rPr>
        <w:t>292/2018</w:t>
      </w:r>
      <w:r w:rsidRPr="00A549DF">
        <w:rPr>
          <w:rFonts w:ascii="Arial" w:hAnsi="Arial" w:cs="Arial"/>
          <w:sz w:val="24"/>
          <w:szCs w:val="24"/>
          <w:lang w:val="ro-RO"/>
        </w:rPr>
        <w:t>. privind evaluarea impactului anumitor proiecte publice şi private asupra mediului şi ale Legii nr. 554/2004, cu modificările şi completările ulterioare.</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E80E76" w:rsidRDefault="00A549DF" w:rsidP="00592FC3">
      <w:pPr>
        <w:autoSpaceDE w:val="0"/>
        <w:autoSpaceDN w:val="0"/>
        <w:adjustRightInd w:val="0"/>
        <w:spacing w:after="0" w:line="240" w:lineRule="auto"/>
        <w:ind w:left="2880" w:firstLine="720"/>
        <w:rPr>
          <w:rFonts w:ascii="Arial" w:hAnsi="Arial" w:cs="Arial"/>
          <w:b/>
          <w:sz w:val="24"/>
          <w:szCs w:val="24"/>
          <w:lang w:val="ro-RO"/>
        </w:rPr>
      </w:pPr>
      <w:r w:rsidRPr="00E80E76">
        <w:rPr>
          <w:rFonts w:ascii="Arial" w:hAnsi="Arial" w:cs="Arial"/>
          <w:b/>
          <w:sz w:val="24"/>
          <w:szCs w:val="24"/>
          <w:lang w:val="ro-RO"/>
        </w:rPr>
        <w:t>DIRECTOR EXECUTIV,</w:t>
      </w:r>
    </w:p>
    <w:p w:rsidR="00A549DF" w:rsidRPr="00A549DF" w:rsidRDefault="00A549DF" w:rsidP="00A549DF">
      <w:pPr>
        <w:autoSpaceDE w:val="0"/>
        <w:autoSpaceDN w:val="0"/>
        <w:adjustRightInd w:val="0"/>
        <w:spacing w:after="0" w:line="240" w:lineRule="auto"/>
        <w:jc w:val="center"/>
        <w:rPr>
          <w:rFonts w:ascii="Arial" w:hAnsi="Arial" w:cs="Arial"/>
          <w:sz w:val="24"/>
          <w:szCs w:val="24"/>
          <w:lang w:val="ro-RO"/>
        </w:rPr>
      </w:pPr>
      <w:r w:rsidRPr="00A549DF">
        <w:rPr>
          <w:rFonts w:ascii="Arial" w:hAnsi="Arial" w:cs="Arial"/>
          <w:sz w:val="24"/>
          <w:szCs w:val="24"/>
          <w:lang w:val="ro-RO"/>
        </w:rPr>
        <w:t xml:space="preserve">ing. </w:t>
      </w:r>
      <w:r w:rsidRPr="00A549DF">
        <w:rPr>
          <w:rFonts w:ascii="Arial" w:hAnsi="Arial" w:cs="Arial"/>
          <w:caps/>
          <w:sz w:val="24"/>
          <w:szCs w:val="24"/>
          <w:lang w:val="ro-RO"/>
        </w:rPr>
        <w:t xml:space="preserve">Domokos </w:t>
      </w:r>
      <w:r w:rsidRPr="00A549DF">
        <w:rPr>
          <w:rFonts w:ascii="Arial" w:hAnsi="Arial" w:cs="Arial"/>
          <w:sz w:val="24"/>
          <w:szCs w:val="24"/>
          <w:lang w:val="ro-RO"/>
        </w:rPr>
        <w:t>László József</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E80E76" w:rsidRDefault="00972436" w:rsidP="00A549DF">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 xml:space="preserve">p. </w:t>
      </w:r>
      <w:r w:rsidR="00A549DF" w:rsidRPr="00E80E76">
        <w:rPr>
          <w:rFonts w:ascii="Arial" w:hAnsi="Arial" w:cs="Arial"/>
          <w:b/>
          <w:sz w:val="24"/>
          <w:szCs w:val="24"/>
          <w:lang w:val="ro-RO"/>
        </w:rPr>
        <w:t xml:space="preserve">ŞEF SERV. A.A.A.,    </w:t>
      </w:r>
      <w:r w:rsidR="00A549DF" w:rsidRPr="00E80E76">
        <w:rPr>
          <w:rFonts w:ascii="Arial" w:hAnsi="Arial" w:cs="Arial"/>
          <w:b/>
          <w:sz w:val="24"/>
          <w:szCs w:val="24"/>
          <w:lang w:val="ro-RO"/>
        </w:rPr>
        <w:tab/>
      </w:r>
      <w:r w:rsidR="00A549DF" w:rsidRPr="00E80E76">
        <w:rPr>
          <w:rFonts w:ascii="Arial" w:hAnsi="Arial" w:cs="Arial"/>
          <w:b/>
          <w:sz w:val="24"/>
          <w:szCs w:val="24"/>
          <w:lang w:val="ro-RO"/>
        </w:rPr>
        <w:tab/>
      </w:r>
      <w:r w:rsidR="00A549DF" w:rsidRPr="00E80E76">
        <w:rPr>
          <w:rFonts w:ascii="Arial" w:hAnsi="Arial" w:cs="Arial"/>
          <w:b/>
          <w:sz w:val="24"/>
          <w:szCs w:val="24"/>
          <w:lang w:val="ro-RO"/>
        </w:rPr>
        <w:tab/>
      </w:r>
      <w:r w:rsidR="00A549DF" w:rsidRPr="00E80E76">
        <w:rPr>
          <w:rFonts w:ascii="Arial" w:hAnsi="Arial" w:cs="Arial"/>
          <w:b/>
          <w:sz w:val="24"/>
          <w:szCs w:val="24"/>
          <w:lang w:val="ro-RO"/>
        </w:rPr>
        <w:tab/>
      </w:r>
      <w:r w:rsidR="00E80E76">
        <w:rPr>
          <w:rFonts w:ascii="Arial" w:hAnsi="Arial" w:cs="Arial"/>
          <w:b/>
          <w:sz w:val="24"/>
          <w:szCs w:val="24"/>
          <w:lang w:val="ro-RO"/>
        </w:rPr>
        <w:tab/>
      </w:r>
      <w:r w:rsidR="00A549DF" w:rsidRPr="00E80E76">
        <w:rPr>
          <w:rFonts w:ascii="Arial" w:hAnsi="Arial" w:cs="Arial"/>
          <w:b/>
          <w:sz w:val="24"/>
          <w:szCs w:val="24"/>
          <w:lang w:val="ro-RO"/>
        </w:rPr>
        <w:tab/>
        <w:t xml:space="preserve">     ŞEF SERV. C.F.M.,</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ing. </w:t>
      </w:r>
      <w:r w:rsidRPr="00A549DF">
        <w:rPr>
          <w:rFonts w:ascii="Arial" w:hAnsi="Arial" w:cs="Arial"/>
          <w:caps/>
          <w:sz w:val="24"/>
          <w:szCs w:val="24"/>
          <w:lang w:val="ro-RO"/>
        </w:rPr>
        <w:t>Both</w:t>
      </w:r>
      <w:r w:rsidRPr="00A549DF">
        <w:rPr>
          <w:rFonts w:ascii="Arial" w:hAnsi="Arial" w:cs="Arial"/>
          <w:sz w:val="24"/>
          <w:szCs w:val="24"/>
          <w:lang w:val="ro-RO"/>
        </w:rPr>
        <w:t xml:space="preserve"> </w:t>
      </w:r>
      <w:proofErr w:type="spellStart"/>
      <w:r w:rsidRPr="00A549DF">
        <w:rPr>
          <w:rFonts w:ascii="Arial" w:hAnsi="Arial" w:cs="Arial"/>
          <w:sz w:val="24"/>
          <w:szCs w:val="24"/>
          <w:lang w:val="ro-RO"/>
        </w:rPr>
        <w:t>Enikő</w:t>
      </w:r>
      <w:proofErr w:type="spellEnd"/>
      <w:r w:rsidRPr="00A549DF">
        <w:rPr>
          <w:rFonts w:ascii="Arial" w:hAnsi="Arial" w:cs="Arial"/>
          <w:sz w:val="24"/>
          <w:szCs w:val="24"/>
          <w:lang w:val="ro-RO"/>
        </w:rPr>
        <w:t xml:space="preserve">              </w:t>
      </w:r>
      <w:r w:rsidRPr="00A549DF">
        <w:rPr>
          <w:rFonts w:ascii="Arial" w:hAnsi="Arial" w:cs="Arial"/>
          <w:sz w:val="24"/>
          <w:szCs w:val="24"/>
          <w:lang w:val="ro-RO"/>
        </w:rPr>
        <w:tab/>
      </w:r>
      <w:r w:rsidRPr="00A549DF">
        <w:rPr>
          <w:rFonts w:ascii="Arial" w:hAnsi="Arial" w:cs="Arial"/>
          <w:sz w:val="24"/>
          <w:szCs w:val="24"/>
          <w:lang w:val="ro-RO"/>
        </w:rPr>
        <w:tab/>
      </w:r>
      <w:r w:rsidRPr="00A549DF">
        <w:rPr>
          <w:rFonts w:ascii="Arial" w:hAnsi="Arial" w:cs="Arial"/>
          <w:sz w:val="24"/>
          <w:szCs w:val="24"/>
          <w:lang w:val="ro-RO"/>
        </w:rPr>
        <w:tab/>
      </w:r>
      <w:r w:rsidRPr="00A549DF">
        <w:rPr>
          <w:rFonts w:ascii="Arial" w:hAnsi="Arial" w:cs="Arial"/>
          <w:sz w:val="24"/>
          <w:szCs w:val="24"/>
          <w:lang w:val="ro-RO"/>
        </w:rPr>
        <w:tab/>
      </w:r>
      <w:r w:rsidR="00E80E76">
        <w:rPr>
          <w:rFonts w:ascii="Arial" w:hAnsi="Arial" w:cs="Arial"/>
          <w:sz w:val="24"/>
          <w:szCs w:val="24"/>
          <w:lang w:val="ro-RO"/>
        </w:rPr>
        <w:tab/>
      </w:r>
      <w:r w:rsidRPr="00A549DF">
        <w:rPr>
          <w:rFonts w:ascii="Arial" w:hAnsi="Arial" w:cs="Arial"/>
          <w:sz w:val="24"/>
          <w:szCs w:val="24"/>
          <w:lang w:val="ro-RO"/>
        </w:rPr>
        <w:tab/>
        <w:t xml:space="preserve">    ing. </w:t>
      </w:r>
      <w:r w:rsidRPr="00A549DF">
        <w:rPr>
          <w:rFonts w:ascii="Arial" w:hAnsi="Arial" w:cs="Arial"/>
          <w:caps/>
          <w:sz w:val="24"/>
          <w:szCs w:val="24"/>
          <w:lang w:val="ro-RO"/>
        </w:rPr>
        <w:t>Szabó</w:t>
      </w:r>
      <w:r w:rsidRPr="00A549DF">
        <w:rPr>
          <w:rFonts w:ascii="Arial" w:hAnsi="Arial" w:cs="Arial"/>
          <w:sz w:val="24"/>
          <w:szCs w:val="24"/>
          <w:lang w:val="ro-RO"/>
        </w:rPr>
        <w:t xml:space="preserve"> Szilárd</w:t>
      </w:r>
    </w:p>
    <w:p w:rsidR="00E80E76" w:rsidRPr="00A549DF" w:rsidRDefault="00E80E76"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E80E76" w:rsidP="00A549DF">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p>
    <w:p w:rsidR="00A549DF" w:rsidRPr="00E80E76" w:rsidRDefault="00A549DF" w:rsidP="00A549DF">
      <w:pPr>
        <w:autoSpaceDE w:val="0"/>
        <w:autoSpaceDN w:val="0"/>
        <w:adjustRightInd w:val="0"/>
        <w:spacing w:after="0" w:line="240" w:lineRule="auto"/>
        <w:ind w:hanging="90"/>
        <w:jc w:val="both"/>
        <w:rPr>
          <w:rFonts w:ascii="Arial" w:hAnsi="Arial" w:cs="Arial"/>
          <w:b/>
          <w:caps/>
          <w:sz w:val="24"/>
          <w:szCs w:val="24"/>
          <w:lang w:val="ro-RO"/>
        </w:rPr>
      </w:pPr>
      <w:r w:rsidRPr="00E80E76">
        <w:rPr>
          <w:rFonts w:ascii="Arial" w:hAnsi="Arial" w:cs="Arial"/>
          <w:b/>
          <w:caps/>
          <w:sz w:val="24"/>
          <w:szCs w:val="24"/>
          <w:u w:val="single"/>
          <w:lang w:val="ro-RO"/>
        </w:rPr>
        <w:t>Întocmit</w:t>
      </w:r>
      <w:r w:rsidRPr="00E80E76">
        <w:rPr>
          <w:rFonts w:ascii="Arial" w:hAnsi="Arial" w:cs="Arial"/>
          <w:b/>
          <w:caps/>
          <w:sz w:val="24"/>
          <w:szCs w:val="24"/>
          <w:lang w:val="ro-RO"/>
        </w:rPr>
        <w:t xml:space="preserve">                          </w:t>
      </w:r>
      <w:r w:rsidRPr="00E80E76">
        <w:rPr>
          <w:rFonts w:ascii="Arial" w:hAnsi="Arial" w:cs="Arial"/>
          <w:b/>
          <w:caps/>
          <w:sz w:val="24"/>
          <w:szCs w:val="24"/>
          <w:lang w:val="ro-RO"/>
        </w:rPr>
        <w:tab/>
      </w:r>
      <w:r w:rsidRPr="00E80E76">
        <w:rPr>
          <w:rFonts w:ascii="Arial" w:hAnsi="Arial" w:cs="Arial"/>
          <w:b/>
          <w:caps/>
          <w:sz w:val="24"/>
          <w:szCs w:val="24"/>
          <w:lang w:val="ro-RO"/>
        </w:rPr>
        <w:tab/>
      </w:r>
      <w:r w:rsidRPr="00E80E76">
        <w:rPr>
          <w:rFonts w:ascii="Arial" w:hAnsi="Arial" w:cs="Arial"/>
          <w:b/>
          <w:caps/>
          <w:sz w:val="24"/>
          <w:szCs w:val="24"/>
          <w:lang w:val="ro-RO"/>
        </w:rPr>
        <w:tab/>
      </w:r>
      <w:r w:rsidRPr="00E80E76">
        <w:rPr>
          <w:rFonts w:ascii="Arial" w:hAnsi="Arial" w:cs="Arial"/>
          <w:b/>
          <w:caps/>
          <w:sz w:val="24"/>
          <w:szCs w:val="24"/>
          <w:lang w:val="ro-RO"/>
        </w:rPr>
        <w:tab/>
      </w:r>
      <w:r w:rsidR="00E80E76">
        <w:rPr>
          <w:rFonts w:ascii="Arial" w:hAnsi="Arial" w:cs="Arial"/>
          <w:b/>
          <w:caps/>
          <w:sz w:val="24"/>
          <w:szCs w:val="24"/>
          <w:lang w:val="ro-RO"/>
        </w:rPr>
        <w:tab/>
      </w:r>
      <w:r w:rsidRPr="00E80E76">
        <w:rPr>
          <w:rFonts w:ascii="Arial" w:hAnsi="Arial" w:cs="Arial"/>
          <w:b/>
          <w:caps/>
          <w:sz w:val="24"/>
          <w:szCs w:val="24"/>
          <w:lang w:val="ro-RO"/>
        </w:rPr>
        <w:tab/>
        <w:t xml:space="preserve">    </w:t>
      </w:r>
      <w:proofErr w:type="spellStart"/>
      <w:r w:rsidRPr="00E80E76">
        <w:rPr>
          <w:rFonts w:ascii="Arial" w:hAnsi="Arial" w:cs="Arial"/>
          <w:b/>
          <w:caps/>
          <w:sz w:val="24"/>
          <w:szCs w:val="24"/>
          <w:u w:val="single"/>
          <w:lang w:val="ro-RO"/>
        </w:rPr>
        <w:t>Întocmit</w:t>
      </w:r>
      <w:proofErr w:type="spellEnd"/>
    </w:p>
    <w:p w:rsidR="000C3551" w:rsidRPr="00A549DF" w:rsidRDefault="00A549DF" w:rsidP="00592FC3">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Ing. ABOS Judit </w:t>
      </w:r>
      <w:r w:rsidRPr="00A549DF">
        <w:rPr>
          <w:rFonts w:ascii="Arial" w:hAnsi="Arial" w:cs="Arial"/>
          <w:sz w:val="24"/>
          <w:szCs w:val="24"/>
          <w:lang w:val="ro-RO"/>
        </w:rPr>
        <w:tab/>
      </w:r>
      <w:r w:rsidRPr="00A549DF">
        <w:rPr>
          <w:rFonts w:ascii="Arial" w:hAnsi="Arial" w:cs="Arial"/>
          <w:sz w:val="24"/>
          <w:szCs w:val="24"/>
          <w:lang w:val="ro-RO"/>
        </w:rPr>
        <w:tab/>
      </w:r>
      <w:r w:rsidRPr="00A549DF">
        <w:rPr>
          <w:rFonts w:ascii="Arial" w:hAnsi="Arial" w:cs="Arial"/>
          <w:sz w:val="24"/>
          <w:szCs w:val="24"/>
          <w:lang w:val="ro-RO"/>
        </w:rPr>
        <w:tab/>
      </w:r>
      <w:r w:rsidRPr="00A549DF">
        <w:rPr>
          <w:rFonts w:ascii="Arial" w:hAnsi="Arial" w:cs="Arial"/>
          <w:sz w:val="24"/>
          <w:szCs w:val="24"/>
          <w:lang w:val="ro-RO"/>
        </w:rPr>
        <w:tab/>
      </w:r>
      <w:bookmarkStart w:id="1" w:name="_GoBack"/>
      <w:bookmarkEnd w:id="1"/>
      <w:r w:rsidRPr="00A549DF">
        <w:rPr>
          <w:rFonts w:ascii="Arial" w:hAnsi="Arial" w:cs="Arial"/>
          <w:sz w:val="24"/>
          <w:szCs w:val="24"/>
          <w:lang w:val="ro-RO"/>
        </w:rPr>
        <w:t xml:space="preserve"> </w:t>
      </w:r>
      <w:r w:rsidRPr="00A549DF">
        <w:rPr>
          <w:rFonts w:ascii="Arial" w:hAnsi="Arial" w:cs="Arial"/>
          <w:sz w:val="24"/>
          <w:szCs w:val="24"/>
          <w:lang w:val="ro-RO"/>
        </w:rPr>
        <w:tab/>
      </w:r>
      <w:r w:rsidR="00E80E76">
        <w:rPr>
          <w:rFonts w:ascii="Arial" w:hAnsi="Arial" w:cs="Arial"/>
          <w:sz w:val="24"/>
          <w:szCs w:val="24"/>
          <w:lang w:val="ro-RO"/>
        </w:rPr>
        <w:tab/>
      </w:r>
      <w:r w:rsidRPr="00A549DF">
        <w:rPr>
          <w:rFonts w:ascii="Arial" w:hAnsi="Arial" w:cs="Arial"/>
          <w:sz w:val="24"/>
          <w:szCs w:val="24"/>
          <w:lang w:val="ro-RO"/>
        </w:rPr>
        <w:t xml:space="preserve">       </w:t>
      </w:r>
      <w:r w:rsidRPr="00A549DF">
        <w:rPr>
          <w:rFonts w:ascii="Arial" w:hAnsi="Arial" w:cs="Arial"/>
          <w:sz w:val="24"/>
          <w:szCs w:val="24"/>
          <w:lang w:val="ro-RO"/>
        </w:rPr>
        <w:tab/>
      </w:r>
      <w:proofErr w:type="spellStart"/>
      <w:r w:rsidR="00D960CF">
        <w:rPr>
          <w:rFonts w:ascii="Arial" w:hAnsi="Arial" w:cs="Arial"/>
          <w:sz w:val="24"/>
          <w:szCs w:val="24"/>
          <w:lang w:val="ro-RO"/>
        </w:rPr>
        <w:t>geogr</w:t>
      </w:r>
      <w:proofErr w:type="spellEnd"/>
      <w:r w:rsidR="00D960CF">
        <w:rPr>
          <w:rFonts w:ascii="Arial" w:hAnsi="Arial" w:cs="Arial"/>
          <w:sz w:val="24"/>
          <w:szCs w:val="24"/>
          <w:lang w:val="ro-RO"/>
        </w:rPr>
        <w:t xml:space="preserve">. </w:t>
      </w:r>
      <w:r w:rsidRPr="00A549DF">
        <w:rPr>
          <w:rFonts w:ascii="Arial" w:hAnsi="Arial" w:cs="Arial"/>
          <w:sz w:val="24"/>
          <w:szCs w:val="24"/>
          <w:lang w:val="ro-RO"/>
        </w:rPr>
        <w:t>MIHÁLY István</w:t>
      </w:r>
    </w:p>
    <w:sectPr w:rsidR="000C3551" w:rsidRPr="00A549DF"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DC" w:rsidRDefault="00CF49DC" w:rsidP="00C96EF2">
      <w:pPr>
        <w:spacing w:after="0" w:line="240" w:lineRule="auto"/>
      </w:pPr>
      <w:r>
        <w:separator/>
      </w:r>
    </w:p>
  </w:endnote>
  <w:endnote w:type="continuationSeparator" w:id="0">
    <w:p w:rsidR="00CF49DC" w:rsidRDefault="00CF49DC"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DF" w:rsidRDefault="00A549DF"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49DF" w:rsidRDefault="00A549DF"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723BEC" w:rsidRPr="002367AC" w:rsidRDefault="00CF49DC" w:rsidP="00723BEC">
        <w:pPr>
          <w:pStyle w:val="Header"/>
          <w:tabs>
            <w:tab w:val="clear" w:pos="4680"/>
          </w:tabs>
          <w:jc w:val="center"/>
          <w:rPr>
            <w:rFonts w:ascii="Times New Roman" w:hAnsi="Times New Roman"/>
            <w:b/>
            <w:sz w:val="24"/>
            <w:szCs w:val="24"/>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48.65pt;margin-top:-48.6pt;width:41.9pt;height:34.45pt;z-index:-251658240;mso-position-horizontal-relative:text;mso-position-vertical-relative:text">
              <v:imagedata r:id="rId1" o:title=""/>
            </v:shape>
            <o:OLEObject Type="Embed" ProgID="CorelDRAW.Graphic.13" ShapeID="_x0000_s2051" DrawAspect="Content" ObjectID="_1630305674" r:id="rId2"/>
          </w:pict>
        </w:r>
        <w:r w:rsidR="00A549DF">
          <w:rPr>
            <w:noProof/>
          </w:rPr>
          <mc:AlternateContent>
            <mc:Choice Requires="wps">
              <w:drawing>
                <wp:anchor distT="0" distB="0" distL="114300" distR="114300" simplePos="0" relativeHeight="251664384" behindDoc="0" locked="0" layoutInCell="1" allowOverlap="1" wp14:anchorId="55B05B95" wp14:editId="69B641FC">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w:pict>
            <v:shape id="_x0000_s2054" type="#_x0000_t75" style="position:absolute;left:0;text-align:left;margin-left:-4.75pt;margin-top:.85pt;width:41.9pt;height:34.45pt;z-index:-251650048;mso-position-horizontal-relative:text;mso-position-vertical-relative:text">
              <v:imagedata r:id="rId1" o:title=""/>
            </v:shape>
            <o:OLEObject Type="Embed" ProgID="CorelDRAW.Graphic.13" ShapeID="_x0000_s2054" DrawAspect="Content" ObjectID="_1630305675" r:id="rId3"/>
          </w:pict>
        </w:r>
        <w:r w:rsidR="00723BEC">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00E5F1B" wp14:editId="12633A45">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723BEC" w:rsidRPr="00F00D6E">
          <w:rPr>
            <w:rFonts w:ascii="Times New Roman" w:hAnsi="Times New Roman"/>
            <w:b/>
            <w:sz w:val="24"/>
            <w:szCs w:val="24"/>
            <w:lang w:val="it-IT"/>
          </w:rPr>
          <w:t>AGEN</w:t>
        </w:r>
        <w:r w:rsidR="00723BEC" w:rsidRPr="002367AC">
          <w:rPr>
            <w:rFonts w:ascii="Times New Roman" w:hAnsi="Times New Roman"/>
            <w:b/>
            <w:sz w:val="24"/>
            <w:szCs w:val="24"/>
            <w:lang w:val="ro-RO"/>
          </w:rPr>
          <w:t>ŢIA PENTRU PROTECŢIA MEDIULUI</w:t>
        </w:r>
        <w:r w:rsidR="00723BEC">
          <w:rPr>
            <w:rFonts w:ascii="Times New Roman" w:hAnsi="Times New Roman"/>
            <w:b/>
            <w:sz w:val="24"/>
            <w:szCs w:val="24"/>
            <w:lang w:val="ro-RO"/>
          </w:rPr>
          <w:t xml:space="preserve"> HARGHITA</w:t>
        </w:r>
      </w:p>
      <w:p w:rsidR="00723BEC" w:rsidRPr="00031CC9" w:rsidRDefault="00723BEC" w:rsidP="00723BE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723BEC" w:rsidRDefault="00723BEC" w:rsidP="00723BEC">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4"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2C5816" w:rsidTr="008E5D54">
          <w:trPr>
            <w:trHeight w:val="260"/>
          </w:trPr>
          <w:tc>
            <w:tcPr>
              <w:tcW w:w="8008" w:type="dxa"/>
            </w:tcPr>
            <w:p w:rsidR="002C5816" w:rsidRDefault="002C5816" w:rsidP="008E5D54">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549DF" w:rsidRPr="00C44321" w:rsidRDefault="00A549DF" w:rsidP="00A549DF">
        <w:pPr>
          <w:pStyle w:val="Footer"/>
          <w:jc w:val="center"/>
        </w:pPr>
        <w:r>
          <w:fldChar w:fldCharType="begin"/>
        </w:r>
        <w:r>
          <w:instrText xml:space="preserve"> PAGE   \* MERGEFORMAT </w:instrText>
        </w:r>
        <w:r>
          <w:fldChar w:fldCharType="separate"/>
        </w:r>
        <w:r w:rsidR="00B4269F">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CF" w:rsidRPr="002367AC" w:rsidRDefault="00CF49DC" w:rsidP="00D960CF">
    <w:pPr>
      <w:pStyle w:val="Header"/>
      <w:tabs>
        <w:tab w:val="clear" w:pos="4680"/>
      </w:tabs>
      <w:jc w:val="center"/>
      <w:rPr>
        <w:rFonts w:ascii="Times New Roman" w:hAnsi="Times New Roman"/>
        <w:b/>
        <w:sz w:val="24"/>
        <w:szCs w:val="24"/>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48.65pt;margin-top:-48.6pt;width:41.9pt;height:34.45pt;z-index:-251646976;mso-position-horizontal-relative:text;mso-position-vertical-relative:text">
          <v:imagedata r:id="rId1" o:title=""/>
        </v:shape>
        <o:OLEObject Type="Embed" ProgID="CorelDRAW.Graphic.13" ShapeID="_x0000_s2055" DrawAspect="Content" ObjectID="_1630305677" r:id="rId2"/>
      </w:pict>
    </w:r>
    <w:r w:rsidR="00D960CF">
      <w:rPr>
        <w:noProof/>
      </w:rPr>
      <mc:AlternateContent>
        <mc:Choice Requires="wps">
          <w:drawing>
            <wp:anchor distT="0" distB="0" distL="114300" distR="114300" simplePos="0" relativeHeight="251670528" behindDoc="0" locked="0" layoutInCell="1" allowOverlap="1" wp14:anchorId="1EE893F0" wp14:editId="5B80327B">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w:pict>
        <v:shape id="_x0000_s2056" type="#_x0000_t75" style="position:absolute;left:0;text-align:left;margin-left:-4.75pt;margin-top:.85pt;width:41.9pt;height:34.45pt;z-index:-251644928;mso-position-horizontal-relative:text;mso-position-vertical-relative:text">
          <v:imagedata r:id="rId1" o:title=""/>
        </v:shape>
        <o:OLEObject Type="Embed" ProgID="CorelDRAW.Graphic.13" ShapeID="_x0000_s2056" DrawAspect="Content" ObjectID="_1630305678" r:id="rId3"/>
      </w:pict>
    </w:r>
    <w:r w:rsidR="00D960CF">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601D7FC9" wp14:editId="66BC1975">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D960CF" w:rsidRPr="00F00D6E">
      <w:rPr>
        <w:rFonts w:ascii="Times New Roman" w:hAnsi="Times New Roman"/>
        <w:b/>
        <w:sz w:val="24"/>
        <w:szCs w:val="24"/>
        <w:lang w:val="it-IT"/>
      </w:rPr>
      <w:t>AGEN</w:t>
    </w:r>
    <w:r w:rsidR="00D960CF" w:rsidRPr="002367AC">
      <w:rPr>
        <w:rFonts w:ascii="Times New Roman" w:hAnsi="Times New Roman"/>
        <w:b/>
        <w:sz w:val="24"/>
        <w:szCs w:val="24"/>
        <w:lang w:val="ro-RO"/>
      </w:rPr>
      <w:t>ŢIA PENTRU PROTECŢIA MEDIULUI</w:t>
    </w:r>
    <w:r w:rsidR="00D960CF">
      <w:rPr>
        <w:rFonts w:ascii="Times New Roman" w:hAnsi="Times New Roman"/>
        <w:b/>
        <w:sz w:val="24"/>
        <w:szCs w:val="24"/>
        <w:lang w:val="ro-RO"/>
      </w:rPr>
      <w:t xml:space="preserve"> HARGHITA</w:t>
    </w:r>
  </w:p>
  <w:p w:rsidR="00D960CF" w:rsidRPr="00031CC9" w:rsidRDefault="00D960CF" w:rsidP="00D960CF">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960CF" w:rsidRDefault="00D960CF" w:rsidP="00D960CF">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4"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D960CF" w:rsidTr="008E5D54">
      <w:trPr>
        <w:trHeight w:val="260"/>
      </w:trPr>
      <w:tc>
        <w:tcPr>
          <w:tcW w:w="8008" w:type="dxa"/>
        </w:tcPr>
        <w:p w:rsidR="00D960CF" w:rsidRDefault="00D960CF" w:rsidP="008E5D54">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549DF" w:rsidRPr="00D960CF" w:rsidRDefault="00A549DF" w:rsidP="00D96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DC" w:rsidRDefault="00CF49DC" w:rsidP="00C96EF2">
      <w:pPr>
        <w:spacing w:after="0" w:line="240" w:lineRule="auto"/>
      </w:pPr>
      <w:r>
        <w:separator/>
      </w:r>
    </w:p>
  </w:footnote>
  <w:footnote w:type="continuationSeparator" w:id="0">
    <w:p w:rsidR="00CF49DC" w:rsidRDefault="00CF49DC"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DF" w:rsidRPr="00535A6C" w:rsidRDefault="00CF49DC" w:rsidP="00A549DF">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30305676" r:id="rId2"/>
      </w:pict>
    </w:r>
    <w:r w:rsidR="00A549DF">
      <w:rPr>
        <w:noProof/>
      </w:rPr>
      <w:drawing>
        <wp:anchor distT="0" distB="0" distL="114300" distR="114300" simplePos="0" relativeHeight="251659264" behindDoc="0" locked="0" layoutInCell="1" allowOverlap="1" wp14:anchorId="5C120650" wp14:editId="3A8908CC">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549DF" w:rsidRPr="00A75327">
      <w:rPr>
        <w:lang w:val="ro-RO"/>
      </w:rPr>
      <w:tab/>
      <w:t xml:space="preserve">   </w:t>
    </w:r>
    <w:sdt>
      <w:sdtPr>
        <w:rPr>
          <w:lang w:val="ro-RO"/>
        </w:rPr>
        <w:alias w:val="Câmp editabil text"/>
        <w:tag w:val="CampEditabil"/>
        <w:id w:val="698361725"/>
      </w:sdtPr>
      <w:sdtEndPr/>
      <w:sdtContent>
        <w:r w:rsidR="00A549DF" w:rsidRPr="00535A6C">
          <w:rPr>
            <w:rFonts w:ascii="Arial" w:hAnsi="Arial" w:cs="Arial"/>
            <w:b/>
            <w:color w:val="00214E"/>
            <w:sz w:val="32"/>
            <w:szCs w:val="32"/>
            <w:lang w:val="ro-RO"/>
          </w:rPr>
          <w:t>Minister</w:t>
        </w:r>
        <w:r w:rsidR="00A549DF">
          <w:rPr>
            <w:rFonts w:ascii="Arial" w:hAnsi="Arial" w:cs="Arial"/>
            <w:b/>
            <w:color w:val="00214E"/>
            <w:sz w:val="32"/>
            <w:szCs w:val="32"/>
            <w:lang w:val="ro-RO"/>
          </w:rPr>
          <w:t>ul Mediului</w:t>
        </w:r>
      </w:sdtContent>
    </w:sdt>
  </w:p>
  <w:p w:rsidR="00A549DF" w:rsidRPr="00535A6C" w:rsidRDefault="00CF49DC" w:rsidP="00A549DF">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549DF" w:rsidRPr="00535A6C">
          <w:rPr>
            <w:rFonts w:ascii="Arial" w:hAnsi="Arial" w:cs="Arial"/>
            <w:b/>
            <w:color w:val="00214E"/>
            <w:sz w:val="36"/>
            <w:szCs w:val="36"/>
            <w:lang w:val="ro-RO"/>
          </w:rPr>
          <w:t>Agenţia Naţională pentru Protecţia</w:t>
        </w:r>
        <w:r w:rsidR="00A549DF">
          <w:rPr>
            <w:rFonts w:ascii="Arial" w:hAnsi="Arial" w:cs="Arial"/>
            <w:b/>
            <w:color w:val="00214E"/>
            <w:sz w:val="36"/>
            <w:szCs w:val="36"/>
            <w:lang w:val="ro-RO"/>
          </w:rPr>
          <w:t xml:space="preserve"> Mediului</w:t>
        </w:r>
      </w:sdtContent>
    </w:sdt>
  </w:p>
  <w:p w:rsidR="00A549DF" w:rsidRPr="003167DA" w:rsidRDefault="00A549DF" w:rsidP="00A549DF">
    <w:pPr>
      <w:keepNext/>
      <w:spacing w:after="0" w:line="240" w:lineRule="auto"/>
      <w:jc w:val="center"/>
      <w:outlineLvl w:val="0"/>
      <w:rPr>
        <w:rFonts w:ascii="Times New Roman" w:eastAsia="Times New Roman" w:hAnsi="Times New Roman"/>
        <w:b/>
        <w:bCs/>
        <w:sz w:val="20"/>
        <w:szCs w:val="20"/>
        <w:lang w:val="ro-RO" w:eastAsia="ro-RO"/>
      </w:rPr>
    </w:pPr>
  </w:p>
  <w:p w:rsidR="00A549DF" w:rsidRPr="00992A14" w:rsidRDefault="00A549DF" w:rsidP="00A549DF">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A549DF" w:rsidRPr="00992A14" w:rsidTr="00A549DF">
      <w:trPr>
        <w:trHeight w:val="692"/>
        <w:jc w:val="center"/>
      </w:trPr>
      <w:tc>
        <w:tcPr>
          <w:tcW w:w="9747" w:type="dxa"/>
          <w:shd w:val="clear" w:color="auto" w:fill="auto"/>
          <w:vAlign w:val="center"/>
        </w:tcPr>
        <w:p w:rsidR="00A549DF" w:rsidRPr="00992A14" w:rsidRDefault="00CF49DC" w:rsidP="00A549D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549DF" w:rsidRPr="00535A6C">
                <w:rPr>
                  <w:rFonts w:ascii="Arial" w:hAnsi="Arial" w:cs="Arial"/>
                  <w:b/>
                  <w:bCs/>
                  <w:color w:val="000000" w:themeColor="text1"/>
                  <w:sz w:val="28"/>
                  <w:szCs w:val="28"/>
                  <w:lang w:val="ro-RO"/>
                </w:rPr>
                <w:t xml:space="preserve">AGENŢIA PENTRU PROTECŢIA MEDIULUI </w:t>
              </w:r>
              <w:r w:rsidR="00A549DF">
                <w:rPr>
                  <w:rFonts w:ascii="Arial" w:hAnsi="Arial" w:cs="Arial"/>
                  <w:b/>
                  <w:bCs/>
                  <w:color w:val="000000" w:themeColor="text1"/>
                  <w:sz w:val="28"/>
                  <w:szCs w:val="28"/>
                  <w:lang w:val="ro-RO"/>
                </w:rPr>
                <w:t>HARGHITA</w:t>
              </w:r>
            </w:sdtContent>
          </w:sdt>
        </w:p>
      </w:tc>
    </w:tr>
  </w:tbl>
  <w:p w:rsidR="00A549DF" w:rsidRPr="0090788F" w:rsidRDefault="00A549DF" w:rsidP="00A549DF">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filled="t">
        <v:fill color2="black"/>
        <v:imagedata r:id="rId1" o:title=""/>
      </v:shape>
    </w:pict>
  </w:numPicBullet>
  <w:abstractNum w:abstractNumId="0">
    <w:nsid w:val="0000000C"/>
    <w:multiLevelType w:val="singleLevel"/>
    <w:tmpl w:val="0000000C"/>
    <w:name w:val="WW8Num12"/>
    <w:lvl w:ilvl="0">
      <w:start w:val="1"/>
      <w:numFmt w:val="bullet"/>
      <w:lvlText w:val=""/>
      <w:lvlJc w:val="left"/>
      <w:pPr>
        <w:tabs>
          <w:tab w:val="num" w:pos="1021"/>
        </w:tabs>
        <w:ind w:left="1021" w:hanging="454"/>
      </w:pPr>
      <w:rPr>
        <w:rFonts w:ascii="Symbol" w:hAnsi="Symbol"/>
        <w:color w:val="auto"/>
      </w:rPr>
    </w:lvl>
  </w:abstractNum>
  <w:abstractNum w:abstractNumId="1">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2">
    <w:nsid w:val="01BD582C"/>
    <w:multiLevelType w:val="hybridMultilevel"/>
    <w:tmpl w:val="02223374"/>
    <w:lvl w:ilvl="0" w:tplc="04090001">
      <w:start w:val="1"/>
      <w:numFmt w:val="bullet"/>
      <w:lvlText w:val=""/>
      <w:lvlJc w:val="left"/>
      <w:pPr>
        <w:ind w:left="720" w:hanging="360"/>
      </w:pPr>
      <w:rPr>
        <w:rFonts w:ascii="Symbol" w:hAnsi="Symbol" w:hint="default"/>
      </w:rPr>
    </w:lvl>
    <w:lvl w:ilvl="1" w:tplc="737AA29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47718"/>
    <w:multiLevelType w:val="hybridMultilevel"/>
    <w:tmpl w:val="3166897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7">
    <w:nsid w:val="1887162E"/>
    <w:multiLevelType w:val="hybridMultilevel"/>
    <w:tmpl w:val="53B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9">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A570634"/>
    <w:multiLevelType w:val="hybridMultilevel"/>
    <w:tmpl w:val="EFBA69BA"/>
    <w:lvl w:ilvl="0" w:tplc="432A30EA">
      <w:start w:val="4"/>
      <w:numFmt w:val="bullet"/>
      <w:lvlText w:val="-"/>
      <w:lvlJc w:val="left"/>
      <w:pPr>
        <w:ind w:left="1080" w:hanging="360"/>
      </w:pPr>
      <w:rPr>
        <w:rFonts w:ascii="Calibri" w:eastAsiaTheme="minorHAnsi" w:hAnsi="Calibri" w:cs="Calibri" w:hint="default"/>
        <w:b/>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D2FEC"/>
    <w:multiLevelType w:val="hybridMultilevel"/>
    <w:tmpl w:val="16D4004C"/>
    <w:lvl w:ilvl="0" w:tplc="054EE2D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9">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0">
    <w:nsid w:val="5D817419"/>
    <w:multiLevelType w:val="hybridMultilevel"/>
    <w:tmpl w:val="E99476F2"/>
    <w:lvl w:ilvl="0" w:tplc="52003A96">
      <w:start w:val="1"/>
      <w:numFmt w:val="bullet"/>
      <w:lvlText w:val="-"/>
      <w:lvlJc w:val="left"/>
      <w:pPr>
        <w:ind w:left="1800" w:hanging="360"/>
      </w:pPr>
      <w:rPr>
        <w:rFonts w:ascii="Arial" w:eastAsia="Calibri" w:hAnsi="Arial" w:cs="Aria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19B46BE"/>
    <w:multiLevelType w:val="hybridMultilevel"/>
    <w:tmpl w:val="6A8C0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23">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5E008D9"/>
    <w:multiLevelType w:val="hybridMultilevel"/>
    <w:tmpl w:val="DC902D22"/>
    <w:lvl w:ilvl="0" w:tplc="0AFE325E">
      <w:start w:val="1"/>
      <w:numFmt w:val="bullet"/>
      <w:pStyle w:val="Stil3"/>
      <w:lvlText w:val=""/>
      <w:lvlJc w:val="left"/>
      <w:pPr>
        <w:ind w:left="450" w:hanging="360"/>
      </w:pPr>
      <w:rPr>
        <w:rFonts w:ascii="Symbol" w:hAnsi="Symbol" w:hint="default"/>
      </w:rPr>
    </w:lvl>
    <w:lvl w:ilvl="1" w:tplc="A74809DC">
      <w:start w:val="1"/>
      <w:numFmt w:val="bullet"/>
      <w:lvlText w:val="o"/>
      <w:lvlJc w:val="left"/>
      <w:pPr>
        <w:ind w:left="1440" w:hanging="360"/>
      </w:pPr>
      <w:rPr>
        <w:rFonts w:ascii="Courier New" w:hAnsi="Courier New" w:cs="Courier New" w:hint="default"/>
      </w:rPr>
    </w:lvl>
    <w:lvl w:ilvl="2" w:tplc="B726CC9E" w:tentative="1">
      <w:start w:val="1"/>
      <w:numFmt w:val="bullet"/>
      <w:lvlText w:val=""/>
      <w:lvlJc w:val="left"/>
      <w:pPr>
        <w:ind w:left="2160" w:hanging="360"/>
      </w:pPr>
      <w:rPr>
        <w:rFonts w:ascii="Wingdings" w:hAnsi="Wingdings" w:hint="default"/>
      </w:rPr>
    </w:lvl>
    <w:lvl w:ilvl="3" w:tplc="507CFF76" w:tentative="1">
      <w:start w:val="1"/>
      <w:numFmt w:val="bullet"/>
      <w:lvlText w:val=""/>
      <w:lvlJc w:val="left"/>
      <w:pPr>
        <w:ind w:left="2880" w:hanging="360"/>
      </w:pPr>
      <w:rPr>
        <w:rFonts w:ascii="Symbol" w:hAnsi="Symbol" w:hint="default"/>
      </w:rPr>
    </w:lvl>
    <w:lvl w:ilvl="4" w:tplc="F1B68A50" w:tentative="1">
      <w:start w:val="1"/>
      <w:numFmt w:val="bullet"/>
      <w:lvlText w:val="o"/>
      <w:lvlJc w:val="left"/>
      <w:pPr>
        <w:ind w:left="3600" w:hanging="360"/>
      </w:pPr>
      <w:rPr>
        <w:rFonts w:ascii="Courier New" w:hAnsi="Courier New" w:cs="Courier New" w:hint="default"/>
      </w:rPr>
    </w:lvl>
    <w:lvl w:ilvl="5" w:tplc="BDAE5EE4" w:tentative="1">
      <w:start w:val="1"/>
      <w:numFmt w:val="bullet"/>
      <w:lvlText w:val=""/>
      <w:lvlJc w:val="left"/>
      <w:pPr>
        <w:ind w:left="4320" w:hanging="360"/>
      </w:pPr>
      <w:rPr>
        <w:rFonts w:ascii="Wingdings" w:hAnsi="Wingdings" w:hint="default"/>
      </w:rPr>
    </w:lvl>
    <w:lvl w:ilvl="6" w:tplc="C4AEC766" w:tentative="1">
      <w:start w:val="1"/>
      <w:numFmt w:val="bullet"/>
      <w:lvlText w:val=""/>
      <w:lvlJc w:val="left"/>
      <w:pPr>
        <w:ind w:left="5040" w:hanging="360"/>
      </w:pPr>
      <w:rPr>
        <w:rFonts w:ascii="Symbol" w:hAnsi="Symbol" w:hint="default"/>
      </w:rPr>
    </w:lvl>
    <w:lvl w:ilvl="7" w:tplc="37CC08DA" w:tentative="1">
      <w:start w:val="1"/>
      <w:numFmt w:val="bullet"/>
      <w:lvlText w:val="o"/>
      <w:lvlJc w:val="left"/>
      <w:pPr>
        <w:ind w:left="5760" w:hanging="360"/>
      </w:pPr>
      <w:rPr>
        <w:rFonts w:ascii="Courier New" w:hAnsi="Courier New" w:cs="Courier New" w:hint="default"/>
      </w:rPr>
    </w:lvl>
    <w:lvl w:ilvl="8" w:tplc="107CCA42" w:tentative="1">
      <w:start w:val="1"/>
      <w:numFmt w:val="bullet"/>
      <w:lvlText w:val=""/>
      <w:lvlJc w:val="left"/>
      <w:pPr>
        <w:ind w:left="6480" w:hanging="360"/>
      </w:pPr>
      <w:rPr>
        <w:rFonts w:ascii="Wingdings" w:hAnsi="Wingdings" w:hint="default"/>
      </w:rPr>
    </w:lvl>
  </w:abstractNum>
  <w:abstractNum w:abstractNumId="25">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22114C"/>
    <w:multiLevelType w:val="multilevel"/>
    <w:tmpl w:val="163EC39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6B81798E"/>
    <w:multiLevelType w:val="hybridMultilevel"/>
    <w:tmpl w:val="15C4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8"/>
  </w:num>
  <w:num w:numId="7">
    <w:abstractNumId w:val="12"/>
  </w:num>
  <w:num w:numId="8">
    <w:abstractNumId w:val="19"/>
  </w:num>
  <w:num w:numId="9">
    <w:abstractNumId w:val="30"/>
  </w:num>
  <w:num w:numId="10">
    <w:abstractNumId w:val="10"/>
  </w:num>
  <w:num w:numId="11">
    <w:abstractNumId w:val="27"/>
  </w:num>
  <w:num w:numId="12">
    <w:abstractNumId w:val="5"/>
  </w:num>
  <w:num w:numId="13">
    <w:abstractNumId w:val="16"/>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1"/>
  </w:num>
  <w:num w:numId="18">
    <w:abstractNumId w:val="3"/>
  </w:num>
  <w:num w:numId="19">
    <w:abstractNumId w:val="15"/>
  </w:num>
  <w:num w:numId="20">
    <w:abstractNumId w:val="4"/>
  </w:num>
  <w:num w:numId="21">
    <w:abstractNumId w:val="28"/>
  </w:num>
  <w:num w:numId="22">
    <w:abstractNumId w:val="18"/>
  </w:num>
  <w:num w:numId="23">
    <w:abstractNumId w:val="11"/>
  </w:num>
  <w:num w:numId="24">
    <w:abstractNumId w:val="14"/>
  </w:num>
  <w:num w:numId="25">
    <w:abstractNumId w:val="2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0"/>
  </w:num>
  <w:num w:numId="29">
    <w:abstractNumId w:val="20"/>
  </w:num>
  <w:num w:numId="30">
    <w:abstractNumId w:val="24"/>
  </w:num>
  <w:num w:numId="31">
    <w:abstractNumId w:val="7"/>
  </w:num>
  <w:num w:numId="32">
    <w:abstractNumId w:val="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634DC"/>
    <w:rsid w:val="000B7B19"/>
    <w:rsid w:val="000C3551"/>
    <w:rsid w:val="000E73E2"/>
    <w:rsid w:val="000F4DA5"/>
    <w:rsid w:val="00135CF0"/>
    <w:rsid w:val="00147929"/>
    <w:rsid w:val="00153764"/>
    <w:rsid w:val="00184C6C"/>
    <w:rsid w:val="001A1770"/>
    <w:rsid w:val="001A7F53"/>
    <w:rsid w:val="001C49CD"/>
    <w:rsid w:val="001D3591"/>
    <w:rsid w:val="001D7477"/>
    <w:rsid w:val="001E729C"/>
    <w:rsid w:val="001F4DCE"/>
    <w:rsid w:val="001F706C"/>
    <w:rsid w:val="00203A5D"/>
    <w:rsid w:val="00211462"/>
    <w:rsid w:val="00212FBC"/>
    <w:rsid w:val="0022199F"/>
    <w:rsid w:val="00222923"/>
    <w:rsid w:val="00230FA7"/>
    <w:rsid w:val="00232022"/>
    <w:rsid w:val="00243263"/>
    <w:rsid w:val="00246160"/>
    <w:rsid w:val="0025716B"/>
    <w:rsid w:val="0027369F"/>
    <w:rsid w:val="0027488A"/>
    <w:rsid w:val="002B5B95"/>
    <w:rsid w:val="002C1134"/>
    <w:rsid w:val="002C5816"/>
    <w:rsid w:val="002D10D9"/>
    <w:rsid w:val="002D5FF2"/>
    <w:rsid w:val="002D6FD2"/>
    <w:rsid w:val="002E3461"/>
    <w:rsid w:val="002F04A6"/>
    <w:rsid w:val="002F58D7"/>
    <w:rsid w:val="00302C55"/>
    <w:rsid w:val="00333083"/>
    <w:rsid w:val="00334C5F"/>
    <w:rsid w:val="003515A9"/>
    <w:rsid w:val="003664BB"/>
    <w:rsid w:val="00390D95"/>
    <w:rsid w:val="003C16C6"/>
    <w:rsid w:val="003C183F"/>
    <w:rsid w:val="0040460F"/>
    <w:rsid w:val="0040683C"/>
    <w:rsid w:val="00406C29"/>
    <w:rsid w:val="00435CED"/>
    <w:rsid w:val="004374E1"/>
    <w:rsid w:val="00443BED"/>
    <w:rsid w:val="00456D70"/>
    <w:rsid w:val="00484EB9"/>
    <w:rsid w:val="00491AAF"/>
    <w:rsid w:val="004A395F"/>
    <w:rsid w:val="004B13A5"/>
    <w:rsid w:val="004C348D"/>
    <w:rsid w:val="004D27CB"/>
    <w:rsid w:val="004E3AC5"/>
    <w:rsid w:val="005032DF"/>
    <w:rsid w:val="00512CB1"/>
    <w:rsid w:val="005163DB"/>
    <w:rsid w:val="005446BE"/>
    <w:rsid w:val="005724AE"/>
    <w:rsid w:val="00583E50"/>
    <w:rsid w:val="00592FC3"/>
    <w:rsid w:val="005A4C7C"/>
    <w:rsid w:val="005E1EDD"/>
    <w:rsid w:val="005E32DF"/>
    <w:rsid w:val="005E43F3"/>
    <w:rsid w:val="005F7FF8"/>
    <w:rsid w:val="00607C5E"/>
    <w:rsid w:val="00634C55"/>
    <w:rsid w:val="006455A4"/>
    <w:rsid w:val="00651E3D"/>
    <w:rsid w:val="006628B5"/>
    <w:rsid w:val="0066730E"/>
    <w:rsid w:val="00685CC7"/>
    <w:rsid w:val="006F77EC"/>
    <w:rsid w:val="00723BEC"/>
    <w:rsid w:val="00730274"/>
    <w:rsid w:val="00737C76"/>
    <w:rsid w:val="00743F19"/>
    <w:rsid w:val="00781206"/>
    <w:rsid w:val="00787541"/>
    <w:rsid w:val="00787B81"/>
    <w:rsid w:val="007B0FC6"/>
    <w:rsid w:val="007C0E0F"/>
    <w:rsid w:val="007E67B9"/>
    <w:rsid w:val="008116D4"/>
    <w:rsid w:val="0081432F"/>
    <w:rsid w:val="008321A4"/>
    <w:rsid w:val="00846DF1"/>
    <w:rsid w:val="00850AE6"/>
    <w:rsid w:val="00882839"/>
    <w:rsid w:val="008835B8"/>
    <w:rsid w:val="008C312C"/>
    <w:rsid w:val="008D5E00"/>
    <w:rsid w:val="008F0B5E"/>
    <w:rsid w:val="009230FD"/>
    <w:rsid w:val="00934532"/>
    <w:rsid w:val="00937392"/>
    <w:rsid w:val="00942DBD"/>
    <w:rsid w:val="00962CAF"/>
    <w:rsid w:val="00972436"/>
    <w:rsid w:val="00983A89"/>
    <w:rsid w:val="00983CC9"/>
    <w:rsid w:val="00984EAF"/>
    <w:rsid w:val="00985A02"/>
    <w:rsid w:val="00993293"/>
    <w:rsid w:val="009B02B3"/>
    <w:rsid w:val="009B4089"/>
    <w:rsid w:val="009C4ABF"/>
    <w:rsid w:val="009C51F9"/>
    <w:rsid w:val="009D0ACE"/>
    <w:rsid w:val="00A13824"/>
    <w:rsid w:val="00A16DF7"/>
    <w:rsid w:val="00A17BB0"/>
    <w:rsid w:val="00A27363"/>
    <w:rsid w:val="00A4097C"/>
    <w:rsid w:val="00A42998"/>
    <w:rsid w:val="00A549DF"/>
    <w:rsid w:val="00A87556"/>
    <w:rsid w:val="00AA65E3"/>
    <w:rsid w:val="00AC0ED3"/>
    <w:rsid w:val="00AC52E9"/>
    <w:rsid w:val="00AC6B61"/>
    <w:rsid w:val="00AD4E3E"/>
    <w:rsid w:val="00AD5147"/>
    <w:rsid w:val="00AF4904"/>
    <w:rsid w:val="00B01C26"/>
    <w:rsid w:val="00B02EDB"/>
    <w:rsid w:val="00B12A2A"/>
    <w:rsid w:val="00B13329"/>
    <w:rsid w:val="00B2326E"/>
    <w:rsid w:val="00B42001"/>
    <w:rsid w:val="00B4269F"/>
    <w:rsid w:val="00B42F44"/>
    <w:rsid w:val="00B515AC"/>
    <w:rsid w:val="00B54489"/>
    <w:rsid w:val="00B73D6C"/>
    <w:rsid w:val="00B76BD6"/>
    <w:rsid w:val="00B841D5"/>
    <w:rsid w:val="00B9327F"/>
    <w:rsid w:val="00B94819"/>
    <w:rsid w:val="00BF3915"/>
    <w:rsid w:val="00BF6067"/>
    <w:rsid w:val="00C12DB3"/>
    <w:rsid w:val="00C27784"/>
    <w:rsid w:val="00C42757"/>
    <w:rsid w:val="00C91B2B"/>
    <w:rsid w:val="00C91D4D"/>
    <w:rsid w:val="00C96EF2"/>
    <w:rsid w:val="00CA0DDB"/>
    <w:rsid w:val="00CA34FE"/>
    <w:rsid w:val="00CB40E7"/>
    <w:rsid w:val="00CC4BC1"/>
    <w:rsid w:val="00CD3BA7"/>
    <w:rsid w:val="00CF3366"/>
    <w:rsid w:val="00CF49DC"/>
    <w:rsid w:val="00D0427A"/>
    <w:rsid w:val="00D142CB"/>
    <w:rsid w:val="00D14E3F"/>
    <w:rsid w:val="00D205F1"/>
    <w:rsid w:val="00D21235"/>
    <w:rsid w:val="00D32EB8"/>
    <w:rsid w:val="00D5560D"/>
    <w:rsid w:val="00D651A0"/>
    <w:rsid w:val="00D724A0"/>
    <w:rsid w:val="00D768D9"/>
    <w:rsid w:val="00D863FE"/>
    <w:rsid w:val="00D96066"/>
    <w:rsid w:val="00D960CF"/>
    <w:rsid w:val="00D96E99"/>
    <w:rsid w:val="00DB7BAB"/>
    <w:rsid w:val="00DD43B5"/>
    <w:rsid w:val="00DF0FEE"/>
    <w:rsid w:val="00E14A90"/>
    <w:rsid w:val="00E2674B"/>
    <w:rsid w:val="00E3323B"/>
    <w:rsid w:val="00E4082E"/>
    <w:rsid w:val="00E53C77"/>
    <w:rsid w:val="00E67254"/>
    <w:rsid w:val="00E70094"/>
    <w:rsid w:val="00E768BE"/>
    <w:rsid w:val="00E80E76"/>
    <w:rsid w:val="00ED3B4A"/>
    <w:rsid w:val="00F458B3"/>
    <w:rsid w:val="00FA0026"/>
    <w:rsid w:val="00FB0E39"/>
    <w:rsid w:val="00FB7F2B"/>
    <w:rsid w:val="00FC7ACE"/>
    <w:rsid w:val="00FC7B72"/>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
    <w:link w:val="ListParagraph"/>
    <w:locked/>
    <w:rsid w:val="00A16DF7"/>
    <w:rPr>
      <w:rFonts w:ascii="Calibri" w:eastAsia="Calibri" w:hAnsi="Calibri" w:cs="Times New Roman"/>
    </w:rPr>
  </w:style>
  <w:style w:type="paragraph" w:customStyle="1" w:styleId="Paragraph">
    <w:name w:val="Paragraph"/>
    <w:basedOn w:val="Normal"/>
    <w:link w:val="ParagraphChar"/>
    <w:rsid w:val="002B5B95"/>
    <w:pPr>
      <w:numPr>
        <w:numId w:val="27"/>
      </w:numPr>
      <w:spacing w:before="120" w:after="0" w:line="240" w:lineRule="auto"/>
      <w:jc w:val="both"/>
    </w:pPr>
    <w:rPr>
      <w:rFonts w:ascii="Arial" w:eastAsia="Times New Roman" w:hAnsi="Arial" w:cs="Arial"/>
      <w:sz w:val="20"/>
      <w:szCs w:val="20"/>
      <w:lang w:val="en-GB" w:eastAsia="en-GB"/>
    </w:rPr>
  </w:style>
  <w:style w:type="character" w:customStyle="1" w:styleId="ParagraphChar">
    <w:name w:val="Paragraph Char"/>
    <w:basedOn w:val="DefaultParagraphFont"/>
    <w:link w:val="Paragraph"/>
    <w:rsid w:val="002B5B95"/>
    <w:rPr>
      <w:rFonts w:ascii="Arial" w:eastAsia="Times New Roman" w:hAnsi="Arial" w:cs="Arial"/>
      <w:sz w:val="20"/>
      <w:szCs w:val="20"/>
      <w:lang w:val="en-GB" w:eastAsia="en-GB"/>
    </w:rPr>
  </w:style>
  <w:style w:type="paragraph" w:customStyle="1" w:styleId="Stil3">
    <w:name w:val="Stil3"/>
    <w:basedOn w:val="ListParagraph"/>
    <w:link w:val="Stil3Caracter"/>
    <w:qFormat/>
    <w:rsid w:val="00E768BE"/>
    <w:pPr>
      <w:numPr>
        <w:numId w:val="30"/>
      </w:numPr>
      <w:spacing w:before="120" w:after="60" w:line="240" w:lineRule="auto"/>
      <w:ind w:left="720"/>
      <w:jc w:val="both"/>
    </w:pPr>
    <w:rPr>
      <w:rFonts w:ascii="Arial" w:hAnsi="Arial"/>
      <w:sz w:val="20"/>
      <w:lang w:val="ro-RO"/>
    </w:rPr>
  </w:style>
  <w:style w:type="character" w:customStyle="1" w:styleId="Stil3Caracter">
    <w:name w:val="Stil3 Caracter"/>
    <w:basedOn w:val="ListParagraphChar"/>
    <w:link w:val="Stil3"/>
    <w:rsid w:val="00E768BE"/>
    <w:rPr>
      <w:rFonts w:ascii="Arial" w:eastAsia="Calibri" w:hAnsi="Arial" w:cs="Times New Roman"/>
      <w:sz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
    <w:link w:val="ListParagraph"/>
    <w:locked/>
    <w:rsid w:val="00A16DF7"/>
    <w:rPr>
      <w:rFonts w:ascii="Calibri" w:eastAsia="Calibri" w:hAnsi="Calibri" w:cs="Times New Roman"/>
    </w:rPr>
  </w:style>
  <w:style w:type="paragraph" w:customStyle="1" w:styleId="Paragraph">
    <w:name w:val="Paragraph"/>
    <w:basedOn w:val="Normal"/>
    <w:link w:val="ParagraphChar"/>
    <w:rsid w:val="002B5B95"/>
    <w:pPr>
      <w:numPr>
        <w:numId w:val="27"/>
      </w:numPr>
      <w:spacing w:before="120" w:after="0" w:line="240" w:lineRule="auto"/>
      <w:jc w:val="both"/>
    </w:pPr>
    <w:rPr>
      <w:rFonts w:ascii="Arial" w:eastAsia="Times New Roman" w:hAnsi="Arial" w:cs="Arial"/>
      <w:sz w:val="20"/>
      <w:szCs w:val="20"/>
      <w:lang w:val="en-GB" w:eastAsia="en-GB"/>
    </w:rPr>
  </w:style>
  <w:style w:type="character" w:customStyle="1" w:styleId="ParagraphChar">
    <w:name w:val="Paragraph Char"/>
    <w:basedOn w:val="DefaultParagraphFont"/>
    <w:link w:val="Paragraph"/>
    <w:rsid w:val="002B5B95"/>
    <w:rPr>
      <w:rFonts w:ascii="Arial" w:eastAsia="Times New Roman" w:hAnsi="Arial" w:cs="Arial"/>
      <w:sz w:val="20"/>
      <w:szCs w:val="20"/>
      <w:lang w:val="en-GB" w:eastAsia="en-GB"/>
    </w:rPr>
  </w:style>
  <w:style w:type="paragraph" w:customStyle="1" w:styleId="Stil3">
    <w:name w:val="Stil3"/>
    <w:basedOn w:val="ListParagraph"/>
    <w:link w:val="Stil3Caracter"/>
    <w:qFormat/>
    <w:rsid w:val="00E768BE"/>
    <w:pPr>
      <w:numPr>
        <w:numId w:val="30"/>
      </w:numPr>
      <w:spacing w:before="120" w:after="60" w:line="240" w:lineRule="auto"/>
      <w:ind w:left="720"/>
      <w:jc w:val="both"/>
    </w:pPr>
    <w:rPr>
      <w:rFonts w:ascii="Arial" w:hAnsi="Arial"/>
      <w:sz w:val="20"/>
      <w:lang w:val="ro-RO"/>
    </w:rPr>
  </w:style>
  <w:style w:type="character" w:customStyle="1" w:styleId="Stil3Caracter">
    <w:name w:val="Stil3 Caracter"/>
    <w:basedOn w:val="ListParagraphChar"/>
    <w:link w:val="Stil3"/>
    <w:rsid w:val="00E768BE"/>
    <w:rPr>
      <w:rFonts w:ascii="Arial" w:eastAsia="Calibri" w:hAnsi="Arial" w:cs="Times New Roman"/>
      <w:sz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5.bin"/><Relationship Id="rId2" Type="http://schemas.openxmlformats.org/officeDocument/2006/relationships/oleObject" Target="embeddings/oleObject4.bin"/><Relationship Id="rId1" Type="http://schemas.openxmlformats.org/officeDocument/2006/relationships/image" Target="media/image2.wmf"/><Relationship Id="rId4"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3.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E373-AF70-48F7-B17B-B09B6357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Pages>
  <Words>3227</Words>
  <Characters>18397</Characters>
  <Application>Microsoft Office Word</Application>
  <DocSecurity>0</DocSecurity>
  <Lines>153</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Abos Judit</cp:lastModifiedBy>
  <cp:revision>35</cp:revision>
  <cp:lastPrinted>2019-09-18T06:52:00Z</cp:lastPrinted>
  <dcterms:created xsi:type="dcterms:W3CDTF">2018-05-10T05:50:00Z</dcterms:created>
  <dcterms:modified xsi:type="dcterms:W3CDTF">2019-09-18T06:55:00Z</dcterms:modified>
</cp:coreProperties>
</file>