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9B55CF" w:rsidRDefault="00500BF2" w:rsidP="008307C9">
      <w:pPr>
        <w:pStyle w:val="Header"/>
        <w:tabs>
          <w:tab w:val="clear" w:pos="4680"/>
          <w:tab w:val="clear" w:pos="9360"/>
          <w:tab w:val="left" w:pos="9000"/>
        </w:tabs>
        <w:jc w:val="center"/>
        <w:rPr>
          <w:rFonts w:ascii="Times New Roman" w:hAnsi="Times New Roman"/>
          <w:sz w:val="32"/>
          <w:szCs w:val="32"/>
          <w:lang w:val="ro-RO"/>
        </w:rPr>
      </w:pPr>
      <w:r w:rsidRPr="009B55C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28665701" r:id="rId10"/>
        </w:pict>
      </w:r>
      <w:r w:rsidR="008307C9" w:rsidRPr="009B55CF">
        <w:rPr>
          <w:noProof/>
          <w:lang w:val="ro-RO"/>
        </w:rPr>
        <w:drawing>
          <wp:anchor distT="0" distB="0" distL="114300" distR="114300" simplePos="0" relativeHeight="251657216" behindDoc="0" locked="0" layoutInCell="1" allowOverlap="1" wp14:anchorId="1644B363" wp14:editId="64A2AABD">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9B55CF">
        <w:rPr>
          <w:lang w:val="ro-RO"/>
        </w:rPr>
        <w:tab/>
        <w:t xml:space="preserve">   </w:t>
      </w:r>
      <w:r w:rsidR="008307C9" w:rsidRPr="009B55CF">
        <w:rPr>
          <w:rFonts w:ascii="Times New Roman" w:hAnsi="Times New Roman"/>
          <w:b/>
          <w:sz w:val="32"/>
          <w:szCs w:val="32"/>
          <w:lang w:val="ro-RO"/>
        </w:rPr>
        <w:t>Ministerul Mediului</w:t>
      </w:r>
    </w:p>
    <w:p w:rsidR="008307C9" w:rsidRPr="009B55CF" w:rsidRDefault="008307C9" w:rsidP="008307C9">
      <w:pPr>
        <w:tabs>
          <w:tab w:val="left" w:pos="3270"/>
        </w:tabs>
        <w:jc w:val="center"/>
        <w:rPr>
          <w:rFonts w:ascii="Times New Roman" w:hAnsi="Times New Roman"/>
          <w:sz w:val="36"/>
          <w:szCs w:val="36"/>
          <w:lang w:val="ro-RO"/>
        </w:rPr>
      </w:pPr>
      <w:r w:rsidRPr="009B55CF">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9B55CF" w:rsidTr="00D4071E">
        <w:trPr>
          <w:trHeight w:val="226"/>
        </w:trPr>
        <w:tc>
          <w:tcPr>
            <w:tcW w:w="9676" w:type="dxa"/>
            <w:shd w:val="clear" w:color="auto" w:fill="FFFFFF"/>
          </w:tcPr>
          <w:p w:rsidR="008307C9" w:rsidRPr="009B55CF" w:rsidRDefault="008307C9" w:rsidP="00D4071E">
            <w:pPr>
              <w:pStyle w:val="Header"/>
              <w:tabs>
                <w:tab w:val="clear" w:pos="4680"/>
                <w:tab w:val="clear" w:pos="9360"/>
              </w:tabs>
              <w:spacing w:before="120"/>
              <w:jc w:val="center"/>
              <w:rPr>
                <w:rFonts w:ascii="Garamond" w:hAnsi="Garamond"/>
                <w:b/>
                <w:bCs/>
                <w:sz w:val="36"/>
                <w:szCs w:val="36"/>
                <w:lang w:val="ro-RO"/>
              </w:rPr>
            </w:pPr>
            <w:r w:rsidRPr="009B55CF">
              <w:rPr>
                <w:rFonts w:ascii="Times New Roman" w:hAnsi="Times New Roman"/>
                <w:b/>
                <w:bCs/>
                <w:sz w:val="36"/>
                <w:szCs w:val="36"/>
                <w:lang w:val="ro-RO"/>
              </w:rPr>
              <w:t>Agenţia pentru Protecţia Mediului Harghita</w:t>
            </w:r>
          </w:p>
        </w:tc>
      </w:tr>
    </w:tbl>
    <w:p w:rsidR="008307C9" w:rsidRPr="009B55CF"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9B55CF"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F27939" w:rsidRPr="009B55CF" w:rsidRDefault="00F27939" w:rsidP="008C68DE">
      <w:pPr>
        <w:autoSpaceDE w:val="0"/>
        <w:autoSpaceDN w:val="0"/>
        <w:adjustRightInd w:val="0"/>
        <w:spacing w:after="0" w:line="240" w:lineRule="auto"/>
        <w:jc w:val="center"/>
        <w:rPr>
          <w:rFonts w:ascii="Times New Roman" w:hAnsi="Times New Roman"/>
          <w:b/>
          <w:bCs/>
          <w:caps/>
          <w:sz w:val="28"/>
          <w:szCs w:val="28"/>
          <w:lang w:val="ro-RO"/>
        </w:rPr>
      </w:pPr>
    </w:p>
    <w:p w:rsidR="009446ED" w:rsidRPr="009B55CF" w:rsidRDefault="009446ED"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9B55CF"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9B55CF">
        <w:rPr>
          <w:rFonts w:ascii="Times New Roman" w:hAnsi="Times New Roman"/>
          <w:b/>
          <w:bCs/>
          <w:caps/>
          <w:sz w:val="28"/>
          <w:szCs w:val="28"/>
          <w:lang w:val="ro-RO"/>
        </w:rPr>
        <w:t>Decizia etapei de încadrare</w:t>
      </w:r>
    </w:p>
    <w:p w:rsidR="008C68DE" w:rsidRPr="009B55CF" w:rsidRDefault="008C68DE" w:rsidP="008C68DE">
      <w:pPr>
        <w:autoSpaceDE w:val="0"/>
        <w:autoSpaceDN w:val="0"/>
        <w:adjustRightInd w:val="0"/>
        <w:spacing w:after="0" w:line="240" w:lineRule="auto"/>
        <w:rPr>
          <w:rFonts w:ascii="Times New Roman" w:hAnsi="Times New Roman"/>
          <w:sz w:val="28"/>
          <w:szCs w:val="28"/>
          <w:lang w:val="ro-RO"/>
        </w:rPr>
      </w:pPr>
    </w:p>
    <w:p w:rsidR="009446ED" w:rsidRPr="009B55CF" w:rsidRDefault="009446ED" w:rsidP="008C68DE">
      <w:pPr>
        <w:autoSpaceDE w:val="0"/>
        <w:autoSpaceDN w:val="0"/>
        <w:adjustRightInd w:val="0"/>
        <w:spacing w:after="0" w:line="240" w:lineRule="auto"/>
        <w:rPr>
          <w:rFonts w:ascii="Times New Roman" w:hAnsi="Times New Roman"/>
          <w:sz w:val="28"/>
          <w:szCs w:val="28"/>
          <w:lang w:val="ro-RO"/>
        </w:rPr>
      </w:pPr>
    </w:p>
    <w:p w:rsidR="008C68DE" w:rsidRPr="009B55CF" w:rsidRDefault="004132E4" w:rsidP="008C68DE">
      <w:pPr>
        <w:autoSpaceDE w:val="0"/>
        <w:autoSpaceDN w:val="0"/>
        <w:adjustRightInd w:val="0"/>
        <w:spacing w:after="0" w:line="240" w:lineRule="auto"/>
        <w:jc w:val="center"/>
        <w:rPr>
          <w:rFonts w:ascii="Times New Roman" w:hAnsi="Times New Roman"/>
          <w:sz w:val="28"/>
          <w:szCs w:val="28"/>
          <w:lang w:val="ro-RO"/>
        </w:rPr>
      </w:pPr>
      <w:r w:rsidRPr="009B55CF">
        <w:rPr>
          <w:rFonts w:ascii="Times New Roman" w:hAnsi="Times New Roman"/>
          <w:sz w:val="28"/>
          <w:szCs w:val="28"/>
          <w:lang w:val="ro-RO"/>
        </w:rPr>
        <w:t xml:space="preserve">Nr. </w:t>
      </w:r>
      <w:r w:rsidR="00392A41" w:rsidRPr="009B55CF">
        <w:rPr>
          <w:rFonts w:ascii="Times New Roman" w:hAnsi="Times New Roman"/>
          <w:sz w:val="28"/>
          <w:szCs w:val="28"/>
          <w:lang w:val="ro-RO"/>
        </w:rPr>
        <w:t>XXX</w:t>
      </w:r>
      <w:r w:rsidR="00C826A8" w:rsidRPr="009B55CF">
        <w:rPr>
          <w:rFonts w:ascii="Times New Roman" w:hAnsi="Times New Roman"/>
          <w:sz w:val="28"/>
          <w:szCs w:val="28"/>
          <w:lang w:val="ro-RO"/>
        </w:rPr>
        <w:t xml:space="preserve"> </w:t>
      </w:r>
      <w:r w:rsidR="009B55CF">
        <w:rPr>
          <w:rFonts w:ascii="Times New Roman" w:hAnsi="Times New Roman"/>
          <w:sz w:val="28"/>
          <w:szCs w:val="28"/>
          <w:lang w:val="ro-RO"/>
        </w:rPr>
        <w:t>din 09.09.</w:t>
      </w:r>
      <w:bookmarkStart w:id="0" w:name="_GoBack"/>
      <w:bookmarkEnd w:id="0"/>
      <w:r w:rsidR="00402ED7" w:rsidRPr="009B55CF">
        <w:rPr>
          <w:rFonts w:ascii="Times New Roman" w:hAnsi="Times New Roman"/>
          <w:sz w:val="28"/>
          <w:szCs w:val="28"/>
          <w:lang w:val="ro-RO"/>
        </w:rPr>
        <w:t>2019</w:t>
      </w:r>
    </w:p>
    <w:p w:rsidR="008C68DE" w:rsidRPr="009B55CF"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9B55CF"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9B55CF">
        <w:rPr>
          <w:rFonts w:ascii="Times New Roman" w:hAnsi="Times New Roman"/>
          <w:sz w:val="28"/>
          <w:szCs w:val="28"/>
          <w:lang w:val="ro-RO"/>
        </w:rPr>
        <w:t>Ca urmare a solicitării de emitere a ac</w:t>
      </w:r>
      <w:r w:rsidR="00402ED7" w:rsidRPr="009B55CF">
        <w:rPr>
          <w:rFonts w:ascii="Times New Roman" w:hAnsi="Times New Roman"/>
          <w:sz w:val="28"/>
          <w:szCs w:val="28"/>
          <w:lang w:val="ro-RO"/>
        </w:rPr>
        <w:t>ordului de</w:t>
      </w:r>
      <w:r w:rsidR="004132E4" w:rsidRPr="009B55CF">
        <w:rPr>
          <w:rFonts w:ascii="Times New Roman" w:hAnsi="Times New Roman"/>
          <w:sz w:val="28"/>
          <w:szCs w:val="28"/>
          <w:lang w:val="ro-RO"/>
        </w:rPr>
        <w:t xml:space="preserve"> mediu adresat</w:t>
      </w:r>
      <w:r w:rsidR="0015358A" w:rsidRPr="009B55CF">
        <w:rPr>
          <w:rFonts w:ascii="Times New Roman" w:hAnsi="Times New Roman"/>
          <w:sz w:val="28"/>
          <w:szCs w:val="28"/>
          <w:lang w:val="ro-RO"/>
        </w:rPr>
        <w:t>ă</w:t>
      </w:r>
      <w:r w:rsidR="00392A41" w:rsidRPr="009B55CF">
        <w:rPr>
          <w:rFonts w:ascii="Times New Roman" w:hAnsi="Times New Roman"/>
          <w:sz w:val="28"/>
          <w:szCs w:val="28"/>
          <w:lang w:val="ro-RO"/>
        </w:rPr>
        <w:t xml:space="preserve"> de </w:t>
      </w:r>
      <w:r w:rsidR="00392A41" w:rsidRPr="009B55CF">
        <w:rPr>
          <w:rFonts w:ascii="Times New Roman" w:hAnsi="Times New Roman"/>
          <w:b/>
          <w:sz w:val="28"/>
          <w:szCs w:val="28"/>
          <w:lang w:val="ro-RO"/>
        </w:rPr>
        <w:t>FÜLÖP RÓBERT</w:t>
      </w:r>
      <w:r w:rsidR="004132E4" w:rsidRPr="009B55CF">
        <w:rPr>
          <w:rFonts w:ascii="Times New Roman" w:hAnsi="Times New Roman"/>
          <w:b/>
          <w:sz w:val="28"/>
          <w:szCs w:val="28"/>
          <w:lang w:val="ro-RO"/>
        </w:rPr>
        <w:t>,</w:t>
      </w:r>
      <w:r w:rsidR="004132E4" w:rsidRPr="009B55CF">
        <w:rPr>
          <w:rFonts w:ascii="Times New Roman" w:hAnsi="Times New Roman"/>
          <w:sz w:val="28"/>
          <w:szCs w:val="28"/>
          <w:lang w:val="ro-RO"/>
        </w:rPr>
        <w:t xml:space="preserve"> cu </w:t>
      </w:r>
      <w:r w:rsidR="0015358A" w:rsidRPr="009B55CF">
        <w:rPr>
          <w:rFonts w:ascii="Times New Roman" w:hAnsi="Times New Roman"/>
          <w:sz w:val="28"/>
          <w:szCs w:val="28"/>
          <w:lang w:val="ro-RO"/>
        </w:rPr>
        <w:t>domiciliul</w:t>
      </w:r>
      <w:r w:rsidR="00D267B1" w:rsidRPr="009B55CF">
        <w:rPr>
          <w:rFonts w:ascii="Times New Roman" w:hAnsi="Times New Roman"/>
          <w:sz w:val="28"/>
          <w:szCs w:val="28"/>
          <w:lang w:val="ro-RO"/>
        </w:rPr>
        <w:t xml:space="preserve"> în comuna Brădești, sat Brădești, nr. 59</w:t>
      </w:r>
      <w:r w:rsidR="00402ED7" w:rsidRPr="009B55CF">
        <w:rPr>
          <w:rFonts w:ascii="Times New Roman" w:hAnsi="Times New Roman"/>
          <w:sz w:val="28"/>
          <w:szCs w:val="28"/>
          <w:lang w:val="ro-RO"/>
        </w:rPr>
        <w:t xml:space="preserve">, </w:t>
      </w:r>
      <w:r w:rsidRPr="009B55CF">
        <w:rPr>
          <w:rFonts w:ascii="Times New Roman" w:hAnsi="Times New Roman"/>
          <w:sz w:val="28"/>
          <w:szCs w:val="28"/>
          <w:lang w:val="ro-RO"/>
        </w:rPr>
        <w:t>judeţu</w:t>
      </w:r>
      <w:r w:rsidR="00402ED7" w:rsidRPr="009B55CF">
        <w:rPr>
          <w:rFonts w:ascii="Times New Roman" w:hAnsi="Times New Roman"/>
          <w:sz w:val="28"/>
          <w:szCs w:val="28"/>
          <w:lang w:val="ro-RO"/>
        </w:rPr>
        <w:t>l Harghita</w:t>
      </w:r>
      <w:r w:rsidRPr="009B55CF">
        <w:rPr>
          <w:rFonts w:ascii="Times New Roman" w:hAnsi="Times New Roman"/>
          <w:sz w:val="28"/>
          <w:szCs w:val="28"/>
          <w:lang w:val="ro-RO"/>
        </w:rPr>
        <w:t xml:space="preserve"> înregistrată la Agenţia pentru Protecţia Mediului Harg</w:t>
      </w:r>
      <w:r w:rsidR="00996A6F" w:rsidRPr="009B55CF">
        <w:rPr>
          <w:rFonts w:ascii="Times New Roman" w:hAnsi="Times New Roman"/>
          <w:sz w:val="28"/>
          <w:szCs w:val="28"/>
          <w:lang w:val="ro-RO"/>
        </w:rPr>
        <w:t>hita</w:t>
      </w:r>
      <w:r w:rsidR="00D267B1" w:rsidRPr="009B55CF">
        <w:rPr>
          <w:rFonts w:ascii="Times New Roman" w:hAnsi="Times New Roman"/>
          <w:sz w:val="28"/>
          <w:szCs w:val="28"/>
          <w:lang w:val="ro-RO"/>
        </w:rPr>
        <w:t xml:space="preserve"> cu nr. 5011 din 20.06</w:t>
      </w:r>
      <w:r w:rsidR="004132E4" w:rsidRPr="009B55CF">
        <w:rPr>
          <w:rFonts w:ascii="Times New Roman" w:hAnsi="Times New Roman"/>
          <w:sz w:val="28"/>
          <w:szCs w:val="28"/>
          <w:lang w:val="ro-RO"/>
        </w:rPr>
        <w:t>.2019</w:t>
      </w:r>
      <w:r w:rsidR="00402ED7" w:rsidRPr="009B55CF">
        <w:rPr>
          <w:rFonts w:ascii="Times New Roman" w:hAnsi="Times New Roman"/>
          <w:sz w:val="28"/>
          <w:szCs w:val="28"/>
          <w:lang w:val="ro-RO"/>
        </w:rPr>
        <w:t xml:space="preserve">, </w:t>
      </w:r>
      <w:r w:rsidR="006E4161" w:rsidRPr="009B55CF">
        <w:rPr>
          <w:rFonts w:ascii="Times New Roman" w:hAnsi="Times New Roman"/>
          <w:sz w:val="28"/>
          <w:szCs w:val="28"/>
          <w:lang w:val="ro-RO"/>
        </w:rPr>
        <w:t>completat</w:t>
      </w:r>
      <w:r w:rsidR="0015358A" w:rsidRPr="009B55CF">
        <w:rPr>
          <w:rFonts w:ascii="Times New Roman" w:hAnsi="Times New Roman"/>
          <w:sz w:val="28"/>
          <w:szCs w:val="28"/>
          <w:lang w:val="ro-RO"/>
        </w:rPr>
        <w:t>ă</w:t>
      </w:r>
      <w:r w:rsidR="00D267B1" w:rsidRPr="009B55CF">
        <w:rPr>
          <w:rFonts w:ascii="Times New Roman" w:hAnsi="Times New Roman"/>
          <w:sz w:val="28"/>
          <w:szCs w:val="28"/>
          <w:lang w:val="ro-RO"/>
        </w:rPr>
        <w:t xml:space="preserve"> cu nr.7415/06.08.2019</w:t>
      </w:r>
      <w:r w:rsidR="00DF2ACC" w:rsidRPr="009B55CF">
        <w:rPr>
          <w:rFonts w:ascii="Times New Roman" w:hAnsi="Times New Roman"/>
          <w:sz w:val="28"/>
          <w:szCs w:val="28"/>
          <w:lang w:val="ro-RO"/>
        </w:rPr>
        <w:t>,</w:t>
      </w:r>
      <w:r w:rsidR="006E4161" w:rsidRPr="009B55CF">
        <w:rPr>
          <w:rFonts w:ascii="Times New Roman" w:hAnsi="Times New Roman"/>
          <w:sz w:val="28"/>
          <w:szCs w:val="28"/>
          <w:lang w:val="ro-RO"/>
        </w:rPr>
        <w:t xml:space="preserve"> </w:t>
      </w:r>
      <w:r w:rsidR="00402ED7" w:rsidRPr="009B55CF">
        <w:rPr>
          <w:rFonts w:ascii="Times New Roman" w:hAnsi="Times New Roman"/>
          <w:sz w:val="28"/>
          <w:szCs w:val="28"/>
          <w:lang w:val="ro-RO"/>
        </w:rPr>
        <w:t>în baza</w:t>
      </w:r>
      <w:r w:rsidR="007F19D0" w:rsidRPr="009B55CF">
        <w:rPr>
          <w:rFonts w:ascii="Times New Roman" w:hAnsi="Times New Roman"/>
          <w:sz w:val="28"/>
          <w:szCs w:val="28"/>
          <w:lang w:val="ro-RO"/>
        </w:rPr>
        <w:t>:</w:t>
      </w:r>
      <w:r w:rsidR="006E4161" w:rsidRPr="009B55CF">
        <w:rPr>
          <w:rFonts w:ascii="Times New Roman" w:hAnsi="Times New Roman"/>
          <w:sz w:val="28"/>
          <w:szCs w:val="28"/>
          <w:lang w:val="ro-RO"/>
        </w:rPr>
        <w:t xml:space="preserve"> </w:t>
      </w:r>
      <w:r w:rsidR="00402ED7" w:rsidRPr="009B55CF">
        <w:rPr>
          <w:rFonts w:ascii="Times New Roman" w:hAnsi="Times New Roman"/>
          <w:sz w:val="28"/>
          <w:szCs w:val="28"/>
          <w:lang w:val="ro-RO"/>
        </w:rPr>
        <w:t>Legii nr. 292</w:t>
      </w:r>
      <w:r w:rsidR="007F19D0" w:rsidRPr="009B55CF">
        <w:rPr>
          <w:rFonts w:ascii="Times New Roman" w:hAnsi="Times New Roman"/>
          <w:sz w:val="28"/>
          <w:szCs w:val="28"/>
          <w:lang w:val="ro-RO"/>
        </w:rPr>
        <w:t>/2018</w:t>
      </w:r>
      <w:r w:rsidRPr="009B55CF">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9B55CF"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9B55CF">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9B55CF">
        <w:rPr>
          <w:rFonts w:ascii="Times New Roman" w:hAnsi="Times New Roman"/>
          <w:sz w:val="28"/>
          <w:szCs w:val="28"/>
          <w:lang w:val="ro-RO"/>
        </w:rPr>
        <w:t>a</w:t>
      </w:r>
      <w:r w:rsidR="00DF2ACC" w:rsidRPr="009B55CF">
        <w:rPr>
          <w:rFonts w:ascii="Times New Roman" w:hAnsi="Times New Roman"/>
          <w:sz w:val="28"/>
          <w:szCs w:val="28"/>
          <w:lang w:val="ro-RO"/>
        </w:rPr>
        <w:t xml:space="preserve"> de </w:t>
      </w:r>
      <w:r w:rsidR="009B55CF">
        <w:rPr>
          <w:rFonts w:ascii="Times New Roman" w:hAnsi="Times New Roman"/>
          <w:sz w:val="28"/>
          <w:szCs w:val="28"/>
          <w:lang w:val="ro-RO"/>
        </w:rPr>
        <w:t>27.08.</w:t>
      </w:r>
      <w:r w:rsidR="00402ED7" w:rsidRPr="009B55CF">
        <w:rPr>
          <w:rFonts w:ascii="Times New Roman" w:hAnsi="Times New Roman"/>
          <w:sz w:val="28"/>
          <w:szCs w:val="28"/>
          <w:lang w:val="ro-RO"/>
        </w:rPr>
        <w:t>2019</w:t>
      </w:r>
      <w:r w:rsidRPr="009B55CF">
        <w:rPr>
          <w:rFonts w:ascii="Times New Roman" w:hAnsi="Times New Roman"/>
          <w:sz w:val="28"/>
          <w:szCs w:val="28"/>
          <w:lang w:val="ro-RO"/>
        </w:rPr>
        <w:t xml:space="preserve"> că</w:t>
      </w:r>
      <w:r w:rsidR="00402ED7" w:rsidRPr="009B55CF">
        <w:rPr>
          <w:rFonts w:ascii="Times New Roman" w:hAnsi="Times New Roman"/>
          <w:sz w:val="28"/>
          <w:szCs w:val="28"/>
          <w:lang w:val="ro-RO"/>
        </w:rPr>
        <w:t xml:space="preserve"> proiectul </w:t>
      </w:r>
      <w:r w:rsidR="00402ED7" w:rsidRPr="009B55CF">
        <w:rPr>
          <w:rFonts w:ascii="Times New Roman" w:hAnsi="Times New Roman"/>
          <w:b/>
          <w:sz w:val="28"/>
          <w:szCs w:val="28"/>
          <w:lang w:val="ro-RO"/>
        </w:rPr>
        <w:t>„</w:t>
      </w:r>
      <w:r w:rsidR="00D267B1" w:rsidRPr="009B55CF">
        <w:rPr>
          <w:rFonts w:ascii="Times New Roman" w:hAnsi="Times New Roman"/>
          <w:b/>
          <w:sz w:val="28"/>
          <w:szCs w:val="28"/>
          <w:lang w:val="ro-RO"/>
        </w:rPr>
        <w:t>Schimbare destinație din garaj în vulcanizare și spălătorie auto fără modificări structurale și arhitecturale</w:t>
      </w:r>
      <w:r w:rsidR="00402ED7" w:rsidRPr="009B55CF">
        <w:rPr>
          <w:rFonts w:ascii="Times New Roman" w:hAnsi="Times New Roman"/>
          <w:b/>
          <w:sz w:val="28"/>
          <w:szCs w:val="28"/>
          <w:lang w:val="ro-RO"/>
        </w:rPr>
        <w:t>“</w:t>
      </w:r>
      <w:r w:rsidRPr="009B55CF">
        <w:rPr>
          <w:rFonts w:ascii="Times New Roman" w:hAnsi="Times New Roman"/>
          <w:sz w:val="28"/>
          <w:szCs w:val="28"/>
          <w:lang w:val="ro-RO"/>
        </w:rPr>
        <w:t xml:space="preserve"> propus a fi amp</w:t>
      </w:r>
      <w:r w:rsidR="00D267B1" w:rsidRPr="009B55CF">
        <w:rPr>
          <w:rFonts w:ascii="Times New Roman" w:hAnsi="Times New Roman"/>
          <w:sz w:val="28"/>
          <w:szCs w:val="28"/>
          <w:lang w:val="ro-RO"/>
        </w:rPr>
        <w:t>lasat în comuna Brădești, sat Brădești</w:t>
      </w:r>
      <w:r w:rsidR="00402ED7" w:rsidRPr="009B55CF">
        <w:rPr>
          <w:rFonts w:ascii="Times New Roman" w:hAnsi="Times New Roman"/>
          <w:sz w:val="28"/>
          <w:szCs w:val="28"/>
          <w:lang w:val="ro-RO"/>
        </w:rPr>
        <w:t>,</w:t>
      </w:r>
      <w:r w:rsidR="00D267B1" w:rsidRPr="009B55CF">
        <w:rPr>
          <w:rFonts w:ascii="Times New Roman" w:hAnsi="Times New Roman"/>
          <w:sz w:val="28"/>
          <w:szCs w:val="28"/>
          <w:lang w:val="ro-RO"/>
        </w:rPr>
        <w:t xml:space="preserve"> nr.59</w:t>
      </w:r>
      <w:r w:rsidR="00E37A72" w:rsidRPr="009B55CF">
        <w:rPr>
          <w:rFonts w:ascii="Times New Roman" w:hAnsi="Times New Roman"/>
          <w:sz w:val="28"/>
          <w:szCs w:val="28"/>
          <w:lang w:val="ro-RO"/>
        </w:rPr>
        <w:t>,</w:t>
      </w:r>
      <w:r w:rsidR="007F19D0" w:rsidRPr="009B55CF">
        <w:rPr>
          <w:rFonts w:ascii="Times New Roman" w:hAnsi="Times New Roman"/>
          <w:sz w:val="28"/>
          <w:szCs w:val="28"/>
          <w:lang w:val="ro-RO"/>
        </w:rPr>
        <w:t xml:space="preserve"> </w:t>
      </w:r>
      <w:r w:rsidR="00402ED7" w:rsidRPr="009B55CF">
        <w:rPr>
          <w:rFonts w:ascii="Times New Roman" w:hAnsi="Times New Roman"/>
          <w:sz w:val="28"/>
          <w:szCs w:val="28"/>
          <w:lang w:val="ro-RO"/>
        </w:rPr>
        <w:t>județul Harghita.</w:t>
      </w:r>
    </w:p>
    <w:p w:rsidR="008C68DE" w:rsidRPr="009B55CF"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9B55CF">
        <w:rPr>
          <w:rFonts w:ascii="Times New Roman" w:hAnsi="Times New Roman"/>
          <w:sz w:val="28"/>
          <w:szCs w:val="28"/>
          <w:lang w:val="ro-RO"/>
        </w:rPr>
        <w:t>- nu se supune evaluării impactului asupra mediului.</w:t>
      </w:r>
    </w:p>
    <w:p w:rsidR="008C68DE" w:rsidRPr="009B55CF"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9B55CF">
        <w:rPr>
          <w:rFonts w:ascii="Times New Roman" w:hAnsi="Times New Roman"/>
          <w:sz w:val="28"/>
          <w:szCs w:val="28"/>
          <w:lang w:val="ro-RO"/>
        </w:rPr>
        <w:t>Justificarea prezentei decizii:</w:t>
      </w:r>
    </w:p>
    <w:p w:rsidR="008C68DE" w:rsidRPr="009B55CF"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9B55CF">
        <w:rPr>
          <w:rFonts w:ascii="Times New Roman" w:hAnsi="Times New Roman"/>
          <w:sz w:val="28"/>
          <w:szCs w:val="28"/>
          <w:lang w:val="ro-RO"/>
        </w:rPr>
        <w:t>I. Motivele pe baza cărora s-a stabilit necesita</w:t>
      </w:r>
      <w:r w:rsidR="00A465DF" w:rsidRPr="009B55CF">
        <w:rPr>
          <w:rFonts w:ascii="Times New Roman" w:hAnsi="Times New Roman"/>
          <w:sz w:val="28"/>
          <w:szCs w:val="28"/>
          <w:lang w:val="ro-RO"/>
        </w:rPr>
        <w:t xml:space="preserve">tea </w:t>
      </w:r>
      <w:r w:rsidRPr="009B55CF">
        <w:rPr>
          <w:rFonts w:ascii="Times New Roman" w:hAnsi="Times New Roman"/>
          <w:sz w:val="28"/>
          <w:szCs w:val="28"/>
          <w:lang w:val="ro-RO"/>
        </w:rPr>
        <w:t>neefectuării evaluării impactului asupra mediului sunt următoarele:</w:t>
      </w:r>
    </w:p>
    <w:p w:rsidR="0015358A" w:rsidRPr="009B55CF" w:rsidRDefault="0015358A" w:rsidP="00694FDA">
      <w:pPr>
        <w:jc w:val="both"/>
        <w:rPr>
          <w:rFonts w:ascii="Times New Roman" w:hAnsi="Times New Roman"/>
          <w:sz w:val="28"/>
          <w:szCs w:val="28"/>
          <w:lang w:val="ro-RO"/>
        </w:rPr>
      </w:pPr>
      <w:r w:rsidRPr="009B55CF">
        <w:rPr>
          <w:rFonts w:ascii="Arial" w:hAnsi="Arial" w:cs="Arial"/>
          <w:sz w:val="24"/>
          <w:szCs w:val="24"/>
          <w:lang w:val="ro-RO"/>
        </w:rPr>
        <w:t xml:space="preserve">    </w:t>
      </w:r>
      <w:r w:rsidRPr="009B55CF">
        <w:rPr>
          <w:rFonts w:ascii="Times New Roman" w:hAnsi="Times New Roman"/>
          <w:sz w:val="28"/>
          <w:szCs w:val="28"/>
          <w:lang w:val="ro-RO"/>
        </w:rPr>
        <w:t xml:space="preserve">a) proiectul se încadrează în prevederile Legii nr. 292 privind evaluarea impactului anumitor proiecte publice şi private asupra mediului, anexa nr. 2, pct. 10, </w:t>
      </w:r>
      <w:proofErr w:type="spellStart"/>
      <w:r w:rsidRPr="009B55CF">
        <w:rPr>
          <w:rFonts w:ascii="Times New Roman" w:hAnsi="Times New Roman"/>
          <w:sz w:val="28"/>
          <w:szCs w:val="28"/>
          <w:lang w:val="ro-RO"/>
        </w:rPr>
        <w:t>lit</w:t>
      </w:r>
      <w:proofErr w:type="spellEnd"/>
      <w:r w:rsidRPr="009B55CF">
        <w:rPr>
          <w:rFonts w:ascii="Times New Roman" w:hAnsi="Times New Roman"/>
          <w:sz w:val="28"/>
          <w:szCs w:val="28"/>
          <w:lang w:val="ro-RO"/>
        </w:rPr>
        <w:t xml:space="preserve"> a. proiecte de dezvoltare a unităților/zonelor industriale;</w:t>
      </w:r>
    </w:p>
    <w:p w:rsidR="00F34901" w:rsidRPr="009B55CF" w:rsidRDefault="00F34901" w:rsidP="00F34901">
      <w:pPr>
        <w:autoSpaceDE w:val="0"/>
        <w:autoSpaceDN w:val="0"/>
        <w:adjustRightInd w:val="0"/>
        <w:spacing w:after="0" w:line="240" w:lineRule="auto"/>
        <w:jc w:val="both"/>
        <w:rPr>
          <w:rFonts w:ascii="Arial" w:hAnsi="Arial" w:cs="Arial"/>
          <w:sz w:val="24"/>
          <w:szCs w:val="24"/>
          <w:lang w:val="ro-RO"/>
        </w:rPr>
      </w:pPr>
      <w:r w:rsidRPr="009B55CF">
        <w:rPr>
          <w:rFonts w:ascii="Arial" w:hAnsi="Arial" w:cs="Arial"/>
          <w:sz w:val="24"/>
          <w:szCs w:val="24"/>
          <w:lang w:val="ro-RO"/>
        </w:rPr>
        <w:t xml:space="preserve">    b) Justificarea potrivit criteriilor prevăzute în anexa nr. 3;</w:t>
      </w:r>
    </w:p>
    <w:p w:rsidR="0015358A" w:rsidRPr="009B55CF" w:rsidRDefault="0015358A" w:rsidP="0015358A">
      <w:pPr>
        <w:autoSpaceDE w:val="0"/>
        <w:autoSpaceDN w:val="0"/>
        <w:adjustRightInd w:val="0"/>
        <w:spacing w:after="0" w:line="240" w:lineRule="auto"/>
        <w:jc w:val="both"/>
        <w:rPr>
          <w:rFonts w:ascii="Arial" w:hAnsi="Arial" w:cs="Arial"/>
          <w:b/>
          <w:sz w:val="24"/>
          <w:szCs w:val="24"/>
          <w:lang w:val="ro-RO"/>
        </w:rPr>
      </w:pPr>
      <w:r w:rsidRPr="009B55CF">
        <w:rPr>
          <w:rFonts w:ascii="Arial" w:hAnsi="Arial" w:cs="Arial"/>
          <w:b/>
          <w:sz w:val="24"/>
          <w:szCs w:val="24"/>
          <w:lang w:val="ro-RO"/>
        </w:rPr>
        <w:t xml:space="preserve">    1. Caracteristicile proiectelor</w:t>
      </w:r>
    </w:p>
    <w:p w:rsidR="0015358A" w:rsidRPr="009B55CF" w:rsidRDefault="0015358A" w:rsidP="0015358A">
      <w:pPr>
        <w:autoSpaceDE w:val="0"/>
        <w:autoSpaceDN w:val="0"/>
        <w:adjustRightInd w:val="0"/>
        <w:spacing w:after="0" w:line="240" w:lineRule="auto"/>
        <w:jc w:val="both"/>
        <w:rPr>
          <w:rFonts w:ascii="Arial" w:hAnsi="Arial" w:cs="Arial"/>
          <w:b/>
          <w:sz w:val="24"/>
          <w:szCs w:val="24"/>
          <w:lang w:val="ro-RO"/>
        </w:rPr>
      </w:pPr>
      <w:r w:rsidRPr="009B55CF">
        <w:rPr>
          <w:rFonts w:ascii="Arial" w:hAnsi="Arial" w:cs="Arial"/>
          <w:sz w:val="24"/>
          <w:szCs w:val="24"/>
          <w:lang w:val="ro-RO"/>
        </w:rPr>
        <w:t xml:space="preserve">    </w:t>
      </w:r>
      <w:r w:rsidRPr="009B55CF">
        <w:rPr>
          <w:rFonts w:ascii="Arial" w:hAnsi="Arial" w:cs="Arial"/>
          <w:b/>
          <w:sz w:val="24"/>
          <w:szCs w:val="24"/>
          <w:lang w:val="ro-RO"/>
        </w:rPr>
        <w:t>a) dimensiunea şi concepţia întregului proiect:</w:t>
      </w:r>
    </w:p>
    <w:p w:rsidR="000F012C" w:rsidRPr="009B55CF" w:rsidRDefault="00E369BF" w:rsidP="000F012C">
      <w:pPr>
        <w:autoSpaceDE w:val="0"/>
        <w:autoSpaceDN w:val="0"/>
        <w:adjustRightInd w:val="0"/>
        <w:spacing w:after="0" w:line="240" w:lineRule="auto"/>
        <w:ind w:firstLine="570"/>
        <w:rPr>
          <w:rFonts w:ascii="Times New Roman" w:hAnsi="Times New Roman"/>
          <w:sz w:val="28"/>
          <w:szCs w:val="28"/>
          <w:lang w:val="ro-RO"/>
        </w:rPr>
      </w:pPr>
      <w:r w:rsidRPr="009B55CF">
        <w:rPr>
          <w:rFonts w:ascii="Times New Roman" w:hAnsi="Times New Roman"/>
          <w:sz w:val="28"/>
          <w:szCs w:val="28"/>
          <w:lang w:val="ro-RO"/>
        </w:rPr>
        <w:t>Construcția propusă va fi amplasată în jud</w:t>
      </w:r>
      <w:r w:rsidR="00D267B1" w:rsidRPr="009B55CF">
        <w:rPr>
          <w:rFonts w:ascii="Times New Roman" w:hAnsi="Times New Roman"/>
          <w:sz w:val="28"/>
          <w:szCs w:val="28"/>
          <w:lang w:val="ro-RO"/>
        </w:rPr>
        <w:t>ețul Harghita, comuna Brădești</w:t>
      </w:r>
      <w:r w:rsidR="00FC26A0" w:rsidRPr="009B55CF">
        <w:rPr>
          <w:rFonts w:ascii="Times New Roman" w:hAnsi="Times New Roman"/>
          <w:sz w:val="28"/>
          <w:szCs w:val="28"/>
          <w:lang w:val="ro-RO"/>
        </w:rPr>
        <w:t>,</w:t>
      </w:r>
      <w:r w:rsidR="00D267B1" w:rsidRPr="009B55CF">
        <w:rPr>
          <w:rFonts w:ascii="Times New Roman" w:hAnsi="Times New Roman"/>
          <w:sz w:val="28"/>
          <w:szCs w:val="28"/>
          <w:lang w:val="ro-RO"/>
        </w:rPr>
        <w:t xml:space="preserve"> sat Brădești, nr.59</w:t>
      </w:r>
      <w:r w:rsidR="00F34901" w:rsidRPr="009B55CF">
        <w:rPr>
          <w:rFonts w:ascii="Times New Roman" w:hAnsi="Times New Roman"/>
          <w:sz w:val="28"/>
          <w:szCs w:val="28"/>
          <w:lang w:val="ro-RO"/>
        </w:rPr>
        <w:t>,</w:t>
      </w:r>
      <w:r w:rsidR="00D97A71" w:rsidRPr="009B55CF">
        <w:rPr>
          <w:rFonts w:ascii="Times New Roman" w:hAnsi="Times New Roman"/>
          <w:sz w:val="28"/>
          <w:szCs w:val="28"/>
          <w:lang w:val="ro-RO"/>
        </w:rPr>
        <w:t xml:space="preserve">pe </w:t>
      </w:r>
      <w:r w:rsidR="0015358A" w:rsidRPr="009B55CF">
        <w:rPr>
          <w:rFonts w:ascii="Times New Roman" w:hAnsi="Times New Roman"/>
          <w:sz w:val="28"/>
          <w:szCs w:val="28"/>
          <w:lang w:val="ro-RO"/>
        </w:rPr>
        <w:t xml:space="preserve">un </w:t>
      </w:r>
      <w:r w:rsidR="00D97A71" w:rsidRPr="009B55CF">
        <w:rPr>
          <w:rFonts w:ascii="Times New Roman" w:hAnsi="Times New Roman"/>
          <w:sz w:val="28"/>
          <w:szCs w:val="28"/>
          <w:lang w:val="ro-RO"/>
        </w:rPr>
        <w:t xml:space="preserve">teren </w:t>
      </w:r>
      <w:r w:rsidR="0015358A" w:rsidRPr="009B55CF">
        <w:rPr>
          <w:rFonts w:ascii="Times New Roman" w:hAnsi="Times New Roman"/>
          <w:sz w:val="28"/>
          <w:szCs w:val="28"/>
          <w:lang w:val="ro-RO"/>
        </w:rPr>
        <w:t xml:space="preserve">cu o suprafață totală de </w:t>
      </w:r>
      <w:r w:rsidR="00D267B1" w:rsidRPr="009B55CF">
        <w:rPr>
          <w:rFonts w:ascii="Times New Roman" w:hAnsi="Times New Roman"/>
          <w:sz w:val="28"/>
          <w:szCs w:val="28"/>
          <w:lang w:val="ro-RO"/>
        </w:rPr>
        <w:t>1098</w:t>
      </w:r>
      <w:r w:rsidR="0015358A" w:rsidRPr="009B55CF">
        <w:rPr>
          <w:rFonts w:ascii="Times New Roman" w:hAnsi="Times New Roman"/>
          <w:sz w:val="28"/>
          <w:szCs w:val="28"/>
          <w:lang w:val="ro-RO"/>
        </w:rPr>
        <w:t xml:space="preserve"> mp.</w:t>
      </w:r>
      <w:r w:rsidR="00D267B1" w:rsidRPr="009B55CF">
        <w:rPr>
          <w:rFonts w:ascii="Times New Roman" w:hAnsi="Times New Roman"/>
          <w:sz w:val="28"/>
          <w:szCs w:val="28"/>
          <w:lang w:val="ro-RO"/>
        </w:rPr>
        <w:t xml:space="preserve"> </w:t>
      </w:r>
      <w:r w:rsidR="000F012C" w:rsidRPr="009B55CF">
        <w:rPr>
          <w:rFonts w:ascii="Times New Roman" w:hAnsi="Times New Roman"/>
          <w:sz w:val="28"/>
          <w:szCs w:val="28"/>
          <w:lang w:val="ro-RO"/>
        </w:rPr>
        <w:t xml:space="preserve"> </w:t>
      </w:r>
    </w:p>
    <w:p w:rsidR="00357675" w:rsidRPr="009B55CF" w:rsidRDefault="00D267B1" w:rsidP="00357675">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9B55CF">
        <w:rPr>
          <w:rFonts w:ascii="Times New Roman" w:hAnsi="Times New Roman"/>
          <w:sz w:val="28"/>
          <w:szCs w:val="28"/>
          <w:lang w:val="ro-RO"/>
        </w:rPr>
        <w:t>Suprafața construită</w:t>
      </w:r>
      <w:r w:rsidR="00357675" w:rsidRPr="009B55CF">
        <w:rPr>
          <w:rFonts w:ascii="Times New Roman" w:hAnsi="Times New Roman"/>
          <w:sz w:val="28"/>
          <w:szCs w:val="28"/>
          <w:lang w:val="ro-RO"/>
        </w:rPr>
        <w:t>:</w:t>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00173F77" w:rsidRPr="009B55CF">
        <w:rPr>
          <w:rFonts w:ascii="Times New Roman" w:hAnsi="Times New Roman"/>
          <w:sz w:val="28"/>
          <w:szCs w:val="28"/>
          <w:lang w:val="ro-RO"/>
        </w:rPr>
        <w:t>S=268</w:t>
      </w:r>
      <w:r w:rsidR="00357675" w:rsidRPr="009B55CF">
        <w:rPr>
          <w:rFonts w:ascii="Times New Roman" w:hAnsi="Times New Roman"/>
          <w:sz w:val="28"/>
          <w:szCs w:val="28"/>
          <w:lang w:val="ro-RO"/>
        </w:rPr>
        <w:t>,00 mp</w:t>
      </w:r>
    </w:p>
    <w:p w:rsidR="00357675" w:rsidRPr="009B55CF" w:rsidRDefault="00173F77" w:rsidP="00357675">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9B55CF">
        <w:rPr>
          <w:rFonts w:ascii="Times New Roman" w:hAnsi="Times New Roman"/>
          <w:sz w:val="28"/>
          <w:szCs w:val="28"/>
          <w:lang w:val="ro-RO"/>
        </w:rPr>
        <w:t>Platforma carosabilă</w:t>
      </w:r>
      <w:r w:rsidR="00357675" w:rsidRPr="009B55CF">
        <w:rPr>
          <w:rFonts w:ascii="Times New Roman" w:hAnsi="Times New Roman"/>
          <w:sz w:val="28"/>
          <w:szCs w:val="28"/>
          <w:lang w:val="ro-RO"/>
        </w:rPr>
        <w:t>:</w:t>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Pr="009B55CF">
        <w:rPr>
          <w:rFonts w:ascii="Times New Roman" w:hAnsi="Times New Roman"/>
          <w:sz w:val="28"/>
          <w:szCs w:val="28"/>
          <w:lang w:val="ro-RO"/>
        </w:rPr>
        <w:t>S=357,00</w:t>
      </w:r>
      <w:r w:rsidR="00357675" w:rsidRPr="009B55CF">
        <w:rPr>
          <w:rFonts w:ascii="Times New Roman" w:hAnsi="Times New Roman"/>
          <w:sz w:val="28"/>
          <w:szCs w:val="28"/>
          <w:lang w:val="ro-RO"/>
        </w:rPr>
        <w:t xml:space="preserve"> mp</w:t>
      </w:r>
    </w:p>
    <w:p w:rsidR="00357675" w:rsidRPr="009B55CF" w:rsidRDefault="00173F77" w:rsidP="00357675">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9B55CF">
        <w:rPr>
          <w:rFonts w:ascii="Times New Roman" w:hAnsi="Times New Roman"/>
          <w:sz w:val="28"/>
          <w:szCs w:val="28"/>
          <w:lang w:val="ro-RO"/>
        </w:rPr>
        <w:t>Suprafața spații verzi</w:t>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00357675" w:rsidRPr="009B55CF">
        <w:rPr>
          <w:rFonts w:ascii="Times New Roman" w:hAnsi="Times New Roman"/>
          <w:sz w:val="28"/>
          <w:szCs w:val="28"/>
          <w:lang w:val="ro-RO"/>
        </w:rPr>
        <w:tab/>
      </w:r>
      <w:r w:rsidRPr="009B55CF">
        <w:rPr>
          <w:rFonts w:ascii="Times New Roman" w:hAnsi="Times New Roman"/>
          <w:sz w:val="28"/>
          <w:szCs w:val="28"/>
          <w:lang w:val="ro-RO"/>
        </w:rPr>
        <w:t>S=473,00</w:t>
      </w:r>
      <w:r w:rsidR="00357675" w:rsidRPr="009B55CF">
        <w:rPr>
          <w:rFonts w:ascii="Times New Roman" w:hAnsi="Times New Roman"/>
          <w:sz w:val="28"/>
          <w:szCs w:val="28"/>
          <w:lang w:val="ro-RO"/>
        </w:rPr>
        <w:t xml:space="preserve"> mp</w:t>
      </w:r>
    </w:p>
    <w:p w:rsidR="00357675" w:rsidRPr="009B55CF" w:rsidRDefault="00357675" w:rsidP="00173F77">
      <w:pPr>
        <w:autoSpaceDE w:val="0"/>
        <w:autoSpaceDN w:val="0"/>
        <w:adjustRightInd w:val="0"/>
        <w:spacing w:after="0" w:line="240" w:lineRule="auto"/>
        <w:ind w:left="720"/>
        <w:rPr>
          <w:rFonts w:ascii="Times New Roman" w:hAnsi="Times New Roman"/>
          <w:sz w:val="28"/>
          <w:szCs w:val="28"/>
          <w:lang w:val="ro-RO"/>
        </w:rPr>
      </w:pPr>
    </w:p>
    <w:p w:rsidR="00173F77" w:rsidRPr="009B55CF" w:rsidRDefault="00173F77" w:rsidP="00173F77">
      <w:pPr>
        <w:autoSpaceDE w:val="0"/>
        <w:autoSpaceDN w:val="0"/>
        <w:adjustRightInd w:val="0"/>
        <w:spacing w:after="0" w:line="240" w:lineRule="auto"/>
        <w:ind w:left="720"/>
        <w:rPr>
          <w:rFonts w:ascii="Times New Roman" w:hAnsi="Times New Roman"/>
          <w:sz w:val="28"/>
          <w:szCs w:val="28"/>
          <w:lang w:val="ro-RO"/>
        </w:rPr>
      </w:pPr>
      <w:r w:rsidRPr="009B55CF">
        <w:rPr>
          <w:rFonts w:ascii="Times New Roman" w:hAnsi="Times New Roman"/>
          <w:sz w:val="28"/>
          <w:szCs w:val="28"/>
          <w:lang w:val="ro-RO"/>
        </w:rPr>
        <w:lastRenderedPageBreak/>
        <w:t>Prin proiect se propune realizarea următoarelor:</w:t>
      </w:r>
    </w:p>
    <w:p w:rsidR="006729A9" w:rsidRPr="009B55CF" w:rsidRDefault="00501E88" w:rsidP="00173F77">
      <w:pPr>
        <w:autoSpaceDE w:val="0"/>
        <w:autoSpaceDN w:val="0"/>
        <w:adjustRightInd w:val="0"/>
        <w:spacing w:after="0" w:line="240" w:lineRule="auto"/>
        <w:ind w:left="720"/>
        <w:rPr>
          <w:rFonts w:ascii="Times New Roman" w:hAnsi="Times New Roman"/>
          <w:sz w:val="28"/>
          <w:szCs w:val="28"/>
          <w:lang w:val="ro-RO"/>
        </w:rPr>
      </w:pPr>
      <w:r w:rsidRPr="009B55CF">
        <w:rPr>
          <w:rFonts w:ascii="Times New Roman" w:hAnsi="Times New Roman"/>
          <w:sz w:val="28"/>
          <w:szCs w:val="28"/>
          <w:lang w:val="ro-RO"/>
        </w:rPr>
        <w:t>Ca urmare a investiției pe care o propune beneficiarul va avea posibilitatea de a da servicii de vulcanizare și de spălat autoturisme în incinta proprie.</w:t>
      </w:r>
    </w:p>
    <w:p w:rsidR="00C37878" w:rsidRPr="009B55CF" w:rsidRDefault="00C37878" w:rsidP="00173F77">
      <w:pPr>
        <w:autoSpaceDE w:val="0"/>
        <w:autoSpaceDN w:val="0"/>
        <w:adjustRightInd w:val="0"/>
        <w:spacing w:after="0" w:line="240" w:lineRule="auto"/>
        <w:ind w:left="720"/>
        <w:rPr>
          <w:rFonts w:ascii="Times New Roman" w:hAnsi="Times New Roman"/>
          <w:sz w:val="28"/>
          <w:szCs w:val="28"/>
          <w:lang w:val="ro-RO"/>
        </w:rPr>
      </w:pPr>
      <w:r w:rsidRPr="009B55CF">
        <w:rPr>
          <w:rFonts w:ascii="Times New Roman" w:hAnsi="Times New Roman"/>
          <w:sz w:val="28"/>
          <w:szCs w:val="28"/>
          <w:lang w:val="ro-RO"/>
        </w:rPr>
        <w:t>Schimbarea destinației clădirii din garaj în atelier de vulcanizare și</w:t>
      </w:r>
      <w:r w:rsidR="00134DD3" w:rsidRPr="009B55CF">
        <w:rPr>
          <w:rFonts w:ascii="Times New Roman" w:hAnsi="Times New Roman"/>
          <w:sz w:val="28"/>
          <w:szCs w:val="28"/>
          <w:lang w:val="ro-RO"/>
        </w:rPr>
        <w:t xml:space="preserve"> realizarea activității de spălă</w:t>
      </w:r>
      <w:r w:rsidRPr="009B55CF">
        <w:rPr>
          <w:rFonts w:ascii="Times New Roman" w:hAnsi="Times New Roman"/>
          <w:sz w:val="28"/>
          <w:szCs w:val="28"/>
          <w:lang w:val="ro-RO"/>
        </w:rPr>
        <w:t>torie autoturisme, terenul din fața atelierului se va face elemente pre</w:t>
      </w:r>
      <w:r w:rsidR="006729A9" w:rsidRPr="009B55CF">
        <w:rPr>
          <w:rFonts w:ascii="Times New Roman" w:hAnsi="Times New Roman"/>
          <w:sz w:val="28"/>
          <w:szCs w:val="28"/>
          <w:lang w:val="ro-RO"/>
        </w:rPr>
        <w:t xml:space="preserve">fabricate din beton, realizând </w:t>
      </w:r>
      <w:r w:rsidRPr="009B55CF">
        <w:rPr>
          <w:rFonts w:ascii="Times New Roman" w:hAnsi="Times New Roman"/>
          <w:sz w:val="28"/>
          <w:szCs w:val="28"/>
          <w:lang w:val="ro-RO"/>
        </w:rPr>
        <w:t>pante de dirijare pentru scurgerea apelor rezultate în urma procesului tehnologic și din intemperii.</w:t>
      </w:r>
    </w:p>
    <w:p w:rsidR="00B421DB" w:rsidRPr="009B55CF" w:rsidRDefault="00941EA9" w:rsidP="0015358A">
      <w:pPr>
        <w:autoSpaceDE w:val="0"/>
        <w:autoSpaceDN w:val="0"/>
        <w:adjustRightInd w:val="0"/>
        <w:spacing w:after="0" w:line="240" w:lineRule="auto"/>
        <w:rPr>
          <w:rFonts w:ascii="Times New Roman" w:hAnsi="Times New Roman"/>
          <w:b/>
          <w:i/>
          <w:sz w:val="28"/>
          <w:szCs w:val="28"/>
          <w:lang w:val="ro-RO"/>
        </w:rPr>
      </w:pPr>
      <w:r w:rsidRPr="009B55CF">
        <w:rPr>
          <w:rFonts w:ascii="Times New Roman" w:hAnsi="Times New Roman"/>
          <w:b/>
          <w:i/>
          <w:sz w:val="28"/>
          <w:szCs w:val="28"/>
          <w:lang w:val="ro-RO"/>
        </w:rPr>
        <w:t>Utilități:</w:t>
      </w:r>
    </w:p>
    <w:p w:rsidR="00941EA9" w:rsidRPr="009B55CF" w:rsidRDefault="00134DD3" w:rsidP="0015358A">
      <w:pPr>
        <w:autoSpaceDE w:val="0"/>
        <w:autoSpaceDN w:val="0"/>
        <w:adjustRightInd w:val="0"/>
        <w:spacing w:after="0" w:line="240" w:lineRule="auto"/>
        <w:rPr>
          <w:rFonts w:ascii="Times New Roman" w:hAnsi="Times New Roman"/>
          <w:sz w:val="28"/>
          <w:szCs w:val="28"/>
          <w:lang w:val="ro-RO"/>
        </w:rPr>
      </w:pPr>
      <w:r w:rsidRPr="009B55CF">
        <w:rPr>
          <w:rFonts w:ascii="Times New Roman" w:hAnsi="Times New Roman"/>
          <w:sz w:val="28"/>
          <w:szCs w:val="28"/>
          <w:lang w:val="ro-RO"/>
        </w:rPr>
        <w:t>Alimentare cu apă va fi asigurată din rețeaua localității și va fi contorizată în cămin amplasat în incinta.</w:t>
      </w:r>
    </w:p>
    <w:p w:rsidR="00EF6B2D" w:rsidRPr="009B55CF" w:rsidRDefault="00134DD3" w:rsidP="00EF6B2D">
      <w:pPr>
        <w:autoSpaceDE w:val="0"/>
        <w:autoSpaceDN w:val="0"/>
        <w:adjustRightInd w:val="0"/>
        <w:spacing w:after="0" w:line="240" w:lineRule="auto"/>
        <w:rPr>
          <w:rFonts w:ascii="Arial" w:hAnsi="Arial" w:cs="Arial"/>
          <w:sz w:val="28"/>
          <w:szCs w:val="28"/>
          <w:lang w:val="ro-RO"/>
        </w:rPr>
      </w:pPr>
      <w:r w:rsidRPr="009B55CF">
        <w:rPr>
          <w:rFonts w:ascii="Times New Roman" w:hAnsi="Times New Roman"/>
          <w:sz w:val="28"/>
          <w:szCs w:val="28"/>
          <w:lang w:val="ro-RO"/>
        </w:rPr>
        <w:t>Apele u</w:t>
      </w:r>
      <w:r w:rsidR="00F36BDA" w:rsidRPr="009B55CF">
        <w:rPr>
          <w:rFonts w:ascii="Times New Roman" w:hAnsi="Times New Roman"/>
          <w:sz w:val="28"/>
          <w:szCs w:val="28"/>
          <w:lang w:val="ro-RO"/>
        </w:rPr>
        <w:t xml:space="preserve">zate menajere vor fi evacuate în </w:t>
      </w:r>
      <w:r w:rsidR="00EF6B2D" w:rsidRPr="009B55CF">
        <w:rPr>
          <w:rFonts w:ascii="Times New Roman" w:hAnsi="Times New Roman"/>
          <w:sz w:val="28"/>
          <w:szCs w:val="28"/>
          <w:lang w:val="ro-RO"/>
        </w:rPr>
        <w:t>rețeaua de canalizare menajeră a localității</w:t>
      </w:r>
      <w:r w:rsidR="00EF6B2D" w:rsidRPr="009B55CF">
        <w:rPr>
          <w:rFonts w:ascii="Arial" w:hAnsi="Arial" w:cs="Arial"/>
          <w:sz w:val="28"/>
          <w:szCs w:val="28"/>
          <w:lang w:val="ro-RO"/>
        </w:rPr>
        <w:t>.</w:t>
      </w:r>
    </w:p>
    <w:p w:rsidR="00283BB9" w:rsidRPr="009B55CF" w:rsidRDefault="00283BB9" w:rsidP="00283BB9">
      <w:pPr>
        <w:autoSpaceDE w:val="0"/>
        <w:autoSpaceDN w:val="0"/>
        <w:adjustRightInd w:val="0"/>
        <w:spacing w:after="0" w:line="240" w:lineRule="auto"/>
        <w:rPr>
          <w:rFonts w:ascii="Arial" w:hAnsi="Arial" w:cs="Arial"/>
          <w:sz w:val="28"/>
          <w:szCs w:val="28"/>
          <w:lang w:val="ro-RO"/>
        </w:rPr>
      </w:pPr>
      <w:r w:rsidRPr="009B55CF">
        <w:rPr>
          <w:rFonts w:ascii="Times New Roman" w:hAnsi="Times New Roman"/>
          <w:sz w:val="28"/>
          <w:szCs w:val="28"/>
          <w:lang w:val="ro-RO"/>
        </w:rPr>
        <w:t xml:space="preserve">Apele uzate tehnologice de la spălarea mașinilor vor fi evacuate în separatorul subteran de </w:t>
      </w:r>
      <w:r w:rsidR="00EF6B2D" w:rsidRPr="009B55CF">
        <w:rPr>
          <w:rFonts w:ascii="Times New Roman" w:hAnsi="Times New Roman"/>
          <w:sz w:val="28"/>
          <w:szCs w:val="28"/>
          <w:lang w:val="ro-RO"/>
        </w:rPr>
        <w:t xml:space="preserve">hidrocarburi </w:t>
      </w:r>
      <w:r w:rsidRPr="009B55CF">
        <w:rPr>
          <w:rFonts w:ascii="Times New Roman" w:hAnsi="Times New Roman"/>
          <w:sz w:val="28"/>
          <w:szCs w:val="28"/>
          <w:lang w:val="ro-RO"/>
        </w:rPr>
        <w:t>și nisip, de unde apele filtrate vor deversa în rețeaua de canalizare menajeră a localității</w:t>
      </w:r>
      <w:r w:rsidRPr="009B55CF">
        <w:rPr>
          <w:rFonts w:ascii="Arial" w:hAnsi="Arial" w:cs="Arial"/>
          <w:sz w:val="28"/>
          <w:szCs w:val="28"/>
          <w:lang w:val="ro-RO"/>
        </w:rPr>
        <w:t>.</w:t>
      </w:r>
    </w:p>
    <w:p w:rsidR="00941EA9" w:rsidRPr="009B55CF" w:rsidRDefault="00941EA9" w:rsidP="0015358A">
      <w:pPr>
        <w:autoSpaceDE w:val="0"/>
        <w:autoSpaceDN w:val="0"/>
        <w:adjustRightInd w:val="0"/>
        <w:spacing w:after="0" w:line="240" w:lineRule="auto"/>
        <w:rPr>
          <w:rFonts w:ascii="Times New Roman" w:hAnsi="Times New Roman"/>
          <w:sz w:val="28"/>
          <w:szCs w:val="28"/>
          <w:lang w:val="ro-RO"/>
        </w:rPr>
      </w:pPr>
      <w:r w:rsidRPr="009B55CF">
        <w:rPr>
          <w:rFonts w:ascii="Times New Roman" w:hAnsi="Times New Roman"/>
          <w:sz w:val="28"/>
          <w:szCs w:val="28"/>
          <w:lang w:val="ro-RO"/>
        </w:rPr>
        <w:t>Încălzire</w:t>
      </w:r>
      <w:r w:rsidR="004C3504" w:rsidRPr="009B55CF">
        <w:rPr>
          <w:rFonts w:ascii="Times New Roman" w:hAnsi="Times New Roman"/>
          <w:sz w:val="28"/>
          <w:szCs w:val="28"/>
          <w:lang w:val="ro-RO"/>
        </w:rPr>
        <w:t xml:space="preserve"> : C</w:t>
      </w:r>
      <w:r w:rsidR="00694FDA" w:rsidRPr="009B55CF">
        <w:rPr>
          <w:rFonts w:ascii="Times New Roman" w:hAnsi="Times New Roman"/>
          <w:sz w:val="28"/>
          <w:szCs w:val="28"/>
          <w:lang w:val="ro-RO"/>
        </w:rPr>
        <w:t xml:space="preserve">entrală </w:t>
      </w:r>
      <w:r w:rsidR="004C3504" w:rsidRPr="009B55CF">
        <w:rPr>
          <w:rFonts w:ascii="Times New Roman" w:hAnsi="Times New Roman"/>
          <w:sz w:val="28"/>
          <w:szCs w:val="28"/>
          <w:lang w:val="ro-RO"/>
        </w:rPr>
        <w:t xml:space="preserve">termică </w:t>
      </w:r>
      <w:r w:rsidR="00694FDA" w:rsidRPr="009B55CF">
        <w:rPr>
          <w:rFonts w:ascii="Times New Roman" w:hAnsi="Times New Roman"/>
          <w:sz w:val="28"/>
          <w:szCs w:val="28"/>
          <w:lang w:val="ro-RO"/>
        </w:rPr>
        <w:t>proprie pe lemne</w:t>
      </w:r>
    </w:p>
    <w:p w:rsidR="005E6C32" w:rsidRPr="009B55CF" w:rsidRDefault="0015358A" w:rsidP="0015358A">
      <w:pPr>
        <w:autoSpaceDE w:val="0"/>
        <w:autoSpaceDN w:val="0"/>
        <w:adjustRightInd w:val="0"/>
        <w:spacing w:after="0" w:line="240" w:lineRule="auto"/>
        <w:rPr>
          <w:rFonts w:ascii="Times New Roman" w:hAnsi="Times New Roman"/>
          <w:sz w:val="28"/>
          <w:szCs w:val="28"/>
          <w:lang w:val="ro-RO"/>
        </w:rPr>
      </w:pPr>
      <w:r w:rsidRPr="009B55CF">
        <w:rPr>
          <w:rFonts w:ascii="Arial" w:hAnsi="Arial" w:cs="Arial"/>
          <w:b/>
          <w:sz w:val="24"/>
          <w:szCs w:val="24"/>
          <w:lang w:val="ro-RO"/>
        </w:rPr>
        <w:t xml:space="preserve">    b) cumularea cu alte proiecte existente şi/sau aprobate</w:t>
      </w:r>
      <w:r w:rsidR="005E6C32" w:rsidRPr="009B55CF">
        <w:rPr>
          <w:rFonts w:ascii="Times New Roman" w:hAnsi="Times New Roman"/>
          <w:sz w:val="28"/>
          <w:szCs w:val="28"/>
          <w:lang w:val="ro-RO"/>
        </w:rPr>
        <w:t>:</w:t>
      </w:r>
      <w:r w:rsidR="00231D27" w:rsidRPr="009B55CF">
        <w:rPr>
          <w:rFonts w:ascii="Times New Roman" w:hAnsi="Times New Roman"/>
          <w:sz w:val="28"/>
          <w:szCs w:val="28"/>
          <w:lang w:val="ro-RO"/>
        </w:rPr>
        <w:t xml:space="preserve"> Nu este cazul.</w:t>
      </w:r>
    </w:p>
    <w:p w:rsidR="009446ED" w:rsidRPr="009B55CF" w:rsidRDefault="0015358A" w:rsidP="0015358A">
      <w:pPr>
        <w:autoSpaceDE w:val="0"/>
        <w:autoSpaceDN w:val="0"/>
        <w:adjustRightInd w:val="0"/>
        <w:spacing w:after="0" w:line="240" w:lineRule="auto"/>
        <w:rPr>
          <w:rFonts w:ascii="Times New Roman" w:hAnsi="Times New Roman"/>
          <w:sz w:val="28"/>
          <w:szCs w:val="28"/>
          <w:lang w:val="ro-RO"/>
        </w:rPr>
      </w:pPr>
      <w:r w:rsidRPr="009B55CF">
        <w:rPr>
          <w:rFonts w:ascii="Arial" w:hAnsi="Arial" w:cs="Arial"/>
          <w:b/>
          <w:sz w:val="24"/>
          <w:szCs w:val="24"/>
          <w:lang w:val="ro-RO"/>
        </w:rPr>
        <w:t xml:space="preserve">    c) utilizarea resurselor naturale, în special a solului, a terenurilor, a apei şi a biodiversităţii</w:t>
      </w:r>
      <w:r w:rsidR="00421454" w:rsidRPr="009B55CF">
        <w:rPr>
          <w:rFonts w:ascii="Times New Roman" w:hAnsi="Times New Roman"/>
          <w:sz w:val="28"/>
          <w:szCs w:val="28"/>
          <w:lang w:val="ro-RO"/>
        </w:rPr>
        <w:t>: S</w:t>
      </w:r>
      <w:r w:rsidR="008D77AE" w:rsidRPr="009B55CF">
        <w:rPr>
          <w:rFonts w:ascii="Times New Roman" w:hAnsi="Times New Roman"/>
          <w:sz w:val="28"/>
          <w:szCs w:val="28"/>
          <w:lang w:val="ro-RO"/>
        </w:rPr>
        <w:t xml:space="preserve">e </w:t>
      </w:r>
      <w:r w:rsidR="00421454" w:rsidRPr="009B55CF">
        <w:rPr>
          <w:rFonts w:ascii="Times New Roman" w:hAnsi="Times New Roman"/>
          <w:sz w:val="28"/>
          <w:szCs w:val="28"/>
          <w:lang w:val="ro-RO"/>
        </w:rPr>
        <w:t xml:space="preserve">va </w:t>
      </w:r>
      <w:r w:rsidR="008D77AE" w:rsidRPr="009B55CF">
        <w:rPr>
          <w:rFonts w:ascii="Times New Roman" w:hAnsi="Times New Roman"/>
          <w:sz w:val="28"/>
          <w:szCs w:val="28"/>
          <w:lang w:val="ro-RO"/>
        </w:rPr>
        <w:t>ocup</w:t>
      </w:r>
      <w:r w:rsidR="00421454" w:rsidRPr="009B55CF">
        <w:rPr>
          <w:rFonts w:ascii="Times New Roman" w:hAnsi="Times New Roman"/>
          <w:sz w:val="28"/>
          <w:szCs w:val="28"/>
          <w:lang w:val="ro-RO"/>
        </w:rPr>
        <w:t>a cu c</w:t>
      </w:r>
      <w:r w:rsidR="00B421DB" w:rsidRPr="009B55CF">
        <w:rPr>
          <w:rFonts w:ascii="Times New Roman" w:hAnsi="Times New Roman"/>
          <w:sz w:val="28"/>
          <w:szCs w:val="28"/>
          <w:lang w:val="ro-RO"/>
        </w:rPr>
        <w:t>ons</w:t>
      </w:r>
      <w:r w:rsidR="00134DD3" w:rsidRPr="009B55CF">
        <w:rPr>
          <w:rFonts w:ascii="Times New Roman" w:hAnsi="Times New Roman"/>
          <w:sz w:val="28"/>
          <w:szCs w:val="28"/>
          <w:lang w:val="ro-RO"/>
        </w:rPr>
        <w:t>trucția o suprafață de 268</w:t>
      </w:r>
      <w:r w:rsidR="00421454" w:rsidRPr="009B55CF">
        <w:rPr>
          <w:rFonts w:ascii="Times New Roman" w:hAnsi="Times New Roman"/>
          <w:sz w:val="28"/>
          <w:szCs w:val="28"/>
          <w:lang w:val="ro-RO"/>
        </w:rPr>
        <w:t xml:space="preserve"> mp din int</w:t>
      </w:r>
      <w:r w:rsidR="00B421DB" w:rsidRPr="009B55CF">
        <w:rPr>
          <w:rFonts w:ascii="Times New Roman" w:hAnsi="Times New Roman"/>
          <w:sz w:val="28"/>
          <w:szCs w:val="28"/>
          <w:lang w:val="ro-RO"/>
        </w:rPr>
        <w:t>ra</w:t>
      </w:r>
      <w:r w:rsidR="00134DD3" w:rsidRPr="009B55CF">
        <w:rPr>
          <w:rFonts w:ascii="Times New Roman" w:hAnsi="Times New Roman"/>
          <w:sz w:val="28"/>
          <w:szCs w:val="28"/>
          <w:lang w:val="ro-RO"/>
        </w:rPr>
        <w:t>vilanul localității comuna Brădești, sat Brădești, nr.59, județul Harghita.</w:t>
      </w:r>
    </w:p>
    <w:p w:rsidR="0015358A" w:rsidRPr="009B55CF" w:rsidRDefault="0015358A" w:rsidP="0015358A">
      <w:pPr>
        <w:autoSpaceDE w:val="0"/>
        <w:autoSpaceDN w:val="0"/>
        <w:adjustRightInd w:val="0"/>
        <w:spacing w:after="0"/>
        <w:jc w:val="both"/>
        <w:rPr>
          <w:rFonts w:ascii="Arial" w:hAnsi="Arial" w:cs="Arial"/>
          <w:sz w:val="24"/>
          <w:szCs w:val="24"/>
          <w:lang w:val="ro-RO"/>
        </w:rPr>
      </w:pPr>
      <w:r w:rsidRPr="009B55CF">
        <w:rPr>
          <w:rFonts w:ascii="Arial" w:hAnsi="Arial" w:cs="Arial"/>
          <w:sz w:val="24"/>
          <w:szCs w:val="24"/>
          <w:lang w:val="ro-RO"/>
        </w:rPr>
        <w:t xml:space="preserve">    </w:t>
      </w:r>
      <w:r w:rsidRPr="009B55CF">
        <w:rPr>
          <w:rFonts w:ascii="Arial" w:hAnsi="Arial" w:cs="Arial"/>
          <w:b/>
          <w:sz w:val="24"/>
          <w:szCs w:val="24"/>
          <w:lang w:val="ro-RO"/>
        </w:rPr>
        <w:t>d) cantitatea şi tipurile de deşeuri generate/gestionate</w:t>
      </w:r>
      <w:r w:rsidRPr="009B55CF">
        <w:rPr>
          <w:rFonts w:ascii="Arial" w:hAnsi="Arial" w:cs="Arial"/>
          <w:sz w:val="24"/>
          <w:szCs w:val="24"/>
          <w:lang w:val="ro-RO"/>
        </w:rPr>
        <w:t>:</w:t>
      </w:r>
    </w:p>
    <w:p w:rsidR="002645AB" w:rsidRPr="009B55CF" w:rsidRDefault="002D1C9F" w:rsidP="0012465D">
      <w:pPr>
        <w:pStyle w:val="BodyText"/>
        <w:numPr>
          <w:ilvl w:val="0"/>
          <w:numId w:val="12"/>
        </w:numPr>
        <w:ind w:right="344"/>
        <w:rPr>
          <w:rFonts w:ascii="Times New Roman" w:hAnsi="Times New Roman"/>
          <w:sz w:val="28"/>
          <w:szCs w:val="28"/>
          <w:lang w:val="ro-RO"/>
        </w:rPr>
      </w:pPr>
      <w:r w:rsidRPr="009B55CF">
        <w:rPr>
          <w:rFonts w:ascii="Times New Roman" w:hAnsi="Times New Roman"/>
          <w:sz w:val="28"/>
          <w:szCs w:val="28"/>
          <w:lang w:val="ro-RO"/>
        </w:rPr>
        <w:t>Deșeuri municipal amestecate cod 20 03 01:acestea vor fi colectate în recipiente închise tip europubele și vor fi depozitate în spații special amenajate până la preluarea lor de către serviciul de salubritate.</w:t>
      </w:r>
    </w:p>
    <w:p w:rsidR="002D1C9F" w:rsidRPr="009B55CF" w:rsidRDefault="00F1012D" w:rsidP="002D1C9F">
      <w:pPr>
        <w:pStyle w:val="ListParagraph"/>
        <w:numPr>
          <w:ilvl w:val="0"/>
          <w:numId w:val="12"/>
        </w:numPr>
        <w:rPr>
          <w:lang w:val="ro-RO"/>
        </w:rPr>
      </w:pPr>
      <w:r w:rsidRPr="009B55CF">
        <w:rPr>
          <w:rFonts w:ascii="Times New Roman" w:hAnsi="Times New Roman"/>
          <w:sz w:val="28"/>
          <w:szCs w:val="28"/>
          <w:lang w:val="ro-RO"/>
        </w:rPr>
        <w:t>Deșeuri de materiale de construcții nepericuloase, clasificate conform catalogului european al deșeurilor astfel:</w:t>
      </w:r>
    </w:p>
    <w:p w:rsidR="007A7E81" w:rsidRPr="009B55CF" w:rsidRDefault="007A7E81" w:rsidP="00647C44">
      <w:pPr>
        <w:pStyle w:val="ListParagraph"/>
        <w:numPr>
          <w:ilvl w:val="0"/>
          <w:numId w:val="13"/>
        </w:numPr>
        <w:spacing w:line="240" w:lineRule="auto"/>
        <w:rPr>
          <w:lang w:val="ro-RO"/>
        </w:rPr>
      </w:pPr>
      <w:r w:rsidRPr="009B55CF">
        <w:rPr>
          <w:rFonts w:ascii="Times New Roman" w:hAnsi="Times New Roman"/>
          <w:sz w:val="28"/>
          <w:szCs w:val="28"/>
          <w:lang w:val="ro-RO"/>
        </w:rPr>
        <w:t xml:space="preserve">Cod 17 09 04 Amestecuri de deșeuri de la construcții și demolări,altele decât cele menționate la 17 09 01,17 09 02 și 17 09 03 </w:t>
      </w:r>
      <w:r w:rsidR="00647C44" w:rsidRPr="009B55CF">
        <w:rPr>
          <w:rFonts w:ascii="Times New Roman" w:hAnsi="Times New Roman"/>
          <w:sz w:val="28"/>
          <w:szCs w:val="28"/>
          <w:lang w:val="ro-RO"/>
        </w:rPr>
        <w:t>acestea se vor colecta pe categorii în vederea eliminării la un depozit autorizat prin operator autorizat.</w:t>
      </w:r>
    </w:p>
    <w:p w:rsidR="00647C44" w:rsidRPr="009B55CF" w:rsidRDefault="00647C44" w:rsidP="00647C44">
      <w:pPr>
        <w:pStyle w:val="ListParagraph"/>
        <w:numPr>
          <w:ilvl w:val="0"/>
          <w:numId w:val="13"/>
        </w:numPr>
        <w:spacing w:line="240" w:lineRule="auto"/>
        <w:rPr>
          <w:lang w:val="ro-RO"/>
        </w:rPr>
      </w:pPr>
      <w:r w:rsidRPr="009B55CF">
        <w:rPr>
          <w:rFonts w:ascii="Times New Roman" w:hAnsi="Times New Roman"/>
          <w:sz w:val="28"/>
          <w:szCs w:val="28"/>
          <w:lang w:val="ro-RO"/>
        </w:rPr>
        <w:t>Cod 17 04 07 Amestecuri metalice se vor colecta în vederea valorificării</w:t>
      </w:r>
    </w:p>
    <w:p w:rsidR="00647C44" w:rsidRPr="009B55CF" w:rsidRDefault="00647C44" w:rsidP="00647C44">
      <w:pPr>
        <w:pStyle w:val="ListParagraph"/>
        <w:numPr>
          <w:ilvl w:val="0"/>
          <w:numId w:val="13"/>
        </w:numPr>
        <w:spacing w:line="240" w:lineRule="auto"/>
        <w:rPr>
          <w:lang w:val="ro-RO"/>
        </w:rPr>
      </w:pPr>
      <w:r w:rsidRPr="009B55CF">
        <w:rPr>
          <w:rFonts w:ascii="Times New Roman" w:hAnsi="Times New Roman"/>
          <w:sz w:val="28"/>
          <w:szCs w:val="28"/>
          <w:lang w:val="ro-RO"/>
        </w:rPr>
        <w:t>Cod 17 05 04 Pământ și pietre, altele decât cele specificate la 17 05 03 acestea se vor utiliza la sistematizarea terenului</w:t>
      </w:r>
    </w:p>
    <w:p w:rsidR="00647C44" w:rsidRPr="009B55CF" w:rsidRDefault="00647C44" w:rsidP="0006029C">
      <w:pPr>
        <w:spacing w:line="240" w:lineRule="auto"/>
        <w:rPr>
          <w:rFonts w:ascii="Times New Roman" w:hAnsi="Times New Roman"/>
          <w:sz w:val="28"/>
          <w:szCs w:val="28"/>
          <w:lang w:val="ro-RO"/>
        </w:rPr>
      </w:pPr>
      <w:r w:rsidRPr="009B55CF">
        <w:rPr>
          <w:rFonts w:ascii="Times New Roman" w:hAnsi="Times New Roman"/>
          <w:sz w:val="28"/>
          <w:szCs w:val="28"/>
          <w:lang w:val="ro-RO"/>
        </w:rPr>
        <w:t xml:space="preserve"> Lucrările vor fi realizate după normele de calitate din construcții</w:t>
      </w:r>
      <w:r w:rsidR="0006029C" w:rsidRPr="009B55CF">
        <w:rPr>
          <w:rFonts w:ascii="Times New Roman" w:hAnsi="Times New Roman"/>
          <w:sz w:val="28"/>
          <w:szCs w:val="28"/>
          <w:lang w:val="ro-RO"/>
        </w:rPr>
        <w:t>, a</w:t>
      </w:r>
      <w:r w:rsidRPr="009B55CF">
        <w:rPr>
          <w:rFonts w:ascii="Times New Roman" w:hAnsi="Times New Roman"/>
          <w:sz w:val="28"/>
          <w:szCs w:val="28"/>
          <w:lang w:val="ro-RO"/>
        </w:rPr>
        <w:t>stfel încât cantitățile</w:t>
      </w:r>
      <w:r w:rsidR="0006029C" w:rsidRPr="009B55CF">
        <w:rPr>
          <w:rFonts w:ascii="Times New Roman" w:hAnsi="Times New Roman"/>
          <w:sz w:val="28"/>
          <w:szCs w:val="28"/>
          <w:lang w:val="ro-RO"/>
        </w:rPr>
        <w:t xml:space="preserve"> de deșeuri rezultate să fie minime.</w:t>
      </w:r>
    </w:p>
    <w:p w:rsidR="008D77AE" w:rsidRPr="009B55CF" w:rsidRDefault="008D77AE" w:rsidP="001437A5">
      <w:pPr>
        <w:spacing w:line="240" w:lineRule="auto"/>
        <w:rPr>
          <w:rFonts w:ascii="Times New Roman" w:hAnsi="Times New Roman"/>
          <w:sz w:val="28"/>
          <w:szCs w:val="28"/>
          <w:lang w:val="ro-RO"/>
        </w:rPr>
      </w:pPr>
      <w:r w:rsidRPr="009B55CF">
        <w:rPr>
          <w:rFonts w:ascii="Times New Roman" w:hAnsi="Times New Roman"/>
          <w:sz w:val="28"/>
          <w:szCs w:val="28"/>
          <w:lang w:val="ro-RO"/>
        </w:rPr>
        <w:t xml:space="preserve">În timpul </w:t>
      </w:r>
      <w:r w:rsidR="00EA4C15" w:rsidRPr="009B55CF">
        <w:rPr>
          <w:rFonts w:ascii="Times New Roman" w:hAnsi="Times New Roman"/>
          <w:sz w:val="28"/>
          <w:szCs w:val="28"/>
          <w:lang w:val="ro-RO"/>
        </w:rPr>
        <w:t xml:space="preserve">funcționării: </w:t>
      </w:r>
      <w:r w:rsidR="00421454" w:rsidRPr="009B55CF">
        <w:rPr>
          <w:rFonts w:ascii="Times New Roman" w:hAnsi="Times New Roman"/>
          <w:sz w:val="28"/>
          <w:szCs w:val="28"/>
          <w:lang w:val="ro-RO"/>
        </w:rPr>
        <w:t xml:space="preserve">deșeuri </w:t>
      </w:r>
      <w:r w:rsidR="007B4940" w:rsidRPr="009B55CF">
        <w:rPr>
          <w:rFonts w:ascii="Times New Roman" w:hAnsi="Times New Roman"/>
          <w:sz w:val="28"/>
          <w:szCs w:val="28"/>
          <w:lang w:val="ro-RO"/>
        </w:rPr>
        <w:t>din deznisipator</w:t>
      </w:r>
      <w:r w:rsidR="00421454" w:rsidRPr="009B55CF">
        <w:rPr>
          <w:rFonts w:ascii="Times New Roman" w:hAnsi="Times New Roman"/>
          <w:sz w:val="28"/>
          <w:szCs w:val="28"/>
          <w:lang w:val="ro-RO"/>
        </w:rPr>
        <w:t>, nămol de la separatorul de hidrocarburi</w:t>
      </w:r>
      <w:r w:rsidR="00C447FA" w:rsidRPr="009B55CF">
        <w:rPr>
          <w:rFonts w:ascii="Times New Roman" w:hAnsi="Times New Roman"/>
          <w:sz w:val="28"/>
          <w:szCs w:val="28"/>
          <w:lang w:val="ro-RO"/>
        </w:rPr>
        <w:t xml:space="preserve"> vor fi colectate separat și vor fi predate pentru societăților autorizate.</w:t>
      </w:r>
    </w:p>
    <w:p w:rsidR="0015358A" w:rsidRPr="009B55CF" w:rsidRDefault="0015358A" w:rsidP="0015358A">
      <w:pPr>
        <w:autoSpaceDE w:val="0"/>
        <w:autoSpaceDN w:val="0"/>
        <w:adjustRightInd w:val="0"/>
        <w:spacing w:after="0" w:line="240" w:lineRule="auto"/>
        <w:jc w:val="both"/>
        <w:rPr>
          <w:rFonts w:ascii="Arial" w:hAnsi="Arial" w:cs="Arial"/>
          <w:sz w:val="24"/>
          <w:szCs w:val="24"/>
          <w:lang w:val="ro-RO"/>
        </w:rPr>
      </w:pPr>
      <w:r w:rsidRPr="009B55CF">
        <w:rPr>
          <w:rFonts w:ascii="Arial" w:eastAsiaTheme="minorHAnsi" w:hAnsi="Arial" w:cs="Arial"/>
          <w:b/>
          <w:sz w:val="24"/>
          <w:szCs w:val="24"/>
          <w:lang w:val="ro-RO"/>
        </w:rPr>
        <w:t xml:space="preserve"> </w:t>
      </w:r>
      <w:r w:rsidRPr="009B55CF">
        <w:rPr>
          <w:rFonts w:ascii="Arial" w:hAnsi="Arial" w:cs="Arial"/>
          <w:b/>
          <w:sz w:val="24"/>
          <w:szCs w:val="24"/>
          <w:lang w:val="ro-RO"/>
        </w:rPr>
        <w:t xml:space="preserve">    e) poluarea şi alte efecte negative:</w:t>
      </w:r>
      <w:r w:rsidR="0006029C" w:rsidRPr="009B55CF">
        <w:rPr>
          <w:rFonts w:ascii="Arial" w:hAnsi="Arial" w:cs="Arial"/>
          <w:b/>
          <w:sz w:val="24"/>
          <w:szCs w:val="24"/>
          <w:lang w:val="ro-RO"/>
        </w:rPr>
        <w:t xml:space="preserve"> </w:t>
      </w:r>
    </w:p>
    <w:p w:rsidR="002645AB" w:rsidRPr="009B55CF" w:rsidRDefault="002645AB" w:rsidP="002645AB">
      <w:pPr>
        <w:pStyle w:val="BodyText"/>
        <w:ind w:right="344"/>
        <w:rPr>
          <w:rFonts w:ascii="Times New Roman" w:hAnsi="Times New Roman"/>
          <w:sz w:val="28"/>
          <w:szCs w:val="28"/>
          <w:lang w:val="ro-RO"/>
        </w:rPr>
      </w:pPr>
      <w:r w:rsidRPr="009B55CF">
        <w:rPr>
          <w:rFonts w:ascii="Times New Roman" w:hAnsi="Times New Roman"/>
          <w:i/>
          <w:sz w:val="28"/>
          <w:szCs w:val="28"/>
          <w:lang w:val="ro-RO"/>
        </w:rPr>
        <w:t>În timpul construcţiei</w:t>
      </w:r>
      <w:r w:rsidRPr="009B55CF">
        <w:rPr>
          <w:rFonts w:ascii="Times New Roman" w:hAnsi="Times New Roman"/>
          <w:sz w:val="28"/>
          <w:szCs w:val="28"/>
          <w:lang w:val="ro-RO"/>
        </w:rPr>
        <w:t xml:space="preserve">: </w:t>
      </w:r>
    </w:p>
    <w:p w:rsidR="002645AB" w:rsidRPr="009B55CF" w:rsidRDefault="002645AB" w:rsidP="002645AB">
      <w:pPr>
        <w:pStyle w:val="BodyText"/>
        <w:ind w:right="344"/>
        <w:rPr>
          <w:rFonts w:ascii="Times New Roman" w:hAnsi="Times New Roman"/>
          <w:sz w:val="28"/>
          <w:szCs w:val="28"/>
          <w:lang w:val="ro-RO"/>
        </w:rPr>
      </w:pPr>
      <w:r w:rsidRPr="009B55CF">
        <w:rPr>
          <w:rFonts w:ascii="Times New Roman" w:hAnsi="Times New Roman"/>
          <w:sz w:val="28"/>
          <w:szCs w:val="28"/>
          <w:lang w:val="ro-RO"/>
        </w:rPr>
        <w:t>-</w:t>
      </w:r>
      <w:r w:rsidR="00511FEC" w:rsidRPr="009B55CF">
        <w:rPr>
          <w:rFonts w:ascii="Times New Roman" w:hAnsi="Times New Roman"/>
          <w:sz w:val="28"/>
          <w:szCs w:val="28"/>
          <w:lang w:val="ro-RO"/>
        </w:rPr>
        <w:t xml:space="preserve"> </w:t>
      </w:r>
      <w:r w:rsidRPr="009B55CF">
        <w:rPr>
          <w:rFonts w:ascii="Times New Roman" w:hAnsi="Times New Roman"/>
          <w:sz w:val="28"/>
          <w:szCs w:val="28"/>
          <w:lang w:val="ro-RO"/>
        </w:rPr>
        <w:t xml:space="preserve">emisii în aer: - emisii de gaze de eşapament, şi utilaje - aceste emisii vor fi doar temporare </w:t>
      </w:r>
      <w:r w:rsidR="00FC2717" w:rsidRPr="009B55CF">
        <w:rPr>
          <w:rFonts w:ascii="Times New Roman" w:hAnsi="Times New Roman"/>
          <w:sz w:val="28"/>
          <w:szCs w:val="28"/>
          <w:lang w:val="ro-RO"/>
        </w:rPr>
        <w:t xml:space="preserve">în cursul realizării proiectului </w:t>
      </w:r>
    </w:p>
    <w:p w:rsidR="00C50F4B" w:rsidRPr="009B55CF" w:rsidRDefault="002645AB" w:rsidP="0015358A">
      <w:pPr>
        <w:pStyle w:val="BodyText"/>
        <w:ind w:right="344"/>
        <w:rPr>
          <w:rFonts w:ascii="Times New Roman" w:hAnsi="Times New Roman"/>
          <w:sz w:val="28"/>
          <w:szCs w:val="28"/>
          <w:lang w:val="ro-RO"/>
        </w:rPr>
      </w:pPr>
      <w:r w:rsidRPr="009B55CF">
        <w:rPr>
          <w:rFonts w:ascii="Times New Roman" w:hAnsi="Times New Roman"/>
          <w:sz w:val="28"/>
          <w:szCs w:val="28"/>
          <w:lang w:val="ro-RO"/>
        </w:rPr>
        <w:t>-</w:t>
      </w:r>
      <w:r w:rsidR="00511FEC" w:rsidRPr="009B55CF">
        <w:rPr>
          <w:rFonts w:ascii="Times New Roman" w:hAnsi="Times New Roman"/>
          <w:sz w:val="28"/>
          <w:szCs w:val="28"/>
          <w:lang w:val="ro-RO"/>
        </w:rPr>
        <w:t xml:space="preserve"> </w:t>
      </w:r>
      <w:r w:rsidRPr="009B55CF">
        <w:rPr>
          <w:rFonts w:ascii="Times New Roman" w:hAnsi="Times New Roman"/>
          <w:sz w:val="28"/>
          <w:szCs w:val="28"/>
          <w:lang w:val="ro-RO"/>
        </w:rPr>
        <w:t>zgomot: -</w:t>
      </w:r>
      <w:r w:rsidR="00511FEC" w:rsidRPr="009B55CF">
        <w:rPr>
          <w:rFonts w:ascii="Times New Roman" w:hAnsi="Times New Roman"/>
          <w:sz w:val="28"/>
          <w:szCs w:val="28"/>
          <w:lang w:val="ro-RO"/>
        </w:rPr>
        <w:t xml:space="preserve"> </w:t>
      </w:r>
      <w:r w:rsidRPr="009B55CF">
        <w:rPr>
          <w:rFonts w:ascii="Times New Roman" w:hAnsi="Times New Roman"/>
          <w:sz w:val="28"/>
          <w:szCs w:val="28"/>
          <w:lang w:val="ro-RO"/>
        </w:rPr>
        <w:t>generat de utilaje se vor resimţi pe perioade scurte de timp, execuţia lucrărilor se vor efectua numai în timpul zilei</w:t>
      </w:r>
    </w:p>
    <w:p w:rsidR="0015358A" w:rsidRPr="009B55CF" w:rsidRDefault="0015358A" w:rsidP="0015358A">
      <w:pPr>
        <w:spacing w:after="0" w:line="240" w:lineRule="auto"/>
        <w:rPr>
          <w:rFonts w:ascii="Times New Roman" w:hAnsi="Times New Roman"/>
          <w:sz w:val="28"/>
          <w:szCs w:val="28"/>
          <w:lang w:val="ro-RO"/>
        </w:rPr>
      </w:pPr>
      <w:r w:rsidRPr="009B55CF">
        <w:rPr>
          <w:rFonts w:ascii="Times New Roman" w:hAnsi="Times New Roman"/>
          <w:i/>
          <w:sz w:val="28"/>
          <w:szCs w:val="28"/>
          <w:lang w:val="ro-RO"/>
        </w:rPr>
        <w:t>În timpul funcționării:</w:t>
      </w:r>
      <w:r w:rsidR="005C58CB" w:rsidRPr="009B55CF">
        <w:rPr>
          <w:rFonts w:ascii="Times New Roman" w:hAnsi="Times New Roman"/>
          <w:sz w:val="28"/>
          <w:szCs w:val="28"/>
          <w:lang w:val="ro-RO"/>
        </w:rPr>
        <w:t xml:space="preserve">Activitatea nu </w:t>
      </w:r>
      <w:r w:rsidR="00F34901" w:rsidRPr="009B55CF">
        <w:rPr>
          <w:rFonts w:ascii="Times New Roman" w:hAnsi="Times New Roman"/>
          <w:sz w:val="28"/>
          <w:szCs w:val="28"/>
          <w:lang w:val="ro-RO"/>
        </w:rPr>
        <w:t>va afect</w:t>
      </w:r>
      <w:r w:rsidR="005C58CB" w:rsidRPr="009B55CF">
        <w:rPr>
          <w:rFonts w:ascii="Times New Roman" w:hAnsi="Times New Roman"/>
          <w:sz w:val="28"/>
          <w:szCs w:val="28"/>
          <w:lang w:val="ro-RO"/>
        </w:rPr>
        <w:t>a vecinătățile prin zgomot și vibrații.</w:t>
      </w:r>
    </w:p>
    <w:p w:rsidR="005C58CB" w:rsidRPr="009B55CF" w:rsidRDefault="005C58CB" w:rsidP="005C58CB">
      <w:pPr>
        <w:pStyle w:val="BodyText"/>
        <w:ind w:right="344"/>
        <w:rPr>
          <w:rFonts w:ascii="Times New Roman" w:hAnsi="Times New Roman"/>
          <w:sz w:val="28"/>
          <w:szCs w:val="28"/>
          <w:lang w:val="ro-RO"/>
        </w:rPr>
      </w:pPr>
      <w:proofErr w:type="spellStart"/>
      <w:r w:rsidRPr="009B55CF">
        <w:rPr>
          <w:rFonts w:ascii="Times New Roman" w:hAnsi="Times New Roman"/>
          <w:sz w:val="28"/>
          <w:szCs w:val="28"/>
          <w:lang w:val="ro-RO"/>
        </w:rPr>
        <w:lastRenderedPageBreak/>
        <w:t>-zgomot</w:t>
      </w:r>
      <w:proofErr w:type="spellEnd"/>
      <w:r w:rsidRPr="009B55CF">
        <w:rPr>
          <w:rFonts w:ascii="Times New Roman" w:hAnsi="Times New Roman"/>
          <w:sz w:val="28"/>
          <w:szCs w:val="28"/>
          <w:lang w:val="ro-RO"/>
        </w:rPr>
        <w:t>:- nivelul de zgomot generat de compreso</w:t>
      </w:r>
      <w:r w:rsidR="00B827D0" w:rsidRPr="009B55CF">
        <w:rPr>
          <w:rFonts w:ascii="Times New Roman" w:hAnsi="Times New Roman"/>
          <w:sz w:val="28"/>
          <w:szCs w:val="28"/>
          <w:lang w:val="ro-RO"/>
        </w:rPr>
        <w:t xml:space="preserve">rul </w:t>
      </w:r>
      <w:r w:rsidRPr="009B55CF">
        <w:rPr>
          <w:rFonts w:ascii="Times New Roman" w:hAnsi="Times New Roman"/>
          <w:sz w:val="28"/>
          <w:szCs w:val="28"/>
          <w:lang w:val="ro-RO"/>
        </w:rPr>
        <w:t>, care la limita zonei de locuit situat la o distanţă mai mare de 15 m se va î</w:t>
      </w:r>
      <w:r w:rsidR="00FD1D47" w:rsidRPr="009B55CF">
        <w:rPr>
          <w:rFonts w:ascii="Times New Roman" w:hAnsi="Times New Roman"/>
          <w:sz w:val="28"/>
          <w:szCs w:val="28"/>
          <w:lang w:val="ro-RO"/>
        </w:rPr>
        <w:t>ncadra în valorile prevăzute de</w:t>
      </w:r>
      <w:r w:rsidRPr="009B55CF">
        <w:rPr>
          <w:rFonts w:ascii="Times New Roman" w:hAnsi="Times New Roman"/>
          <w:sz w:val="28"/>
          <w:szCs w:val="28"/>
          <w:lang w:val="ro-RO" w:bidi="hi-IN"/>
        </w:rPr>
        <w:t xml:space="preserve"> STAS 10009/2017.</w:t>
      </w:r>
    </w:p>
    <w:p w:rsidR="0015358A" w:rsidRPr="009B55CF" w:rsidRDefault="0015358A" w:rsidP="0015358A">
      <w:pPr>
        <w:spacing w:after="0" w:line="240" w:lineRule="auto"/>
        <w:rPr>
          <w:rFonts w:ascii="Times New Roman" w:hAnsi="Times New Roman"/>
          <w:sz w:val="28"/>
          <w:szCs w:val="28"/>
          <w:lang w:val="ro-RO"/>
        </w:rPr>
      </w:pPr>
      <w:proofErr w:type="spellStart"/>
      <w:r w:rsidRPr="009B55CF">
        <w:rPr>
          <w:rFonts w:ascii="Times New Roman" w:hAnsi="Times New Roman"/>
          <w:sz w:val="28"/>
          <w:szCs w:val="28"/>
          <w:lang w:val="ro-RO"/>
        </w:rPr>
        <w:t>-emisii</w:t>
      </w:r>
      <w:proofErr w:type="spellEnd"/>
      <w:r w:rsidRPr="009B55CF">
        <w:rPr>
          <w:rFonts w:ascii="Times New Roman" w:hAnsi="Times New Roman"/>
          <w:sz w:val="28"/>
          <w:szCs w:val="28"/>
          <w:lang w:val="ro-RO"/>
        </w:rPr>
        <w:t xml:space="preserve"> în aer:</w:t>
      </w:r>
      <w:proofErr w:type="spellStart"/>
      <w:r w:rsidRPr="009B55CF">
        <w:rPr>
          <w:rFonts w:ascii="Times New Roman" w:hAnsi="Times New Roman"/>
          <w:sz w:val="28"/>
          <w:szCs w:val="28"/>
          <w:lang w:val="ro-RO"/>
        </w:rPr>
        <w:t>-</w:t>
      </w:r>
      <w:r w:rsidR="00AA22E6" w:rsidRPr="009B55CF">
        <w:rPr>
          <w:rFonts w:ascii="Times New Roman" w:hAnsi="Times New Roman"/>
          <w:sz w:val="28"/>
          <w:szCs w:val="28"/>
          <w:lang w:val="ro-RO"/>
        </w:rPr>
        <w:t>Nu</w:t>
      </w:r>
      <w:proofErr w:type="spellEnd"/>
      <w:r w:rsidR="00AA22E6" w:rsidRPr="009B55CF">
        <w:rPr>
          <w:rFonts w:ascii="Times New Roman" w:hAnsi="Times New Roman"/>
          <w:sz w:val="28"/>
          <w:szCs w:val="28"/>
          <w:lang w:val="ro-RO"/>
        </w:rPr>
        <w:t xml:space="preserve"> este cazul.</w:t>
      </w:r>
    </w:p>
    <w:p w:rsidR="0015358A" w:rsidRPr="009B55CF" w:rsidRDefault="00AA22E6" w:rsidP="0015358A">
      <w:pPr>
        <w:spacing w:after="0" w:line="240" w:lineRule="auto"/>
        <w:rPr>
          <w:rFonts w:ascii="Times New Roman" w:hAnsi="Times New Roman"/>
          <w:sz w:val="28"/>
          <w:szCs w:val="28"/>
          <w:lang w:val="ro-RO"/>
        </w:rPr>
      </w:pPr>
      <w:proofErr w:type="spellStart"/>
      <w:r w:rsidRPr="009B55CF">
        <w:rPr>
          <w:rFonts w:ascii="Times New Roman" w:hAnsi="Times New Roman"/>
          <w:sz w:val="28"/>
          <w:szCs w:val="28"/>
          <w:lang w:val="ro-RO"/>
        </w:rPr>
        <w:t>-emi</w:t>
      </w:r>
      <w:r w:rsidR="0064666B" w:rsidRPr="009B55CF">
        <w:rPr>
          <w:rFonts w:ascii="Times New Roman" w:hAnsi="Times New Roman"/>
          <w:sz w:val="28"/>
          <w:szCs w:val="28"/>
          <w:lang w:val="ro-RO"/>
        </w:rPr>
        <w:t>sii</w:t>
      </w:r>
      <w:proofErr w:type="spellEnd"/>
      <w:r w:rsidR="0064666B" w:rsidRPr="009B55CF">
        <w:rPr>
          <w:rFonts w:ascii="Times New Roman" w:hAnsi="Times New Roman"/>
          <w:sz w:val="28"/>
          <w:szCs w:val="28"/>
          <w:lang w:val="ro-RO"/>
        </w:rPr>
        <w:t xml:space="preserve"> în apă:</w:t>
      </w:r>
      <w:r w:rsidR="007B4940" w:rsidRPr="009B55CF">
        <w:rPr>
          <w:rFonts w:ascii="Times New Roman" w:hAnsi="Times New Roman"/>
          <w:sz w:val="28"/>
          <w:szCs w:val="28"/>
          <w:lang w:val="ro-RO"/>
        </w:rPr>
        <w:t>- Apele uzate tehnologice rezultate din cadrul spălătoriei auto va fi colectată și condusă într-un deznisipator și separator de produse p</w:t>
      </w:r>
      <w:r w:rsidR="00FD1D47" w:rsidRPr="009B55CF">
        <w:rPr>
          <w:rFonts w:ascii="Times New Roman" w:hAnsi="Times New Roman"/>
          <w:sz w:val="28"/>
          <w:szCs w:val="28"/>
          <w:lang w:val="ro-RO"/>
        </w:rPr>
        <w:t>etroliere ,de unde vor fi deversa în rețeaua de canalizare menajeră al localității.</w:t>
      </w:r>
    </w:p>
    <w:p w:rsidR="002645AB" w:rsidRPr="009B55CF" w:rsidRDefault="00016222" w:rsidP="00016222">
      <w:pPr>
        <w:pStyle w:val="BodyText"/>
        <w:ind w:right="344" w:firstLine="426"/>
        <w:rPr>
          <w:rFonts w:ascii="Times New Roman" w:hAnsi="Times New Roman"/>
          <w:sz w:val="28"/>
          <w:szCs w:val="28"/>
          <w:lang w:val="ro-RO"/>
        </w:rPr>
      </w:pPr>
      <w:r w:rsidRPr="009B55CF">
        <w:rPr>
          <w:rFonts w:ascii="Times New Roman" w:hAnsi="Times New Roman"/>
          <w:sz w:val="28"/>
          <w:szCs w:val="28"/>
          <w:lang w:val="ro-RO"/>
        </w:rPr>
        <w:t>f</w:t>
      </w:r>
      <w:r w:rsidR="002645AB" w:rsidRPr="009B55CF">
        <w:rPr>
          <w:rFonts w:ascii="Times New Roman" w:hAnsi="Times New Roman"/>
          <w:sz w:val="28"/>
          <w:szCs w:val="28"/>
          <w:lang w:val="ro-RO"/>
        </w:rPr>
        <w:t>) riscurile de accidente majore și/sau dezastre relevante pentru proiectul în cauză, inclusiv cele cauzate de schimbările climatice, conform cunoștințelor științifice: nu este cazul.</w:t>
      </w:r>
    </w:p>
    <w:p w:rsidR="009446ED" w:rsidRPr="009B55CF" w:rsidRDefault="00016222" w:rsidP="00B827D0">
      <w:pPr>
        <w:autoSpaceDE w:val="0"/>
        <w:autoSpaceDN w:val="0"/>
        <w:adjustRightInd w:val="0"/>
        <w:spacing w:after="0" w:line="240" w:lineRule="auto"/>
        <w:ind w:firstLine="426"/>
        <w:jc w:val="both"/>
        <w:rPr>
          <w:rFonts w:ascii="Times New Roman" w:hAnsi="Times New Roman"/>
          <w:sz w:val="28"/>
          <w:szCs w:val="28"/>
          <w:lang w:val="ro-RO"/>
        </w:rPr>
      </w:pPr>
      <w:r w:rsidRPr="009B55CF">
        <w:rPr>
          <w:rFonts w:ascii="Times New Roman" w:hAnsi="Times New Roman"/>
          <w:sz w:val="28"/>
          <w:szCs w:val="28"/>
          <w:lang w:val="ro-RO"/>
        </w:rPr>
        <w:t>g</w:t>
      </w:r>
      <w:r w:rsidR="002645AB" w:rsidRPr="009B55CF">
        <w:rPr>
          <w:rFonts w:ascii="Times New Roman" w:hAnsi="Times New Roman"/>
          <w:sz w:val="28"/>
          <w:szCs w:val="28"/>
          <w:lang w:val="ro-RO"/>
        </w:rPr>
        <w:t>) riscurile pentru sănătatea umană</w:t>
      </w:r>
      <w:r w:rsidR="002645AB" w:rsidRPr="009B55CF">
        <w:rPr>
          <w:rFonts w:ascii="Times New Roman" w:hAnsi="Times New Roman"/>
          <w:b/>
          <w:sz w:val="28"/>
          <w:szCs w:val="28"/>
          <w:lang w:val="ro-RO"/>
        </w:rPr>
        <w:t xml:space="preserve"> </w:t>
      </w:r>
      <w:r w:rsidR="002645AB" w:rsidRPr="009B55CF">
        <w:rPr>
          <w:rFonts w:ascii="Times New Roman" w:hAnsi="Times New Roman"/>
          <w:sz w:val="28"/>
          <w:szCs w:val="28"/>
          <w:lang w:val="ro-RO"/>
        </w:rPr>
        <w:t xml:space="preserve">: </w:t>
      </w:r>
      <w:r w:rsidR="00231D27" w:rsidRPr="009B55CF">
        <w:rPr>
          <w:rFonts w:ascii="Times New Roman" w:hAnsi="Times New Roman"/>
          <w:sz w:val="28"/>
          <w:szCs w:val="28"/>
          <w:lang w:val="ro-RO"/>
        </w:rPr>
        <w:t>Nu este cazul.</w:t>
      </w:r>
    </w:p>
    <w:p w:rsidR="00D22DC9" w:rsidRPr="009B55CF"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9B55CF">
        <w:rPr>
          <w:rFonts w:ascii="Times New Roman" w:hAnsi="Times New Roman"/>
          <w:b/>
          <w:sz w:val="28"/>
          <w:szCs w:val="28"/>
          <w:lang w:val="ro-RO"/>
        </w:rPr>
        <w:t>2.</w:t>
      </w:r>
      <w:r w:rsidR="00D22DC9" w:rsidRPr="009B55CF">
        <w:rPr>
          <w:rFonts w:ascii="Times New Roman" w:hAnsi="Times New Roman"/>
          <w:b/>
          <w:sz w:val="28"/>
          <w:szCs w:val="28"/>
          <w:lang w:val="ro-RO"/>
        </w:rPr>
        <w:t>.</w:t>
      </w:r>
      <w:r w:rsidR="00827BED" w:rsidRPr="009B55CF">
        <w:rPr>
          <w:rFonts w:ascii="Times New Roman" w:hAnsi="Times New Roman"/>
          <w:b/>
          <w:sz w:val="28"/>
          <w:szCs w:val="28"/>
          <w:lang w:val="ro-RO"/>
        </w:rPr>
        <w:t>Amplasarea proiectului</w:t>
      </w:r>
    </w:p>
    <w:p w:rsidR="0081377F" w:rsidRPr="009B55CF" w:rsidRDefault="00707579" w:rsidP="002645AB">
      <w:pPr>
        <w:autoSpaceDE w:val="0"/>
        <w:autoSpaceDN w:val="0"/>
        <w:adjustRightInd w:val="0"/>
        <w:spacing w:after="0" w:line="240" w:lineRule="auto"/>
        <w:jc w:val="both"/>
        <w:rPr>
          <w:rFonts w:ascii="Times New Roman" w:hAnsi="Times New Roman"/>
          <w:sz w:val="28"/>
          <w:szCs w:val="28"/>
          <w:lang w:val="ro-RO"/>
        </w:rPr>
      </w:pPr>
      <w:r w:rsidRPr="009B55CF">
        <w:rPr>
          <w:rFonts w:ascii="Times New Roman" w:hAnsi="Times New Roman"/>
          <w:b/>
          <w:sz w:val="28"/>
          <w:szCs w:val="28"/>
          <w:lang w:val="ro-RO"/>
        </w:rPr>
        <w:t>a) utilizarea actuală și aprobată a terenului :</w:t>
      </w:r>
      <w:r w:rsidR="00372168" w:rsidRPr="009B55CF">
        <w:rPr>
          <w:rFonts w:ascii="Times New Roman" w:hAnsi="Times New Roman"/>
          <w:b/>
          <w:sz w:val="28"/>
          <w:szCs w:val="28"/>
          <w:lang w:val="ro-RO"/>
        </w:rPr>
        <w:t xml:space="preserve"> </w:t>
      </w:r>
      <w:r w:rsidR="0081377F" w:rsidRPr="009B55CF">
        <w:rPr>
          <w:rFonts w:ascii="Times New Roman" w:hAnsi="Times New Roman"/>
          <w:sz w:val="28"/>
          <w:szCs w:val="28"/>
          <w:lang w:val="ro-RO"/>
        </w:rPr>
        <w:t>Amplasamentul lucrării este situat</w:t>
      </w:r>
      <w:r w:rsidR="00123BD8" w:rsidRPr="009B55CF">
        <w:rPr>
          <w:rFonts w:ascii="Times New Roman" w:hAnsi="Times New Roman"/>
          <w:sz w:val="28"/>
          <w:szCs w:val="28"/>
          <w:lang w:val="ro-RO"/>
        </w:rPr>
        <w:t xml:space="preserve"> în </w:t>
      </w:r>
      <w:r w:rsidR="006729A9" w:rsidRPr="009B55CF">
        <w:rPr>
          <w:rFonts w:ascii="Times New Roman" w:hAnsi="Times New Roman"/>
          <w:sz w:val="28"/>
          <w:szCs w:val="28"/>
          <w:lang w:val="ro-RO"/>
        </w:rPr>
        <w:t>intravilanul comunei Brădești, sat Brădești</w:t>
      </w:r>
      <w:r w:rsidR="0081377F" w:rsidRPr="009B55CF">
        <w:rPr>
          <w:rFonts w:ascii="Times New Roman" w:hAnsi="Times New Roman"/>
          <w:sz w:val="28"/>
          <w:szCs w:val="28"/>
          <w:lang w:val="ro-RO"/>
        </w:rPr>
        <w:t>,</w:t>
      </w:r>
      <w:r w:rsidR="006729A9" w:rsidRPr="009B55CF">
        <w:rPr>
          <w:rFonts w:ascii="Times New Roman" w:hAnsi="Times New Roman"/>
          <w:sz w:val="28"/>
          <w:szCs w:val="28"/>
          <w:lang w:val="ro-RO"/>
        </w:rPr>
        <w:t xml:space="preserve"> nr.59</w:t>
      </w:r>
      <w:r w:rsidR="00123BD8" w:rsidRPr="009B55CF">
        <w:rPr>
          <w:rFonts w:ascii="Times New Roman" w:hAnsi="Times New Roman"/>
          <w:sz w:val="28"/>
          <w:szCs w:val="28"/>
          <w:lang w:val="ro-RO"/>
        </w:rPr>
        <w:t>,</w:t>
      </w:r>
      <w:r w:rsidR="0081377F" w:rsidRPr="009B55CF">
        <w:rPr>
          <w:rFonts w:ascii="Times New Roman" w:hAnsi="Times New Roman"/>
          <w:sz w:val="28"/>
          <w:szCs w:val="28"/>
          <w:lang w:val="ro-RO"/>
        </w:rPr>
        <w:t xml:space="preserve"> județul Harghita pe terenur</w:t>
      </w:r>
      <w:r w:rsidR="00123BD8" w:rsidRPr="009B55CF">
        <w:rPr>
          <w:rFonts w:ascii="Times New Roman" w:hAnsi="Times New Roman"/>
          <w:sz w:val="28"/>
          <w:szCs w:val="28"/>
          <w:lang w:val="ro-RO"/>
        </w:rPr>
        <w:t>i aflate în proprietatea privată</w:t>
      </w:r>
      <w:r w:rsidR="000E2B08" w:rsidRPr="009B55CF">
        <w:rPr>
          <w:rFonts w:ascii="Times New Roman" w:hAnsi="Times New Roman"/>
          <w:sz w:val="28"/>
          <w:szCs w:val="28"/>
          <w:lang w:val="ro-RO"/>
        </w:rPr>
        <w:t>, conform Certifica</w:t>
      </w:r>
      <w:r w:rsidR="006729A9" w:rsidRPr="009B55CF">
        <w:rPr>
          <w:rFonts w:ascii="Times New Roman" w:hAnsi="Times New Roman"/>
          <w:sz w:val="28"/>
          <w:szCs w:val="28"/>
          <w:lang w:val="ro-RO"/>
        </w:rPr>
        <w:t>tul de Urbanism nr.32/2019 emis de Comuna Brădești</w:t>
      </w:r>
      <w:r w:rsidRPr="009B55CF">
        <w:rPr>
          <w:rFonts w:ascii="Times New Roman" w:hAnsi="Times New Roman"/>
          <w:sz w:val="28"/>
          <w:szCs w:val="28"/>
          <w:lang w:val="ro-RO"/>
        </w:rPr>
        <w:t>,</w:t>
      </w:r>
      <w:r w:rsidR="00123BD8" w:rsidRPr="009B55CF">
        <w:rPr>
          <w:rFonts w:ascii="Times New Roman" w:hAnsi="Times New Roman"/>
          <w:sz w:val="28"/>
          <w:szCs w:val="28"/>
          <w:lang w:val="ro-RO"/>
        </w:rPr>
        <w:t xml:space="preserve"> </w:t>
      </w:r>
      <w:r w:rsidR="00E508E3" w:rsidRPr="009B55CF">
        <w:rPr>
          <w:rFonts w:ascii="Times New Roman" w:hAnsi="Times New Roman"/>
          <w:sz w:val="28"/>
          <w:szCs w:val="28"/>
          <w:lang w:val="ro-RO"/>
        </w:rPr>
        <w:t>pentru ”</w:t>
      </w:r>
      <w:r w:rsidR="006729A9" w:rsidRPr="009B55CF">
        <w:rPr>
          <w:rFonts w:ascii="Times New Roman" w:hAnsi="Times New Roman"/>
          <w:b/>
          <w:sz w:val="28"/>
          <w:szCs w:val="28"/>
          <w:lang w:val="ro-RO"/>
        </w:rPr>
        <w:t>Schimbare destinație din garaj în vulcanizare și spălătorie auto fără modificări structurale și arhitecturale</w:t>
      </w:r>
      <w:r w:rsidR="00E508E3" w:rsidRPr="009B55CF">
        <w:rPr>
          <w:rFonts w:ascii="Times New Roman" w:hAnsi="Times New Roman"/>
          <w:sz w:val="28"/>
          <w:szCs w:val="28"/>
          <w:lang w:val="ro-RO"/>
        </w:rPr>
        <w:t>”</w:t>
      </w:r>
      <w:r w:rsidR="000E2B08" w:rsidRPr="009B55CF">
        <w:rPr>
          <w:rFonts w:ascii="Times New Roman" w:hAnsi="Times New Roman"/>
          <w:sz w:val="28"/>
          <w:szCs w:val="28"/>
          <w:lang w:val="ro-RO"/>
        </w:rPr>
        <w:t xml:space="preserve"> .</w:t>
      </w:r>
    </w:p>
    <w:p w:rsidR="00372168" w:rsidRPr="009B55CF" w:rsidRDefault="00372168" w:rsidP="002645AB">
      <w:pPr>
        <w:autoSpaceDE w:val="0"/>
        <w:autoSpaceDN w:val="0"/>
        <w:adjustRightInd w:val="0"/>
        <w:spacing w:after="0" w:line="240" w:lineRule="auto"/>
        <w:jc w:val="both"/>
        <w:rPr>
          <w:rFonts w:ascii="Times New Roman" w:hAnsi="Times New Roman"/>
          <w:sz w:val="28"/>
          <w:szCs w:val="28"/>
          <w:lang w:val="ro-RO"/>
        </w:rPr>
      </w:pPr>
      <w:r w:rsidRPr="009B55CF">
        <w:rPr>
          <w:rFonts w:ascii="Times New Roman" w:hAnsi="Times New Roman"/>
          <w:b/>
          <w:sz w:val="28"/>
          <w:szCs w:val="28"/>
          <w:lang w:val="ro-RO"/>
        </w:rPr>
        <w:t>b)bogăția , disponibilitatea, calitatea și capacitatea de regenerare relative ale resurselor naturale</w:t>
      </w:r>
      <w:r w:rsidRPr="009B55CF">
        <w:rPr>
          <w:rFonts w:ascii="Times New Roman" w:hAnsi="Times New Roman"/>
          <w:sz w:val="28"/>
          <w:szCs w:val="28"/>
          <w:lang w:val="ro-RO"/>
        </w:rPr>
        <w:t>(inclusiv solul, terenurile, apa și biodiversitatea) din zonă și din subteranul acestuia: nu este cazul.</w:t>
      </w:r>
    </w:p>
    <w:p w:rsidR="00C51131" w:rsidRPr="009B55CF" w:rsidRDefault="00C51131" w:rsidP="00C51131">
      <w:pPr>
        <w:autoSpaceDE w:val="0"/>
        <w:autoSpaceDN w:val="0"/>
        <w:adjustRightInd w:val="0"/>
        <w:spacing w:after="0" w:line="240" w:lineRule="auto"/>
        <w:jc w:val="both"/>
        <w:rPr>
          <w:rFonts w:ascii="Times New Roman" w:hAnsi="Times New Roman"/>
          <w:sz w:val="28"/>
          <w:szCs w:val="28"/>
          <w:lang w:val="ro-RO"/>
        </w:rPr>
      </w:pPr>
      <w:r w:rsidRPr="009B55CF">
        <w:rPr>
          <w:rFonts w:ascii="Times New Roman" w:hAnsi="Times New Roman"/>
          <w:b/>
          <w:sz w:val="28"/>
          <w:szCs w:val="28"/>
          <w:lang w:val="ro-RO"/>
        </w:rPr>
        <w:t>c) capacitatea de absorbţie a mediului natural</w:t>
      </w:r>
      <w:r w:rsidRPr="009B55CF">
        <w:rPr>
          <w:rFonts w:ascii="Times New Roman" w:hAnsi="Times New Roman"/>
          <w:sz w:val="28"/>
          <w:szCs w:val="28"/>
          <w:lang w:val="ro-RO"/>
        </w:rPr>
        <w:t>, acordându-se atenție specială următoarelor zone:</w:t>
      </w:r>
    </w:p>
    <w:p w:rsidR="00C51131" w:rsidRPr="009B55CF"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9B55CF">
        <w:rPr>
          <w:rFonts w:ascii="Times New Roman" w:hAnsi="Times New Roman"/>
          <w:sz w:val="28"/>
          <w:szCs w:val="28"/>
          <w:lang w:val="ro-RO"/>
        </w:rPr>
        <w:t xml:space="preserve">i) zonele umede, zone riverane, guri ale râurilor: </w:t>
      </w:r>
      <w:r w:rsidR="008D5C5E" w:rsidRPr="009B55CF">
        <w:rPr>
          <w:rFonts w:ascii="Times New Roman" w:eastAsia="Times New Roman" w:hAnsi="Times New Roman"/>
          <w:i/>
          <w:sz w:val="28"/>
          <w:szCs w:val="28"/>
          <w:lang w:val="ro-RO"/>
        </w:rPr>
        <w:t>nu este cazul.</w:t>
      </w:r>
    </w:p>
    <w:p w:rsidR="00C51131" w:rsidRPr="009B55CF"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9B55CF">
        <w:rPr>
          <w:rFonts w:ascii="Times New Roman" w:hAnsi="Times New Roman"/>
          <w:sz w:val="28"/>
          <w:szCs w:val="28"/>
          <w:lang w:val="ro-RO"/>
        </w:rPr>
        <w:t xml:space="preserve">ii) zonele costiere și mediul marin: </w:t>
      </w:r>
      <w:r w:rsidRPr="009B55CF">
        <w:rPr>
          <w:rFonts w:ascii="Times New Roman" w:hAnsi="Times New Roman"/>
          <w:i/>
          <w:sz w:val="28"/>
          <w:szCs w:val="28"/>
          <w:lang w:val="ro-RO"/>
        </w:rPr>
        <w:t>nu este cazul.</w:t>
      </w:r>
    </w:p>
    <w:p w:rsidR="00C51131" w:rsidRPr="009B55CF"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9B55CF">
        <w:rPr>
          <w:rFonts w:ascii="Times New Roman" w:hAnsi="Times New Roman"/>
          <w:sz w:val="28"/>
          <w:szCs w:val="28"/>
          <w:lang w:val="ro-RO"/>
        </w:rPr>
        <w:t>iii</w:t>
      </w:r>
      <w:proofErr w:type="spellEnd"/>
      <w:r w:rsidRPr="009B55CF">
        <w:rPr>
          <w:rFonts w:ascii="Times New Roman" w:hAnsi="Times New Roman"/>
          <w:sz w:val="28"/>
          <w:szCs w:val="28"/>
          <w:lang w:val="ro-RO"/>
        </w:rPr>
        <w:t xml:space="preserve">) zonele montane şi forestiere: </w:t>
      </w:r>
      <w:r w:rsidRPr="009B55CF">
        <w:rPr>
          <w:rFonts w:ascii="Times New Roman" w:hAnsi="Times New Roman"/>
          <w:i/>
          <w:sz w:val="28"/>
          <w:szCs w:val="28"/>
          <w:lang w:val="ro-RO"/>
        </w:rPr>
        <w:t>nu este cazul.</w:t>
      </w:r>
    </w:p>
    <w:p w:rsidR="00C51131" w:rsidRPr="009B55CF"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9B55CF">
        <w:rPr>
          <w:rFonts w:ascii="Times New Roman" w:hAnsi="Times New Roman"/>
          <w:color w:val="000000"/>
          <w:sz w:val="28"/>
          <w:szCs w:val="28"/>
          <w:lang w:val="ro-RO" w:eastAsia="ro-RO"/>
        </w:rPr>
        <w:t>iv</w:t>
      </w:r>
      <w:proofErr w:type="spellEnd"/>
      <w:r w:rsidRPr="009B55CF">
        <w:rPr>
          <w:rFonts w:ascii="Times New Roman" w:hAnsi="Times New Roman"/>
          <w:color w:val="000000"/>
          <w:sz w:val="28"/>
          <w:szCs w:val="28"/>
          <w:lang w:val="ro-RO" w:eastAsia="ro-RO"/>
        </w:rPr>
        <w:t xml:space="preserve">) rezervaţii şi parcuri naturale: </w:t>
      </w:r>
      <w:r w:rsidRPr="009B55CF">
        <w:rPr>
          <w:rFonts w:ascii="Times New Roman" w:hAnsi="Times New Roman"/>
          <w:i/>
          <w:color w:val="000000"/>
          <w:sz w:val="28"/>
          <w:szCs w:val="28"/>
          <w:lang w:val="ro-RO" w:eastAsia="ro-RO"/>
        </w:rPr>
        <w:t>nu este cazul.</w:t>
      </w:r>
      <w:r w:rsidRPr="009B55CF">
        <w:rPr>
          <w:rFonts w:ascii="Times New Roman" w:hAnsi="Times New Roman"/>
          <w:color w:val="000000"/>
          <w:sz w:val="28"/>
          <w:szCs w:val="28"/>
          <w:lang w:val="ro-RO" w:eastAsia="ro-RO"/>
        </w:rPr>
        <w:t xml:space="preserve"> </w:t>
      </w:r>
    </w:p>
    <w:p w:rsidR="00C51131" w:rsidRPr="009B55CF"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9B55CF">
        <w:rPr>
          <w:rFonts w:ascii="Times New Roman" w:hAnsi="Times New Roman"/>
          <w:color w:val="000000"/>
          <w:sz w:val="28"/>
          <w:szCs w:val="28"/>
          <w:lang w:val="ro-RO" w:eastAsia="ro-RO"/>
        </w:rPr>
        <w:t>v) zone clasificat</w:t>
      </w:r>
      <w:r w:rsidR="0034219D" w:rsidRPr="009B55CF">
        <w:rPr>
          <w:rFonts w:ascii="Times New Roman" w:hAnsi="Times New Roman"/>
          <w:color w:val="000000"/>
          <w:sz w:val="28"/>
          <w:szCs w:val="28"/>
          <w:lang w:val="ro-RO" w:eastAsia="ro-RO"/>
        </w:rPr>
        <w:t>e sau protejate conform legislaț</w:t>
      </w:r>
      <w:r w:rsidRPr="009B55CF">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9B55CF">
        <w:rPr>
          <w:rFonts w:ascii="Times New Roman" w:hAnsi="Times New Roman"/>
          <w:i/>
          <w:color w:val="000000"/>
          <w:sz w:val="28"/>
          <w:szCs w:val="28"/>
          <w:lang w:val="ro-RO" w:eastAsia="ro-RO"/>
        </w:rPr>
        <w:t>nu este cazul.</w:t>
      </w:r>
    </w:p>
    <w:p w:rsidR="00C51131" w:rsidRPr="009B55CF"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9B55CF">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9B55CF">
        <w:rPr>
          <w:rFonts w:ascii="Times New Roman" w:hAnsi="Times New Roman"/>
          <w:i/>
          <w:sz w:val="28"/>
          <w:szCs w:val="28"/>
          <w:lang w:val="ro-RO"/>
        </w:rPr>
        <w:t>nu este cazul.</w:t>
      </w:r>
      <w:r w:rsidRPr="009B55CF">
        <w:rPr>
          <w:rFonts w:ascii="Times New Roman" w:hAnsi="Times New Roman"/>
          <w:sz w:val="28"/>
          <w:szCs w:val="28"/>
          <w:lang w:val="ro-RO"/>
        </w:rPr>
        <w:t xml:space="preserve"> </w:t>
      </w:r>
    </w:p>
    <w:p w:rsidR="00C51131" w:rsidRPr="009B55CF"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9B55CF">
        <w:rPr>
          <w:rFonts w:ascii="Times New Roman" w:hAnsi="Times New Roman"/>
          <w:sz w:val="28"/>
          <w:szCs w:val="28"/>
          <w:lang w:val="ro-RO"/>
        </w:rPr>
        <w:t xml:space="preserve">  vii) zonele cu o densitate mare a populației: </w:t>
      </w:r>
      <w:r w:rsidRPr="009B55CF">
        <w:rPr>
          <w:rFonts w:ascii="Times New Roman" w:hAnsi="Times New Roman"/>
          <w:i/>
          <w:sz w:val="28"/>
          <w:szCs w:val="28"/>
          <w:lang w:val="ro-RO"/>
        </w:rPr>
        <w:t>nu este cazul.</w:t>
      </w:r>
    </w:p>
    <w:p w:rsidR="00C51131" w:rsidRPr="009B55CF" w:rsidRDefault="00C51131" w:rsidP="00C51131">
      <w:pPr>
        <w:autoSpaceDE w:val="0"/>
        <w:autoSpaceDN w:val="0"/>
        <w:adjustRightInd w:val="0"/>
        <w:spacing w:after="0" w:line="240" w:lineRule="auto"/>
        <w:jc w:val="both"/>
        <w:rPr>
          <w:rFonts w:ascii="Times New Roman" w:hAnsi="Times New Roman"/>
          <w:i/>
          <w:sz w:val="28"/>
          <w:szCs w:val="28"/>
          <w:lang w:val="ro-RO"/>
        </w:rPr>
      </w:pPr>
      <w:r w:rsidRPr="009B55CF">
        <w:rPr>
          <w:rFonts w:ascii="Times New Roman" w:hAnsi="Times New Roman"/>
          <w:sz w:val="28"/>
          <w:szCs w:val="28"/>
          <w:lang w:val="ro-RO"/>
        </w:rPr>
        <w:t xml:space="preserve">      viii) peisaje și situri importante din punct de vedere istoric, cultural sau arheologic: </w:t>
      </w:r>
      <w:r w:rsidRPr="009B55CF">
        <w:rPr>
          <w:rFonts w:ascii="Times New Roman" w:hAnsi="Times New Roman"/>
          <w:i/>
          <w:sz w:val="28"/>
          <w:szCs w:val="28"/>
          <w:lang w:val="ro-RO"/>
        </w:rPr>
        <w:t>nu este cazul.</w:t>
      </w:r>
    </w:p>
    <w:p w:rsidR="00C51131" w:rsidRPr="009B55CF"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9B55CF">
        <w:rPr>
          <w:rFonts w:ascii="Times New Roman" w:hAnsi="Times New Roman"/>
          <w:b/>
          <w:sz w:val="28"/>
          <w:szCs w:val="28"/>
          <w:lang w:val="ro-RO"/>
        </w:rPr>
        <w:t xml:space="preserve">3. Tipurile și caracteristicile impactului potenţial </w:t>
      </w:r>
    </w:p>
    <w:p w:rsidR="00C51131" w:rsidRPr="009B55CF" w:rsidRDefault="00C51131" w:rsidP="00C51131">
      <w:pPr>
        <w:autoSpaceDE w:val="0"/>
        <w:autoSpaceDN w:val="0"/>
        <w:adjustRightInd w:val="0"/>
        <w:spacing w:after="0" w:line="240" w:lineRule="auto"/>
        <w:jc w:val="both"/>
        <w:rPr>
          <w:rFonts w:ascii="Times New Roman" w:hAnsi="Times New Roman"/>
          <w:sz w:val="28"/>
          <w:szCs w:val="28"/>
          <w:lang w:val="ro-RO"/>
        </w:rPr>
      </w:pPr>
      <w:r w:rsidRPr="009B55CF">
        <w:rPr>
          <w:rFonts w:ascii="Times New Roman" w:hAnsi="Times New Roman"/>
          <w:sz w:val="28"/>
          <w:szCs w:val="28"/>
          <w:lang w:val="ro-RO"/>
        </w:rPr>
        <w:t>Efectele semnificative pe care le poate avea proiectul asupra mediului sunt analizate în raport cu criteriile st</w:t>
      </w:r>
      <w:r w:rsidR="00123BD8" w:rsidRPr="009B55CF">
        <w:rPr>
          <w:rFonts w:ascii="Times New Roman" w:hAnsi="Times New Roman"/>
          <w:sz w:val="28"/>
          <w:szCs w:val="28"/>
          <w:lang w:val="ro-RO"/>
        </w:rPr>
        <w:t xml:space="preserve">abilite la punctele 1 și 2 din </w:t>
      </w:r>
      <w:r w:rsidRPr="009B55CF">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9B55CF" w:rsidRDefault="00C51131" w:rsidP="00C51131">
      <w:pPr>
        <w:pStyle w:val="BodyText"/>
        <w:ind w:right="-54"/>
        <w:rPr>
          <w:rFonts w:ascii="Times New Roman" w:hAnsi="Times New Roman"/>
          <w:sz w:val="28"/>
          <w:szCs w:val="28"/>
          <w:lang w:val="ro-RO"/>
        </w:rPr>
      </w:pPr>
      <w:r w:rsidRPr="009B55CF">
        <w:rPr>
          <w:rFonts w:ascii="Times New Roman" w:hAnsi="Times New Roman"/>
          <w:sz w:val="28"/>
          <w:szCs w:val="28"/>
          <w:lang w:val="ro-RO"/>
        </w:rPr>
        <w:lastRenderedPageBreak/>
        <w:t xml:space="preserve">  a) importanța și extinderea spațială a impactului (de exemplu, zona geografică și dimensiunea populației care poate fi afectată): </w:t>
      </w:r>
    </w:p>
    <w:p w:rsidR="00C51131" w:rsidRPr="009B55CF" w:rsidRDefault="00C51131" w:rsidP="00C51131">
      <w:pPr>
        <w:pStyle w:val="BodyText"/>
        <w:ind w:right="-54"/>
        <w:rPr>
          <w:rFonts w:ascii="Times New Roman" w:hAnsi="Times New Roman"/>
          <w:sz w:val="28"/>
          <w:szCs w:val="28"/>
          <w:lang w:val="ro-RO"/>
        </w:rPr>
      </w:pPr>
      <w:r w:rsidRPr="009B55CF">
        <w:rPr>
          <w:rFonts w:ascii="Times New Roman" w:hAnsi="Times New Roman"/>
          <w:i/>
          <w:sz w:val="28"/>
          <w:szCs w:val="28"/>
          <w:lang w:val="ro-RO"/>
        </w:rPr>
        <w:t xml:space="preserve">- </w:t>
      </w:r>
      <w:r w:rsidR="0064666B" w:rsidRPr="009B55CF">
        <w:rPr>
          <w:rFonts w:ascii="Times New Roman" w:hAnsi="Times New Roman"/>
          <w:sz w:val="28"/>
          <w:szCs w:val="28"/>
          <w:lang w:val="ro-RO"/>
        </w:rPr>
        <w:t xml:space="preserve">aria geografică: redusă, </w:t>
      </w:r>
      <w:r w:rsidRPr="009B55CF">
        <w:rPr>
          <w:rFonts w:ascii="Times New Roman" w:hAnsi="Times New Roman"/>
          <w:sz w:val="28"/>
          <w:szCs w:val="28"/>
          <w:lang w:val="ro-RO"/>
        </w:rPr>
        <w:t xml:space="preserve">a </w:t>
      </w:r>
      <w:r w:rsidR="006729A9" w:rsidRPr="009B55CF">
        <w:rPr>
          <w:rFonts w:ascii="Times New Roman" w:hAnsi="Times New Roman"/>
          <w:sz w:val="28"/>
          <w:szCs w:val="28"/>
          <w:lang w:val="ro-RO"/>
        </w:rPr>
        <w:t>intravilanului comuna Brădești</w:t>
      </w:r>
      <w:r w:rsidRPr="009B55CF">
        <w:rPr>
          <w:rFonts w:ascii="Times New Roman" w:hAnsi="Times New Roman"/>
          <w:sz w:val="28"/>
          <w:szCs w:val="28"/>
          <w:lang w:val="ro-RO"/>
        </w:rPr>
        <w:t xml:space="preserve">, </w:t>
      </w:r>
      <w:r w:rsidR="006729A9" w:rsidRPr="009B55CF">
        <w:rPr>
          <w:rFonts w:ascii="Times New Roman" w:hAnsi="Times New Roman"/>
          <w:sz w:val="28"/>
          <w:szCs w:val="28"/>
          <w:lang w:val="ro-RO"/>
        </w:rPr>
        <w:t>sat Brădești</w:t>
      </w:r>
      <w:r w:rsidR="00767F01" w:rsidRPr="009B55CF">
        <w:rPr>
          <w:rFonts w:ascii="Times New Roman" w:hAnsi="Times New Roman"/>
          <w:sz w:val="28"/>
          <w:szCs w:val="28"/>
          <w:lang w:val="ro-RO"/>
        </w:rPr>
        <w:t xml:space="preserve">, </w:t>
      </w:r>
      <w:r w:rsidRPr="009B55CF">
        <w:rPr>
          <w:rFonts w:ascii="Times New Roman" w:hAnsi="Times New Roman"/>
          <w:sz w:val="28"/>
          <w:szCs w:val="28"/>
          <w:lang w:val="ro-RO"/>
        </w:rPr>
        <w:t>jud. Harghita</w:t>
      </w:r>
    </w:p>
    <w:p w:rsidR="00C51131" w:rsidRPr="009B55CF" w:rsidRDefault="00C51131" w:rsidP="00C51131">
      <w:pPr>
        <w:pStyle w:val="BodyText"/>
        <w:ind w:right="-54"/>
        <w:rPr>
          <w:rFonts w:ascii="Times New Roman" w:hAnsi="Times New Roman"/>
          <w:sz w:val="28"/>
          <w:szCs w:val="28"/>
          <w:lang w:val="ro-RO"/>
        </w:rPr>
      </w:pPr>
      <w:r w:rsidRPr="009B55CF">
        <w:rPr>
          <w:rFonts w:ascii="Times New Roman" w:hAnsi="Times New Roman"/>
          <w:sz w:val="28"/>
          <w:szCs w:val="28"/>
          <w:lang w:val="ro-RO"/>
        </w:rPr>
        <w:t>- numărul persoanelor afectate: prin realizarea proiectului nu vor fi persoane afectate negativ.</w:t>
      </w:r>
    </w:p>
    <w:p w:rsidR="00C51131" w:rsidRPr="009B55CF" w:rsidRDefault="00C51131" w:rsidP="00C51131">
      <w:pPr>
        <w:autoSpaceDE w:val="0"/>
        <w:autoSpaceDN w:val="0"/>
        <w:adjustRightInd w:val="0"/>
        <w:spacing w:after="0" w:line="240" w:lineRule="auto"/>
        <w:jc w:val="both"/>
        <w:rPr>
          <w:rFonts w:ascii="Times New Roman" w:hAnsi="Times New Roman"/>
          <w:sz w:val="28"/>
          <w:szCs w:val="28"/>
          <w:lang w:val="ro-RO"/>
        </w:rPr>
      </w:pPr>
      <w:r w:rsidRPr="009B55CF">
        <w:rPr>
          <w:rFonts w:ascii="Times New Roman" w:hAnsi="Times New Roman"/>
          <w:sz w:val="28"/>
          <w:szCs w:val="28"/>
          <w:lang w:val="ro-RO"/>
        </w:rPr>
        <w:t xml:space="preserve">  b) natura impactului: impact pozitiv minor.</w:t>
      </w:r>
    </w:p>
    <w:p w:rsidR="00C51131" w:rsidRPr="009B55CF" w:rsidRDefault="00C51131" w:rsidP="00C51131">
      <w:pPr>
        <w:autoSpaceDE w:val="0"/>
        <w:autoSpaceDN w:val="0"/>
        <w:adjustRightInd w:val="0"/>
        <w:spacing w:after="0" w:line="240" w:lineRule="auto"/>
        <w:jc w:val="both"/>
        <w:rPr>
          <w:rFonts w:ascii="Times New Roman" w:hAnsi="Times New Roman"/>
          <w:sz w:val="28"/>
          <w:szCs w:val="28"/>
          <w:lang w:val="ro-RO"/>
        </w:rPr>
      </w:pPr>
      <w:r w:rsidRPr="009B55CF">
        <w:rPr>
          <w:rFonts w:ascii="Times New Roman" w:hAnsi="Times New Roman"/>
          <w:sz w:val="28"/>
          <w:szCs w:val="28"/>
          <w:lang w:val="ro-RO"/>
        </w:rPr>
        <w:t xml:space="preserve">  c) natura </w:t>
      </w:r>
      <w:proofErr w:type="spellStart"/>
      <w:r w:rsidRPr="009B55CF">
        <w:rPr>
          <w:rFonts w:ascii="Times New Roman" w:hAnsi="Times New Roman"/>
          <w:sz w:val="28"/>
          <w:szCs w:val="28"/>
          <w:lang w:val="ro-RO"/>
        </w:rPr>
        <w:t>transfrontieră</w:t>
      </w:r>
      <w:proofErr w:type="spellEnd"/>
      <w:r w:rsidRPr="009B55CF">
        <w:rPr>
          <w:rFonts w:ascii="Times New Roman" w:hAnsi="Times New Roman"/>
          <w:sz w:val="28"/>
          <w:szCs w:val="28"/>
          <w:lang w:val="ro-RO"/>
        </w:rPr>
        <w:t xml:space="preserve"> a impactului: nu este cazul</w:t>
      </w:r>
      <w:r w:rsidRPr="009B55CF">
        <w:rPr>
          <w:rFonts w:ascii="Times New Roman" w:hAnsi="Times New Roman"/>
          <w:i/>
          <w:sz w:val="28"/>
          <w:szCs w:val="28"/>
          <w:lang w:val="ro-RO"/>
        </w:rPr>
        <w:t>.</w:t>
      </w:r>
    </w:p>
    <w:p w:rsidR="00C51131" w:rsidRPr="009B55CF" w:rsidRDefault="00C51131" w:rsidP="00C51131">
      <w:pPr>
        <w:pStyle w:val="BodyText"/>
        <w:ind w:right="-54"/>
        <w:rPr>
          <w:rFonts w:ascii="Times New Roman" w:hAnsi="Times New Roman"/>
          <w:sz w:val="28"/>
          <w:szCs w:val="28"/>
          <w:lang w:val="ro-RO"/>
        </w:rPr>
      </w:pPr>
      <w:r w:rsidRPr="009B55CF">
        <w:rPr>
          <w:rFonts w:ascii="Times New Roman" w:hAnsi="Times New Roman"/>
          <w:sz w:val="28"/>
          <w:szCs w:val="28"/>
          <w:lang w:val="ro-RO"/>
        </w:rPr>
        <w:t xml:space="preserve">  d) intensitatea și complexitatea impactului:</w:t>
      </w:r>
      <w:r w:rsidRPr="009B55CF">
        <w:rPr>
          <w:rFonts w:ascii="Times New Roman" w:hAnsi="Times New Roman"/>
          <w:i/>
          <w:sz w:val="28"/>
          <w:szCs w:val="28"/>
          <w:lang w:val="ro-RO"/>
        </w:rPr>
        <w:t xml:space="preserve"> </w:t>
      </w:r>
      <w:proofErr w:type="spellStart"/>
      <w:r w:rsidRPr="009B55CF">
        <w:rPr>
          <w:rFonts w:ascii="Times New Roman" w:hAnsi="Times New Roman"/>
          <w:i/>
          <w:sz w:val="28"/>
          <w:szCs w:val="28"/>
          <w:lang w:val="ro-RO"/>
        </w:rPr>
        <w:t>-</w:t>
      </w:r>
      <w:r w:rsidRPr="009B55CF">
        <w:rPr>
          <w:rFonts w:ascii="Times New Roman" w:hAnsi="Times New Roman"/>
          <w:sz w:val="28"/>
          <w:szCs w:val="28"/>
          <w:lang w:val="ro-RO"/>
        </w:rPr>
        <w:t>în</w:t>
      </w:r>
      <w:proofErr w:type="spellEnd"/>
      <w:r w:rsidRPr="009B55CF">
        <w:rPr>
          <w:rFonts w:ascii="Times New Roman" w:hAnsi="Times New Roman"/>
          <w:sz w:val="28"/>
          <w:szCs w:val="28"/>
          <w:lang w:val="ro-RO"/>
        </w:rPr>
        <w:t xml:space="preserve"> perioada realizării proiectului: vor rezulta deşeuri, care vor fi gestionate conform pct. 1.d.</w:t>
      </w:r>
    </w:p>
    <w:p w:rsidR="00C51131" w:rsidRPr="009B55CF" w:rsidRDefault="00C51131" w:rsidP="00C51131">
      <w:pPr>
        <w:autoSpaceDE w:val="0"/>
        <w:autoSpaceDN w:val="0"/>
        <w:adjustRightInd w:val="0"/>
        <w:spacing w:after="0" w:line="240" w:lineRule="auto"/>
        <w:jc w:val="both"/>
        <w:rPr>
          <w:rFonts w:ascii="Times New Roman" w:hAnsi="Times New Roman"/>
          <w:sz w:val="28"/>
          <w:szCs w:val="28"/>
          <w:lang w:val="ro-RO"/>
        </w:rPr>
      </w:pPr>
      <w:r w:rsidRPr="009B55CF">
        <w:rPr>
          <w:rFonts w:ascii="Times New Roman" w:hAnsi="Times New Roman"/>
          <w:sz w:val="28"/>
          <w:szCs w:val="28"/>
          <w:lang w:val="ro-RO"/>
        </w:rPr>
        <w:t xml:space="preserve">  e) probabilitatea impactului</w:t>
      </w:r>
      <w:r w:rsidRPr="009B55CF">
        <w:rPr>
          <w:rFonts w:ascii="Times New Roman" w:hAnsi="Times New Roman"/>
          <w:i/>
          <w:sz w:val="28"/>
          <w:szCs w:val="28"/>
          <w:lang w:val="ro-RO"/>
        </w:rPr>
        <w:t xml:space="preserve">: </w:t>
      </w:r>
      <w:r w:rsidRPr="009B55CF">
        <w:rPr>
          <w:rFonts w:ascii="Times New Roman" w:hAnsi="Times New Roman"/>
          <w:sz w:val="28"/>
          <w:szCs w:val="28"/>
          <w:lang w:val="ro-RO"/>
        </w:rPr>
        <w:t>mică.</w:t>
      </w:r>
    </w:p>
    <w:p w:rsidR="00502073" w:rsidRPr="009B55CF" w:rsidRDefault="00C51131" w:rsidP="00C51131">
      <w:pPr>
        <w:pStyle w:val="BodyText"/>
        <w:ind w:right="-54"/>
        <w:rPr>
          <w:rFonts w:ascii="Times New Roman" w:hAnsi="Times New Roman"/>
          <w:b/>
          <w:sz w:val="28"/>
          <w:szCs w:val="28"/>
          <w:lang w:val="ro-RO"/>
        </w:rPr>
      </w:pPr>
      <w:r w:rsidRPr="009B55CF">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9B55CF">
        <w:rPr>
          <w:rFonts w:ascii="Times New Roman" w:hAnsi="Times New Roman"/>
          <w:b/>
          <w:sz w:val="28"/>
          <w:szCs w:val="28"/>
          <w:lang w:val="ro-RO"/>
        </w:rPr>
        <w:t xml:space="preserve">  </w:t>
      </w:r>
    </w:p>
    <w:p w:rsidR="009446ED" w:rsidRPr="009B55CF" w:rsidRDefault="0064666B" w:rsidP="00B827D0">
      <w:pPr>
        <w:pStyle w:val="BodyText"/>
        <w:ind w:right="-54"/>
        <w:rPr>
          <w:rFonts w:ascii="Times New Roman" w:hAnsi="Times New Roman"/>
          <w:sz w:val="28"/>
          <w:szCs w:val="28"/>
          <w:lang w:val="ro-RO"/>
        </w:rPr>
      </w:pPr>
      <w:r w:rsidRPr="009B55CF">
        <w:rPr>
          <w:rFonts w:ascii="Times New Roman" w:hAnsi="Times New Roman"/>
          <w:sz w:val="28"/>
          <w:szCs w:val="28"/>
          <w:lang w:val="ro-RO"/>
        </w:rPr>
        <w:t xml:space="preserve">  </w:t>
      </w:r>
      <w:r w:rsidR="00502073" w:rsidRPr="009B55CF">
        <w:rPr>
          <w:rFonts w:ascii="Times New Roman" w:hAnsi="Times New Roman"/>
          <w:sz w:val="28"/>
          <w:szCs w:val="28"/>
          <w:lang w:val="ro-RO"/>
        </w:rPr>
        <w:t>g)</w:t>
      </w:r>
      <w:r w:rsidRPr="009B55CF">
        <w:rPr>
          <w:rFonts w:ascii="Times New Roman" w:hAnsi="Times New Roman"/>
          <w:sz w:val="28"/>
          <w:szCs w:val="28"/>
          <w:lang w:val="ro-RO"/>
        </w:rPr>
        <w:t xml:space="preserve"> </w:t>
      </w:r>
      <w:r w:rsidR="00502073" w:rsidRPr="009B55CF">
        <w:rPr>
          <w:rFonts w:ascii="Times New Roman" w:hAnsi="Times New Roman"/>
          <w:sz w:val="28"/>
          <w:szCs w:val="28"/>
          <w:lang w:val="ro-RO"/>
        </w:rPr>
        <w:t>cumularea impactului cu impactul alt</w:t>
      </w:r>
      <w:r w:rsidR="00F07C18" w:rsidRPr="009B55CF">
        <w:rPr>
          <w:rFonts w:ascii="Times New Roman" w:hAnsi="Times New Roman"/>
          <w:sz w:val="28"/>
          <w:szCs w:val="28"/>
          <w:lang w:val="ro-RO"/>
        </w:rPr>
        <w:t xml:space="preserve">or proiecte existente </w:t>
      </w:r>
      <w:r w:rsidR="00502073" w:rsidRPr="009B55CF">
        <w:rPr>
          <w:rFonts w:ascii="Times New Roman" w:hAnsi="Times New Roman"/>
          <w:sz w:val="28"/>
          <w:szCs w:val="28"/>
          <w:lang w:val="ro-RO"/>
        </w:rPr>
        <w:t>și/sau aprobate;</w:t>
      </w:r>
      <w:r w:rsidR="00524D74" w:rsidRPr="009B55CF">
        <w:rPr>
          <w:rFonts w:ascii="Times New Roman" w:hAnsi="Times New Roman"/>
          <w:sz w:val="28"/>
          <w:szCs w:val="28"/>
          <w:lang w:val="ro-RO"/>
        </w:rPr>
        <w:t>Nu este cazul.</w:t>
      </w:r>
    </w:p>
    <w:p w:rsidR="008C68DE" w:rsidRPr="009B55CF" w:rsidRDefault="0034219D" w:rsidP="00123BD8">
      <w:pPr>
        <w:autoSpaceDE w:val="0"/>
        <w:autoSpaceDN w:val="0"/>
        <w:adjustRightInd w:val="0"/>
        <w:spacing w:after="0" w:line="240" w:lineRule="auto"/>
        <w:ind w:firstLine="360"/>
        <w:rPr>
          <w:rFonts w:ascii="Times New Roman" w:hAnsi="Times New Roman"/>
          <w:b/>
          <w:sz w:val="28"/>
          <w:szCs w:val="28"/>
          <w:lang w:val="ro-RO"/>
        </w:rPr>
      </w:pPr>
      <w:r w:rsidRPr="009B55CF">
        <w:rPr>
          <w:rFonts w:ascii="Times New Roman" w:hAnsi="Times New Roman"/>
          <w:b/>
          <w:sz w:val="28"/>
          <w:szCs w:val="28"/>
          <w:lang w:val="ro-RO"/>
        </w:rPr>
        <w:t>II. Motivele care au stat la baza luării deciziei etapei de încadrare în procedura de evaluare</w:t>
      </w:r>
      <w:r w:rsidR="008C68DE" w:rsidRPr="009B55CF">
        <w:rPr>
          <w:rFonts w:ascii="Times New Roman" w:hAnsi="Times New Roman"/>
          <w:b/>
          <w:sz w:val="28"/>
          <w:szCs w:val="28"/>
          <w:lang w:val="ro-RO"/>
        </w:rPr>
        <w:t xml:space="preserve"> adecvate sunt următoarele:</w:t>
      </w:r>
    </w:p>
    <w:p w:rsidR="009446ED" w:rsidRPr="009B55CF" w:rsidRDefault="00201AD5" w:rsidP="00B827D0">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9B55CF">
        <w:rPr>
          <w:rFonts w:ascii="Times New Roman" w:hAnsi="Times New Roman"/>
          <w:sz w:val="28"/>
          <w:szCs w:val="28"/>
          <w:lang w:val="ro-RO"/>
        </w:rPr>
        <w:t>proiectul propus nu intră</w:t>
      </w:r>
      <w:r w:rsidR="00F07C18" w:rsidRPr="009B55CF">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9B55CF">
        <w:rPr>
          <w:rFonts w:ascii="Times New Roman" w:hAnsi="Times New Roman"/>
          <w:sz w:val="28"/>
          <w:szCs w:val="28"/>
          <w:lang w:val="ro-RO"/>
        </w:rPr>
        <w:t>ț.</w:t>
      </w:r>
    </w:p>
    <w:p w:rsidR="007B4940" w:rsidRPr="009B55CF" w:rsidRDefault="008D5C5E" w:rsidP="006729A9">
      <w:pPr>
        <w:autoSpaceDE w:val="0"/>
        <w:autoSpaceDN w:val="0"/>
        <w:adjustRightInd w:val="0"/>
        <w:spacing w:after="0" w:line="240" w:lineRule="auto"/>
        <w:ind w:left="360"/>
        <w:rPr>
          <w:rFonts w:ascii="Times New Roman" w:hAnsi="Times New Roman"/>
          <w:b/>
          <w:sz w:val="28"/>
          <w:szCs w:val="28"/>
          <w:lang w:val="ro-RO"/>
        </w:rPr>
      </w:pPr>
      <w:r w:rsidRPr="009B55CF">
        <w:rPr>
          <w:rFonts w:ascii="Times New Roman" w:hAnsi="Times New Roman"/>
          <w:b/>
          <w:sz w:val="28"/>
          <w:szCs w:val="28"/>
          <w:lang w:val="ro-RO"/>
        </w:rPr>
        <w:t>Condițiile de realizare a proiectului:</w:t>
      </w:r>
    </w:p>
    <w:p w:rsidR="00707917" w:rsidRPr="009B55CF" w:rsidRDefault="006729A9" w:rsidP="00707917">
      <w:pPr>
        <w:pStyle w:val="BodyText"/>
        <w:ind w:right="-54"/>
        <w:rPr>
          <w:rFonts w:ascii="Times New Roman" w:hAnsi="Times New Roman"/>
          <w:sz w:val="28"/>
          <w:szCs w:val="28"/>
          <w:lang w:val="ro-RO"/>
        </w:rPr>
      </w:pPr>
      <w:r w:rsidRPr="009B55CF">
        <w:rPr>
          <w:rFonts w:ascii="Times New Roman" w:hAnsi="Times New Roman"/>
          <w:sz w:val="28"/>
          <w:szCs w:val="28"/>
          <w:lang w:val="ro-RO"/>
        </w:rPr>
        <w:t>a</w:t>
      </w:r>
      <w:r w:rsidR="007B4940" w:rsidRPr="009B55CF">
        <w:rPr>
          <w:rFonts w:ascii="Times New Roman" w:hAnsi="Times New Roman"/>
          <w:sz w:val="28"/>
          <w:szCs w:val="28"/>
          <w:lang w:val="ro-RO"/>
        </w:rPr>
        <w:t>.</w:t>
      </w:r>
      <w:r w:rsidR="009270C3" w:rsidRPr="009B55CF">
        <w:rPr>
          <w:rFonts w:ascii="Times New Roman" w:hAnsi="Times New Roman"/>
          <w:sz w:val="28"/>
          <w:szCs w:val="28"/>
          <w:lang w:val="ro-RO"/>
        </w:rPr>
        <w:t xml:space="preserve"> </w:t>
      </w:r>
      <w:r w:rsidR="00707917" w:rsidRPr="009B55CF">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9B55CF" w:rsidRDefault="00707917" w:rsidP="00707917">
      <w:pPr>
        <w:spacing w:after="0"/>
        <w:ind w:right="-54" w:firstLine="720"/>
        <w:jc w:val="both"/>
        <w:rPr>
          <w:rFonts w:ascii="Times New Roman" w:hAnsi="Times New Roman"/>
          <w:sz w:val="28"/>
          <w:szCs w:val="28"/>
          <w:lang w:val="ro-RO"/>
        </w:rPr>
      </w:pPr>
      <w:r w:rsidRPr="009B55CF">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9B55CF" w:rsidRDefault="006729A9" w:rsidP="00707917">
      <w:pPr>
        <w:pStyle w:val="BodyText"/>
        <w:ind w:right="-54"/>
        <w:rPr>
          <w:rFonts w:ascii="Times New Roman" w:hAnsi="Times New Roman"/>
          <w:sz w:val="28"/>
          <w:szCs w:val="28"/>
          <w:lang w:val="ro-RO"/>
        </w:rPr>
      </w:pPr>
      <w:r w:rsidRPr="009B55CF">
        <w:rPr>
          <w:rFonts w:ascii="Times New Roman" w:hAnsi="Times New Roman"/>
          <w:sz w:val="28"/>
          <w:szCs w:val="28"/>
          <w:lang w:val="ro-RO"/>
        </w:rPr>
        <w:t>b</w:t>
      </w:r>
      <w:r w:rsidR="00707917" w:rsidRPr="009B55CF">
        <w:rPr>
          <w:rFonts w:ascii="Times New Roman" w:hAnsi="Times New Roman"/>
          <w:sz w:val="28"/>
          <w:szCs w:val="28"/>
          <w:lang w:val="ro-RO"/>
        </w:rPr>
        <w:t>. Este interzisă afectarea terenurilor în afara amplasamentelor autorizate pentru realizarea lucrărilor de investiţii, prin:</w:t>
      </w:r>
    </w:p>
    <w:p w:rsidR="00707917" w:rsidRPr="009B55CF"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9B55CF">
        <w:rPr>
          <w:rFonts w:ascii="Times New Roman" w:hAnsi="Times New Roman"/>
          <w:sz w:val="28"/>
          <w:szCs w:val="28"/>
          <w:lang w:val="ro-RO"/>
        </w:rPr>
        <w:t>-</w:t>
      </w:r>
      <w:r w:rsidR="00707917" w:rsidRPr="009B55CF">
        <w:rPr>
          <w:rFonts w:ascii="Times New Roman" w:hAnsi="Times New Roman"/>
          <w:sz w:val="28"/>
          <w:szCs w:val="28"/>
          <w:lang w:val="ro-RO"/>
        </w:rPr>
        <w:t>abandonarea</w:t>
      </w:r>
      <w:proofErr w:type="spellEnd"/>
      <w:r w:rsidR="00707917" w:rsidRPr="009B55CF">
        <w:rPr>
          <w:rFonts w:ascii="Times New Roman" w:hAnsi="Times New Roman"/>
          <w:sz w:val="28"/>
          <w:szCs w:val="28"/>
          <w:lang w:val="ro-RO"/>
        </w:rPr>
        <w:t>, înlăturarea sau eliminarea deşeurilor în locuri neautorizate;</w:t>
      </w:r>
    </w:p>
    <w:p w:rsidR="00707917" w:rsidRPr="009B55CF"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9B55CF">
        <w:rPr>
          <w:rFonts w:ascii="Times New Roman" w:hAnsi="Times New Roman"/>
          <w:sz w:val="28"/>
          <w:szCs w:val="28"/>
          <w:lang w:val="ro-RO"/>
        </w:rPr>
        <w:t>-</w:t>
      </w:r>
      <w:r w:rsidR="00707917" w:rsidRPr="009B55CF">
        <w:rPr>
          <w:rFonts w:ascii="Times New Roman" w:hAnsi="Times New Roman"/>
          <w:sz w:val="28"/>
          <w:szCs w:val="28"/>
          <w:lang w:val="ro-RO"/>
        </w:rPr>
        <w:t>staţionarea</w:t>
      </w:r>
      <w:proofErr w:type="spellEnd"/>
      <w:r w:rsidR="00707917" w:rsidRPr="009B55CF">
        <w:rPr>
          <w:rFonts w:ascii="Times New Roman" w:hAnsi="Times New Roman"/>
          <w:sz w:val="28"/>
          <w:szCs w:val="28"/>
          <w:lang w:val="ro-RO"/>
        </w:rPr>
        <w:t xml:space="preserve"> mijloacelor de transport în afara terenurilor desemnate în acest scop</w:t>
      </w:r>
    </w:p>
    <w:p w:rsidR="00707917" w:rsidRPr="009B55CF"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9B55CF">
        <w:rPr>
          <w:rFonts w:ascii="Times New Roman" w:hAnsi="Times New Roman"/>
          <w:sz w:val="28"/>
          <w:szCs w:val="28"/>
          <w:lang w:val="ro-RO"/>
        </w:rPr>
        <w:t>-</w:t>
      </w:r>
      <w:r w:rsidR="00707917" w:rsidRPr="009B55CF">
        <w:rPr>
          <w:rFonts w:ascii="Times New Roman" w:hAnsi="Times New Roman"/>
          <w:sz w:val="28"/>
          <w:szCs w:val="28"/>
          <w:lang w:val="ro-RO"/>
        </w:rPr>
        <w:t>distrugerea</w:t>
      </w:r>
      <w:proofErr w:type="spellEnd"/>
      <w:r w:rsidR="00707917" w:rsidRPr="009B55CF">
        <w:rPr>
          <w:rFonts w:ascii="Times New Roman" w:hAnsi="Times New Roman"/>
          <w:sz w:val="28"/>
          <w:szCs w:val="28"/>
          <w:lang w:val="ro-RO"/>
        </w:rPr>
        <w:t xml:space="preserve"> sau degradarea, prin orice mijloace, a vegetaţiei ierboase sau lemnoase;</w:t>
      </w:r>
    </w:p>
    <w:p w:rsidR="00707917" w:rsidRPr="009B55CF" w:rsidRDefault="006729A9" w:rsidP="00707917">
      <w:pPr>
        <w:spacing w:after="0"/>
        <w:ind w:right="-54"/>
        <w:jc w:val="both"/>
        <w:rPr>
          <w:rFonts w:ascii="Times New Roman" w:hAnsi="Times New Roman"/>
          <w:sz w:val="28"/>
          <w:szCs w:val="28"/>
          <w:lang w:val="ro-RO"/>
        </w:rPr>
      </w:pPr>
      <w:r w:rsidRPr="009B55CF">
        <w:rPr>
          <w:rFonts w:ascii="Times New Roman" w:hAnsi="Times New Roman"/>
          <w:sz w:val="28"/>
          <w:szCs w:val="28"/>
          <w:lang w:val="ro-RO"/>
        </w:rPr>
        <w:t>c</w:t>
      </w:r>
      <w:r w:rsidR="00707917" w:rsidRPr="009B55CF">
        <w:rPr>
          <w:rFonts w:ascii="Times New Roman" w:hAnsi="Times New Roman"/>
          <w:sz w:val="28"/>
          <w:szCs w:val="28"/>
          <w:lang w:val="ro-RO"/>
        </w:rPr>
        <w:t>. Utilizarea materiilor prime numai din surse autorizate.</w:t>
      </w:r>
    </w:p>
    <w:p w:rsidR="00707917" w:rsidRPr="009B55CF" w:rsidRDefault="006729A9" w:rsidP="00707917">
      <w:pPr>
        <w:spacing w:after="0"/>
        <w:ind w:right="-54"/>
        <w:jc w:val="both"/>
        <w:rPr>
          <w:rFonts w:ascii="Times New Roman" w:hAnsi="Times New Roman"/>
          <w:sz w:val="28"/>
          <w:szCs w:val="28"/>
          <w:lang w:val="ro-RO"/>
        </w:rPr>
      </w:pPr>
      <w:r w:rsidRPr="009B55CF">
        <w:rPr>
          <w:rFonts w:ascii="Times New Roman" w:hAnsi="Times New Roman"/>
          <w:sz w:val="28"/>
          <w:szCs w:val="28"/>
          <w:lang w:val="ro-RO"/>
        </w:rPr>
        <w:t>d</w:t>
      </w:r>
      <w:r w:rsidR="00707917" w:rsidRPr="009B55CF">
        <w:rPr>
          <w:rFonts w:ascii="Times New Roman" w:hAnsi="Times New Roman"/>
          <w:sz w:val="28"/>
          <w:szCs w:val="28"/>
          <w:lang w:val="ro-RO"/>
        </w:rPr>
        <w:t>. Refacerea mediului şi readucerea în starea iniţială a suprafeţelor afectate temporar prin realizarea proiectului.</w:t>
      </w:r>
    </w:p>
    <w:p w:rsidR="00707917" w:rsidRPr="009B55CF" w:rsidRDefault="006729A9" w:rsidP="001B68BD">
      <w:pPr>
        <w:spacing w:after="0"/>
        <w:ind w:firstLine="90"/>
        <w:jc w:val="both"/>
        <w:rPr>
          <w:rFonts w:ascii="Times New Roman" w:eastAsiaTheme="minorHAnsi" w:hAnsi="Times New Roman"/>
          <w:sz w:val="28"/>
          <w:szCs w:val="28"/>
          <w:lang w:val="ro-RO"/>
        </w:rPr>
      </w:pPr>
      <w:r w:rsidRPr="009B55CF">
        <w:rPr>
          <w:rFonts w:ascii="Times New Roman" w:hAnsi="Times New Roman"/>
          <w:sz w:val="28"/>
          <w:szCs w:val="28"/>
          <w:lang w:val="ro-RO"/>
        </w:rPr>
        <w:t>e</w:t>
      </w:r>
      <w:r w:rsidR="00707917" w:rsidRPr="009B55CF">
        <w:rPr>
          <w:rFonts w:ascii="Times New Roman" w:hAnsi="Times New Roman"/>
          <w:sz w:val="28"/>
          <w:szCs w:val="28"/>
          <w:lang w:val="ro-RO"/>
        </w:rPr>
        <w:t xml:space="preserve">. </w:t>
      </w:r>
      <w:r w:rsidR="00707917" w:rsidRPr="009B55CF">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FC6252" w:rsidRPr="009B55CF" w:rsidRDefault="006729A9" w:rsidP="00FC6252">
      <w:pPr>
        <w:pStyle w:val="BodyTextIndent"/>
        <w:spacing w:after="0"/>
        <w:ind w:left="0"/>
        <w:rPr>
          <w:rFonts w:ascii="Times New Roman" w:hAnsi="Times New Roman"/>
          <w:sz w:val="28"/>
          <w:szCs w:val="28"/>
          <w:lang w:val="ro-RO"/>
        </w:rPr>
      </w:pPr>
      <w:r w:rsidRPr="009B55CF">
        <w:rPr>
          <w:rFonts w:ascii="Times New Roman" w:eastAsiaTheme="minorHAnsi" w:hAnsi="Times New Roman"/>
          <w:sz w:val="28"/>
          <w:szCs w:val="28"/>
          <w:lang w:val="ro-RO"/>
        </w:rPr>
        <w:t>f</w:t>
      </w:r>
      <w:r w:rsidR="00FC6252" w:rsidRPr="009B55CF">
        <w:rPr>
          <w:rFonts w:ascii="Times New Roman" w:eastAsiaTheme="minorHAnsi" w:hAnsi="Times New Roman"/>
          <w:sz w:val="28"/>
          <w:szCs w:val="28"/>
          <w:lang w:val="ro-RO"/>
        </w:rPr>
        <w:t>.</w:t>
      </w:r>
      <w:r w:rsidR="00FC6252" w:rsidRPr="009B55CF">
        <w:rPr>
          <w:rFonts w:ascii="Times New Roman" w:hAnsi="Times New Roman"/>
          <w:sz w:val="28"/>
          <w:szCs w:val="28"/>
          <w:lang w:val="ro-RO"/>
        </w:rPr>
        <w:t xml:space="preserve"> Concentraţiile maxime de poluanţi evacuaţi prin apele uzate menajere vidanjate, care vor fi preluate în staţia de epurare, se vor încadra în valorile prescrise în anexa nr. 2 a Hotărârii Guvernului României nr. 188/2002,</w:t>
      </w:r>
      <w:r w:rsidR="00FC6252" w:rsidRPr="009B55CF">
        <w:rPr>
          <w:rFonts w:ascii="Times New Roman" w:hAnsi="Times New Roman"/>
          <w:b/>
          <w:bCs/>
          <w:sz w:val="28"/>
          <w:szCs w:val="28"/>
          <w:lang w:val="ro-RO"/>
        </w:rPr>
        <w:t xml:space="preserve"> </w:t>
      </w:r>
      <w:r w:rsidR="00FC6252" w:rsidRPr="009B55CF">
        <w:rPr>
          <w:rFonts w:ascii="Times New Roman" w:hAnsi="Times New Roman"/>
          <w:sz w:val="28"/>
          <w:szCs w:val="28"/>
          <w:lang w:val="ro-RO"/>
        </w:rPr>
        <w:t>modificată şi completată cu HG nr.352/2005</w:t>
      </w:r>
      <w:r w:rsidR="00FC6252" w:rsidRPr="009B55CF">
        <w:rPr>
          <w:rFonts w:ascii="Times New Roman" w:hAnsi="Times New Roman"/>
          <w:b/>
          <w:bCs/>
          <w:sz w:val="28"/>
          <w:szCs w:val="28"/>
          <w:lang w:val="ro-RO"/>
        </w:rPr>
        <w:t xml:space="preserve"> </w:t>
      </w:r>
      <w:r w:rsidR="00FC6252" w:rsidRPr="009B55CF">
        <w:rPr>
          <w:rFonts w:ascii="Times New Roman" w:hAnsi="Times New Roman"/>
          <w:sz w:val="28"/>
          <w:szCs w:val="28"/>
          <w:lang w:val="ro-RO"/>
        </w:rPr>
        <w:t xml:space="preserve"> –, NTPA-002/2005.</w:t>
      </w:r>
    </w:p>
    <w:p w:rsidR="00FC6252" w:rsidRPr="009B55CF" w:rsidRDefault="00FC6252" w:rsidP="00FC6252">
      <w:pPr>
        <w:pStyle w:val="BodyTextIndent"/>
        <w:ind w:left="0" w:firstLine="643"/>
        <w:rPr>
          <w:rFonts w:ascii="Times New Roman" w:hAnsi="Times New Roman"/>
          <w:sz w:val="28"/>
          <w:szCs w:val="28"/>
          <w:lang w:val="ro-RO"/>
        </w:rPr>
      </w:pPr>
      <w:r w:rsidRPr="009B55CF">
        <w:rPr>
          <w:rFonts w:ascii="Times New Roman" w:hAnsi="Times New Roman"/>
          <w:sz w:val="28"/>
          <w:szCs w:val="28"/>
          <w:lang w:val="ro-RO"/>
        </w:rPr>
        <w:t>Aveți obligaţia de a ţine evidenţa facturilor privind vidanjarea şi transportul apelor uzate menajere la staţia de epurare, precum şi buletinele de analiză referitoare la concentraţiile de poluanţi evacuaţi prin acestea.</w:t>
      </w:r>
    </w:p>
    <w:p w:rsidR="00707917" w:rsidRPr="009B55CF" w:rsidRDefault="006729A9" w:rsidP="00E508E3">
      <w:pPr>
        <w:autoSpaceDE w:val="0"/>
        <w:autoSpaceDN w:val="0"/>
        <w:adjustRightInd w:val="0"/>
        <w:spacing w:after="0" w:line="240" w:lineRule="auto"/>
        <w:ind w:firstLine="142"/>
        <w:jc w:val="both"/>
        <w:rPr>
          <w:rFonts w:ascii="Times New Roman" w:hAnsi="Times New Roman"/>
          <w:sz w:val="28"/>
          <w:szCs w:val="28"/>
          <w:lang w:val="ro-RO"/>
        </w:rPr>
      </w:pPr>
      <w:r w:rsidRPr="009B55CF">
        <w:rPr>
          <w:rFonts w:ascii="Times New Roman" w:hAnsi="Times New Roman"/>
          <w:sz w:val="28"/>
          <w:szCs w:val="28"/>
          <w:lang w:val="ro-RO"/>
        </w:rPr>
        <w:lastRenderedPageBreak/>
        <w:t>g</w:t>
      </w:r>
      <w:r w:rsidR="009270C3" w:rsidRPr="009B55CF">
        <w:rPr>
          <w:rFonts w:ascii="Times New Roman" w:hAnsi="Times New Roman"/>
          <w:sz w:val="28"/>
          <w:szCs w:val="28"/>
          <w:lang w:val="ro-RO"/>
        </w:rPr>
        <w:t>.</w:t>
      </w:r>
      <w:r w:rsidR="00707917" w:rsidRPr="009B55CF">
        <w:rPr>
          <w:rFonts w:ascii="Times New Roman" w:hAnsi="Times New Roman"/>
          <w:sz w:val="28"/>
          <w:szCs w:val="28"/>
          <w:lang w:val="ro-RO"/>
        </w:rPr>
        <w:t xml:space="preserve"> La finalizarea proiectului aveţi obligaţia de a notifica APM Harghita în vederea efectuării unui control de specialitate pentru verificarea respectării prevederilor</w:t>
      </w:r>
      <w:r w:rsidR="00721FA7" w:rsidRPr="009B55CF">
        <w:rPr>
          <w:rFonts w:ascii="Times New Roman" w:hAnsi="Times New Roman"/>
          <w:sz w:val="28"/>
          <w:szCs w:val="28"/>
          <w:lang w:val="ro-RO"/>
        </w:rPr>
        <w:t xml:space="preserve"> deciziei etapei de încadrare. </w:t>
      </w:r>
      <w:r w:rsidR="00707917" w:rsidRPr="009B55CF">
        <w:rPr>
          <w:rFonts w:ascii="Times New Roman" w:hAnsi="Times New Roman"/>
          <w:sz w:val="28"/>
          <w:szCs w:val="28"/>
          <w:lang w:val="ro-RO"/>
        </w:rPr>
        <w:t>Procesul-verbal întocmit cu ocazia controlului de specialitate se anexează şi face parte integrantă din procesul-verbal de recepţie la terminarea lucrărilor.</w:t>
      </w:r>
    </w:p>
    <w:p w:rsidR="00707917" w:rsidRPr="009B55CF" w:rsidRDefault="00707917" w:rsidP="00707917">
      <w:pPr>
        <w:pStyle w:val="BodyText"/>
        <w:ind w:right="-16"/>
        <w:jc w:val="both"/>
        <w:rPr>
          <w:rFonts w:ascii="Times New Roman" w:hAnsi="Times New Roman"/>
          <w:sz w:val="28"/>
          <w:szCs w:val="28"/>
          <w:lang w:val="ro-RO"/>
        </w:rPr>
      </w:pPr>
    </w:p>
    <w:p w:rsidR="00707917" w:rsidRPr="009B55CF" w:rsidRDefault="00707917" w:rsidP="00707917">
      <w:pPr>
        <w:spacing w:after="0" w:line="240" w:lineRule="auto"/>
        <w:jc w:val="both"/>
        <w:rPr>
          <w:rFonts w:ascii="Times New Roman" w:hAnsi="Times New Roman"/>
          <w:b/>
          <w:sz w:val="28"/>
          <w:szCs w:val="28"/>
          <w:lang w:val="ro-RO"/>
        </w:rPr>
      </w:pPr>
      <w:r w:rsidRPr="009B55CF">
        <w:rPr>
          <w:rFonts w:ascii="Times New Roman" w:hAnsi="Times New Roman"/>
          <w:sz w:val="28"/>
          <w:szCs w:val="28"/>
          <w:lang w:val="ro-RO"/>
        </w:rPr>
        <w:t xml:space="preserve">   </w:t>
      </w:r>
      <w:r w:rsidRPr="009B55CF">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9B55CF" w:rsidRDefault="0033044B" w:rsidP="00707917">
      <w:pPr>
        <w:spacing w:after="0" w:line="240" w:lineRule="auto"/>
        <w:jc w:val="both"/>
        <w:rPr>
          <w:rFonts w:ascii="Times New Roman" w:hAnsi="Times New Roman"/>
          <w:b/>
          <w:sz w:val="28"/>
          <w:szCs w:val="28"/>
          <w:lang w:val="ro-RO"/>
        </w:rPr>
      </w:pPr>
    </w:p>
    <w:p w:rsidR="0033044B" w:rsidRPr="009B55CF" w:rsidRDefault="0033044B" w:rsidP="0033044B">
      <w:pPr>
        <w:spacing w:after="0" w:line="240" w:lineRule="auto"/>
        <w:jc w:val="both"/>
        <w:rPr>
          <w:rFonts w:ascii="Times New Roman" w:hAnsi="Times New Roman"/>
          <w:sz w:val="28"/>
          <w:szCs w:val="28"/>
          <w:lang w:val="ro-RO"/>
        </w:rPr>
      </w:pPr>
      <w:r w:rsidRPr="009B55CF">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9B55CF" w:rsidRDefault="009446ED" w:rsidP="009446ED">
      <w:pPr>
        <w:autoSpaceDE w:val="0"/>
        <w:autoSpaceDN w:val="0"/>
        <w:adjustRightInd w:val="0"/>
        <w:spacing w:after="0" w:line="240" w:lineRule="auto"/>
        <w:rPr>
          <w:rFonts w:ascii="Times New Roman" w:hAnsi="Times New Roman"/>
          <w:sz w:val="24"/>
          <w:szCs w:val="24"/>
          <w:lang w:val="ro-RO"/>
        </w:rPr>
      </w:pPr>
      <w:r w:rsidRPr="009B55CF">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9B55CF" w:rsidRDefault="009446ED" w:rsidP="009446ED">
      <w:pPr>
        <w:autoSpaceDE w:val="0"/>
        <w:autoSpaceDN w:val="0"/>
        <w:adjustRightInd w:val="0"/>
        <w:spacing w:after="0" w:line="240" w:lineRule="auto"/>
        <w:rPr>
          <w:rFonts w:ascii="Times New Roman" w:hAnsi="Times New Roman"/>
          <w:sz w:val="24"/>
          <w:szCs w:val="24"/>
          <w:lang w:val="ro-RO"/>
        </w:rPr>
      </w:pPr>
      <w:r w:rsidRPr="009B55CF">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9B55CF" w:rsidRDefault="009446ED" w:rsidP="009446ED">
      <w:pPr>
        <w:autoSpaceDE w:val="0"/>
        <w:autoSpaceDN w:val="0"/>
        <w:adjustRightInd w:val="0"/>
        <w:spacing w:after="0" w:line="240" w:lineRule="auto"/>
        <w:rPr>
          <w:rFonts w:ascii="Times New Roman" w:hAnsi="Times New Roman"/>
          <w:sz w:val="24"/>
          <w:szCs w:val="24"/>
          <w:lang w:val="ro-RO"/>
        </w:rPr>
      </w:pPr>
      <w:r w:rsidRPr="009B55CF">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9B55CF" w:rsidRDefault="009446ED" w:rsidP="009446ED">
      <w:pPr>
        <w:autoSpaceDE w:val="0"/>
        <w:autoSpaceDN w:val="0"/>
        <w:adjustRightInd w:val="0"/>
        <w:spacing w:after="0" w:line="240" w:lineRule="auto"/>
        <w:rPr>
          <w:rFonts w:ascii="Times New Roman" w:hAnsi="Times New Roman"/>
          <w:sz w:val="24"/>
          <w:szCs w:val="24"/>
          <w:lang w:val="ro-RO"/>
        </w:rPr>
      </w:pPr>
      <w:r w:rsidRPr="009B55CF">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446ED" w:rsidRPr="009B55CF" w:rsidRDefault="009446ED" w:rsidP="009446ED">
      <w:pPr>
        <w:autoSpaceDE w:val="0"/>
        <w:autoSpaceDN w:val="0"/>
        <w:adjustRightInd w:val="0"/>
        <w:spacing w:after="0" w:line="240" w:lineRule="auto"/>
        <w:rPr>
          <w:rFonts w:ascii="Times New Roman" w:hAnsi="Times New Roman"/>
          <w:sz w:val="24"/>
          <w:szCs w:val="24"/>
          <w:lang w:val="ro-RO"/>
        </w:rPr>
      </w:pPr>
      <w:r w:rsidRPr="009B55CF">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9B55CF" w:rsidRDefault="009446ED" w:rsidP="009446ED">
      <w:pPr>
        <w:autoSpaceDE w:val="0"/>
        <w:autoSpaceDN w:val="0"/>
        <w:adjustRightInd w:val="0"/>
        <w:spacing w:after="0" w:line="240" w:lineRule="auto"/>
        <w:rPr>
          <w:rFonts w:ascii="Times New Roman" w:hAnsi="Times New Roman"/>
          <w:sz w:val="24"/>
          <w:szCs w:val="24"/>
          <w:lang w:val="ro-RO"/>
        </w:rPr>
      </w:pPr>
      <w:r w:rsidRPr="009B55CF">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9446ED" w:rsidRPr="009B55CF" w:rsidRDefault="009446ED" w:rsidP="009446ED">
      <w:pPr>
        <w:spacing w:after="0" w:line="240" w:lineRule="auto"/>
        <w:jc w:val="both"/>
        <w:rPr>
          <w:rFonts w:ascii="Times New Roman" w:hAnsi="Times New Roman"/>
          <w:sz w:val="24"/>
          <w:szCs w:val="24"/>
          <w:lang w:val="ro-RO"/>
        </w:rPr>
      </w:pPr>
    </w:p>
    <w:p w:rsidR="009446ED" w:rsidRPr="009B55CF" w:rsidRDefault="009446ED" w:rsidP="009446ED">
      <w:pPr>
        <w:spacing w:after="0" w:line="240" w:lineRule="auto"/>
        <w:jc w:val="both"/>
        <w:rPr>
          <w:rFonts w:ascii="Times New Roman" w:hAnsi="Times New Roman"/>
          <w:sz w:val="28"/>
          <w:szCs w:val="28"/>
          <w:lang w:val="ro-RO"/>
        </w:rPr>
      </w:pPr>
      <w:r w:rsidRPr="009B55CF">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9446ED" w:rsidRPr="009B55CF" w:rsidRDefault="009446ED" w:rsidP="009446ED">
      <w:pPr>
        <w:spacing w:after="0" w:line="240" w:lineRule="auto"/>
        <w:jc w:val="both"/>
        <w:rPr>
          <w:rFonts w:ascii="Times New Roman" w:hAnsi="Times New Roman"/>
          <w:sz w:val="28"/>
          <w:szCs w:val="28"/>
          <w:lang w:val="ro-RO"/>
        </w:rPr>
      </w:pPr>
    </w:p>
    <w:p w:rsidR="008C68DE" w:rsidRPr="009B55CF"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9B55CF" w:rsidRDefault="008C68DE" w:rsidP="008C68DE">
      <w:pPr>
        <w:autoSpaceDE w:val="0"/>
        <w:autoSpaceDN w:val="0"/>
        <w:adjustRightInd w:val="0"/>
        <w:spacing w:after="0" w:line="240" w:lineRule="auto"/>
        <w:jc w:val="center"/>
        <w:rPr>
          <w:rFonts w:ascii="Times New Roman" w:hAnsi="Times New Roman"/>
          <w:sz w:val="28"/>
          <w:szCs w:val="28"/>
          <w:lang w:val="ro-RO"/>
        </w:rPr>
      </w:pPr>
      <w:r w:rsidRPr="009B55CF">
        <w:rPr>
          <w:rFonts w:ascii="Courier New" w:hAnsi="Courier New" w:cs="Courier New"/>
          <w:sz w:val="20"/>
          <w:szCs w:val="20"/>
          <w:lang w:val="ro-RO"/>
        </w:rPr>
        <w:t xml:space="preserve">    </w:t>
      </w:r>
      <w:r w:rsidRPr="009B55CF">
        <w:rPr>
          <w:rFonts w:ascii="Times New Roman" w:hAnsi="Times New Roman"/>
          <w:sz w:val="28"/>
          <w:szCs w:val="28"/>
          <w:lang w:val="ro-RO"/>
        </w:rPr>
        <w:t>DIRECTOR EXECUTIV,</w:t>
      </w:r>
    </w:p>
    <w:p w:rsidR="008C68DE" w:rsidRPr="009B55CF" w:rsidRDefault="008C68DE" w:rsidP="008C68DE">
      <w:pPr>
        <w:autoSpaceDE w:val="0"/>
        <w:autoSpaceDN w:val="0"/>
        <w:adjustRightInd w:val="0"/>
        <w:spacing w:after="0" w:line="240" w:lineRule="auto"/>
        <w:jc w:val="center"/>
        <w:rPr>
          <w:rFonts w:ascii="Times New Roman" w:hAnsi="Times New Roman"/>
          <w:sz w:val="28"/>
          <w:szCs w:val="28"/>
          <w:lang w:val="ro-RO"/>
        </w:rPr>
      </w:pPr>
      <w:r w:rsidRPr="009B55CF">
        <w:rPr>
          <w:rFonts w:ascii="Times New Roman" w:hAnsi="Times New Roman"/>
          <w:sz w:val="28"/>
          <w:szCs w:val="28"/>
          <w:lang w:val="ro-RO"/>
        </w:rPr>
        <w:t xml:space="preserve">ing. </w:t>
      </w:r>
      <w:r w:rsidRPr="009B55CF">
        <w:rPr>
          <w:rFonts w:ascii="Times New Roman" w:hAnsi="Times New Roman"/>
          <w:caps/>
          <w:sz w:val="28"/>
          <w:szCs w:val="28"/>
          <w:lang w:val="ro-RO"/>
        </w:rPr>
        <w:t xml:space="preserve">Domokos </w:t>
      </w:r>
      <w:r w:rsidRPr="009B55CF">
        <w:rPr>
          <w:rFonts w:ascii="Times New Roman" w:hAnsi="Times New Roman"/>
          <w:sz w:val="28"/>
          <w:szCs w:val="28"/>
          <w:lang w:val="ro-RO"/>
        </w:rPr>
        <w:t>László József</w:t>
      </w:r>
    </w:p>
    <w:p w:rsidR="008C68DE" w:rsidRPr="009B55CF"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9B55CF"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9B55CF" w:rsidRDefault="008C68DE" w:rsidP="008C68DE">
      <w:pPr>
        <w:autoSpaceDE w:val="0"/>
        <w:autoSpaceDN w:val="0"/>
        <w:adjustRightInd w:val="0"/>
        <w:spacing w:after="0" w:line="240" w:lineRule="auto"/>
        <w:jc w:val="center"/>
        <w:rPr>
          <w:rFonts w:ascii="Times New Roman" w:hAnsi="Times New Roman"/>
          <w:sz w:val="28"/>
          <w:szCs w:val="28"/>
          <w:lang w:val="ro-RO"/>
        </w:rPr>
      </w:pPr>
      <w:r w:rsidRPr="009B55CF">
        <w:rPr>
          <w:rFonts w:ascii="Times New Roman" w:hAnsi="Times New Roman"/>
          <w:sz w:val="28"/>
          <w:szCs w:val="28"/>
          <w:lang w:val="ro-RO"/>
        </w:rPr>
        <w:t xml:space="preserve">ŞEF SERV. A.A.A.,    </w:t>
      </w:r>
      <w:r w:rsidRPr="009B55CF">
        <w:rPr>
          <w:rFonts w:ascii="Times New Roman" w:hAnsi="Times New Roman"/>
          <w:sz w:val="28"/>
          <w:szCs w:val="28"/>
          <w:lang w:val="ro-RO"/>
        </w:rPr>
        <w:tab/>
      </w:r>
      <w:r w:rsidRPr="009B55CF">
        <w:rPr>
          <w:rFonts w:ascii="Times New Roman" w:hAnsi="Times New Roman"/>
          <w:sz w:val="28"/>
          <w:szCs w:val="28"/>
          <w:lang w:val="ro-RO"/>
        </w:rPr>
        <w:tab/>
      </w:r>
      <w:r w:rsidRPr="009B55CF">
        <w:rPr>
          <w:rFonts w:ascii="Times New Roman" w:hAnsi="Times New Roman"/>
          <w:sz w:val="28"/>
          <w:szCs w:val="28"/>
          <w:lang w:val="ro-RO"/>
        </w:rPr>
        <w:tab/>
      </w:r>
      <w:r w:rsidRPr="009B55CF">
        <w:rPr>
          <w:rFonts w:ascii="Times New Roman" w:hAnsi="Times New Roman"/>
          <w:sz w:val="28"/>
          <w:szCs w:val="28"/>
          <w:lang w:val="ro-RO"/>
        </w:rPr>
        <w:tab/>
      </w:r>
      <w:r w:rsidRPr="009B55CF">
        <w:rPr>
          <w:rFonts w:ascii="Times New Roman" w:hAnsi="Times New Roman"/>
          <w:sz w:val="28"/>
          <w:szCs w:val="28"/>
          <w:lang w:val="ro-RO"/>
        </w:rPr>
        <w:tab/>
        <w:t xml:space="preserve">     ŞEF SERV. C.F.M.,</w:t>
      </w:r>
    </w:p>
    <w:p w:rsidR="008C68DE" w:rsidRPr="009B55CF" w:rsidRDefault="008C68DE" w:rsidP="008C68DE">
      <w:pPr>
        <w:autoSpaceDE w:val="0"/>
        <w:autoSpaceDN w:val="0"/>
        <w:adjustRightInd w:val="0"/>
        <w:spacing w:after="0" w:line="240" w:lineRule="auto"/>
        <w:jc w:val="center"/>
        <w:rPr>
          <w:rFonts w:ascii="Times New Roman" w:hAnsi="Times New Roman"/>
          <w:sz w:val="28"/>
          <w:szCs w:val="28"/>
          <w:lang w:val="ro-RO"/>
        </w:rPr>
      </w:pPr>
      <w:r w:rsidRPr="009B55CF">
        <w:rPr>
          <w:rFonts w:ascii="Times New Roman" w:hAnsi="Times New Roman"/>
          <w:sz w:val="28"/>
          <w:szCs w:val="28"/>
          <w:lang w:val="ro-RO"/>
        </w:rPr>
        <w:t xml:space="preserve">ing. </w:t>
      </w:r>
      <w:r w:rsidRPr="009B55CF">
        <w:rPr>
          <w:rFonts w:ascii="Times New Roman" w:hAnsi="Times New Roman"/>
          <w:caps/>
          <w:sz w:val="28"/>
          <w:szCs w:val="28"/>
          <w:lang w:val="ro-RO"/>
        </w:rPr>
        <w:t>Both</w:t>
      </w:r>
      <w:r w:rsidRPr="009B55CF">
        <w:rPr>
          <w:rFonts w:ascii="Times New Roman" w:hAnsi="Times New Roman"/>
          <w:sz w:val="28"/>
          <w:szCs w:val="28"/>
          <w:lang w:val="ro-RO"/>
        </w:rPr>
        <w:t xml:space="preserve"> </w:t>
      </w:r>
      <w:proofErr w:type="spellStart"/>
      <w:r w:rsidRPr="009B55CF">
        <w:rPr>
          <w:rFonts w:ascii="Times New Roman" w:hAnsi="Times New Roman"/>
          <w:sz w:val="28"/>
          <w:szCs w:val="28"/>
          <w:lang w:val="ro-RO"/>
        </w:rPr>
        <w:t>Enikő</w:t>
      </w:r>
      <w:proofErr w:type="spellEnd"/>
      <w:r w:rsidRPr="009B55CF">
        <w:rPr>
          <w:rFonts w:ascii="Times New Roman" w:hAnsi="Times New Roman"/>
          <w:sz w:val="28"/>
          <w:szCs w:val="28"/>
          <w:lang w:val="ro-RO"/>
        </w:rPr>
        <w:t xml:space="preserve">              </w:t>
      </w:r>
      <w:r w:rsidRPr="009B55CF">
        <w:rPr>
          <w:rFonts w:ascii="Times New Roman" w:hAnsi="Times New Roman"/>
          <w:sz w:val="28"/>
          <w:szCs w:val="28"/>
          <w:lang w:val="ro-RO"/>
        </w:rPr>
        <w:tab/>
      </w:r>
      <w:r w:rsidRPr="009B55CF">
        <w:rPr>
          <w:rFonts w:ascii="Times New Roman" w:hAnsi="Times New Roman"/>
          <w:sz w:val="28"/>
          <w:szCs w:val="28"/>
          <w:lang w:val="ro-RO"/>
        </w:rPr>
        <w:tab/>
      </w:r>
      <w:r w:rsidRPr="009B55CF">
        <w:rPr>
          <w:rFonts w:ascii="Times New Roman" w:hAnsi="Times New Roman"/>
          <w:sz w:val="28"/>
          <w:szCs w:val="28"/>
          <w:lang w:val="ro-RO"/>
        </w:rPr>
        <w:tab/>
      </w:r>
      <w:r w:rsidRPr="009B55CF">
        <w:rPr>
          <w:rFonts w:ascii="Times New Roman" w:hAnsi="Times New Roman"/>
          <w:sz w:val="28"/>
          <w:szCs w:val="28"/>
          <w:lang w:val="ro-RO"/>
        </w:rPr>
        <w:tab/>
        <w:t xml:space="preserve">    ing. </w:t>
      </w:r>
      <w:r w:rsidRPr="009B55CF">
        <w:rPr>
          <w:rFonts w:ascii="Times New Roman" w:hAnsi="Times New Roman"/>
          <w:caps/>
          <w:sz w:val="28"/>
          <w:szCs w:val="28"/>
          <w:lang w:val="ro-RO"/>
        </w:rPr>
        <w:t>Szabó</w:t>
      </w:r>
      <w:r w:rsidRPr="009B55CF">
        <w:rPr>
          <w:rFonts w:ascii="Times New Roman" w:hAnsi="Times New Roman"/>
          <w:sz w:val="28"/>
          <w:szCs w:val="28"/>
          <w:lang w:val="ro-RO"/>
        </w:rPr>
        <w:t xml:space="preserve"> Szilárd</w:t>
      </w:r>
    </w:p>
    <w:p w:rsidR="008C68DE" w:rsidRPr="009B55CF"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9B55CF" w:rsidRDefault="008C68DE" w:rsidP="008C68DE">
      <w:pPr>
        <w:autoSpaceDE w:val="0"/>
        <w:autoSpaceDN w:val="0"/>
        <w:adjustRightInd w:val="0"/>
        <w:spacing w:after="0" w:line="240" w:lineRule="auto"/>
        <w:jc w:val="both"/>
        <w:rPr>
          <w:rFonts w:ascii="Times New Roman" w:hAnsi="Times New Roman"/>
          <w:sz w:val="28"/>
          <w:szCs w:val="28"/>
          <w:lang w:val="ro-RO"/>
        </w:rPr>
      </w:pPr>
      <w:r w:rsidRPr="009B55CF">
        <w:rPr>
          <w:rFonts w:ascii="Times New Roman" w:hAnsi="Times New Roman"/>
          <w:sz w:val="28"/>
          <w:szCs w:val="28"/>
          <w:lang w:val="ro-RO"/>
        </w:rPr>
        <w:t xml:space="preserve">   </w:t>
      </w:r>
    </w:p>
    <w:p w:rsidR="008C68DE" w:rsidRPr="009B55CF"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9B55CF" w:rsidRDefault="00995610" w:rsidP="008C68DE">
      <w:pPr>
        <w:autoSpaceDE w:val="0"/>
        <w:autoSpaceDN w:val="0"/>
        <w:adjustRightInd w:val="0"/>
        <w:spacing w:after="0" w:line="240" w:lineRule="auto"/>
        <w:jc w:val="both"/>
        <w:rPr>
          <w:rFonts w:ascii="Times New Roman" w:hAnsi="Times New Roman"/>
          <w:sz w:val="28"/>
          <w:szCs w:val="28"/>
          <w:lang w:val="ro-RO"/>
        </w:rPr>
      </w:pPr>
      <w:r w:rsidRPr="009B55CF">
        <w:rPr>
          <w:rFonts w:ascii="Times New Roman" w:hAnsi="Times New Roman"/>
          <w:sz w:val="28"/>
          <w:szCs w:val="28"/>
          <w:lang w:val="ro-RO"/>
        </w:rPr>
        <w:t xml:space="preserve"> </w:t>
      </w:r>
      <w:r w:rsidRPr="009B55CF">
        <w:rPr>
          <w:rFonts w:ascii="Times New Roman" w:hAnsi="Times New Roman"/>
          <w:sz w:val="28"/>
          <w:szCs w:val="28"/>
          <w:lang w:val="ro-RO"/>
        </w:rPr>
        <w:tab/>
      </w:r>
      <w:r w:rsidR="008C68DE" w:rsidRPr="009B55CF">
        <w:rPr>
          <w:rFonts w:ascii="Times New Roman" w:hAnsi="Times New Roman"/>
          <w:sz w:val="28"/>
          <w:szCs w:val="28"/>
          <w:u w:val="single"/>
          <w:lang w:val="ro-RO"/>
        </w:rPr>
        <w:t>Întocmit</w:t>
      </w:r>
      <w:r w:rsidRPr="009B55CF">
        <w:rPr>
          <w:rFonts w:ascii="Times New Roman" w:hAnsi="Times New Roman"/>
          <w:sz w:val="28"/>
          <w:szCs w:val="28"/>
          <w:lang w:val="ro-RO"/>
        </w:rPr>
        <w:tab/>
      </w:r>
      <w:r w:rsidRPr="009B55CF">
        <w:rPr>
          <w:rFonts w:ascii="Times New Roman" w:hAnsi="Times New Roman"/>
          <w:sz w:val="28"/>
          <w:szCs w:val="28"/>
          <w:lang w:val="ro-RO"/>
        </w:rPr>
        <w:tab/>
      </w:r>
      <w:r w:rsidRPr="009B55CF">
        <w:rPr>
          <w:rFonts w:ascii="Times New Roman" w:hAnsi="Times New Roman"/>
          <w:sz w:val="28"/>
          <w:szCs w:val="28"/>
          <w:lang w:val="ro-RO"/>
        </w:rPr>
        <w:tab/>
      </w:r>
      <w:r w:rsidRPr="009B55CF">
        <w:rPr>
          <w:rFonts w:ascii="Times New Roman" w:hAnsi="Times New Roman"/>
          <w:sz w:val="28"/>
          <w:szCs w:val="28"/>
          <w:lang w:val="ro-RO"/>
        </w:rPr>
        <w:tab/>
      </w:r>
      <w:r w:rsidRPr="009B55CF">
        <w:rPr>
          <w:rFonts w:ascii="Times New Roman" w:hAnsi="Times New Roman"/>
          <w:sz w:val="28"/>
          <w:szCs w:val="28"/>
          <w:lang w:val="ro-RO"/>
        </w:rPr>
        <w:tab/>
      </w:r>
      <w:r w:rsidRPr="009B55CF">
        <w:rPr>
          <w:rFonts w:ascii="Times New Roman" w:hAnsi="Times New Roman"/>
          <w:sz w:val="28"/>
          <w:szCs w:val="28"/>
          <w:lang w:val="ro-RO"/>
        </w:rPr>
        <w:tab/>
      </w:r>
      <w:r w:rsidRPr="009B55CF">
        <w:rPr>
          <w:rFonts w:ascii="Times New Roman" w:hAnsi="Times New Roman"/>
          <w:sz w:val="28"/>
          <w:szCs w:val="28"/>
          <w:lang w:val="ro-RO"/>
        </w:rPr>
        <w:tab/>
      </w:r>
      <w:r w:rsidR="008C68DE" w:rsidRPr="009B55CF">
        <w:rPr>
          <w:rFonts w:ascii="Times New Roman" w:hAnsi="Times New Roman"/>
          <w:sz w:val="28"/>
          <w:szCs w:val="28"/>
          <w:lang w:val="ro-RO"/>
        </w:rPr>
        <w:t xml:space="preserve"> </w:t>
      </w:r>
      <w:proofErr w:type="spellStart"/>
      <w:r w:rsidR="008C68DE" w:rsidRPr="009B55CF">
        <w:rPr>
          <w:rFonts w:ascii="Times New Roman" w:hAnsi="Times New Roman"/>
          <w:sz w:val="28"/>
          <w:szCs w:val="28"/>
          <w:u w:val="single"/>
          <w:lang w:val="ro-RO"/>
        </w:rPr>
        <w:t>Întocmit</w:t>
      </w:r>
      <w:proofErr w:type="spellEnd"/>
    </w:p>
    <w:p w:rsidR="008C68DE" w:rsidRPr="009B55CF" w:rsidRDefault="0033044B" w:rsidP="00995610">
      <w:pPr>
        <w:pStyle w:val="ListBullet"/>
        <w:numPr>
          <w:ilvl w:val="0"/>
          <w:numId w:val="0"/>
        </w:numPr>
        <w:ind w:left="360"/>
        <w:rPr>
          <w:rFonts w:ascii="Times New Roman" w:hAnsi="Times New Roman"/>
          <w:i/>
          <w:vanish/>
          <w:sz w:val="28"/>
          <w:szCs w:val="28"/>
          <w:lang w:val="ro-RO"/>
        </w:rPr>
      </w:pPr>
      <w:r w:rsidRPr="009B55CF">
        <w:rPr>
          <w:rFonts w:ascii="Times New Roman" w:hAnsi="Times New Roman"/>
          <w:sz w:val="28"/>
          <w:szCs w:val="28"/>
          <w:lang w:val="ro-RO"/>
        </w:rPr>
        <w:t xml:space="preserve">JÁNOSI </w:t>
      </w:r>
      <w:proofErr w:type="spellStart"/>
      <w:r w:rsidRPr="009B55CF">
        <w:rPr>
          <w:rFonts w:ascii="Times New Roman" w:hAnsi="Times New Roman"/>
          <w:sz w:val="28"/>
          <w:szCs w:val="28"/>
          <w:lang w:val="ro-RO"/>
        </w:rPr>
        <w:t>Teréz-Rozália</w:t>
      </w:r>
      <w:proofErr w:type="spellEnd"/>
      <w:r w:rsidR="00995610" w:rsidRPr="009B55CF">
        <w:rPr>
          <w:rFonts w:ascii="Times New Roman" w:hAnsi="Times New Roman"/>
          <w:sz w:val="28"/>
          <w:szCs w:val="28"/>
          <w:lang w:val="ro-RO"/>
        </w:rPr>
        <w:tab/>
      </w:r>
      <w:r w:rsidR="00995610" w:rsidRPr="009B55CF">
        <w:rPr>
          <w:rFonts w:ascii="Times New Roman" w:hAnsi="Times New Roman"/>
          <w:sz w:val="28"/>
          <w:szCs w:val="28"/>
          <w:lang w:val="ro-RO"/>
        </w:rPr>
        <w:tab/>
      </w:r>
      <w:r w:rsidR="00995610" w:rsidRPr="009B55CF">
        <w:rPr>
          <w:rFonts w:ascii="Times New Roman" w:hAnsi="Times New Roman"/>
          <w:sz w:val="28"/>
          <w:szCs w:val="28"/>
          <w:lang w:val="ro-RO"/>
        </w:rPr>
        <w:tab/>
      </w:r>
      <w:r w:rsidR="00995610" w:rsidRPr="009B55CF">
        <w:rPr>
          <w:rFonts w:ascii="Times New Roman" w:hAnsi="Times New Roman"/>
          <w:sz w:val="28"/>
          <w:szCs w:val="28"/>
          <w:lang w:val="ro-RO"/>
        </w:rPr>
        <w:tab/>
      </w:r>
      <w:r w:rsidR="00995610" w:rsidRPr="009B55CF">
        <w:rPr>
          <w:rFonts w:ascii="Times New Roman" w:hAnsi="Times New Roman"/>
          <w:sz w:val="28"/>
          <w:szCs w:val="28"/>
          <w:lang w:val="ro-RO"/>
        </w:rPr>
        <w:tab/>
      </w:r>
      <w:proofErr w:type="spellStart"/>
      <w:r w:rsidR="00252A33" w:rsidRPr="009B55CF">
        <w:rPr>
          <w:rFonts w:ascii="Times New Roman" w:hAnsi="Times New Roman"/>
          <w:sz w:val="28"/>
          <w:szCs w:val="28"/>
          <w:lang w:val="ro-RO"/>
        </w:rPr>
        <w:t>geogr.MIHÁLY</w:t>
      </w:r>
      <w:proofErr w:type="spellEnd"/>
      <w:r w:rsidR="00252A33" w:rsidRPr="009B55CF">
        <w:rPr>
          <w:rFonts w:ascii="Times New Roman" w:hAnsi="Times New Roman"/>
          <w:sz w:val="28"/>
          <w:szCs w:val="28"/>
          <w:lang w:val="ro-RO"/>
        </w:rPr>
        <w:t xml:space="preserve"> István</w:t>
      </w:r>
    </w:p>
    <w:p w:rsidR="008C68DE" w:rsidRPr="009B55CF" w:rsidRDefault="008C68DE" w:rsidP="008C68DE">
      <w:pPr>
        <w:spacing w:after="0" w:line="240" w:lineRule="auto"/>
        <w:rPr>
          <w:rFonts w:ascii="Times New Roman" w:hAnsi="Times New Roman"/>
          <w:sz w:val="28"/>
          <w:szCs w:val="28"/>
          <w:lang w:val="ro-RO"/>
        </w:rPr>
      </w:pPr>
    </w:p>
    <w:p w:rsidR="00934B31" w:rsidRPr="009B55CF" w:rsidRDefault="00934B31">
      <w:pPr>
        <w:rPr>
          <w:lang w:val="ro-RO"/>
        </w:rPr>
      </w:pPr>
    </w:p>
    <w:sectPr w:rsidR="00934B31" w:rsidRPr="009B55CF" w:rsidSect="00DD1658">
      <w:headerReference w:type="default" r:id="rId12"/>
      <w:footerReference w:type="default" r:id="rId13"/>
      <w:footerReference w:type="first" r:id="rId14"/>
      <w:pgSz w:w="11907" w:h="16839" w:code="9"/>
      <w:pgMar w:top="-720" w:right="708" w:bottom="1134" w:left="1276"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F2" w:rsidRDefault="00500BF2" w:rsidP="008C68DE">
      <w:pPr>
        <w:spacing w:after="0" w:line="240" w:lineRule="auto"/>
      </w:pPr>
      <w:r>
        <w:separator/>
      </w:r>
    </w:p>
  </w:endnote>
  <w:endnote w:type="continuationSeparator" w:id="0">
    <w:p w:rsidR="00500BF2" w:rsidRDefault="00500BF2"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2827"/>
      <w:docPartObj>
        <w:docPartGallery w:val="Page Numbers (Bottom of Page)"/>
        <w:docPartUnique/>
      </w:docPartObj>
    </w:sdtPr>
    <w:sdtEndPr>
      <w:rPr>
        <w:noProof/>
      </w:rPr>
    </w:sdtEndPr>
    <w:sdtContent>
      <w:p w:rsidR="00DD1658" w:rsidRPr="002367AC" w:rsidRDefault="00500BF2"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628665702" r:id="rId2"/>
          </w:pict>
        </w:r>
        <w:r w:rsidR="00DD165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0A1051F" wp14:editId="0C4E3E7F">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E75840"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Pr="008961A9"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C447FA" w:rsidRDefault="00DD1658" w:rsidP="00DD1658">
        <w:pPr>
          <w:pStyle w:val="Footer"/>
          <w:ind w:firstLine="720"/>
          <w:jc w:val="center"/>
        </w:pPr>
        <w:r>
          <w:tab/>
        </w:r>
        <w:r>
          <w:tab/>
        </w:r>
        <w:r w:rsidR="00C447FA">
          <w:fldChar w:fldCharType="begin"/>
        </w:r>
        <w:r w:rsidR="00C447FA">
          <w:instrText xml:space="preserve"> PAGE   \* MERGEFORMAT </w:instrText>
        </w:r>
        <w:r w:rsidR="00C447FA">
          <w:fldChar w:fldCharType="separate"/>
        </w:r>
        <w:r w:rsidR="009B55CF">
          <w:rPr>
            <w:noProof/>
          </w:rPr>
          <w:t>2</w:t>
        </w:r>
        <w:r w:rsidR="00C447F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58" w:rsidRPr="002367AC" w:rsidRDefault="00500BF2"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
          <v:imagedata r:id="rId1" o:title=""/>
        </v:shape>
        <o:OLEObject Type="Embed" ProgID="CorelDRAW.Graphic.13" ShapeID="_x0000_s2051" DrawAspect="Content" ObjectID="_1628665703" r:id="rId2"/>
      </w:pict>
    </w:r>
    <w:r w:rsidR="00DD165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3429ACE" wp14:editId="1D398F7A">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AB04A5"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Pr="008961A9"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DD1658" w:rsidRDefault="00500BF2">
    <w:pPr>
      <w:pStyle w:val="Footer"/>
      <w:jc w:val="right"/>
    </w:pPr>
    <w:sdt>
      <w:sdtPr>
        <w:id w:val="1794624986"/>
        <w:docPartObj>
          <w:docPartGallery w:val="Page Numbers (Bottom of Page)"/>
          <w:docPartUnique/>
        </w:docPartObj>
      </w:sdtPr>
      <w:sdtEndPr>
        <w:rPr>
          <w:noProof/>
        </w:rPr>
      </w:sdtEndPr>
      <w:sdtContent>
        <w:r w:rsidR="00DD1658">
          <w:fldChar w:fldCharType="begin"/>
        </w:r>
        <w:r w:rsidR="00DD1658">
          <w:instrText xml:space="preserve"> PAGE   \* MERGEFORMAT </w:instrText>
        </w:r>
        <w:r w:rsidR="00DD1658">
          <w:fldChar w:fldCharType="separate"/>
        </w:r>
        <w:r w:rsidR="009B55CF">
          <w:rPr>
            <w:noProof/>
          </w:rPr>
          <w:t>1</w:t>
        </w:r>
        <w:r w:rsidR="00DD1658">
          <w:rPr>
            <w:noProof/>
          </w:rPr>
          <w:fldChar w:fldCharType="end"/>
        </w:r>
      </w:sdtContent>
    </w:sdt>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F2" w:rsidRDefault="00500BF2" w:rsidP="008C68DE">
      <w:pPr>
        <w:spacing w:after="0" w:line="240" w:lineRule="auto"/>
      </w:pPr>
      <w:r>
        <w:separator/>
      </w:r>
    </w:p>
  </w:footnote>
  <w:footnote w:type="continuationSeparator" w:id="0">
    <w:p w:rsidR="00500BF2" w:rsidRDefault="00500BF2"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4DB9694D"/>
    <w:multiLevelType w:val="hybridMultilevel"/>
    <w:tmpl w:val="20DE4106"/>
    <w:lvl w:ilvl="0" w:tplc="CEB201BE">
      <w:start w:val="4"/>
      <w:numFmt w:val="bullet"/>
      <w:lvlText w:val="-"/>
      <w:lvlJc w:val="left"/>
      <w:pPr>
        <w:ind w:left="1800" w:hanging="360"/>
      </w:pPr>
      <w:rPr>
        <w:rFonts w:ascii="Times New Roman" w:eastAsia="Calibri" w:hAnsi="Times New Roman"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DB10B81"/>
    <w:multiLevelType w:val="hybridMultilevel"/>
    <w:tmpl w:val="1806E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6BF86489"/>
    <w:multiLevelType w:val="hybridMultilevel"/>
    <w:tmpl w:val="89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2"/>
  </w:num>
  <w:num w:numId="3">
    <w:abstractNumId w:val="4"/>
  </w:num>
  <w:num w:numId="4">
    <w:abstractNumId w:val="11"/>
  </w:num>
  <w:num w:numId="5">
    <w:abstractNumId w:val="3"/>
  </w:num>
  <w:num w:numId="6">
    <w:abstractNumId w:val="14"/>
  </w:num>
  <w:num w:numId="7">
    <w:abstractNumId w:val="6"/>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2"/>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311CD"/>
    <w:rsid w:val="00035434"/>
    <w:rsid w:val="00045827"/>
    <w:rsid w:val="00053F89"/>
    <w:rsid w:val="00054EA1"/>
    <w:rsid w:val="0006029C"/>
    <w:rsid w:val="000671A1"/>
    <w:rsid w:val="0007381F"/>
    <w:rsid w:val="000A2B50"/>
    <w:rsid w:val="000B1B31"/>
    <w:rsid w:val="000D4B21"/>
    <w:rsid w:val="000E2B08"/>
    <w:rsid w:val="000F012C"/>
    <w:rsid w:val="000F55AD"/>
    <w:rsid w:val="001044DC"/>
    <w:rsid w:val="00123BD8"/>
    <w:rsid w:val="0012465D"/>
    <w:rsid w:val="00134DD3"/>
    <w:rsid w:val="001437A5"/>
    <w:rsid w:val="0015358A"/>
    <w:rsid w:val="00173F77"/>
    <w:rsid w:val="00193BE0"/>
    <w:rsid w:val="001A43ED"/>
    <w:rsid w:val="001B67B2"/>
    <w:rsid w:val="001B68BD"/>
    <w:rsid w:val="00201AD5"/>
    <w:rsid w:val="00203829"/>
    <w:rsid w:val="00203AE2"/>
    <w:rsid w:val="00231D27"/>
    <w:rsid w:val="00252A33"/>
    <w:rsid w:val="002645AB"/>
    <w:rsid w:val="00283BB9"/>
    <w:rsid w:val="002931E8"/>
    <w:rsid w:val="002C36D9"/>
    <w:rsid w:val="002D1C9F"/>
    <w:rsid w:val="0033044B"/>
    <w:rsid w:val="0034219D"/>
    <w:rsid w:val="00357675"/>
    <w:rsid w:val="003577D5"/>
    <w:rsid w:val="00372168"/>
    <w:rsid w:val="00374C3F"/>
    <w:rsid w:val="00392A41"/>
    <w:rsid w:val="003D147D"/>
    <w:rsid w:val="003D6341"/>
    <w:rsid w:val="00402ED7"/>
    <w:rsid w:val="004132E4"/>
    <w:rsid w:val="00421454"/>
    <w:rsid w:val="004258FD"/>
    <w:rsid w:val="00472730"/>
    <w:rsid w:val="004C3504"/>
    <w:rsid w:val="004F05EF"/>
    <w:rsid w:val="00500BF2"/>
    <w:rsid w:val="00501E88"/>
    <w:rsid w:val="00502073"/>
    <w:rsid w:val="005110B9"/>
    <w:rsid w:val="00511FEC"/>
    <w:rsid w:val="00524D74"/>
    <w:rsid w:val="00535C9F"/>
    <w:rsid w:val="005714D4"/>
    <w:rsid w:val="005750C0"/>
    <w:rsid w:val="005C58CB"/>
    <w:rsid w:val="005D57DE"/>
    <w:rsid w:val="005E6C32"/>
    <w:rsid w:val="005F5C50"/>
    <w:rsid w:val="00600195"/>
    <w:rsid w:val="00611ABB"/>
    <w:rsid w:val="006244E0"/>
    <w:rsid w:val="006300B6"/>
    <w:rsid w:val="00636383"/>
    <w:rsid w:val="00645E6A"/>
    <w:rsid w:val="0064666B"/>
    <w:rsid w:val="00647C44"/>
    <w:rsid w:val="006718B2"/>
    <w:rsid w:val="006729A9"/>
    <w:rsid w:val="006802AB"/>
    <w:rsid w:val="00684A67"/>
    <w:rsid w:val="00694FDA"/>
    <w:rsid w:val="006E4161"/>
    <w:rsid w:val="00707579"/>
    <w:rsid w:val="00707917"/>
    <w:rsid w:val="00721FA7"/>
    <w:rsid w:val="00724FE4"/>
    <w:rsid w:val="007444BA"/>
    <w:rsid w:val="00751483"/>
    <w:rsid w:val="00767F01"/>
    <w:rsid w:val="00774FFF"/>
    <w:rsid w:val="007A7E81"/>
    <w:rsid w:val="007B4940"/>
    <w:rsid w:val="007F19D0"/>
    <w:rsid w:val="0081377F"/>
    <w:rsid w:val="00815ACA"/>
    <w:rsid w:val="00827BED"/>
    <w:rsid w:val="008307C9"/>
    <w:rsid w:val="0085344B"/>
    <w:rsid w:val="00871C81"/>
    <w:rsid w:val="00886F42"/>
    <w:rsid w:val="008B6EC8"/>
    <w:rsid w:val="008C44AF"/>
    <w:rsid w:val="008C68DE"/>
    <w:rsid w:val="008D5C5E"/>
    <w:rsid w:val="008D7509"/>
    <w:rsid w:val="008D77AE"/>
    <w:rsid w:val="00911095"/>
    <w:rsid w:val="009270C3"/>
    <w:rsid w:val="00934B31"/>
    <w:rsid w:val="00941EA9"/>
    <w:rsid w:val="009446ED"/>
    <w:rsid w:val="0095278A"/>
    <w:rsid w:val="009834DD"/>
    <w:rsid w:val="00995610"/>
    <w:rsid w:val="00996A6F"/>
    <w:rsid w:val="009A03FE"/>
    <w:rsid w:val="009A4FB5"/>
    <w:rsid w:val="009B55CF"/>
    <w:rsid w:val="009F48B5"/>
    <w:rsid w:val="009F7C26"/>
    <w:rsid w:val="00A00C6A"/>
    <w:rsid w:val="00A03202"/>
    <w:rsid w:val="00A072E2"/>
    <w:rsid w:val="00A114AC"/>
    <w:rsid w:val="00A21042"/>
    <w:rsid w:val="00A21435"/>
    <w:rsid w:val="00A224BF"/>
    <w:rsid w:val="00A465DF"/>
    <w:rsid w:val="00A70E2A"/>
    <w:rsid w:val="00A71E0F"/>
    <w:rsid w:val="00A81AFF"/>
    <w:rsid w:val="00A9544F"/>
    <w:rsid w:val="00AA22E6"/>
    <w:rsid w:val="00AB4014"/>
    <w:rsid w:val="00AC0882"/>
    <w:rsid w:val="00AC342B"/>
    <w:rsid w:val="00B41047"/>
    <w:rsid w:val="00B421DB"/>
    <w:rsid w:val="00B644A9"/>
    <w:rsid w:val="00B827D0"/>
    <w:rsid w:val="00B85318"/>
    <w:rsid w:val="00BA62B5"/>
    <w:rsid w:val="00BA660D"/>
    <w:rsid w:val="00BB6EC7"/>
    <w:rsid w:val="00C22942"/>
    <w:rsid w:val="00C37878"/>
    <w:rsid w:val="00C407A4"/>
    <w:rsid w:val="00C447FA"/>
    <w:rsid w:val="00C50F4B"/>
    <w:rsid w:val="00C51131"/>
    <w:rsid w:val="00C71A29"/>
    <w:rsid w:val="00C826A8"/>
    <w:rsid w:val="00C87E61"/>
    <w:rsid w:val="00C91435"/>
    <w:rsid w:val="00CE4502"/>
    <w:rsid w:val="00D22D68"/>
    <w:rsid w:val="00D22DC9"/>
    <w:rsid w:val="00D267B1"/>
    <w:rsid w:val="00D92D92"/>
    <w:rsid w:val="00D97A71"/>
    <w:rsid w:val="00DA6605"/>
    <w:rsid w:val="00DD0829"/>
    <w:rsid w:val="00DD1658"/>
    <w:rsid w:val="00DF2ACC"/>
    <w:rsid w:val="00DF3672"/>
    <w:rsid w:val="00DF5CCD"/>
    <w:rsid w:val="00E0063C"/>
    <w:rsid w:val="00E21DE9"/>
    <w:rsid w:val="00E256CF"/>
    <w:rsid w:val="00E3161D"/>
    <w:rsid w:val="00E369BF"/>
    <w:rsid w:val="00E37A72"/>
    <w:rsid w:val="00E46E2E"/>
    <w:rsid w:val="00E508E3"/>
    <w:rsid w:val="00E53D59"/>
    <w:rsid w:val="00E57F8A"/>
    <w:rsid w:val="00EA4C15"/>
    <w:rsid w:val="00EA6D25"/>
    <w:rsid w:val="00EC7756"/>
    <w:rsid w:val="00EE1D28"/>
    <w:rsid w:val="00EE510A"/>
    <w:rsid w:val="00EF6B2D"/>
    <w:rsid w:val="00F07C18"/>
    <w:rsid w:val="00F1012D"/>
    <w:rsid w:val="00F27939"/>
    <w:rsid w:val="00F34901"/>
    <w:rsid w:val="00F36BDA"/>
    <w:rsid w:val="00F474AD"/>
    <w:rsid w:val="00F72EB2"/>
    <w:rsid w:val="00F83442"/>
    <w:rsid w:val="00FB4964"/>
    <w:rsid w:val="00FC26A0"/>
    <w:rsid w:val="00FC2717"/>
    <w:rsid w:val="00FC6252"/>
    <w:rsid w:val="00FD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9739-59C6-4AE5-9055-9C072F17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17</cp:revision>
  <cp:lastPrinted>2019-05-27T11:01:00Z</cp:lastPrinted>
  <dcterms:created xsi:type="dcterms:W3CDTF">2019-08-20T12:43:00Z</dcterms:created>
  <dcterms:modified xsi:type="dcterms:W3CDTF">2019-08-30T07:22:00Z</dcterms:modified>
</cp:coreProperties>
</file>