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FC4D27" w:rsidRDefault="005446BE" w:rsidP="006B7A86">
      <w:pPr>
        <w:spacing w:after="0" w:line="240" w:lineRule="auto"/>
        <w:jc w:val="both"/>
        <w:rPr>
          <w:rFonts w:ascii="Arial" w:hAnsi="Arial" w:cs="Arial"/>
          <w:b/>
          <w:bCs/>
          <w:sz w:val="28"/>
          <w:szCs w:val="28"/>
          <w:lang w:val="ro-RO"/>
        </w:rPr>
      </w:pPr>
    </w:p>
    <w:p w:rsidR="00435CED" w:rsidRPr="00FC4D27" w:rsidRDefault="00435CED" w:rsidP="006B7A86">
      <w:pPr>
        <w:pStyle w:val="Heading1"/>
        <w:spacing w:after="120"/>
        <w:jc w:val="center"/>
        <w:rPr>
          <w:rFonts w:ascii="Arial" w:hAnsi="Arial" w:cs="Arial"/>
          <w:b/>
          <w:bCs/>
        </w:rPr>
      </w:pPr>
      <w:r w:rsidRPr="00FC4D27">
        <w:rPr>
          <w:rFonts w:ascii="Arial" w:hAnsi="Arial" w:cs="Arial"/>
          <w:b/>
        </w:rPr>
        <w:t>DECIZIA ETAPEI DE ÎNCADRARE</w:t>
      </w:r>
      <w:r w:rsidRPr="00FC4D27">
        <w:rPr>
          <w:rFonts w:ascii="Arial" w:hAnsi="Arial" w:cs="Arial"/>
          <w:b/>
          <w:bCs/>
        </w:rPr>
        <w:t xml:space="preserve"> </w:t>
      </w:r>
    </w:p>
    <w:p w:rsidR="00435CED" w:rsidRPr="00FC4D27" w:rsidRDefault="00BB0F7B"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26.08</w:t>
      </w:r>
      <w:r w:rsidR="007A69B0" w:rsidRPr="00FC4D27">
        <w:rPr>
          <w:rFonts w:ascii="Arial" w:hAnsi="Arial" w:cs="Arial"/>
          <w:i w:val="0"/>
          <w:lang w:val="ro-RO"/>
        </w:rPr>
        <w:t>.2019</w:t>
      </w:r>
      <w:r w:rsidR="006708D2" w:rsidRPr="00FC4D27">
        <w:rPr>
          <w:rFonts w:ascii="Arial" w:hAnsi="Arial" w:cs="Arial"/>
          <w:i w:val="0"/>
          <w:lang w:val="ro-RO"/>
        </w:rPr>
        <w:t>.</w:t>
      </w:r>
    </w:p>
    <w:p w:rsidR="00435CED" w:rsidRPr="00FC4D27" w:rsidRDefault="00B94819" w:rsidP="00E70094">
      <w:pPr>
        <w:pStyle w:val="Default"/>
        <w:ind w:left="720" w:hanging="720"/>
        <w:jc w:val="both"/>
        <w:rPr>
          <w:lang w:val="ro-RO"/>
        </w:rPr>
      </w:pPr>
      <w:r w:rsidRPr="00FC4D27">
        <w:rPr>
          <w:color w:val="auto"/>
          <w:lang w:val="ro-RO"/>
        </w:rPr>
        <w:t xml:space="preserve">     </w:t>
      </w:r>
    </w:p>
    <w:p w:rsidR="00435CED" w:rsidRPr="00FC4D27" w:rsidRDefault="00435CED" w:rsidP="006B7A86">
      <w:pPr>
        <w:autoSpaceDE w:val="0"/>
        <w:spacing w:after="0" w:line="240" w:lineRule="auto"/>
        <w:jc w:val="both"/>
        <w:rPr>
          <w:rFonts w:ascii="Arial" w:hAnsi="Arial" w:cs="Arial"/>
          <w:sz w:val="24"/>
          <w:szCs w:val="24"/>
          <w:lang w:val="ro-RO"/>
        </w:rPr>
      </w:pPr>
      <w:r w:rsidRPr="00FC4D27">
        <w:rPr>
          <w:rFonts w:ascii="Arial" w:hAnsi="Arial" w:cs="Arial"/>
          <w:sz w:val="24"/>
          <w:szCs w:val="24"/>
          <w:lang w:val="ro-RO"/>
        </w:rPr>
        <w:t>Ca urmare a solicitării de emitere a acordului de mediu adresate de</w:t>
      </w:r>
      <w:r w:rsidR="00B42F44" w:rsidRPr="00FC4D27">
        <w:rPr>
          <w:rFonts w:ascii="Arial" w:hAnsi="Arial" w:cs="Arial"/>
          <w:sz w:val="24"/>
          <w:szCs w:val="24"/>
          <w:lang w:val="ro-RO"/>
        </w:rPr>
        <w:t xml:space="preserve"> </w:t>
      </w:r>
      <w:r w:rsidR="00C20765">
        <w:rPr>
          <w:rFonts w:ascii="Arial" w:hAnsi="Arial" w:cs="Arial"/>
          <w:b/>
          <w:sz w:val="24"/>
          <w:szCs w:val="24"/>
          <w:lang w:val="ro-RO"/>
        </w:rPr>
        <w:t>COMUNA CIUCSÂNGEORGIU</w:t>
      </w:r>
      <w:r w:rsidRPr="00FC4D27">
        <w:rPr>
          <w:rFonts w:ascii="Arial" w:hAnsi="Arial" w:cs="Arial"/>
          <w:sz w:val="24"/>
          <w:szCs w:val="24"/>
          <w:lang w:val="ro-RO"/>
        </w:rPr>
        <w:t>, cu sediul în</w:t>
      </w:r>
      <w:r w:rsidR="00C20765">
        <w:rPr>
          <w:rFonts w:ascii="Arial" w:hAnsi="Arial" w:cs="Arial"/>
          <w:sz w:val="24"/>
          <w:szCs w:val="24"/>
          <w:lang w:val="ro-RO"/>
        </w:rPr>
        <w:t xml:space="preserve"> </w:t>
      </w:r>
      <w:proofErr w:type="spellStart"/>
      <w:r w:rsidR="00C20765">
        <w:rPr>
          <w:rFonts w:ascii="Arial" w:hAnsi="Arial" w:cs="Arial"/>
          <w:sz w:val="24"/>
          <w:szCs w:val="24"/>
          <w:lang w:val="ro-RO"/>
        </w:rPr>
        <w:t>com</w:t>
      </w:r>
      <w:proofErr w:type="spellEnd"/>
      <w:r w:rsidR="00C20765">
        <w:rPr>
          <w:rFonts w:ascii="Arial" w:hAnsi="Arial" w:cs="Arial"/>
          <w:sz w:val="24"/>
          <w:szCs w:val="24"/>
          <w:lang w:val="ro-RO"/>
        </w:rPr>
        <w:t xml:space="preserve">. </w:t>
      </w:r>
      <w:proofErr w:type="spellStart"/>
      <w:r w:rsidR="00C20765">
        <w:rPr>
          <w:rFonts w:ascii="Arial" w:hAnsi="Arial" w:cs="Arial"/>
          <w:sz w:val="24"/>
          <w:szCs w:val="24"/>
          <w:lang w:val="ro-RO"/>
        </w:rPr>
        <w:t>Ciucsîngeorgiu</w:t>
      </w:r>
      <w:proofErr w:type="spellEnd"/>
      <w:r w:rsidR="00747337" w:rsidRPr="00FC4D27">
        <w:rPr>
          <w:rFonts w:ascii="Arial" w:hAnsi="Arial" w:cs="Arial"/>
          <w:sz w:val="24"/>
          <w:szCs w:val="24"/>
          <w:lang w:val="ro-RO"/>
        </w:rPr>
        <w:t>,</w:t>
      </w:r>
      <w:r w:rsidR="00C20765">
        <w:rPr>
          <w:rFonts w:ascii="Arial" w:hAnsi="Arial" w:cs="Arial"/>
          <w:sz w:val="24"/>
          <w:szCs w:val="24"/>
          <w:lang w:val="ro-RO"/>
        </w:rPr>
        <w:t xml:space="preserve"> nr. 130</w:t>
      </w:r>
      <w:r w:rsidR="00E14E3F" w:rsidRPr="00FC4D27">
        <w:rPr>
          <w:rFonts w:ascii="Arial" w:hAnsi="Arial" w:cs="Arial"/>
          <w:sz w:val="24"/>
          <w:szCs w:val="24"/>
          <w:lang w:val="ro-RO"/>
        </w:rPr>
        <w:t>, jud. Harghita</w:t>
      </w:r>
      <w:r w:rsidR="00B515AC" w:rsidRPr="00FC4D27">
        <w:rPr>
          <w:rFonts w:ascii="Arial" w:hAnsi="Arial" w:cs="Arial"/>
          <w:sz w:val="24"/>
          <w:szCs w:val="24"/>
          <w:lang w:val="ro-RO"/>
        </w:rPr>
        <w:t>,</w:t>
      </w:r>
      <w:r w:rsidRPr="00FC4D27">
        <w:rPr>
          <w:rFonts w:ascii="Arial" w:hAnsi="Arial" w:cs="Arial"/>
          <w:sz w:val="24"/>
          <w:szCs w:val="24"/>
          <w:lang w:val="ro-RO"/>
        </w:rPr>
        <w:t xml:space="preserve"> înregistrată la APM Harghita cu nr. </w:t>
      </w:r>
      <w:r w:rsidR="00C20765">
        <w:rPr>
          <w:rFonts w:ascii="Arial" w:hAnsi="Arial" w:cs="Arial"/>
          <w:sz w:val="24"/>
          <w:szCs w:val="24"/>
          <w:lang w:val="ro-RO"/>
        </w:rPr>
        <w:t>6065</w:t>
      </w:r>
      <w:r w:rsidRPr="00FC4D27">
        <w:rPr>
          <w:rFonts w:ascii="Arial" w:hAnsi="Arial" w:cs="Arial"/>
          <w:spacing w:val="-6"/>
          <w:sz w:val="24"/>
          <w:szCs w:val="24"/>
          <w:lang w:val="ro-RO"/>
        </w:rPr>
        <w:t>/</w:t>
      </w:r>
      <w:r w:rsidR="00C20765">
        <w:rPr>
          <w:rFonts w:ascii="Arial" w:hAnsi="Arial" w:cs="Arial"/>
          <w:spacing w:val="-6"/>
          <w:sz w:val="24"/>
          <w:szCs w:val="24"/>
          <w:lang w:val="ro-RO"/>
        </w:rPr>
        <w:t>28.06</w:t>
      </w:r>
      <w:r w:rsidR="00747337" w:rsidRPr="00FC4D27">
        <w:rPr>
          <w:rFonts w:ascii="Arial" w:hAnsi="Arial" w:cs="Arial"/>
          <w:spacing w:val="-6"/>
          <w:sz w:val="24"/>
          <w:szCs w:val="24"/>
          <w:lang w:val="ro-RO"/>
        </w:rPr>
        <w:t>.2019</w:t>
      </w:r>
      <w:r w:rsidRPr="00FC4D27">
        <w:rPr>
          <w:rFonts w:ascii="Arial" w:hAnsi="Arial" w:cs="Arial"/>
          <w:spacing w:val="-6"/>
          <w:sz w:val="24"/>
          <w:szCs w:val="24"/>
          <w:lang w:val="ro-RO"/>
        </w:rPr>
        <w:t>,</w:t>
      </w:r>
      <w:r w:rsidR="00700146" w:rsidRPr="00FC4D27">
        <w:rPr>
          <w:rFonts w:ascii="Arial" w:hAnsi="Arial" w:cs="Arial"/>
          <w:spacing w:val="-6"/>
          <w:sz w:val="24"/>
          <w:szCs w:val="24"/>
          <w:lang w:val="ro-RO"/>
        </w:rPr>
        <w:t xml:space="preserve"> </w:t>
      </w:r>
      <w:r w:rsidR="00C20765">
        <w:rPr>
          <w:rFonts w:ascii="Arial" w:hAnsi="Arial" w:cs="Arial"/>
          <w:spacing w:val="-6"/>
          <w:sz w:val="24"/>
          <w:szCs w:val="24"/>
          <w:lang w:val="ro-RO"/>
        </w:rPr>
        <w:t>completată sub nr. 7102/25.07.2019, nr. 7306/03.08.2019, nr. 7259/01.08</w:t>
      </w:r>
      <w:r w:rsidR="006445F7" w:rsidRPr="00FC4D27">
        <w:rPr>
          <w:rFonts w:ascii="Arial" w:hAnsi="Arial" w:cs="Arial"/>
          <w:spacing w:val="-6"/>
          <w:sz w:val="24"/>
          <w:szCs w:val="24"/>
          <w:lang w:val="ro-RO"/>
        </w:rPr>
        <w:t>.2019</w:t>
      </w:r>
      <w:r w:rsidR="00C20765">
        <w:rPr>
          <w:rFonts w:ascii="Arial" w:hAnsi="Arial" w:cs="Arial"/>
          <w:spacing w:val="-6"/>
          <w:sz w:val="24"/>
          <w:szCs w:val="24"/>
          <w:lang w:val="ro-RO"/>
        </w:rPr>
        <w:t>, nr. 7290/02.08</w:t>
      </w:r>
      <w:r w:rsidR="00C078BC" w:rsidRPr="00FC4D27">
        <w:rPr>
          <w:rFonts w:ascii="Arial" w:hAnsi="Arial" w:cs="Arial"/>
          <w:spacing w:val="-6"/>
          <w:sz w:val="24"/>
          <w:szCs w:val="24"/>
          <w:lang w:val="ro-RO"/>
        </w:rPr>
        <w:t>.2019</w:t>
      </w:r>
      <w:r w:rsidR="00C20765">
        <w:rPr>
          <w:rFonts w:ascii="Arial" w:hAnsi="Arial" w:cs="Arial"/>
          <w:spacing w:val="-6"/>
          <w:sz w:val="24"/>
          <w:szCs w:val="24"/>
          <w:lang w:val="ro-RO"/>
        </w:rPr>
        <w:t>, nr. 7349/05.08.2019, nr. 7730/20.08</w:t>
      </w:r>
      <w:r w:rsidR="00747337" w:rsidRPr="00FC4D27">
        <w:rPr>
          <w:rFonts w:ascii="Arial" w:hAnsi="Arial" w:cs="Arial"/>
          <w:spacing w:val="-6"/>
          <w:sz w:val="24"/>
          <w:szCs w:val="24"/>
          <w:lang w:val="ro-RO"/>
        </w:rPr>
        <w:t>.2019</w:t>
      </w:r>
      <w:r w:rsidR="00C20765">
        <w:rPr>
          <w:rFonts w:ascii="Arial" w:hAnsi="Arial" w:cs="Arial"/>
          <w:spacing w:val="-6"/>
          <w:sz w:val="24"/>
          <w:szCs w:val="24"/>
          <w:lang w:val="ro-RO"/>
        </w:rPr>
        <w:t>,</w:t>
      </w:r>
      <w:r w:rsidRPr="00FC4D27">
        <w:rPr>
          <w:rFonts w:ascii="Arial" w:hAnsi="Arial" w:cs="Arial"/>
          <w:sz w:val="24"/>
          <w:szCs w:val="24"/>
          <w:lang w:val="ro-RO"/>
        </w:rPr>
        <w:t xml:space="preserve">  în baza:</w:t>
      </w:r>
    </w:p>
    <w:p w:rsidR="00435CED" w:rsidRPr="00FC4D27" w:rsidRDefault="002C1134" w:rsidP="002C1134">
      <w:pPr>
        <w:autoSpaceDE w:val="0"/>
        <w:spacing w:after="0" w:line="240" w:lineRule="auto"/>
        <w:ind w:left="450"/>
        <w:jc w:val="both"/>
        <w:rPr>
          <w:rFonts w:ascii="Arial" w:hAnsi="Arial" w:cs="Arial"/>
          <w:sz w:val="24"/>
          <w:szCs w:val="24"/>
          <w:lang w:val="ro-RO" w:eastAsia="ro-RO"/>
        </w:rPr>
      </w:pPr>
      <w:r w:rsidRPr="00FC4D27">
        <w:rPr>
          <w:rFonts w:ascii="Arial" w:hAnsi="Arial" w:cs="Arial"/>
          <w:b/>
          <w:sz w:val="24"/>
          <w:szCs w:val="24"/>
          <w:lang w:val="ro-RO" w:eastAsia="ro-RO"/>
        </w:rPr>
        <w:t xml:space="preserve">   -</w:t>
      </w:r>
      <w:r w:rsidR="00B94819" w:rsidRPr="00FC4D27">
        <w:rPr>
          <w:rFonts w:ascii="Arial" w:hAnsi="Arial" w:cs="Arial"/>
          <w:b/>
          <w:sz w:val="24"/>
          <w:szCs w:val="24"/>
          <w:lang w:val="ro-RO" w:eastAsia="ro-RO"/>
        </w:rPr>
        <w:t xml:space="preserve"> </w:t>
      </w:r>
      <w:r w:rsidR="006445F7" w:rsidRPr="00FC4D27">
        <w:rPr>
          <w:rFonts w:ascii="Arial" w:hAnsi="Arial" w:cs="Arial"/>
          <w:b/>
          <w:sz w:val="24"/>
          <w:szCs w:val="24"/>
          <w:lang w:val="ro-RO" w:eastAsia="ro-RO"/>
        </w:rPr>
        <w:t>Legii nr. 292</w:t>
      </w:r>
      <w:r w:rsidR="00C273E3" w:rsidRPr="00FC4D27">
        <w:rPr>
          <w:rFonts w:ascii="Arial" w:hAnsi="Arial" w:cs="Arial"/>
          <w:b/>
          <w:sz w:val="24"/>
          <w:szCs w:val="24"/>
          <w:lang w:val="ro-RO" w:eastAsia="ro-RO"/>
        </w:rPr>
        <w:t>/2018</w:t>
      </w:r>
      <w:r w:rsidR="00435CED" w:rsidRPr="00FC4D27">
        <w:rPr>
          <w:rFonts w:ascii="Arial" w:hAnsi="Arial" w:cs="Arial"/>
          <w:sz w:val="24"/>
          <w:szCs w:val="24"/>
          <w:lang w:val="ro-RO" w:eastAsia="ro-RO"/>
        </w:rPr>
        <w:t xml:space="preserve"> privind evaluarea impactului anumitor proiecte publice </w:t>
      </w:r>
      <w:r w:rsidRPr="00FC4D27">
        <w:rPr>
          <w:rFonts w:ascii="Arial" w:hAnsi="Arial" w:cs="Arial"/>
          <w:sz w:val="24"/>
          <w:szCs w:val="24"/>
          <w:lang w:val="ro-RO" w:eastAsia="ro-RO"/>
        </w:rPr>
        <w:t xml:space="preserve">  </w:t>
      </w:r>
      <w:r w:rsidR="00435CED" w:rsidRPr="00FC4D27">
        <w:rPr>
          <w:rFonts w:ascii="Arial" w:hAnsi="Arial" w:cs="Arial"/>
          <w:sz w:val="24"/>
          <w:szCs w:val="24"/>
          <w:lang w:val="ro-RO" w:eastAsia="ro-RO"/>
        </w:rPr>
        <w:t>şi private asup</w:t>
      </w:r>
      <w:r w:rsidR="00C273E3" w:rsidRPr="00FC4D27">
        <w:rPr>
          <w:rFonts w:ascii="Arial" w:hAnsi="Arial" w:cs="Arial"/>
          <w:sz w:val="24"/>
          <w:szCs w:val="24"/>
          <w:lang w:val="ro-RO" w:eastAsia="ro-RO"/>
        </w:rPr>
        <w:t xml:space="preserve">ra mediului, </w:t>
      </w:r>
    </w:p>
    <w:p w:rsidR="00B94819" w:rsidRPr="00FC4D27" w:rsidRDefault="002C1134" w:rsidP="00C273E3">
      <w:pPr>
        <w:autoSpaceDE w:val="0"/>
        <w:spacing w:after="0" w:line="240" w:lineRule="auto"/>
        <w:ind w:left="450"/>
        <w:jc w:val="both"/>
        <w:rPr>
          <w:rFonts w:ascii="Arial" w:hAnsi="Arial" w:cs="Arial"/>
          <w:sz w:val="24"/>
          <w:szCs w:val="24"/>
          <w:lang w:val="ro-RO" w:eastAsia="ro-RO"/>
        </w:rPr>
      </w:pPr>
      <w:r w:rsidRPr="00FC4D27">
        <w:rPr>
          <w:rFonts w:ascii="Arial" w:hAnsi="Arial" w:cs="Arial"/>
          <w:b/>
          <w:sz w:val="24"/>
          <w:szCs w:val="24"/>
          <w:lang w:val="ro-RO"/>
        </w:rPr>
        <w:t xml:space="preserve">    </w:t>
      </w:r>
      <w:r w:rsidR="00B94819" w:rsidRPr="00FC4D27">
        <w:rPr>
          <w:rFonts w:ascii="Arial" w:hAnsi="Arial" w:cs="Arial"/>
          <w:b/>
          <w:sz w:val="24"/>
          <w:szCs w:val="24"/>
          <w:lang w:val="ro-RO"/>
        </w:rPr>
        <w:t xml:space="preserve">- </w:t>
      </w:r>
      <w:r w:rsidR="00435CED" w:rsidRPr="00FC4D27">
        <w:rPr>
          <w:rFonts w:ascii="Arial" w:hAnsi="Arial" w:cs="Arial"/>
          <w:b/>
          <w:sz w:val="24"/>
          <w:szCs w:val="24"/>
          <w:lang w:val="ro-RO"/>
        </w:rPr>
        <w:t>Ordonanţei de Urgenţă a Guvernului nr. 57/2007</w:t>
      </w:r>
      <w:r w:rsidR="00435CED" w:rsidRPr="00FC4D27">
        <w:rPr>
          <w:rFonts w:ascii="Arial" w:hAnsi="Arial" w:cs="Arial"/>
          <w:sz w:val="24"/>
          <w:szCs w:val="24"/>
          <w:lang w:val="ro-RO"/>
        </w:rPr>
        <w:t xml:space="preserve"> privind regimul ariilor naturale protejate, conservarea habitatelor naturale, a florei şi faunei </w:t>
      </w:r>
      <w:proofErr w:type="spellStart"/>
      <w:r w:rsidR="00435CED" w:rsidRPr="00FC4D27">
        <w:rPr>
          <w:rFonts w:ascii="Arial" w:hAnsi="Arial" w:cs="Arial"/>
          <w:sz w:val="24"/>
          <w:szCs w:val="24"/>
          <w:lang w:val="ro-RO"/>
        </w:rPr>
        <w:t>sǎlbatice</w:t>
      </w:r>
      <w:proofErr w:type="spellEnd"/>
      <w:r w:rsidR="00435CED" w:rsidRPr="00FC4D27">
        <w:rPr>
          <w:rFonts w:ascii="Arial" w:hAnsi="Arial" w:cs="Arial"/>
          <w:sz w:val="24"/>
          <w:szCs w:val="24"/>
          <w:lang w:val="ro-RO"/>
        </w:rPr>
        <w:t xml:space="preserve">, cu </w:t>
      </w:r>
      <w:proofErr w:type="spellStart"/>
      <w:r w:rsidR="00435CED" w:rsidRPr="00FC4D27">
        <w:rPr>
          <w:rFonts w:ascii="Arial" w:hAnsi="Arial" w:cs="Arial"/>
          <w:sz w:val="24"/>
          <w:szCs w:val="24"/>
          <w:lang w:val="ro-RO"/>
        </w:rPr>
        <w:t>modificǎrile</w:t>
      </w:r>
      <w:proofErr w:type="spellEnd"/>
      <w:r w:rsidR="00435CED" w:rsidRPr="00FC4D27">
        <w:rPr>
          <w:rFonts w:ascii="Arial" w:hAnsi="Arial" w:cs="Arial"/>
          <w:sz w:val="24"/>
          <w:szCs w:val="24"/>
          <w:lang w:val="ro-RO"/>
        </w:rPr>
        <w:t xml:space="preserve"> şi </w:t>
      </w:r>
      <w:proofErr w:type="spellStart"/>
      <w:r w:rsidR="00435CED" w:rsidRPr="00FC4D27">
        <w:rPr>
          <w:rFonts w:ascii="Arial" w:hAnsi="Arial" w:cs="Arial"/>
          <w:sz w:val="24"/>
          <w:szCs w:val="24"/>
          <w:lang w:val="ro-RO"/>
        </w:rPr>
        <w:t>completǎrile</w:t>
      </w:r>
      <w:proofErr w:type="spellEnd"/>
      <w:r w:rsidR="00435CED" w:rsidRPr="00FC4D27">
        <w:rPr>
          <w:rFonts w:ascii="Arial" w:hAnsi="Arial" w:cs="Arial"/>
          <w:sz w:val="24"/>
          <w:szCs w:val="24"/>
          <w:lang w:val="ro-RO"/>
        </w:rPr>
        <w:t xml:space="preserve"> ulterioare, aprobată prin </w:t>
      </w:r>
      <w:r w:rsidR="00435CED" w:rsidRPr="00FC4D27">
        <w:rPr>
          <w:rFonts w:ascii="Arial" w:hAnsi="Arial" w:cs="Arial"/>
          <w:b/>
          <w:sz w:val="24"/>
          <w:szCs w:val="24"/>
          <w:lang w:val="ro-RO"/>
        </w:rPr>
        <w:t>Legea nr. 49/2011</w:t>
      </w:r>
      <w:r w:rsidR="00435CED" w:rsidRPr="00FC4D27">
        <w:rPr>
          <w:rFonts w:ascii="Arial" w:hAnsi="Arial" w:cs="Arial"/>
          <w:sz w:val="24"/>
          <w:szCs w:val="24"/>
          <w:lang w:val="ro-RO"/>
        </w:rPr>
        <w:t>,</w:t>
      </w:r>
    </w:p>
    <w:p w:rsidR="00435CED" w:rsidRPr="00FC4D27" w:rsidRDefault="00435CED" w:rsidP="00983CC9">
      <w:pPr>
        <w:autoSpaceDE w:val="0"/>
        <w:autoSpaceDN w:val="0"/>
        <w:adjustRightInd w:val="0"/>
        <w:ind w:firstLine="360"/>
        <w:jc w:val="both"/>
        <w:rPr>
          <w:rFonts w:ascii="Arial" w:hAnsi="Arial" w:cs="Arial"/>
          <w:sz w:val="24"/>
          <w:szCs w:val="24"/>
          <w:lang w:val="ro-RO"/>
        </w:rPr>
      </w:pPr>
      <w:r w:rsidRPr="00FC4D27">
        <w:rPr>
          <w:rFonts w:ascii="Arial" w:hAnsi="Arial" w:cs="Arial"/>
          <w:sz w:val="24"/>
          <w:szCs w:val="24"/>
          <w:lang w:val="ro-RO"/>
        </w:rPr>
        <w:t xml:space="preserve">autoritatea competentă pentru protecţia mediului </w:t>
      </w:r>
      <w:r w:rsidRPr="00FC4D27">
        <w:rPr>
          <w:rFonts w:ascii="Arial" w:hAnsi="Arial" w:cs="Arial"/>
          <w:b/>
          <w:sz w:val="24"/>
          <w:szCs w:val="24"/>
          <w:lang w:val="ro-RO"/>
        </w:rPr>
        <w:t>APM Harghita</w:t>
      </w:r>
      <w:r w:rsidRPr="00FC4D27">
        <w:rPr>
          <w:rFonts w:ascii="Arial" w:hAnsi="Arial" w:cs="Arial"/>
          <w:sz w:val="24"/>
          <w:szCs w:val="24"/>
          <w:lang w:val="ro-RO"/>
        </w:rPr>
        <w:t xml:space="preserve"> decide, ca urmare a consultărilor desfăşurate în cadrul şedinţei/şedinţelor Comisiei de Analiză Tehnică di</w:t>
      </w:r>
      <w:r w:rsidR="007A69B0" w:rsidRPr="00FC4D27">
        <w:rPr>
          <w:rFonts w:ascii="Arial" w:hAnsi="Arial" w:cs="Arial"/>
          <w:sz w:val="24"/>
          <w:szCs w:val="24"/>
          <w:lang w:val="ro-RO"/>
        </w:rPr>
        <w:t xml:space="preserve">n data de </w:t>
      </w:r>
      <w:r w:rsidR="00C20765">
        <w:rPr>
          <w:rFonts w:ascii="Arial" w:hAnsi="Arial" w:cs="Arial"/>
          <w:sz w:val="24"/>
          <w:szCs w:val="24"/>
          <w:lang w:val="ro-RO"/>
        </w:rPr>
        <w:t>13.08</w:t>
      </w:r>
      <w:r w:rsidR="007A69B0" w:rsidRPr="00FC4D27">
        <w:rPr>
          <w:rFonts w:ascii="Arial" w:hAnsi="Arial" w:cs="Arial"/>
          <w:sz w:val="24"/>
          <w:szCs w:val="24"/>
          <w:lang w:val="ro-RO"/>
        </w:rPr>
        <w:t>.2019</w:t>
      </w:r>
      <w:r w:rsidRPr="00FC4D27">
        <w:rPr>
          <w:rFonts w:ascii="Arial" w:hAnsi="Arial" w:cs="Arial"/>
          <w:sz w:val="24"/>
          <w:szCs w:val="24"/>
          <w:lang w:val="ro-RO"/>
        </w:rPr>
        <w:t>, că proiectul</w:t>
      </w:r>
      <w:r w:rsidR="00983CC9" w:rsidRPr="00FC4D27">
        <w:rPr>
          <w:rFonts w:ascii="Arial" w:hAnsi="Arial" w:cs="Arial"/>
          <w:sz w:val="24"/>
          <w:szCs w:val="24"/>
          <w:lang w:val="ro-RO"/>
        </w:rPr>
        <w:t xml:space="preserve"> </w:t>
      </w:r>
      <w:r w:rsidR="002F58D7" w:rsidRPr="00FC4D27">
        <w:rPr>
          <w:rFonts w:ascii="Arial" w:hAnsi="Arial" w:cs="Arial"/>
          <w:b/>
          <w:sz w:val="24"/>
          <w:szCs w:val="24"/>
          <w:lang w:val="ro-RO"/>
        </w:rPr>
        <w:t>,</w:t>
      </w:r>
      <w:r w:rsidR="00983CC9" w:rsidRPr="00FC4D27">
        <w:rPr>
          <w:rFonts w:ascii="Arial" w:hAnsi="Arial" w:cs="Arial"/>
          <w:b/>
          <w:sz w:val="24"/>
          <w:szCs w:val="24"/>
          <w:lang w:val="ro-RO"/>
        </w:rPr>
        <w:t xml:space="preserve"> </w:t>
      </w:r>
      <w:r w:rsidR="00E14E3F" w:rsidRPr="00FC4D27">
        <w:rPr>
          <w:rFonts w:ascii="Arial" w:hAnsi="Arial" w:cs="Arial"/>
          <w:b/>
          <w:sz w:val="24"/>
          <w:szCs w:val="24"/>
          <w:lang w:val="ro-RO"/>
        </w:rPr>
        <w:t xml:space="preserve">“ </w:t>
      </w:r>
      <w:r w:rsidR="00C20765">
        <w:rPr>
          <w:rFonts w:ascii="Arial" w:hAnsi="Arial" w:cs="Arial"/>
          <w:b/>
          <w:sz w:val="24"/>
          <w:szCs w:val="24"/>
          <w:lang w:val="ro-RO"/>
        </w:rPr>
        <w:t xml:space="preserve">Construire pod peste pârâul </w:t>
      </w:r>
      <w:proofErr w:type="spellStart"/>
      <w:r w:rsidR="00C20765">
        <w:rPr>
          <w:rFonts w:ascii="Arial" w:hAnsi="Arial" w:cs="Arial"/>
          <w:b/>
          <w:sz w:val="24"/>
          <w:szCs w:val="24"/>
          <w:lang w:val="ro-RO"/>
        </w:rPr>
        <w:t>Fișag</w:t>
      </w:r>
      <w:proofErr w:type="spellEnd"/>
      <w:r w:rsidR="00C20765">
        <w:rPr>
          <w:rFonts w:ascii="Arial" w:hAnsi="Arial" w:cs="Arial"/>
          <w:b/>
          <w:sz w:val="24"/>
          <w:szCs w:val="24"/>
          <w:lang w:val="ro-RO"/>
        </w:rPr>
        <w:t xml:space="preserve"> pe strada </w:t>
      </w:r>
      <w:proofErr w:type="spellStart"/>
      <w:r w:rsidR="00C20765">
        <w:rPr>
          <w:rFonts w:ascii="Arial" w:hAnsi="Arial" w:cs="Arial"/>
          <w:b/>
          <w:sz w:val="24"/>
          <w:szCs w:val="24"/>
          <w:lang w:val="ro-RO"/>
        </w:rPr>
        <w:t>Laczok</w:t>
      </w:r>
      <w:proofErr w:type="spellEnd"/>
      <w:r w:rsidR="00C20765">
        <w:rPr>
          <w:rFonts w:ascii="Arial" w:hAnsi="Arial" w:cs="Arial"/>
          <w:b/>
          <w:sz w:val="24"/>
          <w:szCs w:val="24"/>
          <w:lang w:val="ro-RO"/>
        </w:rPr>
        <w:t xml:space="preserve"> din satul Ciucsângeorgiu</w:t>
      </w:r>
      <w:r w:rsidR="00983CC9" w:rsidRPr="00FC4D27">
        <w:rPr>
          <w:rFonts w:ascii="Arial" w:hAnsi="Arial" w:cs="Arial"/>
          <w:b/>
          <w:sz w:val="24"/>
          <w:szCs w:val="24"/>
          <w:lang w:val="ro-RO"/>
        </w:rPr>
        <w:t>”</w:t>
      </w:r>
      <w:r w:rsidR="00C078BC" w:rsidRPr="00FC4D27">
        <w:rPr>
          <w:rFonts w:ascii="Arial" w:hAnsi="Arial" w:cs="Arial"/>
          <w:sz w:val="24"/>
          <w:szCs w:val="24"/>
          <w:lang w:val="ro-RO"/>
        </w:rPr>
        <w:t xml:space="preserve"> propus a </w:t>
      </w:r>
      <w:r w:rsidR="00747337" w:rsidRPr="00FC4D27">
        <w:rPr>
          <w:rFonts w:ascii="Arial" w:hAnsi="Arial" w:cs="Arial"/>
          <w:sz w:val="24"/>
          <w:szCs w:val="24"/>
          <w:lang w:val="ro-RO"/>
        </w:rPr>
        <w:t>fi amplasa</w:t>
      </w:r>
      <w:r w:rsidR="007D5CE2" w:rsidRPr="00FC4D27">
        <w:rPr>
          <w:rFonts w:ascii="Arial" w:hAnsi="Arial" w:cs="Arial"/>
          <w:sz w:val="24"/>
          <w:szCs w:val="24"/>
          <w:lang w:val="ro-RO"/>
        </w:rPr>
        <w:t>t</w:t>
      </w:r>
      <w:r w:rsidR="00C20765">
        <w:rPr>
          <w:rFonts w:ascii="Arial" w:hAnsi="Arial" w:cs="Arial"/>
          <w:sz w:val="24"/>
          <w:szCs w:val="24"/>
          <w:lang w:val="ro-RO"/>
        </w:rPr>
        <w:t xml:space="preserve"> în intravilanul</w:t>
      </w:r>
      <w:r w:rsidR="00BC102F">
        <w:rPr>
          <w:rFonts w:ascii="Arial" w:hAnsi="Arial" w:cs="Arial"/>
          <w:sz w:val="24"/>
          <w:szCs w:val="24"/>
          <w:lang w:val="ro-RO"/>
        </w:rPr>
        <w:t xml:space="preserve"> comunei Ciucsângeorgiu</w:t>
      </w:r>
      <w:r w:rsidR="00F46878" w:rsidRPr="00FC4D27">
        <w:rPr>
          <w:rFonts w:ascii="Arial" w:hAnsi="Arial" w:cs="Arial"/>
          <w:sz w:val="24"/>
          <w:szCs w:val="24"/>
          <w:lang w:val="ro-RO"/>
        </w:rPr>
        <w:t>,</w:t>
      </w:r>
      <w:r w:rsidR="00983CC9" w:rsidRPr="00FC4D27">
        <w:rPr>
          <w:rFonts w:ascii="Arial" w:hAnsi="Arial" w:cs="Arial"/>
          <w:sz w:val="24"/>
          <w:szCs w:val="24"/>
          <w:lang w:val="ro-RO"/>
        </w:rPr>
        <w:t xml:space="preserve"> </w:t>
      </w:r>
      <w:proofErr w:type="spellStart"/>
      <w:r w:rsidR="00983CC9" w:rsidRPr="00FC4D27">
        <w:rPr>
          <w:rFonts w:ascii="Arial" w:hAnsi="Arial" w:cs="Arial"/>
          <w:sz w:val="24"/>
          <w:szCs w:val="24"/>
          <w:lang w:val="ro-RO"/>
        </w:rPr>
        <w:t>jud</w:t>
      </w:r>
      <w:proofErr w:type="spellEnd"/>
      <w:r w:rsidR="00983CC9" w:rsidRPr="00FC4D27">
        <w:rPr>
          <w:rFonts w:ascii="Arial" w:hAnsi="Arial" w:cs="Arial"/>
          <w:sz w:val="24"/>
          <w:szCs w:val="24"/>
          <w:lang w:val="ro-RO"/>
        </w:rPr>
        <w:t xml:space="preserve"> Harghita,</w:t>
      </w:r>
      <w:r w:rsidRPr="00FC4D27">
        <w:rPr>
          <w:rFonts w:ascii="Arial" w:hAnsi="Arial" w:cs="Arial"/>
          <w:b/>
          <w:sz w:val="24"/>
          <w:szCs w:val="24"/>
          <w:lang w:val="ro-RO"/>
        </w:rPr>
        <w:t xml:space="preserve"> nu se supune evaluăr</w:t>
      </w:r>
      <w:r w:rsidR="00851A4F" w:rsidRPr="00FC4D27">
        <w:rPr>
          <w:rFonts w:ascii="Arial" w:hAnsi="Arial" w:cs="Arial"/>
          <w:b/>
          <w:sz w:val="24"/>
          <w:szCs w:val="24"/>
          <w:lang w:val="ro-RO"/>
        </w:rPr>
        <w:t>ii impactului asupra mediului</w:t>
      </w:r>
      <w:r w:rsidRPr="00FC4D27">
        <w:rPr>
          <w:rFonts w:ascii="Arial" w:hAnsi="Arial" w:cs="Arial"/>
          <w:b/>
          <w:sz w:val="24"/>
          <w:szCs w:val="24"/>
          <w:lang w:val="ro-RO"/>
        </w:rPr>
        <w:t xml:space="preserve">.  </w:t>
      </w:r>
    </w:p>
    <w:p w:rsidR="00E4082E" w:rsidRPr="00FC4D27" w:rsidRDefault="00E4082E" w:rsidP="00E4082E">
      <w:pPr>
        <w:spacing w:after="0" w:line="240" w:lineRule="auto"/>
        <w:jc w:val="both"/>
        <w:rPr>
          <w:rFonts w:ascii="Arial" w:eastAsia="Times New Roman" w:hAnsi="Arial" w:cs="Arial"/>
          <w:b/>
          <w:sz w:val="24"/>
          <w:szCs w:val="24"/>
          <w:lang w:val="ro-RO"/>
        </w:rPr>
      </w:pPr>
      <w:r w:rsidRPr="00FC4D27">
        <w:rPr>
          <w:rFonts w:ascii="Arial" w:eastAsia="Times New Roman" w:hAnsi="Arial" w:cs="Arial"/>
          <w:b/>
          <w:sz w:val="24"/>
          <w:szCs w:val="24"/>
          <w:lang w:val="ro-RO"/>
        </w:rPr>
        <w:t xml:space="preserve">Justificarea prezentei decizii: </w:t>
      </w:r>
    </w:p>
    <w:p w:rsidR="00E4082E" w:rsidRPr="00FC4D27" w:rsidRDefault="00851A4F" w:rsidP="00E4082E">
      <w:pPr>
        <w:autoSpaceDE w:val="0"/>
        <w:autoSpaceDN w:val="0"/>
        <w:adjustRightInd w:val="0"/>
        <w:spacing w:after="0" w:line="240" w:lineRule="auto"/>
        <w:jc w:val="both"/>
        <w:rPr>
          <w:rFonts w:ascii="Arial" w:hAnsi="Arial" w:cs="Arial"/>
          <w:b/>
          <w:sz w:val="24"/>
          <w:szCs w:val="24"/>
          <w:lang w:val="ro-RO"/>
        </w:rPr>
      </w:pPr>
      <w:r w:rsidRPr="00FC4D27">
        <w:rPr>
          <w:rFonts w:ascii="Arial" w:hAnsi="Arial" w:cs="Arial"/>
          <w:b/>
          <w:sz w:val="24"/>
          <w:szCs w:val="24"/>
          <w:lang w:val="ro-RO"/>
        </w:rPr>
        <w:t xml:space="preserve">   I. Motivele pe baza cărora s-a stabilit neefectuarea evaluării </w:t>
      </w:r>
      <w:r w:rsidR="00E4082E" w:rsidRPr="00FC4D27">
        <w:rPr>
          <w:rFonts w:ascii="Arial" w:hAnsi="Arial" w:cs="Arial"/>
          <w:b/>
          <w:sz w:val="24"/>
          <w:szCs w:val="24"/>
          <w:lang w:val="ro-RO"/>
        </w:rPr>
        <w:t>impactului asupra mediului sunt următoarele:</w:t>
      </w:r>
    </w:p>
    <w:p w:rsidR="00E4082E" w:rsidRPr="00FC4D27"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FC4D27">
        <w:rPr>
          <w:rFonts w:ascii="Arial" w:hAnsi="Arial" w:cs="Arial"/>
          <w:b/>
          <w:sz w:val="24"/>
          <w:szCs w:val="24"/>
          <w:lang w:val="ro-RO"/>
        </w:rPr>
        <w:t xml:space="preserve">    a) proiectul se încadrează în prevederile </w:t>
      </w:r>
      <w:r w:rsidR="00C273E3" w:rsidRPr="00FC4D27">
        <w:rPr>
          <w:rFonts w:ascii="Arial" w:hAnsi="Arial" w:cs="Arial"/>
          <w:b/>
          <w:sz w:val="24"/>
          <w:szCs w:val="24"/>
          <w:u w:val="single"/>
          <w:lang w:val="ro-RO"/>
        </w:rPr>
        <w:t>Legi 292/2018</w:t>
      </w:r>
      <w:r w:rsidR="00CC2616" w:rsidRPr="00FC4D27">
        <w:rPr>
          <w:rFonts w:ascii="Arial" w:hAnsi="Arial" w:cs="Arial"/>
          <w:b/>
          <w:sz w:val="24"/>
          <w:szCs w:val="24"/>
          <w:lang w:val="ro-RO"/>
        </w:rPr>
        <w:t xml:space="preserve">, anexa nr. 2 pct. 10. </w:t>
      </w:r>
      <w:proofErr w:type="spellStart"/>
      <w:r w:rsidR="00CC2616" w:rsidRPr="00FC4D27">
        <w:rPr>
          <w:rFonts w:ascii="Arial" w:hAnsi="Arial" w:cs="Arial"/>
          <w:b/>
          <w:sz w:val="24"/>
          <w:szCs w:val="24"/>
          <w:lang w:val="ro-RO"/>
        </w:rPr>
        <w:t>lit.e</w:t>
      </w:r>
      <w:proofErr w:type="spellEnd"/>
      <w:r w:rsidR="00BC102F">
        <w:rPr>
          <w:rFonts w:ascii="Arial" w:hAnsi="Arial" w:cs="Arial"/>
          <w:b/>
          <w:sz w:val="24"/>
          <w:szCs w:val="24"/>
          <w:lang w:val="ro-RO"/>
        </w:rPr>
        <w:t xml:space="preserve"> coroborat cu pct. 13, lit. a</w:t>
      </w:r>
      <w:r w:rsidRPr="00FC4D27">
        <w:rPr>
          <w:rFonts w:ascii="Arial" w:hAnsi="Arial" w:cs="Arial"/>
          <w:b/>
          <w:sz w:val="24"/>
          <w:szCs w:val="24"/>
          <w:lang w:val="ro-RO"/>
        </w:rPr>
        <w:t>;</w:t>
      </w:r>
    </w:p>
    <w:p w:rsidR="00E4082E" w:rsidRPr="00FC4D27" w:rsidRDefault="00E4082E" w:rsidP="00E4082E">
      <w:pPr>
        <w:autoSpaceDE w:val="0"/>
        <w:autoSpaceDN w:val="0"/>
        <w:adjustRightInd w:val="0"/>
        <w:spacing w:after="0" w:line="240" w:lineRule="auto"/>
        <w:jc w:val="both"/>
        <w:rPr>
          <w:rFonts w:ascii="Arial" w:hAnsi="Arial" w:cs="Arial"/>
          <w:b/>
          <w:sz w:val="24"/>
          <w:szCs w:val="24"/>
          <w:lang w:val="ro-RO"/>
        </w:rPr>
      </w:pPr>
      <w:r w:rsidRPr="00FC4D27">
        <w:rPr>
          <w:rFonts w:ascii="Arial" w:hAnsi="Arial" w:cs="Arial"/>
          <w:b/>
          <w:sz w:val="24"/>
          <w:szCs w:val="24"/>
          <w:lang w:val="ro-RO"/>
        </w:rPr>
        <w:t>Descrierea proiectului:</w:t>
      </w:r>
    </w:p>
    <w:p w:rsidR="0085364B" w:rsidRPr="00FC4D27" w:rsidRDefault="0085364B" w:rsidP="00BC102F">
      <w:pPr>
        <w:spacing w:after="0" w:line="240" w:lineRule="auto"/>
        <w:jc w:val="both"/>
        <w:rPr>
          <w:rFonts w:ascii="Arial" w:eastAsia="Times New Roman" w:hAnsi="Arial" w:cs="Arial"/>
          <w:sz w:val="24"/>
          <w:szCs w:val="24"/>
          <w:lang w:val="ro-RO" w:eastAsia="ro-RO"/>
        </w:rPr>
      </w:pPr>
      <w:r w:rsidRPr="00FC4D27">
        <w:rPr>
          <w:rFonts w:ascii="Arial" w:eastAsia="Times New Roman" w:hAnsi="Arial" w:cs="Arial"/>
          <w:sz w:val="24"/>
          <w:szCs w:val="24"/>
          <w:lang w:val="ro-RO" w:eastAsia="ro-RO"/>
        </w:rPr>
        <w:t xml:space="preserve">   </w:t>
      </w:r>
      <w:r w:rsidR="00BC102F">
        <w:rPr>
          <w:rFonts w:ascii="Arial" w:eastAsia="Times New Roman" w:hAnsi="Arial" w:cs="Arial"/>
          <w:sz w:val="24"/>
          <w:szCs w:val="24"/>
          <w:lang w:val="ro-RO" w:eastAsia="ro-RO"/>
        </w:rPr>
        <w:t xml:space="preserve">Se va construi un pod nou peste pârâul </w:t>
      </w:r>
      <w:proofErr w:type="spellStart"/>
      <w:r w:rsidR="00BC102F">
        <w:rPr>
          <w:rFonts w:ascii="Arial" w:eastAsia="Times New Roman" w:hAnsi="Arial" w:cs="Arial"/>
          <w:sz w:val="24"/>
          <w:szCs w:val="24"/>
          <w:lang w:val="ro-RO" w:eastAsia="ro-RO"/>
        </w:rPr>
        <w:t>Fișag</w:t>
      </w:r>
      <w:proofErr w:type="spellEnd"/>
      <w:r w:rsidR="00BC102F">
        <w:rPr>
          <w:rFonts w:ascii="Arial" w:eastAsia="Times New Roman" w:hAnsi="Arial" w:cs="Arial"/>
          <w:sz w:val="24"/>
          <w:szCs w:val="24"/>
          <w:lang w:val="ro-RO" w:eastAsia="ro-RO"/>
        </w:rPr>
        <w:t>, cel existent prezintă uzură fizică și morală avansată, suprastructură degradată și infrastructură inexistentă. Sa propus un pod din structură metalică compus din profile din oțel.</w:t>
      </w:r>
    </w:p>
    <w:p w:rsidR="000A0B6B" w:rsidRDefault="000A0B6B" w:rsidP="000A0B6B">
      <w:pPr>
        <w:pStyle w:val="Default"/>
        <w:jc w:val="both"/>
        <w:rPr>
          <w:b/>
          <w:color w:val="auto"/>
          <w:sz w:val="22"/>
          <w:szCs w:val="22"/>
          <w:lang w:val="ro-RO"/>
        </w:rPr>
      </w:pPr>
      <w:r w:rsidRPr="00FC4D27">
        <w:rPr>
          <w:b/>
          <w:color w:val="auto"/>
          <w:lang w:val="ro-RO"/>
        </w:rPr>
        <w:t>Caracteristicile proiectului</w:t>
      </w:r>
      <w:r w:rsidRPr="00FC4D27">
        <w:rPr>
          <w:b/>
          <w:color w:val="auto"/>
          <w:sz w:val="22"/>
          <w:szCs w:val="22"/>
          <w:lang w:val="ro-RO"/>
        </w:rPr>
        <w:t>:</w:t>
      </w:r>
    </w:p>
    <w:p w:rsidR="00BC102F" w:rsidRPr="0020745B" w:rsidRDefault="00BC102F" w:rsidP="000A0B6B">
      <w:pPr>
        <w:pStyle w:val="Default"/>
        <w:jc w:val="both"/>
        <w:rPr>
          <w:color w:val="auto"/>
          <w:lang w:val="ro-RO"/>
        </w:rPr>
      </w:pPr>
      <w:r w:rsidRPr="0020745B">
        <w:rPr>
          <w:b/>
          <w:color w:val="auto"/>
          <w:lang w:val="ro-RO"/>
        </w:rPr>
        <w:t xml:space="preserve">   </w:t>
      </w:r>
      <w:r w:rsidRPr="0020745B">
        <w:rPr>
          <w:color w:val="auto"/>
          <w:lang w:val="ro-RO"/>
        </w:rPr>
        <w:t>Lungimea podului: 21,00 ml</w:t>
      </w:r>
    </w:p>
    <w:p w:rsidR="00FD1520" w:rsidRPr="0020745B" w:rsidRDefault="00FD1520" w:rsidP="000A0B6B">
      <w:pPr>
        <w:pStyle w:val="Default"/>
        <w:jc w:val="both"/>
        <w:rPr>
          <w:color w:val="auto"/>
          <w:lang w:val="ro-RO"/>
        </w:rPr>
      </w:pPr>
      <w:r w:rsidRPr="0020745B">
        <w:rPr>
          <w:color w:val="auto"/>
          <w:lang w:val="ro-RO"/>
        </w:rPr>
        <w:t xml:space="preserve">   Lățime: 4,5 ml</w:t>
      </w:r>
    </w:p>
    <w:p w:rsidR="00FD1520" w:rsidRPr="0020745B" w:rsidRDefault="00FD1520" w:rsidP="000A0B6B">
      <w:pPr>
        <w:pStyle w:val="Default"/>
        <w:jc w:val="both"/>
        <w:rPr>
          <w:color w:val="auto"/>
          <w:lang w:val="ro-RO"/>
        </w:rPr>
      </w:pPr>
      <w:r w:rsidRPr="0020745B">
        <w:rPr>
          <w:color w:val="auto"/>
          <w:lang w:val="ro-RO"/>
        </w:rPr>
        <w:t xml:space="preserve">   Adâncimea: 3,75 ml</w:t>
      </w:r>
    </w:p>
    <w:p w:rsidR="00FD1520" w:rsidRPr="0020745B" w:rsidRDefault="00FD1520" w:rsidP="000A0B6B">
      <w:pPr>
        <w:pStyle w:val="Default"/>
        <w:jc w:val="both"/>
        <w:rPr>
          <w:color w:val="auto"/>
          <w:lang w:val="ro-RO"/>
        </w:rPr>
      </w:pPr>
      <w:r w:rsidRPr="0020745B">
        <w:rPr>
          <w:color w:val="auto"/>
          <w:lang w:val="ro-RO"/>
        </w:rPr>
        <w:t xml:space="preserve">   Secțiune interioară: 14,20x3,75 m</w:t>
      </w:r>
    </w:p>
    <w:p w:rsidR="00FD1520" w:rsidRPr="0020745B" w:rsidRDefault="00FD1520" w:rsidP="000A0B6B">
      <w:pPr>
        <w:pStyle w:val="Default"/>
        <w:jc w:val="both"/>
        <w:rPr>
          <w:color w:val="auto"/>
          <w:lang w:val="ro-RO"/>
        </w:rPr>
      </w:pPr>
      <w:r w:rsidRPr="0020745B">
        <w:rPr>
          <w:color w:val="auto"/>
          <w:lang w:val="ro-RO"/>
        </w:rPr>
        <w:t xml:space="preserve">   Înălțimea de liberă scurgere: 0,75 m</w:t>
      </w:r>
    </w:p>
    <w:p w:rsidR="00FD1520" w:rsidRPr="0020745B" w:rsidRDefault="00FD1520" w:rsidP="000A0B6B">
      <w:pPr>
        <w:pStyle w:val="Default"/>
        <w:jc w:val="both"/>
        <w:rPr>
          <w:color w:val="auto"/>
          <w:lang w:val="ro-RO"/>
        </w:rPr>
      </w:pPr>
      <w:r w:rsidRPr="0020745B">
        <w:rPr>
          <w:color w:val="auto"/>
          <w:lang w:val="ro-RO"/>
        </w:rPr>
        <w:t xml:space="preserve">   Clasa de încărcare: limitare de tonaj 10 t</w:t>
      </w:r>
    </w:p>
    <w:p w:rsidR="001D2D3C" w:rsidRPr="0020745B" w:rsidRDefault="00FD1520" w:rsidP="000A0B6B">
      <w:pPr>
        <w:pStyle w:val="Default"/>
        <w:jc w:val="both"/>
        <w:rPr>
          <w:color w:val="auto"/>
          <w:lang w:val="ro-RO"/>
        </w:rPr>
      </w:pPr>
      <w:r w:rsidRPr="0020745B">
        <w:rPr>
          <w:color w:val="auto"/>
          <w:lang w:val="ro-RO"/>
        </w:rPr>
        <w:t xml:space="preserve">   Podul va avea o deschidere de 14,20 ml și se va rezema pe ambele laturi pe câte 50 cm pe </w:t>
      </w:r>
      <w:bookmarkStart w:id="0" w:name="_GoBack"/>
      <w:r w:rsidRPr="0020745B">
        <w:rPr>
          <w:color w:val="auto"/>
          <w:lang w:val="ro-RO"/>
        </w:rPr>
        <w:t xml:space="preserve">aparate de reazem din </w:t>
      </w:r>
      <w:proofErr w:type="spellStart"/>
      <w:r w:rsidRPr="0020745B">
        <w:rPr>
          <w:color w:val="auto"/>
          <w:lang w:val="ro-RO"/>
        </w:rPr>
        <w:t>neoprem</w:t>
      </w:r>
      <w:proofErr w:type="spellEnd"/>
      <w:r w:rsidRPr="0020745B">
        <w:rPr>
          <w:color w:val="auto"/>
          <w:lang w:val="ro-RO"/>
        </w:rPr>
        <w:t xml:space="preserve">. Suprastructura podului va fi una metalică confecționată în </w:t>
      </w:r>
      <w:bookmarkEnd w:id="0"/>
      <w:r w:rsidRPr="0020745B">
        <w:rPr>
          <w:color w:val="auto"/>
          <w:lang w:val="ro-RO"/>
        </w:rPr>
        <w:t xml:space="preserve">uzină cu o lățime de 3,70 m (lățime structurală) și 4,00 m lățime între </w:t>
      </w:r>
      <w:proofErr w:type="spellStart"/>
      <w:r w:rsidRPr="0020745B">
        <w:rPr>
          <w:color w:val="auto"/>
          <w:lang w:val="ro-RO"/>
        </w:rPr>
        <w:t>parapeții</w:t>
      </w:r>
      <w:proofErr w:type="spellEnd"/>
      <w:r w:rsidRPr="0020745B">
        <w:rPr>
          <w:color w:val="auto"/>
          <w:lang w:val="ro-RO"/>
        </w:rPr>
        <w:t xml:space="preserve"> metalici.</w:t>
      </w:r>
      <w:r w:rsidR="001D2D3C" w:rsidRPr="0020745B">
        <w:rPr>
          <w:color w:val="auto"/>
          <w:lang w:val="ro-RO"/>
        </w:rPr>
        <w:t xml:space="preserve"> Pe această structură metalică se va realiza sistemul rutier din asfalt. Schema statică va fi de grinzi simplu rezemate. </w:t>
      </w:r>
    </w:p>
    <w:p w:rsidR="00FD1520" w:rsidRPr="0020745B" w:rsidRDefault="001D2D3C" w:rsidP="000A0B6B">
      <w:pPr>
        <w:pStyle w:val="Default"/>
        <w:jc w:val="both"/>
        <w:rPr>
          <w:color w:val="auto"/>
          <w:lang w:val="ro-RO"/>
        </w:rPr>
      </w:pPr>
      <w:r w:rsidRPr="0020745B">
        <w:rPr>
          <w:color w:val="auto"/>
          <w:lang w:val="ro-RO"/>
        </w:rPr>
        <w:t xml:space="preserve">   Peste structura de rezistență se va realiza sistemul rutier realizând două straturi de mortar asfaltic sub care va fi </w:t>
      </w:r>
      <w:proofErr w:type="spellStart"/>
      <w:r w:rsidRPr="0020745B">
        <w:rPr>
          <w:color w:val="auto"/>
          <w:lang w:val="ro-RO"/>
        </w:rPr>
        <w:t>hidroizolația</w:t>
      </w:r>
      <w:proofErr w:type="spellEnd"/>
      <w:r w:rsidRPr="0020745B">
        <w:rPr>
          <w:color w:val="auto"/>
          <w:lang w:val="ro-RO"/>
        </w:rPr>
        <w:t xml:space="preserve">. </w:t>
      </w:r>
      <w:proofErr w:type="spellStart"/>
      <w:r w:rsidRPr="0020745B">
        <w:rPr>
          <w:color w:val="auto"/>
          <w:lang w:val="ro-RO"/>
        </w:rPr>
        <w:t>Parapeții</w:t>
      </w:r>
      <w:proofErr w:type="spellEnd"/>
      <w:r w:rsidRPr="0020745B">
        <w:rPr>
          <w:color w:val="auto"/>
          <w:lang w:val="ro-RO"/>
        </w:rPr>
        <w:t xml:space="preserve"> podului va fi din cornier metalic de 80x80x8.</w:t>
      </w:r>
    </w:p>
    <w:p w:rsidR="001D2D3C" w:rsidRPr="0020745B" w:rsidRDefault="001D2D3C" w:rsidP="000A0B6B">
      <w:pPr>
        <w:pStyle w:val="Default"/>
        <w:jc w:val="both"/>
        <w:rPr>
          <w:color w:val="auto"/>
          <w:lang w:val="ro-RO"/>
        </w:rPr>
      </w:pPr>
      <w:r w:rsidRPr="0020745B">
        <w:rPr>
          <w:color w:val="auto"/>
          <w:lang w:val="ro-RO"/>
        </w:rPr>
        <w:lastRenderedPageBreak/>
        <w:t xml:space="preserve">   Fundația va fi executată din beton și va avea înălțimea elevației de 3,50 m. Podul se va racorda cu malurile prin aripi pe ambele laturi cu</w:t>
      </w:r>
      <w:r w:rsidR="00280741" w:rsidRPr="0020745B">
        <w:rPr>
          <w:color w:val="auto"/>
          <w:lang w:val="ro-RO"/>
        </w:rPr>
        <w:t xml:space="preserve"> lungimea de 2,50 m.</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b/>
          <w:i/>
          <w:sz w:val="24"/>
          <w:szCs w:val="24"/>
          <w:lang w:val="ro-RO"/>
        </w:rPr>
        <w:t>b) cumularea cu alte proiecte existente și/sau aprobate:</w:t>
      </w:r>
      <w:r w:rsidR="003165C6" w:rsidRPr="00FC4D27">
        <w:rPr>
          <w:rFonts w:ascii="Arial" w:hAnsi="Arial" w:cs="Arial"/>
          <w:sz w:val="24"/>
          <w:szCs w:val="24"/>
          <w:lang w:val="ro-RO"/>
        </w:rPr>
        <w:t xml:space="preserve"> </w:t>
      </w:r>
      <w:r w:rsidR="00C27300" w:rsidRPr="00FC4D27">
        <w:rPr>
          <w:rFonts w:ascii="Arial" w:hAnsi="Arial" w:cs="Arial"/>
          <w:sz w:val="24"/>
          <w:szCs w:val="24"/>
          <w:lang w:val="ro-RO"/>
        </w:rPr>
        <w:t>- Nu este cazul</w:t>
      </w:r>
      <w:r w:rsidRPr="00FC4D27">
        <w:rPr>
          <w:rFonts w:ascii="Arial" w:hAnsi="Arial" w:cs="Arial"/>
          <w:sz w:val="24"/>
          <w:szCs w:val="24"/>
          <w:lang w:val="ro-RO"/>
        </w:rPr>
        <w:t>.</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b/>
          <w:i/>
          <w:sz w:val="24"/>
          <w:szCs w:val="24"/>
          <w:lang w:val="ro-RO"/>
        </w:rPr>
        <w:t>c) utilizarea resurselor naturale, în special a solului, a terenurilor, a apei și a biodiversității</w:t>
      </w:r>
      <w:r w:rsidRPr="00FC4D27">
        <w:rPr>
          <w:rFonts w:ascii="Arial" w:hAnsi="Arial" w:cs="Arial"/>
          <w:i/>
          <w:sz w:val="24"/>
          <w:szCs w:val="24"/>
          <w:lang w:val="ro-RO"/>
        </w:rPr>
        <w:t xml:space="preserve">: </w:t>
      </w:r>
      <w:r w:rsidRPr="00FC4D27">
        <w:rPr>
          <w:rFonts w:ascii="Arial" w:hAnsi="Arial" w:cs="Arial"/>
          <w:sz w:val="24"/>
          <w:szCs w:val="24"/>
          <w:lang w:val="ro-RO"/>
        </w:rPr>
        <w:t>nu este cazul</w:t>
      </w:r>
    </w:p>
    <w:p w:rsidR="00E4082E" w:rsidRPr="00FC4D27" w:rsidRDefault="00E4082E" w:rsidP="0035388E">
      <w:pPr>
        <w:autoSpaceDE w:val="0"/>
        <w:autoSpaceDN w:val="0"/>
        <w:adjustRightInd w:val="0"/>
        <w:spacing w:after="0" w:line="240" w:lineRule="auto"/>
        <w:jc w:val="both"/>
        <w:rPr>
          <w:rFonts w:ascii="Arial" w:hAnsi="Arial" w:cs="Arial"/>
          <w:b/>
          <w:i/>
          <w:color w:val="000000"/>
          <w:sz w:val="24"/>
          <w:szCs w:val="24"/>
          <w:lang w:val="ro-RO" w:eastAsia="ro-RO"/>
        </w:rPr>
      </w:pPr>
      <w:r w:rsidRPr="00FC4D27">
        <w:rPr>
          <w:rFonts w:ascii="Arial" w:hAnsi="Arial" w:cs="Arial"/>
          <w:b/>
          <w:i/>
          <w:color w:val="000000"/>
          <w:sz w:val="24"/>
          <w:szCs w:val="24"/>
          <w:lang w:val="ro-RO" w:eastAsia="ro-RO"/>
        </w:rPr>
        <w:t xml:space="preserve">d) producţia de deşeuri: </w:t>
      </w:r>
    </w:p>
    <w:p w:rsidR="00E4082E" w:rsidRPr="00FC4D27" w:rsidRDefault="00E4082E" w:rsidP="00E4082E">
      <w:pPr>
        <w:pStyle w:val="BodyText"/>
        <w:ind w:right="344"/>
        <w:rPr>
          <w:rFonts w:cs="Arial"/>
          <w:i/>
          <w:lang w:val="ro-RO"/>
        </w:rPr>
      </w:pPr>
      <w:r w:rsidRPr="00FC4D27">
        <w:rPr>
          <w:rFonts w:cs="Arial"/>
          <w:i/>
          <w:lang w:val="ro-RO"/>
        </w:rPr>
        <w:t>Deşeurile menajere (cod deşeu-20.03.01) rezultate în perioada executării lucrărilor vor fi colectate şi transportate de către operator autorizat pentru colectarea acestor tipuri de deşeuri.</w:t>
      </w:r>
    </w:p>
    <w:p w:rsidR="00E4082E" w:rsidRPr="00FC4D27" w:rsidRDefault="00E4082E" w:rsidP="00E4082E">
      <w:pPr>
        <w:pStyle w:val="BodyText"/>
        <w:ind w:right="344"/>
        <w:rPr>
          <w:rFonts w:cs="Arial"/>
          <w:i/>
          <w:lang w:val="ro-RO"/>
        </w:rPr>
      </w:pPr>
      <w:r w:rsidRPr="00FC4D27">
        <w:rPr>
          <w:rFonts w:cs="Arial"/>
          <w:i/>
          <w:lang w:val="ro-RO"/>
        </w:rPr>
        <w:t>Deşeurile de pământ  (cod deşeu 17.05.04) vor fi utilizate pentru reamenajarea amplasamentului.</w:t>
      </w:r>
    </w:p>
    <w:p w:rsidR="00E4082E" w:rsidRPr="00FC4D27" w:rsidRDefault="00E4082E" w:rsidP="00E4082E">
      <w:pPr>
        <w:pStyle w:val="BodyText"/>
        <w:ind w:right="344"/>
        <w:rPr>
          <w:rFonts w:cs="Arial"/>
          <w:i/>
          <w:lang w:val="ro-RO"/>
        </w:rPr>
      </w:pPr>
      <w:r w:rsidRPr="00FC4D27">
        <w:rPr>
          <w:rFonts w:cs="Arial"/>
          <w:i/>
          <w:lang w:val="ro-RO"/>
        </w:rPr>
        <w:t>Deşeuri din construcţii-montaj (cod deşeu 17.09.04) vor fi valorificate prin operatori economici autorizaţi.</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b/>
          <w:i/>
          <w:sz w:val="24"/>
          <w:szCs w:val="24"/>
          <w:lang w:val="ro-RO"/>
        </w:rPr>
        <w:t>e) poluarea și alte efecte nocive</w:t>
      </w:r>
      <w:r w:rsidRPr="00FC4D27">
        <w:rPr>
          <w:rFonts w:ascii="Arial" w:hAnsi="Arial" w:cs="Arial"/>
          <w:sz w:val="24"/>
          <w:szCs w:val="24"/>
          <w:lang w:val="ro-RO"/>
        </w:rPr>
        <w:t>:</w:t>
      </w:r>
    </w:p>
    <w:p w:rsidR="002F6448" w:rsidRPr="00FC4D27" w:rsidRDefault="002F6448" w:rsidP="00453B71">
      <w:pPr>
        <w:pStyle w:val="BodyText"/>
        <w:rPr>
          <w:rFonts w:cs="Arial"/>
          <w:b/>
          <w:lang w:val="ro-RO"/>
        </w:rPr>
      </w:pPr>
      <w:r w:rsidRPr="00FC4D27">
        <w:rPr>
          <w:rFonts w:cs="Arial"/>
          <w:b/>
          <w:lang w:val="ro-RO"/>
        </w:rPr>
        <w:t>În perioada de realizare a investiției</w:t>
      </w:r>
      <w:r w:rsidR="00E14273" w:rsidRPr="00FC4D27">
        <w:rPr>
          <w:rFonts w:cs="Arial"/>
          <w:b/>
          <w:lang w:val="ro-RO"/>
        </w:rPr>
        <w:t>:</w:t>
      </w:r>
    </w:p>
    <w:p w:rsidR="00E14273" w:rsidRPr="00FC4D27" w:rsidRDefault="00E14273" w:rsidP="00E14273">
      <w:pPr>
        <w:pStyle w:val="BodyText"/>
        <w:ind w:right="344"/>
        <w:rPr>
          <w:rFonts w:cs="Arial"/>
          <w:i/>
          <w:u w:val="single"/>
          <w:lang w:val="ro-RO"/>
        </w:rPr>
      </w:pPr>
      <w:r w:rsidRPr="00FC4D27">
        <w:rPr>
          <w:rFonts w:cs="Arial"/>
          <w:i/>
          <w:u w:val="single"/>
          <w:lang w:val="ro-RO"/>
        </w:rPr>
        <w:t xml:space="preserve">În timpul construcţiei: </w:t>
      </w:r>
    </w:p>
    <w:p w:rsidR="00E14273" w:rsidRPr="00FC4D27" w:rsidRDefault="00E14273" w:rsidP="00E14273">
      <w:pPr>
        <w:pStyle w:val="BodyText"/>
        <w:ind w:right="344"/>
        <w:rPr>
          <w:rFonts w:cs="Arial"/>
          <w:i/>
          <w:lang w:val="ro-RO"/>
        </w:rPr>
      </w:pPr>
      <w:r w:rsidRPr="00FC4D27">
        <w:rPr>
          <w:rFonts w:cs="Arial"/>
          <w:i/>
          <w:lang w:val="ro-RO"/>
        </w:rPr>
        <w:t xml:space="preserve">           </w:t>
      </w:r>
      <w:proofErr w:type="spellStart"/>
      <w:r w:rsidRPr="00FC4D27">
        <w:rPr>
          <w:rFonts w:cs="Arial"/>
          <w:i/>
          <w:lang w:val="ro-RO"/>
        </w:rPr>
        <w:t>-emisii</w:t>
      </w:r>
      <w:proofErr w:type="spellEnd"/>
      <w:r w:rsidRPr="00FC4D27">
        <w:rPr>
          <w:rFonts w:cs="Arial"/>
          <w:i/>
          <w:lang w:val="ro-RO"/>
        </w:rPr>
        <w:t xml:space="preserve"> în aer: -</w:t>
      </w:r>
      <w:r w:rsidR="00280741">
        <w:rPr>
          <w:rFonts w:cs="Arial"/>
          <w:i/>
          <w:lang w:val="ro-RO"/>
        </w:rPr>
        <w:t xml:space="preserve"> emisii de gaze de eşapament de la</w:t>
      </w:r>
      <w:r w:rsidRPr="00FC4D27">
        <w:rPr>
          <w:rFonts w:cs="Arial"/>
          <w:i/>
          <w:lang w:val="ro-RO"/>
        </w:rPr>
        <w:t xml:space="preserve"> utilaje - aceste emisii vor fi doar temporare </w:t>
      </w:r>
    </w:p>
    <w:p w:rsidR="00E14273" w:rsidRPr="00FC4D27" w:rsidRDefault="00E14273" w:rsidP="00E14273">
      <w:pPr>
        <w:pStyle w:val="BodyText"/>
        <w:ind w:right="344" w:firstLine="720"/>
        <w:rPr>
          <w:rFonts w:cs="Arial"/>
          <w:i/>
          <w:lang w:val="ro-RO"/>
        </w:rPr>
      </w:pPr>
      <w:proofErr w:type="spellStart"/>
      <w:r w:rsidRPr="00FC4D27">
        <w:rPr>
          <w:rFonts w:cs="Arial"/>
          <w:i/>
          <w:lang w:val="ro-RO"/>
        </w:rPr>
        <w:t>-zgomot</w:t>
      </w:r>
      <w:proofErr w:type="spellEnd"/>
      <w:r w:rsidRPr="00FC4D27">
        <w:rPr>
          <w:rFonts w:cs="Arial"/>
          <w:i/>
          <w:lang w:val="ro-RO"/>
        </w:rPr>
        <w:t xml:space="preserve">: </w:t>
      </w:r>
      <w:proofErr w:type="spellStart"/>
      <w:r w:rsidRPr="00FC4D27">
        <w:rPr>
          <w:rFonts w:cs="Arial"/>
          <w:i/>
          <w:lang w:val="ro-RO"/>
        </w:rPr>
        <w:t>-generat</w:t>
      </w:r>
      <w:proofErr w:type="spellEnd"/>
      <w:r w:rsidRPr="00FC4D27">
        <w:rPr>
          <w:rFonts w:cs="Arial"/>
          <w:i/>
          <w:lang w:val="ro-RO"/>
        </w:rPr>
        <w:t xml:space="preserve"> de utilaje se vor resimţi pe perioade scurte de timp, execuţia lucrărilor se vor efectua numai în timpul zilei</w:t>
      </w:r>
    </w:p>
    <w:p w:rsidR="00E14273" w:rsidRPr="00FC4D27" w:rsidRDefault="00E14273" w:rsidP="00B84AD3">
      <w:pPr>
        <w:pStyle w:val="Default"/>
        <w:rPr>
          <w:i/>
          <w:u w:val="single"/>
          <w:lang w:val="ro-RO"/>
        </w:rPr>
      </w:pPr>
      <w:r w:rsidRPr="00FC4D27">
        <w:rPr>
          <w:i/>
          <w:u w:val="single"/>
          <w:lang w:val="ro-RO"/>
        </w:rPr>
        <w:t>În timpul funcționării:</w:t>
      </w:r>
    </w:p>
    <w:p w:rsidR="00E14273" w:rsidRPr="00FC4D27" w:rsidRDefault="00E14273" w:rsidP="00E14273">
      <w:pPr>
        <w:autoSpaceDE w:val="0"/>
        <w:autoSpaceDN w:val="0"/>
        <w:adjustRightInd w:val="0"/>
        <w:spacing w:after="0" w:line="240" w:lineRule="auto"/>
        <w:rPr>
          <w:rFonts w:ascii="Arial" w:hAnsi="Arial" w:cs="Arial"/>
          <w:sz w:val="24"/>
          <w:szCs w:val="24"/>
          <w:lang w:val="ro-RO"/>
        </w:rPr>
      </w:pPr>
      <w:r w:rsidRPr="00FC4D27">
        <w:rPr>
          <w:rFonts w:ascii="Arial" w:hAnsi="Arial" w:cs="Arial"/>
          <w:i/>
          <w:sz w:val="24"/>
          <w:szCs w:val="24"/>
          <w:lang w:val="ro-RO"/>
        </w:rPr>
        <w:t xml:space="preserve">         - emisii în aer</w:t>
      </w:r>
      <w:r w:rsidR="00FC7EC1" w:rsidRPr="00FC4D27">
        <w:rPr>
          <w:rFonts w:ascii="Arial" w:hAnsi="Arial" w:cs="Arial"/>
          <w:i/>
          <w:sz w:val="24"/>
          <w:szCs w:val="24"/>
          <w:lang w:val="ro-RO"/>
        </w:rPr>
        <w:t xml:space="preserve">: </w:t>
      </w:r>
      <w:r w:rsidR="00280741">
        <w:rPr>
          <w:rFonts w:ascii="Arial" w:hAnsi="Arial" w:cs="Arial"/>
          <w:sz w:val="24"/>
          <w:szCs w:val="24"/>
          <w:lang w:val="ro-RO"/>
        </w:rPr>
        <w:t xml:space="preserve">- prin  creșterea calității infrastructurii </w:t>
      </w:r>
      <w:proofErr w:type="spellStart"/>
      <w:r w:rsidR="00280741">
        <w:rPr>
          <w:rFonts w:ascii="Arial" w:hAnsi="Arial" w:cs="Arial"/>
          <w:sz w:val="24"/>
          <w:szCs w:val="24"/>
          <w:lang w:val="ro-RO"/>
        </w:rPr>
        <w:t>emanațile</w:t>
      </w:r>
      <w:proofErr w:type="spellEnd"/>
      <w:r w:rsidR="00280741">
        <w:rPr>
          <w:rFonts w:ascii="Arial" w:hAnsi="Arial" w:cs="Arial"/>
          <w:sz w:val="24"/>
          <w:szCs w:val="24"/>
          <w:lang w:val="ro-RO"/>
        </w:rPr>
        <w:t xml:space="preserve"> de praf, respectiv</w:t>
      </w:r>
      <w:r w:rsidR="00FC7EC1" w:rsidRPr="00FC4D27">
        <w:rPr>
          <w:rFonts w:ascii="Arial" w:hAnsi="Arial" w:cs="Arial"/>
          <w:sz w:val="24"/>
          <w:szCs w:val="24"/>
          <w:lang w:val="ro-RO"/>
        </w:rPr>
        <w:t xml:space="preserve"> emisii</w:t>
      </w:r>
      <w:r w:rsidR="00280741">
        <w:rPr>
          <w:rFonts w:ascii="Arial" w:hAnsi="Arial" w:cs="Arial"/>
          <w:sz w:val="24"/>
          <w:szCs w:val="24"/>
          <w:lang w:val="ro-RO"/>
        </w:rPr>
        <w:t>le</w:t>
      </w:r>
      <w:r w:rsidR="00FC7EC1" w:rsidRPr="00FC4D27">
        <w:rPr>
          <w:rFonts w:ascii="Arial" w:hAnsi="Arial" w:cs="Arial"/>
          <w:sz w:val="24"/>
          <w:szCs w:val="24"/>
          <w:lang w:val="ro-RO"/>
        </w:rPr>
        <w:t xml:space="preserve"> de gaze de eșapament de la mijloacele de transport</w:t>
      </w:r>
      <w:r w:rsidR="00280741">
        <w:rPr>
          <w:rFonts w:ascii="Arial" w:hAnsi="Arial" w:cs="Arial"/>
          <w:sz w:val="24"/>
          <w:szCs w:val="24"/>
          <w:lang w:val="ro-RO"/>
        </w:rPr>
        <w:t xml:space="preserve"> se va micșora considerabil.</w:t>
      </w:r>
    </w:p>
    <w:p w:rsidR="00FC7EC1" w:rsidRPr="00FC4D27" w:rsidRDefault="00E14273" w:rsidP="000A37B8">
      <w:pPr>
        <w:spacing w:after="0" w:line="240" w:lineRule="auto"/>
        <w:jc w:val="both"/>
        <w:rPr>
          <w:rFonts w:ascii="Arial" w:eastAsia="Times New Roman" w:hAnsi="Arial" w:cs="Arial"/>
          <w:sz w:val="24"/>
          <w:szCs w:val="24"/>
          <w:lang w:val="ro-RO" w:eastAsia="ar-SA"/>
        </w:rPr>
      </w:pPr>
      <w:r w:rsidRPr="00FC4D27">
        <w:rPr>
          <w:rFonts w:ascii="Arial" w:hAnsi="Arial" w:cs="Arial"/>
          <w:i/>
          <w:sz w:val="24"/>
          <w:szCs w:val="24"/>
          <w:lang w:val="ro-RO"/>
        </w:rPr>
        <w:t xml:space="preserve">        - zgomot:</w:t>
      </w:r>
      <w:r w:rsidR="00FC7EC1" w:rsidRPr="00FC4D27">
        <w:rPr>
          <w:rFonts w:ascii="Arial" w:hAnsi="Arial" w:cs="Arial"/>
          <w:i/>
          <w:sz w:val="24"/>
          <w:szCs w:val="24"/>
          <w:lang w:val="ro-RO"/>
        </w:rPr>
        <w:t xml:space="preserve"> - </w:t>
      </w:r>
      <w:r w:rsidR="00280741">
        <w:rPr>
          <w:rFonts w:ascii="Arial" w:eastAsia="Times New Roman" w:hAnsi="Arial" w:cs="Arial"/>
          <w:sz w:val="24"/>
          <w:szCs w:val="24"/>
          <w:lang w:val="ro-RO" w:eastAsia="ar-SA"/>
        </w:rPr>
        <w:t>poluarea fonică eliberat de autovehicule</w:t>
      </w:r>
      <w:r w:rsidR="00B84AD3" w:rsidRPr="00FC4D27">
        <w:rPr>
          <w:rFonts w:ascii="Arial" w:eastAsia="Times New Roman" w:hAnsi="Arial" w:cs="Arial"/>
          <w:sz w:val="24"/>
          <w:szCs w:val="24"/>
          <w:lang w:val="ro-RO" w:eastAsia="ar-SA"/>
        </w:rPr>
        <w:t xml:space="preserve"> va fi mai scăzut decât </w:t>
      </w:r>
      <w:proofErr w:type="spellStart"/>
      <w:r w:rsidR="00B84AD3" w:rsidRPr="00FC4D27">
        <w:rPr>
          <w:rFonts w:ascii="Arial" w:eastAsia="Times New Roman" w:hAnsi="Arial" w:cs="Arial"/>
          <w:sz w:val="24"/>
          <w:szCs w:val="24"/>
          <w:lang w:val="ro-RO" w:eastAsia="ar-SA"/>
        </w:rPr>
        <w:t>inaintea</w:t>
      </w:r>
      <w:proofErr w:type="spellEnd"/>
      <w:r w:rsidR="00B84AD3" w:rsidRPr="00FC4D27">
        <w:rPr>
          <w:rFonts w:ascii="Arial" w:eastAsia="Times New Roman" w:hAnsi="Arial" w:cs="Arial"/>
          <w:sz w:val="24"/>
          <w:szCs w:val="24"/>
          <w:lang w:val="ro-RO" w:eastAsia="ar-SA"/>
        </w:rPr>
        <w:t xml:space="preserve"> modernizării drumului</w:t>
      </w:r>
      <w:r w:rsidR="00FC7EC1" w:rsidRPr="00FC4D27">
        <w:rPr>
          <w:rFonts w:ascii="Arial" w:eastAsia="Times New Roman" w:hAnsi="Arial" w:cs="Arial"/>
          <w:sz w:val="24"/>
          <w:szCs w:val="24"/>
          <w:lang w:val="ro-RO" w:eastAsia="ar-SA"/>
        </w:rPr>
        <w:t>.</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b/>
          <w:i/>
          <w:sz w:val="24"/>
          <w:szCs w:val="24"/>
          <w:lang w:val="ro-RO"/>
        </w:rPr>
        <w:t>f) riscurile de accidente majore și/sau dezastre relevante pentru proiectul în cauză</w:t>
      </w:r>
      <w:r w:rsidRPr="00FC4D27">
        <w:rPr>
          <w:rFonts w:ascii="Arial" w:hAnsi="Arial" w:cs="Arial"/>
          <w:i/>
          <w:sz w:val="24"/>
          <w:szCs w:val="24"/>
          <w:lang w:val="ro-RO"/>
        </w:rPr>
        <w:t xml:space="preserve">, </w:t>
      </w:r>
      <w:r w:rsidRPr="00FC4D27">
        <w:rPr>
          <w:rFonts w:ascii="Arial" w:hAnsi="Arial" w:cs="Arial"/>
          <w:b/>
          <w:i/>
          <w:sz w:val="24"/>
          <w:szCs w:val="24"/>
          <w:lang w:val="ro-RO"/>
        </w:rPr>
        <w:t>inclusiv cele cauzate de schimbările climatice, conform cunoștințelor științifice:</w:t>
      </w:r>
      <w:r w:rsidRPr="00FC4D27">
        <w:rPr>
          <w:rFonts w:ascii="Arial" w:hAnsi="Arial" w:cs="Arial"/>
          <w:sz w:val="24"/>
          <w:szCs w:val="24"/>
          <w:lang w:val="ro-RO"/>
        </w:rPr>
        <w:t xml:space="preserve"> nu este cazul.</w:t>
      </w:r>
    </w:p>
    <w:p w:rsidR="00435CED" w:rsidRPr="00FC4D27" w:rsidRDefault="00E4082E" w:rsidP="00CF3366">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b/>
          <w:i/>
          <w:sz w:val="24"/>
          <w:szCs w:val="24"/>
          <w:lang w:val="ro-RO"/>
        </w:rPr>
        <w:t xml:space="preserve">g) riscurile pentru sănătatea umană </w:t>
      </w:r>
      <w:r w:rsidRPr="00FC4D27">
        <w:rPr>
          <w:rFonts w:ascii="Arial" w:hAnsi="Arial" w:cs="Arial"/>
          <w:i/>
          <w:sz w:val="24"/>
          <w:szCs w:val="24"/>
          <w:lang w:val="ro-RO"/>
        </w:rPr>
        <w:t xml:space="preserve">(de exemplu, din cauza contaminării apei sau a poluării atmosferice): </w:t>
      </w:r>
      <w:r w:rsidR="00280741">
        <w:rPr>
          <w:rFonts w:ascii="Arial" w:hAnsi="Arial" w:cs="Arial"/>
          <w:i/>
          <w:sz w:val="24"/>
          <w:szCs w:val="24"/>
          <w:lang w:val="ro-RO"/>
        </w:rPr>
        <w:t>- nu este cazul</w:t>
      </w:r>
      <w:r w:rsidR="002F6448" w:rsidRPr="00FC4D27">
        <w:rPr>
          <w:rFonts w:ascii="Arial" w:hAnsi="Arial" w:cs="Arial"/>
          <w:i/>
          <w:sz w:val="24"/>
          <w:szCs w:val="24"/>
          <w:lang w:val="ro-RO"/>
        </w:rPr>
        <w:t>.</w:t>
      </w:r>
    </w:p>
    <w:p w:rsidR="00E4082E" w:rsidRPr="00FC4D27" w:rsidRDefault="00E4082E" w:rsidP="00FB7F2B">
      <w:pPr>
        <w:pStyle w:val="BodyText"/>
        <w:numPr>
          <w:ilvl w:val="0"/>
          <w:numId w:val="11"/>
        </w:numPr>
        <w:ind w:left="360" w:right="344"/>
        <w:rPr>
          <w:rFonts w:cs="Arial"/>
          <w:b/>
          <w:lang w:val="ro-RO"/>
        </w:rPr>
      </w:pPr>
      <w:r w:rsidRPr="00FC4D27">
        <w:rPr>
          <w:rFonts w:cs="Arial"/>
          <w:b/>
          <w:lang w:val="ro-RO"/>
        </w:rPr>
        <w:t>Amplasarea proiectului</w:t>
      </w:r>
    </w:p>
    <w:p w:rsidR="00E4082E" w:rsidRPr="00FC4D27" w:rsidRDefault="00E4082E" w:rsidP="00FB7F2B">
      <w:pPr>
        <w:pStyle w:val="BodyText"/>
        <w:ind w:right="-54"/>
        <w:rPr>
          <w:rFonts w:cs="Arial"/>
          <w:i/>
          <w:lang w:val="ro-RO"/>
        </w:rPr>
      </w:pPr>
      <w:r w:rsidRPr="00FC4D27">
        <w:rPr>
          <w:rFonts w:cs="Arial"/>
          <w:b/>
          <w:lang w:val="ro-RO"/>
        </w:rPr>
        <w:t xml:space="preserve">a) utilizarea actuală și aprobată a terenului: </w:t>
      </w:r>
      <w:r w:rsidR="00D22876" w:rsidRPr="00FC4D27">
        <w:rPr>
          <w:rFonts w:cs="Arial"/>
          <w:lang w:val="ro-RO"/>
        </w:rPr>
        <w:t>: teren  în intravilanul</w:t>
      </w:r>
      <w:r w:rsidR="00280741">
        <w:rPr>
          <w:rFonts w:cs="Arial"/>
          <w:lang w:val="ro-RO"/>
        </w:rPr>
        <w:t xml:space="preserve"> comunei Ciucsângeorgiu</w:t>
      </w:r>
      <w:r w:rsidR="00FB7F2B" w:rsidRPr="00FC4D27">
        <w:rPr>
          <w:rFonts w:cs="Arial"/>
          <w:lang w:val="ro-RO"/>
        </w:rPr>
        <w:t xml:space="preserve"> </w:t>
      </w:r>
      <w:r w:rsidR="00FB7F2B" w:rsidRPr="00FC4D27">
        <w:rPr>
          <w:rFonts w:cs="Arial"/>
          <w:i/>
          <w:lang w:val="ro-RO"/>
        </w:rPr>
        <w:t>conform C</w:t>
      </w:r>
      <w:r w:rsidR="00D651A0" w:rsidRPr="00FC4D27">
        <w:rPr>
          <w:rFonts w:cs="Arial"/>
          <w:i/>
          <w:lang w:val="ro-RO"/>
        </w:rPr>
        <w:t>e</w:t>
      </w:r>
      <w:r w:rsidR="00280741">
        <w:rPr>
          <w:rFonts w:cs="Arial"/>
          <w:i/>
          <w:lang w:val="ro-RO"/>
        </w:rPr>
        <w:t>rtificatului de urbanism nr. 20/09</w:t>
      </w:r>
      <w:r w:rsidR="000603BF" w:rsidRPr="00FC4D27">
        <w:rPr>
          <w:rFonts w:cs="Arial"/>
          <w:i/>
          <w:lang w:val="ro-RO"/>
        </w:rPr>
        <w:t>.04</w:t>
      </w:r>
      <w:r w:rsidR="00D22876" w:rsidRPr="00FC4D27">
        <w:rPr>
          <w:rFonts w:cs="Arial"/>
          <w:i/>
          <w:lang w:val="ro-RO"/>
        </w:rPr>
        <w:t>.2019</w:t>
      </w:r>
      <w:r w:rsidR="00FB7F2B" w:rsidRPr="00FC4D27">
        <w:rPr>
          <w:rFonts w:cs="Arial"/>
          <w:i/>
          <w:lang w:val="ro-RO"/>
        </w:rPr>
        <w:t xml:space="preserve"> emi</w:t>
      </w:r>
      <w:r w:rsidR="007D5FE0" w:rsidRPr="00FC4D27">
        <w:rPr>
          <w:rFonts w:cs="Arial"/>
          <w:i/>
          <w:lang w:val="ro-RO"/>
        </w:rPr>
        <w:t xml:space="preserve">s </w:t>
      </w:r>
      <w:r w:rsidR="00280741">
        <w:rPr>
          <w:rFonts w:cs="Arial"/>
          <w:i/>
          <w:lang w:val="ro-RO"/>
        </w:rPr>
        <w:t>de Primăria Ciucsângeorgiu, folosință actuală poduri comunale</w:t>
      </w:r>
      <w:r w:rsidR="00FB7F2B" w:rsidRPr="00FC4D27">
        <w:rPr>
          <w:rFonts w:cs="Arial"/>
          <w:i/>
          <w:lang w:val="ro-RO"/>
        </w:rPr>
        <w:t>.</w:t>
      </w:r>
    </w:p>
    <w:p w:rsidR="005B3B81" w:rsidRPr="00FC4D27" w:rsidRDefault="00E4082E" w:rsidP="00E4082E">
      <w:pPr>
        <w:autoSpaceDE w:val="0"/>
        <w:autoSpaceDN w:val="0"/>
        <w:adjustRightInd w:val="0"/>
        <w:spacing w:after="0" w:line="240" w:lineRule="auto"/>
        <w:jc w:val="both"/>
        <w:rPr>
          <w:rFonts w:ascii="Arial" w:hAnsi="Arial" w:cs="Arial"/>
          <w:b/>
          <w:sz w:val="24"/>
          <w:szCs w:val="24"/>
          <w:lang w:val="ro-RO"/>
        </w:rPr>
      </w:pPr>
      <w:r w:rsidRPr="00FC4D27">
        <w:rPr>
          <w:rFonts w:ascii="Arial" w:hAnsi="Arial" w:cs="Arial"/>
          <w:b/>
          <w:sz w:val="24"/>
          <w:szCs w:val="24"/>
          <w:lang w:val="ro-RO"/>
        </w:rPr>
        <w:t xml:space="preserve">b) bogăția, disponibilitatea, calitatea și capacitatea de regenerare relative ale resurselor naturale </w:t>
      </w:r>
      <w:r w:rsidRPr="00FC4D27">
        <w:rPr>
          <w:rFonts w:ascii="Arial" w:hAnsi="Arial" w:cs="Arial"/>
          <w:sz w:val="24"/>
          <w:szCs w:val="24"/>
          <w:lang w:val="ro-RO"/>
        </w:rPr>
        <w:t>(inclusiv solul, terenurile, apa și biodiversitatea) din zonă și din subteranul acesteia:</w:t>
      </w:r>
      <w:r w:rsidR="00FB7F2B" w:rsidRPr="00FC4D27">
        <w:rPr>
          <w:rFonts w:ascii="Arial" w:hAnsi="Arial" w:cs="Arial"/>
          <w:sz w:val="24"/>
          <w:szCs w:val="24"/>
          <w:lang w:val="ro-RO"/>
        </w:rPr>
        <w:t xml:space="preserve"> </w:t>
      </w:r>
      <w:r w:rsidR="000603BF" w:rsidRPr="00FC4D27">
        <w:rPr>
          <w:rFonts w:ascii="Arial" w:hAnsi="Arial" w:cs="Arial"/>
          <w:sz w:val="24"/>
          <w:szCs w:val="24"/>
          <w:lang w:val="ro-RO"/>
        </w:rPr>
        <w:t>- resursă de material lemnos.</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b/>
          <w:sz w:val="24"/>
          <w:szCs w:val="24"/>
          <w:lang w:val="ro-RO"/>
        </w:rPr>
        <w:t>c) capacitatea de absorbţie a mediului natural</w:t>
      </w:r>
      <w:r w:rsidRPr="00FC4D27">
        <w:rPr>
          <w:rFonts w:ascii="Arial" w:hAnsi="Arial" w:cs="Arial"/>
          <w:sz w:val="24"/>
          <w:szCs w:val="24"/>
          <w:lang w:val="ro-RO"/>
        </w:rPr>
        <w:t>, acordându-se atenție specială următoarelor zone:</w:t>
      </w:r>
    </w:p>
    <w:p w:rsidR="00E4082E" w:rsidRPr="00FC4D27" w:rsidRDefault="00E4082E" w:rsidP="0035388E">
      <w:pPr>
        <w:widowControl w:val="0"/>
        <w:adjustRightInd w:val="0"/>
        <w:spacing w:after="0" w:line="240" w:lineRule="auto"/>
        <w:jc w:val="both"/>
        <w:textAlignment w:val="baseline"/>
        <w:rPr>
          <w:rFonts w:ascii="Arial" w:eastAsia="Times New Roman" w:hAnsi="Arial" w:cs="Arial"/>
          <w:sz w:val="24"/>
          <w:szCs w:val="24"/>
          <w:lang w:val="ro-RO"/>
        </w:rPr>
      </w:pPr>
      <w:r w:rsidRPr="00FC4D27">
        <w:rPr>
          <w:rFonts w:ascii="Arial" w:hAnsi="Arial" w:cs="Arial"/>
          <w:sz w:val="24"/>
          <w:szCs w:val="24"/>
          <w:lang w:val="ro-RO"/>
        </w:rPr>
        <w:t xml:space="preserve">  i) zonele umede, zone riverane, guri ale râurilor</w:t>
      </w:r>
      <w:r w:rsidR="002F6448" w:rsidRPr="00FC4D27">
        <w:rPr>
          <w:rFonts w:ascii="Arial" w:hAnsi="Arial" w:cs="Arial"/>
          <w:sz w:val="24"/>
          <w:szCs w:val="24"/>
          <w:lang w:val="ro-RO"/>
        </w:rPr>
        <w:t xml:space="preserve">: </w:t>
      </w:r>
      <w:r w:rsidR="002F6448" w:rsidRPr="00FC4D27">
        <w:rPr>
          <w:rFonts w:ascii="Arial" w:hAnsi="Arial" w:cs="Arial"/>
          <w:i/>
          <w:sz w:val="24"/>
          <w:szCs w:val="24"/>
          <w:lang w:val="ro-RO"/>
        </w:rPr>
        <w:t>nu este cazul.</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ii) zonele costiere</w:t>
      </w:r>
      <w:r w:rsidR="00FB7F2B" w:rsidRPr="00FC4D27">
        <w:rPr>
          <w:rFonts w:ascii="Arial" w:hAnsi="Arial" w:cs="Arial"/>
          <w:sz w:val="24"/>
          <w:szCs w:val="24"/>
          <w:lang w:val="ro-RO"/>
        </w:rPr>
        <w:t xml:space="preserve"> și mediul marin: </w:t>
      </w:r>
      <w:r w:rsidR="00FB7F2B" w:rsidRPr="00FC4D27">
        <w:rPr>
          <w:rFonts w:ascii="Arial" w:hAnsi="Arial" w:cs="Arial"/>
          <w:i/>
          <w:sz w:val="24"/>
          <w:szCs w:val="24"/>
          <w:lang w:val="ro-RO"/>
        </w:rPr>
        <w:t>nu este cazul.</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w:t>
      </w:r>
      <w:proofErr w:type="spellStart"/>
      <w:r w:rsidRPr="00FC4D27">
        <w:rPr>
          <w:rFonts w:ascii="Arial" w:hAnsi="Arial" w:cs="Arial"/>
          <w:sz w:val="24"/>
          <w:szCs w:val="24"/>
          <w:lang w:val="ro-RO"/>
        </w:rPr>
        <w:t>iii</w:t>
      </w:r>
      <w:proofErr w:type="spellEnd"/>
      <w:r w:rsidRPr="00FC4D27">
        <w:rPr>
          <w:rFonts w:ascii="Arial" w:hAnsi="Arial" w:cs="Arial"/>
          <w:sz w:val="24"/>
          <w:szCs w:val="24"/>
          <w:lang w:val="ro-RO"/>
        </w:rPr>
        <w:t>) zonele montane şi forestiere</w:t>
      </w:r>
      <w:r w:rsidR="00FB7F2B" w:rsidRPr="00FC4D27">
        <w:rPr>
          <w:rFonts w:ascii="Arial" w:hAnsi="Arial" w:cs="Arial"/>
          <w:sz w:val="24"/>
          <w:szCs w:val="24"/>
          <w:lang w:val="ro-RO"/>
        </w:rPr>
        <w:t xml:space="preserve">: </w:t>
      </w:r>
      <w:r w:rsidR="00FB7F2B" w:rsidRPr="00FC4D27">
        <w:rPr>
          <w:rFonts w:ascii="Arial" w:hAnsi="Arial" w:cs="Arial"/>
          <w:i/>
          <w:sz w:val="24"/>
          <w:szCs w:val="24"/>
          <w:lang w:val="ro-RO"/>
        </w:rPr>
        <w:t>nu este cazul.</w:t>
      </w:r>
    </w:p>
    <w:p w:rsidR="00E4082E" w:rsidRPr="00FC4D27"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FC4D27">
        <w:rPr>
          <w:rFonts w:ascii="Arial" w:hAnsi="Arial" w:cs="Arial"/>
          <w:color w:val="000000"/>
          <w:sz w:val="24"/>
          <w:szCs w:val="24"/>
          <w:lang w:val="ro-RO" w:eastAsia="ro-RO"/>
        </w:rPr>
        <w:t xml:space="preserve">  </w:t>
      </w:r>
      <w:proofErr w:type="spellStart"/>
      <w:r w:rsidRPr="00FC4D27">
        <w:rPr>
          <w:rFonts w:ascii="Arial" w:hAnsi="Arial" w:cs="Arial"/>
          <w:color w:val="000000"/>
          <w:sz w:val="24"/>
          <w:szCs w:val="24"/>
          <w:lang w:val="ro-RO" w:eastAsia="ro-RO"/>
        </w:rPr>
        <w:t>iv</w:t>
      </w:r>
      <w:proofErr w:type="spellEnd"/>
      <w:r w:rsidRPr="00FC4D27">
        <w:rPr>
          <w:rFonts w:ascii="Arial" w:hAnsi="Arial" w:cs="Arial"/>
          <w:color w:val="000000"/>
          <w:sz w:val="24"/>
          <w:szCs w:val="24"/>
          <w:lang w:val="ro-RO" w:eastAsia="ro-RO"/>
        </w:rPr>
        <w:t>) rezervaţii şi parcuri naturale</w:t>
      </w:r>
      <w:r w:rsidR="00FB7F2B" w:rsidRPr="00FC4D27">
        <w:rPr>
          <w:rFonts w:ascii="Arial" w:hAnsi="Arial" w:cs="Arial"/>
          <w:color w:val="000000"/>
          <w:sz w:val="24"/>
          <w:szCs w:val="24"/>
          <w:lang w:val="ro-RO" w:eastAsia="ro-RO"/>
        </w:rPr>
        <w:t xml:space="preserve">: </w:t>
      </w:r>
      <w:r w:rsidR="00FB7F2B" w:rsidRPr="00FC4D27">
        <w:rPr>
          <w:rFonts w:ascii="Arial" w:hAnsi="Arial" w:cs="Arial"/>
          <w:i/>
          <w:color w:val="000000"/>
          <w:sz w:val="24"/>
          <w:szCs w:val="24"/>
          <w:lang w:val="ro-RO" w:eastAsia="ro-RO"/>
        </w:rPr>
        <w:t>nu este cazul.</w:t>
      </w:r>
      <w:r w:rsidRPr="00FC4D27">
        <w:rPr>
          <w:rFonts w:ascii="Arial" w:hAnsi="Arial" w:cs="Arial"/>
          <w:color w:val="000000"/>
          <w:sz w:val="24"/>
          <w:szCs w:val="24"/>
          <w:lang w:val="ro-RO" w:eastAsia="ro-RO"/>
        </w:rPr>
        <w:t xml:space="preserve"> </w:t>
      </w:r>
    </w:p>
    <w:p w:rsidR="00E4082E" w:rsidRPr="00FC4D27"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FC4D27">
        <w:rPr>
          <w:rFonts w:ascii="Arial" w:hAnsi="Arial" w:cs="Arial"/>
          <w:color w:val="000000"/>
          <w:sz w:val="24"/>
          <w:szCs w:val="24"/>
          <w:lang w:val="ro-RO" w:eastAsia="ro-RO"/>
        </w:rPr>
        <w:t xml:space="preserve">  v) zone clasificate sau protejate conform </w:t>
      </w:r>
      <w:proofErr w:type="spellStart"/>
      <w:r w:rsidRPr="00FC4D27">
        <w:rPr>
          <w:rFonts w:ascii="Arial" w:hAnsi="Arial" w:cs="Arial"/>
          <w:color w:val="000000"/>
          <w:sz w:val="24"/>
          <w:szCs w:val="24"/>
          <w:lang w:val="ro-RO" w:eastAsia="ro-RO"/>
        </w:rPr>
        <w:t>legislatiei</w:t>
      </w:r>
      <w:proofErr w:type="spellEnd"/>
      <w:r w:rsidRPr="00FC4D27">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w:t>
      </w:r>
      <w:r w:rsidRPr="00FC4D27">
        <w:rPr>
          <w:rFonts w:ascii="Arial" w:hAnsi="Arial" w:cs="Arial"/>
          <w:color w:val="000000"/>
          <w:sz w:val="24"/>
          <w:szCs w:val="24"/>
          <w:lang w:val="ro-RO" w:eastAsia="ro-RO"/>
        </w:rPr>
        <w:lastRenderedPageBreak/>
        <w:t>caracterul şi mărimea zonelor de protecţie sanitară şi hidrogeologică:</w:t>
      </w:r>
      <w:r w:rsidR="00787B81" w:rsidRPr="00FC4D27">
        <w:rPr>
          <w:rFonts w:ascii="Arial" w:hAnsi="Arial" w:cs="Arial"/>
          <w:color w:val="000000"/>
          <w:sz w:val="24"/>
          <w:szCs w:val="24"/>
          <w:lang w:val="ro-RO" w:eastAsia="ro-RO"/>
        </w:rPr>
        <w:t xml:space="preserve"> </w:t>
      </w:r>
      <w:r w:rsidR="00521490" w:rsidRPr="00FC4D27">
        <w:rPr>
          <w:rFonts w:ascii="Arial" w:hAnsi="Arial" w:cs="Arial"/>
          <w:i/>
          <w:color w:val="000000"/>
          <w:sz w:val="24"/>
          <w:szCs w:val="24"/>
          <w:lang w:val="ro-RO" w:eastAsia="ro-RO"/>
        </w:rPr>
        <w:t>Amplasam</w:t>
      </w:r>
      <w:r w:rsidR="00653876" w:rsidRPr="00FC4D27">
        <w:rPr>
          <w:rFonts w:ascii="Arial" w:hAnsi="Arial" w:cs="Arial"/>
          <w:i/>
          <w:color w:val="000000"/>
          <w:sz w:val="24"/>
          <w:szCs w:val="24"/>
          <w:lang w:val="ro-RO" w:eastAsia="ro-RO"/>
        </w:rPr>
        <w:t xml:space="preserve">entul se </w:t>
      </w:r>
      <w:r w:rsidR="00280741">
        <w:rPr>
          <w:rFonts w:ascii="Arial" w:hAnsi="Arial" w:cs="Arial"/>
          <w:i/>
          <w:color w:val="000000"/>
          <w:sz w:val="24"/>
          <w:szCs w:val="24"/>
          <w:lang w:val="ro-RO" w:eastAsia="ro-RO"/>
        </w:rPr>
        <w:t>află la 0,23 km de siturile Natura 2000 ROSPA0034 și ROSCI0323.</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vi) zonele în care au existat deja cazuri de nerespectare a stan</w:t>
      </w:r>
      <w:r w:rsidR="00787B81" w:rsidRPr="00FC4D27">
        <w:rPr>
          <w:rFonts w:ascii="Arial" w:hAnsi="Arial" w:cs="Arial"/>
          <w:sz w:val="24"/>
          <w:szCs w:val="24"/>
          <w:lang w:val="ro-RO"/>
        </w:rPr>
        <w:t xml:space="preserve">dardelor de calitate a mediului </w:t>
      </w:r>
      <w:r w:rsidRPr="00FC4D27">
        <w:rPr>
          <w:rFonts w:ascii="Arial" w:hAnsi="Arial" w:cs="Arial"/>
          <w:sz w:val="24"/>
          <w:szCs w:val="24"/>
          <w:lang w:val="ro-RO"/>
        </w:rPr>
        <w:t>prevăzute în dreptul Uniunii și relevante pentru proiect sau în care se consideră că există astfel de cazuri:</w:t>
      </w:r>
      <w:r w:rsidR="00787B81" w:rsidRPr="00FC4D27">
        <w:rPr>
          <w:rFonts w:ascii="Arial" w:hAnsi="Arial" w:cs="Arial"/>
          <w:sz w:val="24"/>
          <w:szCs w:val="24"/>
          <w:lang w:val="ro-RO"/>
        </w:rPr>
        <w:t xml:space="preserve"> </w:t>
      </w:r>
      <w:r w:rsidR="00787B81" w:rsidRPr="00FC4D27">
        <w:rPr>
          <w:rFonts w:ascii="Arial" w:hAnsi="Arial" w:cs="Arial"/>
          <w:i/>
          <w:sz w:val="24"/>
          <w:szCs w:val="24"/>
          <w:lang w:val="ro-RO"/>
        </w:rPr>
        <w:t>nu este cazul.</w:t>
      </w:r>
      <w:r w:rsidRPr="00FC4D27">
        <w:rPr>
          <w:rFonts w:ascii="Arial" w:hAnsi="Arial" w:cs="Arial"/>
          <w:sz w:val="24"/>
          <w:szCs w:val="24"/>
          <w:lang w:val="ro-RO"/>
        </w:rPr>
        <w:t xml:space="preserve"> </w:t>
      </w:r>
    </w:p>
    <w:p w:rsidR="00E4082E" w:rsidRPr="00FC4D27" w:rsidRDefault="00E4082E" w:rsidP="00E4082E">
      <w:pPr>
        <w:autoSpaceDE w:val="0"/>
        <w:autoSpaceDN w:val="0"/>
        <w:adjustRightInd w:val="0"/>
        <w:spacing w:after="0" w:line="240" w:lineRule="auto"/>
        <w:jc w:val="both"/>
        <w:rPr>
          <w:rFonts w:ascii="Arial" w:hAnsi="Arial" w:cs="Arial"/>
          <w:i/>
          <w:sz w:val="24"/>
          <w:szCs w:val="24"/>
          <w:lang w:val="ro-RO"/>
        </w:rPr>
      </w:pPr>
      <w:r w:rsidRPr="00FC4D27">
        <w:rPr>
          <w:rFonts w:ascii="Arial" w:hAnsi="Arial" w:cs="Arial"/>
          <w:sz w:val="24"/>
          <w:szCs w:val="24"/>
          <w:lang w:val="ro-RO"/>
        </w:rPr>
        <w:t xml:space="preserve">  vii) zonele cu o densitate mare a populației:</w:t>
      </w:r>
      <w:r w:rsidR="00787B81" w:rsidRPr="00FC4D27">
        <w:rPr>
          <w:rFonts w:ascii="Arial" w:hAnsi="Arial" w:cs="Arial"/>
          <w:sz w:val="24"/>
          <w:szCs w:val="24"/>
          <w:lang w:val="ro-RO"/>
        </w:rPr>
        <w:t xml:space="preserve"> </w:t>
      </w:r>
      <w:r w:rsidR="00787B81" w:rsidRPr="00FC4D27">
        <w:rPr>
          <w:rFonts w:ascii="Arial" w:hAnsi="Arial" w:cs="Arial"/>
          <w:i/>
          <w:sz w:val="24"/>
          <w:szCs w:val="24"/>
          <w:lang w:val="ro-RO"/>
        </w:rPr>
        <w:t>nu este cazul.</w:t>
      </w:r>
    </w:p>
    <w:p w:rsidR="00E4082E" w:rsidRPr="00FC4D27" w:rsidRDefault="00E4082E" w:rsidP="00E4082E">
      <w:pPr>
        <w:autoSpaceDE w:val="0"/>
        <w:autoSpaceDN w:val="0"/>
        <w:adjustRightInd w:val="0"/>
        <w:spacing w:after="0" w:line="240" w:lineRule="auto"/>
        <w:jc w:val="both"/>
        <w:rPr>
          <w:rFonts w:ascii="Arial" w:hAnsi="Arial" w:cs="Arial"/>
          <w:i/>
          <w:sz w:val="24"/>
          <w:szCs w:val="24"/>
          <w:lang w:val="ro-RO"/>
        </w:rPr>
      </w:pPr>
      <w:r w:rsidRPr="00FC4D27">
        <w:rPr>
          <w:rFonts w:ascii="Arial" w:hAnsi="Arial" w:cs="Arial"/>
          <w:sz w:val="24"/>
          <w:szCs w:val="24"/>
          <w:lang w:val="ro-RO"/>
        </w:rPr>
        <w:t xml:space="preserve">  viii) peisaje și situri importante din punct de vedere istoric, cultural sau arheologic: </w:t>
      </w:r>
      <w:r w:rsidR="00787B81" w:rsidRPr="00FC4D27">
        <w:rPr>
          <w:rFonts w:ascii="Arial" w:hAnsi="Arial" w:cs="Arial"/>
          <w:i/>
          <w:sz w:val="24"/>
          <w:szCs w:val="24"/>
          <w:lang w:val="ro-RO"/>
        </w:rPr>
        <w:t>nu este cazul.</w:t>
      </w:r>
    </w:p>
    <w:p w:rsidR="00E4082E" w:rsidRPr="00FC4D27" w:rsidRDefault="00E4082E" w:rsidP="00E4082E">
      <w:pPr>
        <w:autoSpaceDE w:val="0"/>
        <w:autoSpaceDN w:val="0"/>
        <w:adjustRightInd w:val="0"/>
        <w:spacing w:before="120" w:after="0" w:line="240" w:lineRule="auto"/>
        <w:jc w:val="both"/>
        <w:rPr>
          <w:rFonts w:ascii="Arial" w:hAnsi="Arial" w:cs="Arial"/>
          <w:b/>
          <w:sz w:val="24"/>
          <w:szCs w:val="24"/>
          <w:lang w:val="ro-RO"/>
        </w:rPr>
      </w:pPr>
      <w:r w:rsidRPr="00FC4D27">
        <w:rPr>
          <w:rFonts w:ascii="Arial" w:hAnsi="Arial" w:cs="Arial"/>
          <w:b/>
          <w:sz w:val="24"/>
          <w:szCs w:val="24"/>
          <w:lang w:val="ro-RO"/>
        </w:rPr>
        <w:t xml:space="preserve">3. Tipurile și caracteristicile impactului potenţial </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FC4D27" w:rsidRDefault="00E4082E" w:rsidP="005032DF">
      <w:pPr>
        <w:pStyle w:val="BodyText"/>
        <w:ind w:right="-54"/>
        <w:rPr>
          <w:rFonts w:cs="Arial"/>
          <w:lang w:val="ro-RO"/>
        </w:rPr>
      </w:pPr>
      <w:r w:rsidRPr="00FC4D27">
        <w:rPr>
          <w:rFonts w:cs="Arial"/>
          <w:lang w:val="ro-RO"/>
        </w:rPr>
        <w:t xml:space="preserve">  a) importanța și extinderea spațială a impactului (de exemplu, zona geografică și dimensiunea populației care poate fi afectată): </w:t>
      </w:r>
    </w:p>
    <w:p w:rsidR="005032DF" w:rsidRPr="00FC4D27" w:rsidRDefault="005032DF" w:rsidP="005032DF">
      <w:pPr>
        <w:pStyle w:val="BodyText"/>
        <w:ind w:right="-54"/>
        <w:rPr>
          <w:rFonts w:cs="Arial"/>
          <w:i/>
          <w:lang w:val="ro-RO"/>
        </w:rPr>
      </w:pPr>
      <w:r w:rsidRPr="00FC4D27">
        <w:rPr>
          <w:rFonts w:cs="Arial"/>
          <w:i/>
          <w:lang w:val="ro-RO"/>
        </w:rPr>
        <w:t>- aria geogra</w:t>
      </w:r>
      <w:r w:rsidR="001F2709" w:rsidRPr="00FC4D27">
        <w:rPr>
          <w:rFonts w:cs="Arial"/>
          <w:i/>
          <w:lang w:val="ro-RO"/>
        </w:rPr>
        <w:t xml:space="preserve">fică: redusă, </w:t>
      </w:r>
      <w:r w:rsidR="00653876" w:rsidRPr="00FC4D27">
        <w:rPr>
          <w:rFonts w:cs="Arial"/>
          <w:i/>
          <w:lang w:val="ro-RO"/>
        </w:rPr>
        <w:t xml:space="preserve"> </w:t>
      </w:r>
      <w:r w:rsidR="000603BF" w:rsidRPr="00FC4D27">
        <w:rPr>
          <w:rFonts w:cs="Arial"/>
          <w:i/>
          <w:lang w:val="ro-RO"/>
        </w:rPr>
        <w:t>a intravilanu</w:t>
      </w:r>
      <w:r w:rsidR="00280741">
        <w:rPr>
          <w:rFonts w:cs="Arial"/>
          <w:i/>
          <w:lang w:val="ro-RO"/>
        </w:rPr>
        <w:t>lui comunei Ciucsângeorgiu</w:t>
      </w:r>
      <w:r w:rsidR="006F3389" w:rsidRPr="00FC4D27">
        <w:rPr>
          <w:rFonts w:cs="Arial"/>
          <w:i/>
          <w:lang w:val="ro-RO"/>
        </w:rPr>
        <w:t>, jud. Harghita</w:t>
      </w:r>
    </w:p>
    <w:p w:rsidR="00E4082E" w:rsidRPr="00FC4D27" w:rsidRDefault="005032DF" w:rsidP="005032DF">
      <w:pPr>
        <w:pStyle w:val="BodyText"/>
        <w:ind w:right="-54"/>
        <w:rPr>
          <w:rFonts w:cs="Arial"/>
          <w:i/>
          <w:lang w:val="ro-RO"/>
        </w:rPr>
      </w:pPr>
      <w:r w:rsidRPr="00FC4D27">
        <w:rPr>
          <w:rFonts w:cs="Arial"/>
          <w:i/>
          <w:lang w:val="ro-RO"/>
        </w:rPr>
        <w:t>- numărul persoanelor afectate: prin realizarea proiectului</w:t>
      </w:r>
      <w:r w:rsidR="00521490" w:rsidRPr="00FC4D27">
        <w:rPr>
          <w:rFonts w:cs="Arial"/>
          <w:i/>
          <w:lang w:val="ro-RO"/>
        </w:rPr>
        <w:t>:</w:t>
      </w:r>
      <w:r w:rsidRPr="00FC4D27">
        <w:rPr>
          <w:rFonts w:cs="Arial"/>
          <w:i/>
          <w:lang w:val="ro-RO"/>
        </w:rPr>
        <w:t xml:space="preserve"> nu vor fi persoane afectate negativ.</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b) natura impactului:</w:t>
      </w:r>
      <w:r w:rsidR="00B94819" w:rsidRPr="00FC4D27">
        <w:rPr>
          <w:rFonts w:ascii="Arial" w:hAnsi="Arial" w:cs="Arial"/>
          <w:sz w:val="24"/>
          <w:szCs w:val="24"/>
          <w:lang w:val="ro-RO"/>
        </w:rPr>
        <w:t xml:space="preserve"> </w:t>
      </w:r>
      <w:r w:rsidR="00D5560D" w:rsidRPr="00FC4D27">
        <w:rPr>
          <w:rFonts w:ascii="Arial" w:hAnsi="Arial" w:cs="Arial"/>
          <w:i/>
          <w:sz w:val="24"/>
          <w:szCs w:val="24"/>
          <w:lang w:val="ro-RO"/>
        </w:rPr>
        <w:t>impact pozitiv minor</w:t>
      </w:r>
      <w:r w:rsidR="005032DF" w:rsidRPr="00FC4D27">
        <w:rPr>
          <w:rFonts w:ascii="Arial" w:hAnsi="Arial" w:cs="Arial"/>
          <w:sz w:val="24"/>
          <w:szCs w:val="24"/>
          <w:lang w:val="ro-RO"/>
        </w:rPr>
        <w:t>.</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c) natura </w:t>
      </w:r>
      <w:proofErr w:type="spellStart"/>
      <w:r w:rsidRPr="00FC4D27">
        <w:rPr>
          <w:rFonts w:ascii="Arial" w:hAnsi="Arial" w:cs="Arial"/>
          <w:sz w:val="24"/>
          <w:szCs w:val="24"/>
          <w:lang w:val="ro-RO"/>
        </w:rPr>
        <w:t>transfrontieră</w:t>
      </w:r>
      <w:proofErr w:type="spellEnd"/>
      <w:r w:rsidRPr="00FC4D27">
        <w:rPr>
          <w:rFonts w:ascii="Arial" w:hAnsi="Arial" w:cs="Arial"/>
          <w:sz w:val="24"/>
          <w:szCs w:val="24"/>
          <w:lang w:val="ro-RO"/>
        </w:rPr>
        <w:t xml:space="preserve"> a impactului:</w:t>
      </w:r>
      <w:r w:rsidR="005032DF" w:rsidRPr="00FC4D27">
        <w:rPr>
          <w:rFonts w:ascii="Arial" w:hAnsi="Arial" w:cs="Arial"/>
          <w:sz w:val="24"/>
          <w:szCs w:val="24"/>
          <w:lang w:val="ro-RO"/>
        </w:rPr>
        <w:t xml:space="preserve"> </w:t>
      </w:r>
      <w:r w:rsidR="005032DF" w:rsidRPr="00FC4D27">
        <w:rPr>
          <w:rFonts w:ascii="Arial" w:hAnsi="Arial" w:cs="Arial"/>
          <w:i/>
          <w:sz w:val="24"/>
          <w:szCs w:val="24"/>
          <w:lang w:val="ro-RO"/>
        </w:rPr>
        <w:t>nu este cazul.</w:t>
      </w:r>
    </w:p>
    <w:p w:rsidR="00E4082E" w:rsidRPr="00FC4D27" w:rsidRDefault="00E4082E" w:rsidP="005032DF">
      <w:pPr>
        <w:pStyle w:val="BodyText"/>
        <w:ind w:right="-54"/>
        <w:rPr>
          <w:rFonts w:cs="Arial"/>
          <w:i/>
          <w:lang w:val="ro-RO"/>
        </w:rPr>
      </w:pPr>
      <w:r w:rsidRPr="00FC4D27">
        <w:rPr>
          <w:rFonts w:cs="Arial"/>
          <w:lang w:val="ro-RO"/>
        </w:rPr>
        <w:t xml:space="preserve">  d) intensitatea și complexitatea impactului:</w:t>
      </w:r>
      <w:r w:rsidR="005032DF" w:rsidRPr="00FC4D27">
        <w:rPr>
          <w:rFonts w:cs="Arial"/>
          <w:i/>
          <w:lang w:val="ro-RO"/>
        </w:rPr>
        <w:t xml:space="preserve"> </w:t>
      </w:r>
      <w:proofErr w:type="spellStart"/>
      <w:r w:rsidR="005032DF" w:rsidRPr="00FC4D27">
        <w:rPr>
          <w:rFonts w:cs="Arial"/>
          <w:i/>
          <w:lang w:val="ro-RO"/>
        </w:rPr>
        <w:t>-</w:t>
      </w:r>
      <w:r w:rsidR="005032DF" w:rsidRPr="00FC4D27">
        <w:rPr>
          <w:rFonts w:cs="Arial"/>
          <w:lang w:val="ro-RO"/>
        </w:rPr>
        <w:t>în</w:t>
      </w:r>
      <w:proofErr w:type="spellEnd"/>
      <w:r w:rsidR="005032DF" w:rsidRPr="00FC4D27">
        <w:rPr>
          <w:rFonts w:cs="Arial"/>
          <w:lang w:val="ro-RO"/>
        </w:rPr>
        <w:t xml:space="preserve"> perioada realizării proiectului</w:t>
      </w:r>
      <w:r w:rsidR="005032DF" w:rsidRPr="00FC4D27">
        <w:rPr>
          <w:rFonts w:cs="Arial"/>
          <w:i/>
          <w:lang w:val="ro-RO"/>
        </w:rPr>
        <w:t>: vor rezulta deşeuri, care vor fi gestionate conform pct. 1.d.</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e) probabilitatea impactului:</w:t>
      </w:r>
      <w:r w:rsidRPr="00FC4D27">
        <w:rPr>
          <w:rFonts w:ascii="Arial" w:hAnsi="Arial" w:cs="Arial"/>
          <w:i/>
          <w:sz w:val="24"/>
          <w:szCs w:val="24"/>
          <w:lang w:val="ro-RO"/>
        </w:rPr>
        <w:t xml:space="preserve"> </w:t>
      </w:r>
      <w:r w:rsidR="005032DF" w:rsidRPr="00FC4D27">
        <w:rPr>
          <w:rFonts w:ascii="Arial" w:hAnsi="Arial" w:cs="Arial"/>
          <w:i/>
          <w:sz w:val="24"/>
          <w:szCs w:val="24"/>
          <w:lang w:val="ro-RO"/>
        </w:rPr>
        <w:t>mică</w:t>
      </w:r>
      <w:r w:rsidR="005032DF" w:rsidRPr="00FC4D27">
        <w:rPr>
          <w:rFonts w:ascii="Arial" w:hAnsi="Arial" w:cs="Arial"/>
          <w:sz w:val="24"/>
          <w:szCs w:val="24"/>
          <w:lang w:val="ro-RO"/>
        </w:rPr>
        <w:t>.</w:t>
      </w:r>
    </w:p>
    <w:p w:rsidR="00E4082E" w:rsidRPr="00FC4D27" w:rsidRDefault="00E4082E" w:rsidP="005032DF">
      <w:pPr>
        <w:pStyle w:val="BodyText"/>
        <w:ind w:right="-54"/>
        <w:rPr>
          <w:rFonts w:cs="Arial"/>
          <w:b/>
          <w:lang w:val="ro-RO"/>
        </w:rPr>
      </w:pPr>
      <w:r w:rsidRPr="00FC4D27">
        <w:rPr>
          <w:rFonts w:cs="Arial"/>
          <w:lang w:val="ro-RO"/>
        </w:rPr>
        <w:t xml:space="preserve">  f) debutul, durata, frecvența și reversibilitatea preconizate ale impactului:</w:t>
      </w:r>
      <w:r w:rsidR="000603BF" w:rsidRPr="00FC4D27">
        <w:rPr>
          <w:rFonts w:cs="Arial"/>
          <w:i/>
          <w:lang w:val="ro-RO"/>
        </w:rPr>
        <w:t xml:space="preserve"> - nu este cazul</w:t>
      </w:r>
      <w:r w:rsidR="000A37B8" w:rsidRPr="00FC4D27">
        <w:rPr>
          <w:rFonts w:cs="Arial"/>
          <w:i/>
          <w:lang w:val="ro-RO"/>
        </w:rPr>
        <w:t>.</w:t>
      </w:r>
      <w:r w:rsidR="005032DF" w:rsidRPr="00FC4D27">
        <w:rPr>
          <w:rFonts w:cs="Arial"/>
          <w:b/>
          <w:lang w:val="ro-RO"/>
        </w:rPr>
        <w:t xml:space="preserve">   </w:t>
      </w:r>
    </w:p>
    <w:p w:rsidR="00E4082E" w:rsidRPr="00FC4D27" w:rsidRDefault="00E4082E" w:rsidP="00E4082E">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g) cumularea impactului cu impactul altor proiecte existente și/sau aprobate:</w:t>
      </w:r>
      <w:r w:rsidR="00521490" w:rsidRPr="00FC4D27">
        <w:rPr>
          <w:rFonts w:ascii="Arial" w:hAnsi="Arial" w:cs="Arial"/>
          <w:sz w:val="24"/>
          <w:szCs w:val="24"/>
          <w:lang w:val="ro-RO"/>
        </w:rPr>
        <w:t xml:space="preserve"> - Nu este cazul.</w:t>
      </w:r>
    </w:p>
    <w:p w:rsidR="00396FA2" w:rsidRPr="00FC4D27" w:rsidRDefault="00E4082E" w:rsidP="00CF3366">
      <w:pPr>
        <w:autoSpaceDE w:val="0"/>
        <w:autoSpaceDN w:val="0"/>
        <w:adjustRightInd w:val="0"/>
        <w:spacing w:after="0" w:line="240" w:lineRule="auto"/>
        <w:jc w:val="both"/>
        <w:rPr>
          <w:rFonts w:ascii="Arial" w:hAnsi="Arial" w:cs="Arial"/>
          <w:i/>
          <w:sz w:val="24"/>
          <w:szCs w:val="24"/>
          <w:lang w:val="ro-RO"/>
        </w:rPr>
      </w:pPr>
      <w:r w:rsidRPr="00FC4D27">
        <w:rPr>
          <w:rFonts w:ascii="Arial" w:hAnsi="Arial" w:cs="Arial"/>
          <w:sz w:val="24"/>
          <w:szCs w:val="24"/>
          <w:lang w:val="ro-RO"/>
        </w:rPr>
        <w:t xml:space="preserve">  h) posibilitatea de reducere efectivă a impactului:</w:t>
      </w:r>
      <w:r w:rsidR="00942DBD" w:rsidRPr="00FC4D27">
        <w:rPr>
          <w:rFonts w:ascii="Arial" w:hAnsi="Arial" w:cs="Arial"/>
          <w:sz w:val="24"/>
          <w:szCs w:val="24"/>
          <w:lang w:val="ro-RO"/>
        </w:rPr>
        <w:t xml:space="preserve"> </w:t>
      </w:r>
      <w:r w:rsidR="00A87556" w:rsidRPr="00FC4D27">
        <w:rPr>
          <w:rFonts w:ascii="Arial" w:hAnsi="Arial" w:cs="Arial"/>
          <w:i/>
          <w:sz w:val="24"/>
          <w:szCs w:val="24"/>
          <w:lang w:val="ro-RO"/>
        </w:rPr>
        <w:t>prin restaurarea amplasamentelor construite imediat după finalizarea lucrărilor-cu termen limită</w:t>
      </w:r>
      <w:r w:rsidR="00BF3915" w:rsidRPr="00FC4D27">
        <w:rPr>
          <w:rFonts w:ascii="Arial" w:hAnsi="Arial" w:cs="Arial"/>
          <w:i/>
          <w:sz w:val="24"/>
          <w:szCs w:val="24"/>
          <w:lang w:val="ro-RO"/>
        </w:rPr>
        <w:t>, evitarea interferențelor cu alte infrastructuri</w:t>
      </w:r>
    </w:p>
    <w:p w:rsidR="0041706F" w:rsidRPr="00FC4D27" w:rsidRDefault="0041706F" w:rsidP="0041706F">
      <w:pPr>
        <w:autoSpaceDE w:val="0"/>
        <w:autoSpaceDN w:val="0"/>
        <w:adjustRightInd w:val="0"/>
        <w:spacing w:after="0" w:line="240" w:lineRule="auto"/>
        <w:rPr>
          <w:rFonts w:ascii="Arial" w:eastAsia="Times New Roman" w:hAnsi="Arial" w:cs="Arial"/>
          <w:b/>
          <w:color w:val="000000"/>
          <w:sz w:val="24"/>
          <w:szCs w:val="24"/>
          <w:lang w:val="ro-RO"/>
        </w:rPr>
      </w:pPr>
      <w:r w:rsidRPr="00FC4D27">
        <w:rPr>
          <w:rFonts w:ascii="Arial" w:eastAsia="Times New Roman" w:hAnsi="Arial" w:cs="Arial"/>
          <w:b/>
          <w:color w:val="000000"/>
          <w:sz w:val="24"/>
          <w:szCs w:val="24"/>
          <w:lang w:val="ro-RO"/>
        </w:rPr>
        <w:t>II.  Motivele pe baza cărora s-a stabilit neefectuarea evaluării adecvate sunt următoarele:</w:t>
      </w:r>
    </w:p>
    <w:p w:rsidR="0041706F" w:rsidRPr="00FC4D27" w:rsidRDefault="0041706F" w:rsidP="0041706F">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00771D" w:rsidRPr="00FC4D27" w:rsidRDefault="0000771D" w:rsidP="0000771D">
      <w:pPr>
        <w:autoSpaceDE w:val="0"/>
        <w:autoSpaceDN w:val="0"/>
        <w:adjustRightInd w:val="0"/>
        <w:spacing w:after="0" w:line="240" w:lineRule="auto"/>
        <w:jc w:val="both"/>
        <w:rPr>
          <w:rFonts w:ascii="Arial" w:hAnsi="Arial" w:cs="Arial"/>
          <w:b/>
          <w:sz w:val="24"/>
          <w:szCs w:val="24"/>
          <w:lang w:val="ro-RO"/>
        </w:rPr>
      </w:pPr>
      <w:r w:rsidRPr="00FC4D27">
        <w:rPr>
          <w:rFonts w:ascii="Arial" w:hAnsi="Arial" w:cs="Arial"/>
          <w:b/>
          <w:sz w:val="24"/>
          <w:szCs w:val="24"/>
          <w:lang w:val="ro-RO"/>
        </w:rPr>
        <w:t>III. Motivele pe baza cărora s-a stabilit neefectuarea evaluarea impactului asupra corpurilor de apă în</w:t>
      </w:r>
      <w:r w:rsidR="0041706F" w:rsidRPr="00FC4D27">
        <w:rPr>
          <w:rFonts w:ascii="Arial" w:hAnsi="Arial" w:cs="Arial"/>
          <w:b/>
          <w:sz w:val="24"/>
          <w:szCs w:val="24"/>
          <w:lang w:val="ro-RO"/>
        </w:rPr>
        <w:t xml:space="preserve"> conformi</w:t>
      </w:r>
      <w:r w:rsidR="0020745B">
        <w:rPr>
          <w:rFonts w:ascii="Arial" w:hAnsi="Arial" w:cs="Arial"/>
          <w:b/>
          <w:sz w:val="24"/>
          <w:szCs w:val="24"/>
          <w:lang w:val="ro-RO"/>
        </w:rPr>
        <w:t>tate cu adresa nr. 223/DJ/01.08.2019 emisă de ABA Olt</w:t>
      </w:r>
      <w:r w:rsidRPr="00FC4D27">
        <w:rPr>
          <w:rFonts w:ascii="Arial" w:hAnsi="Arial" w:cs="Arial"/>
          <w:b/>
          <w:sz w:val="24"/>
          <w:szCs w:val="24"/>
          <w:lang w:val="ro-RO"/>
        </w:rPr>
        <w:t xml:space="preserve"> </w:t>
      </w:r>
      <w:r w:rsidR="0020745B">
        <w:rPr>
          <w:rFonts w:ascii="Arial" w:hAnsi="Arial" w:cs="Arial"/>
          <w:b/>
          <w:sz w:val="24"/>
          <w:szCs w:val="24"/>
          <w:lang w:val="ro-RO"/>
        </w:rPr>
        <w:t xml:space="preserve">SGA Harghita </w:t>
      </w:r>
      <w:r w:rsidRPr="00FC4D27">
        <w:rPr>
          <w:rFonts w:ascii="Arial" w:hAnsi="Arial" w:cs="Arial"/>
          <w:b/>
          <w:sz w:val="24"/>
          <w:szCs w:val="24"/>
          <w:lang w:val="ro-RO"/>
        </w:rPr>
        <w:t>sunt:</w:t>
      </w:r>
    </w:p>
    <w:p w:rsidR="0000771D" w:rsidRPr="00FC4D27" w:rsidRDefault="00AE00AD" w:rsidP="0000771D">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a fost emis avizu</w:t>
      </w:r>
      <w:r w:rsidR="0020745B">
        <w:rPr>
          <w:rFonts w:ascii="Arial" w:hAnsi="Arial" w:cs="Arial"/>
          <w:sz w:val="24"/>
          <w:szCs w:val="24"/>
          <w:lang w:val="ro-RO"/>
        </w:rPr>
        <w:t>l de gospodărire a apelor nr. 18/30</w:t>
      </w:r>
      <w:r w:rsidR="0041706F" w:rsidRPr="00FC4D27">
        <w:rPr>
          <w:rFonts w:ascii="Arial" w:hAnsi="Arial" w:cs="Arial"/>
          <w:sz w:val="24"/>
          <w:szCs w:val="24"/>
          <w:lang w:val="ro-RO"/>
        </w:rPr>
        <w:t>.05</w:t>
      </w:r>
      <w:r w:rsidR="0020745B">
        <w:rPr>
          <w:rFonts w:ascii="Arial" w:hAnsi="Arial" w:cs="Arial"/>
          <w:sz w:val="24"/>
          <w:szCs w:val="24"/>
          <w:lang w:val="ro-RO"/>
        </w:rPr>
        <w:t>.2019 de către ABA Olt, SGA Harghita</w:t>
      </w:r>
      <w:r w:rsidRPr="00FC4D27">
        <w:rPr>
          <w:rFonts w:ascii="Arial" w:hAnsi="Arial" w:cs="Arial"/>
          <w:sz w:val="24"/>
          <w:szCs w:val="24"/>
          <w:lang w:val="ro-RO"/>
        </w:rPr>
        <w:t>.</w:t>
      </w:r>
    </w:p>
    <w:p w:rsidR="00396FA2" w:rsidRPr="00FC4D27" w:rsidRDefault="00396FA2" w:rsidP="00396FA2">
      <w:pPr>
        <w:autoSpaceDE w:val="0"/>
        <w:autoSpaceDN w:val="0"/>
        <w:adjustRightInd w:val="0"/>
        <w:spacing w:after="0" w:line="240" w:lineRule="auto"/>
        <w:jc w:val="both"/>
        <w:rPr>
          <w:rFonts w:ascii="Arial" w:hAnsi="Arial" w:cs="Arial"/>
          <w:b/>
          <w:sz w:val="24"/>
          <w:szCs w:val="24"/>
          <w:lang w:val="ro-RO"/>
        </w:rPr>
      </w:pPr>
      <w:r w:rsidRPr="00FC4D27">
        <w:rPr>
          <w:rFonts w:ascii="Arial" w:hAnsi="Arial" w:cs="Arial"/>
          <w:b/>
          <w:sz w:val="24"/>
          <w:szCs w:val="24"/>
          <w:lang w:val="ro-RO"/>
        </w:rPr>
        <w:t>Condiţiile de realizare a proiectului:</w:t>
      </w:r>
    </w:p>
    <w:p w:rsidR="00396FA2" w:rsidRPr="00FC4D27" w:rsidRDefault="00396FA2" w:rsidP="00396FA2">
      <w:pPr>
        <w:pStyle w:val="BodyText"/>
        <w:ind w:right="-54"/>
        <w:rPr>
          <w:rFonts w:cs="Arial"/>
          <w:lang w:val="ro-RO"/>
        </w:rPr>
      </w:pPr>
      <w:r w:rsidRPr="00FC4D27">
        <w:rPr>
          <w:rFonts w:cs="Arial"/>
          <w:lang w:val="ro-RO"/>
        </w:rPr>
        <w:t>a. Evitarea poluării solului şi a mediului acvatic cu produse petrolie</w:t>
      </w:r>
      <w:r w:rsidR="00690369" w:rsidRPr="00FC4D27">
        <w:rPr>
          <w:rFonts w:cs="Arial"/>
          <w:lang w:val="ro-RO"/>
        </w:rPr>
        <w:t>re,</w:t>
      </w:r>
      <w:r w:rsidRPr="00FC4D27">
        <w:rPr>
          <w:rFonts w:cs="Arial"/>
          <w:lang w:val="ro-RO"/>
        </w:rPr>
        <w:t xml:space="preserve"> a pierderilor de carburanţi de la mijloacele de transport şi de la utilajele folosite în timpul ex</w:t>
      </w:r>
      <w:r w:rsidR="00690369" w:rsidRPr="00FC4D27">
        <w:rPr>
          <w:rFonts w:cs="Arial"/>
          <w:lang w:val="ro-RO"/>
        </w:rPr>
        <w:t>ecutării lucrărilor</w:t>
      </w:r>
    </w:p>
    <w:p w:rsidR="00396FA2" w:rsidRPr="00FC4D27" w:rsidRDefault="00396FA2" w:rsidP="00396FA2">
      <w:pPr>
        <w:spacing w:after="0"/>
        <w:ind w:right="-54" w:firstLine="720"/>
        <w:jc w:val="both"/>
        <w:rPr>
          <w:rFonts w:ascii="Arial" w:hAnsi="Arial" w:cs="Arial"/>
          <w:sz w:val="24"/>
          <w:szCs w:val="24"/>
          <w:lang w:val="ro-RO"/>
        </w:rPr>
      </w:pPr>
      <w:r w:rsidRPr="00FC4D27">
        <w:rPr>
          <w:rFonts w:ascii="Arial" w:hAnsi="Arial" w:cs="Arial"/>
          <w:sz w:val="24"/>
          <w:szCs w:val="24"/>
          <w:lang w:val="ro-RO"/>
        </w:rPr>
        <w:t>În scopul garantării evitării poluării accidentale a mediului aveţi obligaţia ca să aveţi în dotare materiale absorbante pentru produse petroliere.</w:t>
      </w:r>
    </w:p>
    <w:p w:rsidR="00396FA2" w:rsidRPr="00FC4D27" w:rsidRDefault="00396FA2" w:rsidP="00396FA2">
      <w:pPr>
        <w:pStyle w:val="BodyText"/>
        <w:ind w:right="-54"/>
        <w:rPr>
          <w:rFonts w:cs="Arial"/>
          <w:lang w:val="ro-RO"/>
        </w:rPr>
      </w:pPr>
      <w:r w:rsidRPr="00FC4D27">
        <w:rPr>
          <w:rFonts w:cs="Arial"/>
          <w:lang w:val="ro-RO"/>
        </w:rPr>
        <w:t>b. Este interzisă afectarea terenurilor în afara amplasamentelor autorizate pentru realizarea lucrărilor de investiţii, prin:</w:t>
      </w:r>
    </w:p>
    <w:p w:rsidR="00396FA2" w:rsidRPr="00FC4D27" w:rsidRDefault="00396FA2" w:rsidP="000A37B8">
      <w:pPr>
        <w:numPr>
          <w:ilvl w:val="0"/>
          <w:numId w:val="2"/>
        </w:numPr>
        <w:tabs>
          <w:tab w:val="left" w:pos="720"/>
        </w:tabs>
        <w:suppressAutoHyphens/>
        <w:spacing w:after="0" w:line="240" w:lineRule="auto"/>
        <w:ind w:left="630" w:right="-54" w:hanging="360"/>
        <w:jc w:val="both"/>
        <w:rPr>
          <w:rFonts w:ascii="Arial" w:hAnsi="Arial" w:cs="Arial"/>
          <w:sz w:val="24"/>
          <w:szCs w:val="24"/>
          <w:lang w:val="ro-RO"/>
        </w:rPr>
      </w:pPr>
      <w:r w:rsidRPr="00FC4D27">
        <w:rPr>
          <w:rFonts w:ascii="Arial" w:hAnsi="Arial" w:cs="Arial"/>
          <w:sz w:val="24"/>
          <w:szCs w:val="24"/>
          <w:lang w:val="ro-RO"/>
        </w:rPr>
        <w:t>abandonarea, înlăturarea sau eliminarea deşeurilor în locuri neautorizate;</w:t>
      </w:r>
    </w:p>
    <w:p w:rsidR="00396FA2" w:rsidRPr="00FC4D27" w:rsidRDefault="00396FA2" w:rsidP="000A37B8">
      <w:pPr>
        <w:numPr>
          <w:ilvl w:val="0"/>
          <w:numId w:val="2"/>
        </w:numPr>
        <w:suppressAutoHyphens/>
        <w:spacing w:after="0" w:line="240" w:lineRule="auto"/>
        <w:ind w:left="630" w:right="-54" w:hanging="360"/>
        <w:jc w:val="both"/>
        <w:rPr>
          <w:rFonts w:ascii="Arial" w:hAnsi="Arial" w:cs="Arial"/>
          <w:sz w:val="24"/>
          <w:szCs w:val="24"/>
          <w:lang w:val="ro-RO"/>
        </w:rPr>
      </w:pPr>
      <w:r w:rsidRPr="00FC4D27">
        <w:rPr>
          <w:rFonts w:ascii="Arial" w:hAnsi="Arial" w:cs="Arial"/>
          <w:sz w:val="24"/>
          <w:szCs w:val="24"/>
          <w:lang w:val="ro-RO"/>
        </w:rPr>
        <w:t>staţionarea mijloacelor de transport în afara terenurilor desemnate în acest scop</w:t>
      </w:r>
    </w:p>
    <w:p w:rsidR="00396FA2" w:rsidRPr="00FC4D27" w:rsidRDefault="00396FA2" w:rsidP="000A37B8">
      <w:pPr>
        <w:numPr>
          <w:ilvl w:val="0"/>
          <w:numId w:val="2"/>
        </w:numPr>
        <w:suppressAutoHyphens/>
        <w:spacing w:after="0" w:line="240" w:lineRule="auto"/>
        <w:ind w:left="630" w:right="-54" w:hanging="360"/>
        <w:jc w:val="both"/>
        <w:rPr>
          <w:rFonts w:ascii="Arial" w:hAnsi="Arial" w:cs="Arial"/>
          <w:sz w:val="24"/>
          <w:szCs w:val="24"/>
          <w:lang w:val="ro-RO"/>
        </w:rPr>
      </w:pPr>
      <w:r w:rsidRPr="00FC4D27">
        <w:rPr>
          <w:rFonts w:ascii="Arial" w:hAnsi="Arial" w:cs="Arial"/>
          <w:sz w:val="24"/>
          <w:szCs w:val="24"/>
          <w:lang w:val="ro-RO"/>
        </w:rPr>
        <w:t>distrugerea sau degradarea, prin orice mijloace, a vegetaţiei ierboase sau lemnoase;</w:t>
      </w:r>
    </w:p>
    <w:p w:rsidR="00396FA2" w:rsidRPr="00FC4D27" w:rsidRDefault="00396FA2" w:rsidP="00396FA2">
      <w:pPr>
        <w:spacing w:after="0"/>
        <w:ind w:right="-54"/>
        <w:jc w:val="both"/>
        <w:rPr>
          <w:rFonts w:ascii="Arial" w:hAnsi="Arial" w:cs="Arial"/>
          <w:sz w:val="24"/>
          <w:szCs w:val="24"/>
          <w:lang w:val="ro-RO"/>
        </w:rPr>
      </w:pPr>
      <w:r w:rsidRPr="00FC4D27">
        <w:rPr>
          <w:rFonts w:ascii="Arial" w:hAnsi="Arial" w:cs="Arial"/>
          <w:sz w:val="24"/>
          <w:szCs w:val="24"/>
          <w:lang w:val="ro-RO"/>
        </w:rPr>
        <w:t>c. Utilizarea materiilor prime numai din surse autorizate.</w:t>
      </w:r>
    </w:p>
    <w:p w:rsidR="005C070D" w:rsidRPr="00FC4D27" w:rsidRDefault="0041706F" w:rsidP="005C070D">
      <w:pPr>
        <w:spacing w:after="0" w:line="240" w:lineRule="auto"/>
        <w:contextualSpacing/>
        <w:jc w:val="both"/>
        <w:rPr>
          <w:rFonts w:ascii="Arial" w:hAnsi="Arial" w:cs="Arial"/>
          <w:sz w:val="24"/>
          <w:szCs w:val="24"/>
          <w:lang w:val="ro-RO"/>
        </w:rPr>
      </w:pPr>
      <w:r w:rsidRPr="00FC4D27">
        <w:rPr>
          <w:rFonts w:ascii="Arial" w:hAnsi="Arial" w:cs="Arial"/>
          <w:sz w:val="24"/>
          <w:szCs w:val="24"/>
          <w:lang w:val="ro-RO"/>
        </w:rPr>
        <w:lastRenderedPageBreak/>
        <w:t>d</w:t>
      </w:r>
      <w:r w:rsidR="005C070D" w:rsidRPr="00FC4D27">
        <w:rPr>
          <w:rFonts w:ascii="Arial" w:hAnsi="Arial" w:cs="Arial"/>
          <w:sz w:val="24"/>
          <w:szCs w:val="24"/>
          <w:lang w:val="ro-RO"/>
        </w:rPr>
        <w:t>. Respectarea condițiilor impuse de Avizu</w:t>
      </w:r>
      <w:r w:rsidR="0020745B">
        <w:rPr>
          <w:rFonts w:ascii="Arial" w:hAnsi="Arial" w:cs="Arial"/>
          <w:sz w:val="24"/>
          <w:szCs w:val="24"/>
          <w:lang w:val="ro-RO"/>
        </w:rPr>
        <w:t>l de gospodărire a apelor nr. 18/30</w:t>
      </w:r>
      <w:r w:rsidRPr="00FC4D27">
        <w:rPr>
          <w:rFonts w:ascii="Arial" w:hAnsi="Arial" w:cs="Arial"/>
          <w:sz w:val="24"/>
          <w:szCs w:val="24"/>
          <w:lang w:val="ro-RO"/>
        </w:rPr>
        <w:t>.05</w:t>
      </w:r>
      <w:r w:rsidR="0020745B">
        <w:rPr>
          <w:rFonts w:ascii="Arial" w:hAnsi="Arial" w:cs="Arial"/>
          <w:sz w:val="24"/>
          <w:szCs w:val="24"/>
          <w:lang w:val="ro-RO"/>
        </w:rPr>
        <w:t>.2019, emis de ABA Olt, SGA Harghita</w:t>
      </w:r>
      <w:r w:rsidR="005C070D" w:rsidRPr="00FC4D27">
        <w:rPr>
          <w:rFonts w:ascii="Arial" w:hAnsi="Arial" w:cs="Arial"/>
          <w:sz w:val="24"/>
          <w:szCs w:val="24"/>
          <w:lang w:val="ro-RO"/>
        </w:rPr>
        <w:t>.</w:t>
      </w:r>
    </w:p>
    <w:p w:rsidR="00396FA2" w:rsidRPr="00FC4D27" w:rsidRDefault="0041706F" w:rsidP="005C070D">
      <w:pPr>
        <w:spacing w:after="0"/>
        <w:jc w:val="both"/>
        <w:rPr>
          <w:rFonts w:ascii="Arial" w:eastAsiaTheme="minorHAnsi" w:hAnsi="Arial" w:cs="Arial"/>
          <w:sz w:val="24"/>
          <w:szCs w:val="24"/>
          <w:lang w:val="ro-RO"/>
        </w:rPr>
      </w:pPr>
      <w:r w:rsidRPr="00FC4D27">
        <w:rPr>
          <w:rFonts w:ascii="Arial" w:hAnsi="Arial" w:cs="Arial"/>
          <w:sz w:val="24"/>
          <w:szCs w:val="24"/>
          <w:lang w:val="ro-RO"/>
        </w:rPr>
        <w:t>e</w:t>
      </w:r>
      <w:r w:rsidR="005C070D" w:rsidRPr="00FC4D27">
        <w:rPr>
          <w:rFonts w:ascii="Arial" w:hAnsi="Arial" w:cs="Arial"/>
          <w:sz w:val="24"/>
          <w:szCs w:val="24"/>
          <w:lang w:val="ro-RO"/>
        </w:rPr>
        <w:t>.</w:t>
      </w:r>
      <w:r w:rsidR="00396FA2" w:rsidRPr="00FC4D27">
        <w:rPr>
          <w:rFonts w:ascii="Arial" w:hAnsi="Arial" w:cs="Arial"/>
          <w:sz w:val="24"/>
          <w:szCs w:val="24"/>
          <w:lang w:val="ro-RO"/>
        </w:rPr>
        <w:t xml:space="preserve"> </w:t>
      </w:r>
      <w:r w:rsidR="00396FA2" w:rsidRPr="00FC4D27">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D53BB5" w:rsidRPr="00FC4D27" w:rsidRDefault="0041706F" w:rsidP="000A37B8">
      <w:pPr>
        <w:spacing w:after="0"/>
        <w:ind w:right="-54"/>
        <w:jc w:val="both"/>
        <w:rPr>
          <w:rFonts w:ascii="Arial" w:hAnsi="Arial" w:cs="Arial"/>
          <w:sz w:val="24"/>
          <w:szCs w:val="24"/>
          <w:lang w:val="ro-RO"/>
        </w:rPr>
      </w:pPr>
      <w:r w:rsidRPr="00FC4D27">
        <w:rPr>
          <w:rFonts w:ascii="Arial" w:hAnsi="Arial" w:cs="Arial"/>
          <w:sz w:val="24"/>
          <w:szCs w:val="24"/>
          <w:lang w:val="ro-RO"/>
        </w:rPr>
        <w:t>f</w:t>
      </w:r>
      <w:r w:rsidR="00396FA2" w:rsidRPr="00FC4D27">
        <w:rPr>
          <w:rFonts w:ascii="Arial" w:hAnsi="Arial" w:cs="Arial"/>
          <w:sz w:val="24"/>
          <w:szCs w:val="24"/>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0A37B8" w:rsidRPr="00FC4D27" w:rsidRDefault="00690369" w:rsidP="000A37B8">
      <w:pPr>
        <w:pStyle w:val="BodyText"/>
        <w:ind w:right="-16"/>
        <w:jc w:val="both"/>
        <w:rPr>
          <w:rFonts w:cs="Arial"/>
          <w:lang w:val="ro-RO"/>
        </w:rPr>
      </w:pPr>
      <w:r w:rsidRPr="00FC4D27">
        <w:rPr>
          <w:rFonts w:cs="Arial"/>
          <w:lang w:val="ro-RO"/>
        </w:rPr>
        <w:t xml:space="preserve">   </w:t>
      </w:r>
      <w:r w:rsidR="000A37B8" w:rsidRPr="00FC4D27">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FC4D27" w:rsidRDefault="000A37B8" w:rsidP="000A37B8">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FC4D27" w:rsidRDefault="000A37B8" w:rsidP="000A37B8">
      <w:pPr>
        <w:spacing w:after="0" w:line="240" w:lineRule="auto"/>
        <w:ind w:firstLine="720"/>
        <w:jc w:val="both"/>
        <w:rPr>
          <w:rFonts w:ascii="Arial" w:eastAsia="Times New Roman" w:hAnsi="Arial" w:cs="Arial"/>
          <w:b/>
          <w:sz w:val="24"/>
          <w:szCs w:val="24"/>
          <w:lang w:val="ro-RO"/>
        </w:rPr>
      </w:pPr>
      <w:r w:rsidRPr="00FC4D27">
        <w:rPr>
          <w:rFonts w:ascii="Arial" w:eastAsia="Times New Roman" w:hAnsi="Arial" w:cs="Arial"/>
          <w:b/>
          <w:sz w:val="24"/>
          <w:szCs w:val="24"/>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FC4D27" w:rsidRDefault="000A37B8" w:rsidP="000A37B8">
      <w:pPr>
        <w:spacing w:after="0" w:line="240" w:lineRule="auto"/>
        <w:ind w:firstLine="720"/>
        <w:jc w:val="both"/>
        <w:rPr>
          <w:rFonts w:ascii="Arial" w:eastAsia="Times New Roman" w:hAnsi="Arial" w:cs="Arial"/>
          <w:b/>
          <w:sz w:val="24"/>
          <w:szCs w:val="24"/>
          <w:lang w:val="ro-RO"/>
        </w:rPr>
      </w:pPr>
      <w:r w:rsidRPr="00FC4D27">
        <w:rPr>
          <w:rFonts w:ascii="Arial" w:eastAsia="Times New Roman" w:hAnsi="Arial" w:cs="Arial"/>
          <w:b/>
          <w:sz w:val="24"/>
          <w:szCs w:val="24"/>
          <w:lang w:val="ro-RO"/>
        </w:rPr>
        <w:t>Nerespectarea prevederilor prezentei decizii atrage suspendarea sau anularea acesteia, după caz, în conformitate cu prevederile legale.</w:t>
      </w:r>
    </w:p>
    <w:p w:rsidR="000A37B8" w:rsidRPr="00FC4D27" w:rsidRDefault="000A37B8" w:rsidP="000A37B8">
      <w:pPr>
        <w:spacing w:after="0" w:line="240" w:lineRule="auto"/>
        <w:ind w:firstLine="720"/>
        <w:jc w:val="both"/>
        <w:rPr>
          <w:rFonts w:ascii="Arial" w:eastAsia="Times New Roman" w:hAnsi="Arial" w:cs="Arial"/>
          <w:b/>
          <w:sz w:val="24"/>
          <w:szCs w:val="24"/>
          <w:lang w:val="ro-RO"/>
        </w:rPr>
      </w:pPr>
      <w:r w:rsidRPr="00FC4D27">
        <w:rPr>
          <w:rFonts w:ascii="Arial" w:eastAsia="Times New Roman" w:hAnsi="Arial" w:cs="Arial"/>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FC4D27" w:rsidRDefault="000A37B8" w:rsidP="000A37B8">
      <w:pPr>
        <w:spacing w:after="0" w:line="240" w:lineRule="auto"/>
        <w:jc w:val="both"/>
        <w:rPr>
          <w:rFonts w:ascii="Arial" w:eastAsia="Times New Roman" w:hAnsi="Arial" w:cs="Arial"/>
          <w:sz w:val="24"/>
          <w:szCs w:val="24"/>
          <w:lang w:val="ro-RO"/>
        </w:rPr>
      </w:pPr>
      <w:r w:rsidRPr="00FC4D27">
        <w:rPr>
          <w:rFonts w:ascii="Arial" w:eastAsia="Times New Roman" w:hAnsi="Arial" w:cs="Arial"/>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FC4D27" w:rsidRDefault="000A37B8" w:rsidP="000A37B8">
      <w:pPr>
        <w:spacing w:after="0" w:line="240" w:lineRule="auto"/>
        <w:jc w:val="both"/>
        <w:rPr>
          <w:rFonts w:ascii="Arial" w:eastAsia="Times New Roman" w:hAnsi="Arial" w:cs="Arial"/>
          <w:sz w:val="24"/>
          <w:szCs w:val="24"/>
          <w:lang w:val="ro-RO"/>
        </w:rPr>
      </w:pPr>
      <w:r w:rsidRPr="00FC4D27">
        <w:rPr>
          <w:rFonts w:ascii="Arial" w:eastAsia="Times New Roman" w:hAnsi="Arial" w:cs="Arial"/>
          <w:sz w:val="24"/>
          <w:szCs w:val="24"/>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FC4D27" w:rsidRDefault="000A37B8" w:rsidP="000A37B8">
      <w:pPr>
        <w:spacing w:after="0" w:line="240" w:lineRule="auto"/>
        <w:jc w:val="both"/>
        <w:rPr>
          <w:rFonts w:ascii="Arial" w:eastAsia="Times New Roman" w:hAnsi="Arial" w:cs="Arial"/>
          <w:sz w:val="24"/>
          <w:szCs w:val="24"/>
          <w:lang w:val="ro-RO"/>
        </w:rPr>
      </w:pPr>
      <w:r w:rsidRPr="00FC4D27">
        <w:rPr>
          <w:rFonts w:ascii="Arial" w:eastAsia="Times New Roman" w:hAnsi="Arial" w:cs="Arial"/>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FC4D27" w:rsidRDefault="000A37B8" w:rsidP="000A37B8">
      <w:pPr>
        <w:spacing w:after="0" w:line="240" w:lineRule="auto"/>
        <w:jc w:val="both"/>
        <w:rPr>
          <w:rFonts w:ascii="Arial" w:eastAsia="Times New Roman" w:hAnsi="Arial" w:cs="Arial"/>
          <w:sz w:val="24"/>
          <w:szCs w:val="24"/>
          <w:lang w:val="ro-RO"/>
        </w:rPr>
      </w:pPr>
      <w:r w:rsidRPr="00FC4D27">
        <w:rPr>
          <w:rFonts w:ascii="Arial" w:eastAsia="Times New Roman"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FC4D27" w:rsidRDefault="000A37B8" w:rsidP="000A37B8">
      <w:pPr>
        <w:spacing w:after="0" w:line="240" w:lineRule="auto"/>
        <w:jc w:val="both"/>
        <w:rPr>
          <w:rFonts w:ascii="Arial" w:eastAsia="Times New Roman" w:hAnsi="Arial" w:cs="Arial"/>
          <w:sz w:val="24"/>
          <w:szCs w:val="24"/>
          <w:lang w:val="ro-RO"/>
        </w:rPr>
      </w:pPr>
      <w:r w:rsidRPr="00FC4D27">
        <w:rPr>
          <w:rFonts w:ascii="Arial" w:eastAsia="Times New Roman" w:hAnsi="Arial" w:cs="Arial"/>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0A37B8" w:rsidRPr="00FC4D27" w:rsidRDefault="000A37B8" w:rsidP="000A37B8">
      <w:pPr>
        <w:spacing w:after="0" w:line="240" w:lineRule="auto"/>
        <w:jc w:val="both"/>
        <w:rPr>
          <w:rFonts w:ascii="Arial" w:eastAsia="Times New Roman" w:hAnsi="Arial" w:cs="Arial"/>
          <w:sz w:val="24"/>
          <w:szCs w:val="24"/>
          <w:lang w:val="ro-RO"/>
        </w:rPr>
      </w:pPr>
      <w:r w:rsidRPr="00FC4D27">
        <w:rPr>
          <w:rFonts w:ascii="Arial" w:eastAsia="Times New Roman" w:hAnsi="Arial" w:cs="Arial"/>
          <w:sz w:val="24"/>
          <w:szCs w:val="24"/>
          <w:lang w:val="ro-RO"/>
        </w:rPr>
        <w:lastRenderedPageBreak/>
        <w:t xml:space="preserve">    Procedura de soluţionare a plângerii prealabile prevăzută la art. 22 alin. (1) este gratuită şi trebuie să fie echitabilă, rapidă şi corectă.</w:t>
      </w:r>
    </w:p>
    <w:p w:rsidR="000A37B8" w:rsidRPr="00FC4D27" w:rsidRDefault="000A37B8" w:rsidP="000A37B8">
      <w:pPr>
        <w:spacing w:after="0" w:line="240" w:lineRule="auto"/>
        <w:jc w:val="both"/>
        <w:rPr>
          <w:rFonts w:ascii="Arial" w:eastAsia="Times New Roman" w:hAnsi="Arial" w:cs="Arial"/>
          <w:b/>
          <w:sz w:val="24"/>
          <w:szCs w:val="24"/>
          <w:lang w:val="ro-RO"/>
        </w:rPr>
      </w:pPr>
      <w:r w:rsidRPr="00FC4D27">
        <w:rPr>
          <w:rFonts w:ascii="Arial" w:eastAsia="Times New Roman" w:hAnsi="Arial" w:cs="Arial"/>
          <w:b/>
          <w:sz w:val="24"/>
          <w:szCs w:val="24"/>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FC4D27" w:rsidRDefault="002F6448" w:rsidP="000A37B8">
      <w:pPr>
        <w:pStyle w:val="BodyText"/>
        <w:ind w:right="-16"/>
        <w:jc w:val="both"/>
        <w:rPr>
          <w:rFonts w:cs="Arial"/>
          <w:lang w:val="ro-RO"/>
        </w:rPr>
      </w:pPr>
    </w:p>
    <w:p w:rsidR="00690369" w:rsidRPr="00FC4D27" w:rsidRDefault="0030085F" w:rsidP="00690369">
      <w:pPr>
        <w:spacing w:after="0" w:line="240" w:lineRule="auto"/>
        <w:jc w:val="both"/>
        <w:rPr>
          <w:rFonts w:ascii="Arial" w:hAnsi="Arial" w:cs="Arial"/>
          <w:b/>
          <w:sz w:val="24"/>
          <w:szCs w:val="24"/>
          <w:u w:val="single"/>
          <w:lang w:val="ro-RO"/>
        </w:rPr>
      </w:pPr>
      <w:r w:rsidRPr="00FC4D27">
        <w:rPr>
          <w:rFonts w:ascii="Arial" w:hAnsi="Arial" w:cs="Arial"/>
          <w:b/>
          <w:sz w:val="24"/>
          <w:szCs w:val="24"/>
          <w:u w:val="single"/>
          <w:lang w:val="ro-RO"/>
        </w:rPr>
        <w:t xml:space="preserve">   </w:t>
      </w:r>
      <w:r w:rsidR="00466722" w:rsidRPr="00FC4D27">
        <w:rPr>
          <w:rFonts w:ascii="Arial" w:hAnsi="Arial" w:cs="Arial"/>
          <w:b/>
          <w:sz w:val="24"/>
          <w:szCs w:val="24"/>
          <w:u w:val="single"/>
          <w:lang w:val="ro-RO"/>
        </w:rPr>
        <w:t xml:space="preserve"> </w:t>
      </w:r>
    </w:p>
    <w:p w:rsidR="00C8183B" w:rsidRPr="00FC4D27" w:rsidRDefault="00C8183B" w:rsidP="00592D04">
      <w:pPr>
        <w:spacing w:after="0" w:line="259" w:lineRule="auto"/>
        <w:jc w:val="center"/>
        <w:rPr>
          <w:rFonts w:ascii="Arial" w:hAnsi="Arial" w:cs="Arial"/>
          <w:b/>
          <w:sz w:val="24"/>
          <w:szCs w:val="24"/>
          <w:lang w:val="ro-RO"/>
        </w:rPr>
      </w:pPr>
      <w:r w:rsidRPr="00FC4D27">
        <w:rPr>
          <w:rFonts w:ascii="Arial" w:hAnsi="Arial" w:cs="Arial"/>
          <w:b/>
          <w:sz w:val="24"/>
          <w:szCs w:val="24"/>
          <w:lang w:val="ro-RO"/>
        </w:rPr>
        <w:t>DIRECTOR EXECUTIV,</w:t>
      </w:r>
    </w:p>
    <w:p w:rsidR="00C8183B" w:rsidRPr="00FC4D27" w:rsidRDefault="00C8183B" w:rsidP="00592D04">
      <w:pPr>
        <w:autoSpaceDE w:val="0"/>
        <w:autoSpaceDN w:val="0"/>
        <w:adjustRightInd w:val="0"/>
        <w:spacing w:after="160" w:line="259" w:lineRule="auto"/>
        <w:jc w:val="center"/>
        <w:rPr>
          <w:rFonts w:ascii="Arial" w:hAnsi="Arial" w:cs="Arial"/>
          <w:sz w:val="24"/>
          <w:szCs w:val="24"/>
          <w:lang w:val="ro-RO"/>
        </w:rPr>
      </w:pPr>
      <w:r w:rsidRPr="00FC4D27">
        <w:rPr>
          <w:rFonts w:ascii="Arial" w:hAnsi="Arial" w:cs="Arial"/>
          <w:sz w:val="24"/>
          <w:szCs w:val="24"/>
          <w:lang w:val="ro-RO"/>
        </w:rPr>
        <w:t>DOMOKOS László József</w:t>
      </w:r>
    </w:p>
    <w:p w:rsidR="002F6448" w:rsidRPr="00FC4D27" w:rsidRDefault="002F6448" w:rsidP="00C8183B">
      <w:pPr>
        <w:autoSpaceDE w:val="0"/>
        <w:autoSpaceDN w:val="0"/>
        <w:adjustRightInd w:val="0"/>
        <w:spacing w:after="0" w:line="259" w:lineRule="auto"/>
        <w:rPr>
          <w:rFonts w:ascii="Arial" w:hAnsi="Arial" w:cs="Arial"/>
          <w:sz w:val="24"/>
          <w:szCs w:val="24"/>
          <w:lang w:val="ro-RO"/>
        </w:rPr>
      </w:pPr>
    </w:p>
    <w:p w:rsidR="0041706F" w:rsidRPr="00FC4D27" w:rsidRDefault="0041706F" w:rsidP="00C8183B">
      <w:pPr>
        <w:autoSpaceDE w:val="0"/>
        <w:autoSpaceDN w:val="0"/>
        <w:adjustRightInd w:val="0"/>
        <w:spacing w:after="0" w:line="259" w:lineRule="auto"/>
        <w:rPr>
          <w:rFonts w:ascii="Arial" w:hAnsi="Arial" w:cs="Arial"/>
          <w:sz w:val="24"/>
          <w:szCs w:val="24"/>
          <w:lang w:val="ro-RO"/>
        </w:rPr>
      </w:pPr>
    </w:p>
    <w:p w:rsidR="0041706F" w:rsidRPr="00FC4D27" w:rsidRDefault="0041706F" w:rsidP="00C8183B">
      <w:pPr>
        <w:autoSpaceDE w:val="0"/>
        <w:autoSpaceDN w:val="0"/>
        <w:adjustRightInd w:val="0"/>
        <w:spacing w:after="0" w:line="259" w:lineRule="auto"/>
        <w:rPr>
          <w:rFonts w:ascii="Arial" w:hAnsi="Arial" w:cs="Arial"/>
          <w:sz w:val="24"/>
          <w:szCs w:val="24"/>
          <w:lang w:val="ro-RO"/>
        </w:rPr>
      </w:pPr>
    </w:p>
    <w:p w:rsidR="0041706F" w:rsidRPr="00FC4D27" w:rsidRDefault="0041706F" w:rsidP="00C8183B">
      <w:pPr>
        <w:autoSpaceDE w:val="0"/>
        <w:autoSpaceDN w:val="0"/>
        <w:adjustRightInd w:val="0"/>
        <w:spacing w:after="0" w:line="259" w:lineRule="auto"/>
        <w:rPr>
          <w:rFonts w:ascii="Arial" w:hAnsi="Arial" w:cs="Arial"/>
          <w:sz w:val="24"/>
          <w:szCs w:val="24"/>
          <w:lang w:val="ro-RO"/>
        </w:rPr>
      </w:pPr>
    </w:p>
    <w:p w:rsidR="00C8183B" w:rsidRPr="00FC4D27" w:rsidRDefault="00C8183B" w:rsidP="00C8183B">
      <w:pPr>
        <w:autoSpaceDE w:val="0"/>
        <w:autoSpaceDN w:val="0"/>
        <w:adjustRightInd w:val="0"/>
        <w:spacing w:after="0" w:line="259" w:lineRule="auto"/>
        <w:rPr>
          <w:rFonts w:ascii="Arial" w:hAnsi="Arial" w:cs="Arial"/>
          <w:sz w:val="24"/>
          <w:szCs w:val="24"/>
          <w:lang w:val="ro-RO"/>
        </w:rPr>
      </w:pPr>
    </w:p>
    <w:p w:rsidR="00592D04" w:rsidRPr="00FC4D27" w:rsidRDefault="00C8183B" w:rsidP="00592D04">
      <w:pPr>
        <w:spacing w:after="0" w:line="259" w:lineRule="auto"/>
        <w:jc w:val="both"/>
        <w:rPr>
          <w:rFonts w:ascii="Arial" w:hAnsi="Arial" w:cs="Arial"/>
          <w:b/>
          <w:sz w:val="24"/>
          <w:szCs w:val="24"/>
          <w:lang w:val="ro-RO"/>
        </w:rPr>
      </w:pPr>
      <w:r w:rsidRPr="00FC4D27">
        <w:rPr>
          <w:rFonts w:ascii="Arial" w:hAnsi="Arial" w:cs="Arial"/>
          <w:b/>
          <w:sz w:val="24"/>
          <w:szCs w:val="24"/>
          <w:lang w:val="ro-RO"/>
        </w:rPr>
        <w:t xml:space="preserve">   </w:t>
      </w:r>
      <w:r w:rsidR="00C536DE" w:rsidRPr="00FC4D27">
        <w:rPr>
          <w:rFonts w:ascii="Arial" w:hAnsi="Arial" w:cs="Arial"/>
          <w:b/>
          <w:sz w:val="24"/>
          <w:szCs w:val="24"/>
          <w:lang w:val="ro-RO"/>
        </w:rPr>
        <w:t>P.</w:t>
      </w:r>
      <w:r w:rsidR="00592D04" w:rsidRPr="00FC4D27">
        <w:rPr>
          <w:rFonts w:ascii="Arial" w:hAnsi="Arial" w:cs="Arial"/>
          <w:b/>
          <w:sz w:val="24"/>
          <w:szCs w:val="24"/>
          <w:lang w:val="ro-RO"/>
        </w:rPr>
        <w:t>ŞEF SERVICIU AAA,                                      ȘEF SERV CFM,</w:t>
      </w:r>
    </w:p>
    <w:p w:rsidR="00C8183B" w:rsidRPr="00FC4D27" w:rsidRDefault="00592D04" w:rsidP="00C8183B">
      <w:pPr>
        <w:autoSpaceDE w:val="0"/>
        <w:autoSpaceDN w:val="0"/>
        <w:adjustRightInd w:val="0"/>
        <w:spacing w:after="0" w:line="259" w:lineRule="auto"/>
        <w:rPr>
          <w:rFonts w:ascii="Arial" w:hAnsi="Arial" w:cs="Arial"/>
          <w:b/>
          <w:sz w:val="24"/>
          <w:szCs w:val="24"/>
          <w:lang w:val="ro-RO"/>
        </w:rPr>
      </w:pPr>
      <w:r w:rsidRPr="00FC4D27">
        <w:rPr>
          <w:rFonts w:ascii="Arial" w:hAnsi="Arial" w:cs="Arial"/>
          <w:sz w:val="24"/>
          <w:szCs w:val="24"/>
          <w:lang w:val="ro-RO"/>
        </w:rPr>
        <w:t xml:space="preserve">   ing. BOTH </w:t>
      </w:r>
      <w:proofErr w:type="spellStart"/>
      <w:r w:rsidRPr="00FC4D27">
        <w:rPr>
          <w:rFonts w:ascii="Arial" w:hAnsi="Arial" w:cs="Arial"/>
          <w:sz w:val="24"/>
          <w:szCs w:val="24"/>
          <w:lang w:val="ro-RO"/>
        </w:rPr>
        <w:t>Enikő</w:t>
      </w:r>
      <w:proofErr w:type="spellEnd"/>
      <w:r w:rsidR="00C8183B" w:rsidRPr="00FC4D27">
        <w:rPr>
          <w:rFonts w:ascii="Arial" w:hAnsi="Arial" w:cs="Arial"/>
          <w:b/>
          <w:sz w:val="24"/>
          <w:szCs w:val="24"/>
          <w:lang w:val="ro-RO"/>
        </w:rPr>
        <w:t xml:space="preserve"> </w:t>
      </w:r>
      <w:r w:rsidRPr="00FC4D27">
        <w:rPr>
          <w:rFonts w:ascii="Arial" w:hAnsi="Arial" w:cs="Arial"/>
          <w:b/>
          <w:sz w:val="24"/>
          <w:szCs w:val="24"/>
          <w:lang w:val="ro-RO"/>
        </w:rPr>
        <w:t xml:space="preserve">                                             </w:t>
      </w:r>
      <w:r w:rsidRPr="00FC4D27">
        <w:rPr>
          <w:rFonts w:ascii="Arial" w:hAnsi="Arial" w:cs="Arial"/>
          <w:sz w:val="24"/>
          <w:szCs w:val="24"/>
          <w:lang w:val="ro-RO"/>
        </w:rPr>
        <w:t>ing. SZABÓ Szilárd</w:t>
      </w:r>
      <w:r w:rsidR="00C8183B" w:rsidRPr="00FC4D27">
        <w:rPr>
          <w:rFonts w:ascii="Arial" w:hAnsi="Arial" w:cs="Arial"/>
          <w:b/>
          <w:sz w:val="24"/>
          <w:szCs w:val="24"/>
          <w:lang w:val="ro-RO"/>
        </w:rPr>
        <w:t xml:space="preserve">              </w:t>
      </w:r>
      <w:r w:rsidRPr="00FC4D27">
        <w:rPr>
          <w:rFonts w:ascii="Arial" w:hAnsi="Arial" w:cs="Arial"/>
          <w:b/>
          <w:sz w:val="24"/>
          <w:szCs w:val="24"/>
          <w:lang w:val="ro-RO"/>
        </w:rPr>
        <w:t xml:space="preserve">                              </w:t>
      </w:r>
      <w:r w:rsidR="00C8183B" w:rsidRPr="00FC4D27">
        <w:rPr>
          <w:rFonts w:ascii="Arial" w:hAnsi="Arial" w:cs="Arial"/>
          <w:b/>
          <w:sz w:val="24"/>
          <w:szCs w:val="24"/>
          <w:lang w:val="ro-RO"/>
        </w:rPr>
        <w:t xml:space="preserve">  </w:t>
      </w:r>
    </w:p>
    <w:p w:rsidR="0041706F" w:rsidRPr="00FC4D27" w:rsidRDefault="00C8183B" w:rsidP="00C8183B">
      <w:pPr>
        <w:autoSpaceDE w:val="0"/>
        <w:autoSpaceDN w:val="0"/>
        <w:adjustRightInd w:val="0"/>
        <w:spacing w:after="160" w:line="259" w:lineRule="auto"/>
        <w:rPr>
          <w:rFonts w:ascii="Arial" w:hAnsi="Arial" w:cs="Arial"/>
          <w:sz w:val="24"/>
          <w:szCs w:val="24"/>
          <w:lang w:val="ro-RO"/>
        </w:rPr>
      </w:pPr>
      <w:r w:rsidRPr="00FC4D27">
        <w:rPr>
          <w:rFonts w:ascii="Arial" w:hAnsi="Arial" w:cs="Arial"/>
          <w:sz w:val="24"/>
          <w:szCs w:val="24"/>
          <w:lang w:val="ro-RO"/>
        </w:rPr>
        <w:t xml:space="preserve">         </w:t>
      </w:r>
    </w:p>
    <w:p w:rsidR="00C8183B" w:rsidRPr="00FC4D27" w:rsidRDefault="00C8183B" w:rsidP="00C8183B">
      <w:pPr>
        <w:autoSpaceDE w:val="0"/>
        <w:autoSpaceDN w:val="0"/>
        <w:adjustRightInd w:val="0"/>
        <w:spacing w:after="160" w:line="259" w:lineRule="auto"/>
        <w:rPr>
          <w:rFonts w:ascii="Arial" w:hAnsi="Arial" w:cs="Arial"/>
          <w:sz w:val="24"/>
          <w:szCs w:val="24"/>
          <w:lang w:val="ro-RO"/>
        </w:rPr>
      </w:pPr>
      <w:r w:rsidRPr="00FC4D27">
        <w:rPr>
          <w:rFonts w:ascii="Arial" w:hAnsi="Arial" w:cs="Arial"/>
          <w:sz w:val="24"/>
          <w:szCs w:val="24"/>
          <w:lang w:val="ro-RO"/>
        </w:rPr>
        <w:t xml:space="preserve">                                                               </w:t>
      </w:r>
    </w:p>
    <w:p w:rsidR="00C8183B" w:rsidRPr="00FC4D27" w:rsidRDefault="00592D04" w:rsidP="00592D04">
      <w:pPr>
        <w:spacing w:after="0" w:line="240" w:lineRule="auto"/>
        <w:rPr>
          <w:rFonts w:ascii="Arial" w:hAnsi="Arial" w:cs="Arial"/>
          <w:i/>
          <w:color w:val="808080"/>
          <w:sz w:val="24"/>
          <w:szCs w:val="24"/>
          <w:lang w:val="ro-RO"/>
        </w:rPr>
      </w:pPr>
      <w:r w:rsidRPr="00FC4D27">
        <w:rPr>
          <w:rFonts w:ascii="Arial" w:hAnsi="Arial" w:cs="Arial"/>
          <w:b/>
          <w:sz w:val="24"/>
          <w:szCs w:val="24"/>
          <w:lang w:val="ro-RO"/>
        </w:rPr>
        <w:t xml:space="preserve">   ÎNTOCMIT,                                                       </w:t>
      </w:r>
      <w:proofErr w:type="spellStart"/>
      <w:r w:rsidRPr="00FC4D27">
        <w:rPr>
          <w:rFonts w:ascii="Arial" w:hAnsi="Arial" w:cs="Arial"/>
          <w:b/>
          <w:sz w:val="24"/>
          <w:szCs w:val="24"/>
          <w:lang w:val="ro-RO"/>
        </w:rPr>
        <w:t>ÎNTOCMIT</w:t>
      </w:r>
      <w:proofErr w:type="spellEnd"/>
      <w:r w:rsidRPr="00FC4D27">
        <w:rPr>
          <w:rFonts w:ascii="Arial" w:hAnsi="Arial" w:cs="Arial"/>
          <w:b/>
          <w:sz w:val="24"/>
          <w:szCs w:val="24"/>
          <w:lang w:val="ro-RO"/>
        </w:rPr>
        <w:t>,</w:t>
      </w:r>
    </w:p>
    <w:p w:rsidR="00435CED" w:rsidRPr="00FC4D27" w:rsidRDefault="00592D04" w:rsidP="009B4089">
      <w:pPr>
        <w:autoSpaceDE w:val="0"/>
        <w:autoSpaceDN w:val="0"/>
        <w:adjustRightInd w:val="0"/>
        <w:spacing w:after="0" w:line="240" w:lineRule="auto"/>
        <w:jc w:val="both"/>
        <w:rPr>
          <w:rFonts w:ascii="Arial" w:hAnsi="Arial" w:cs="Arial"/>
          <w:sz w:val="24"/>
          <w:szCs w:val="24"/>
          <w:lang w:val="ro-RO"/>
        </w:rPr>
      </w:pPr>
      <w:r w:rsidRPr="00FC4D27">
        <w:rPr>
          <w:rFonts w:ascii="Arial" w:hAnsi="Arial" w:cs="Arial"/>
          <w:sz w:val="24"/>
          <w:szCs w:val="24"/>
          <w:lang w:val="ro-RO"/>
        </w:rPr>
        <w:t xml:space="preserve">   ing. Barabás Zoltán               </w:t>
      </w:r>
      <w:r w:rsidR="005C366B" w:rsidRPr="00FC4D27">
        <w:rPr>
          <w:rFonts w:ascii="Arial" w:hAnsi="Arial" w:cs="Arial"/>
          <w:sz w:val="24"/>
          <w:szCs w:val="24"/>
          <w:lang w:val="ro-RO"/>
        </w:rPr>
        <w:t xml:space="preserve">          </w:t>
      </w:r>
      <w:r w:rsidR="00396FA2" w:rsidRPr="00FC4D27">
        <w:rPr>
          <w:rFonts w:ascii="Arial" w:hAnsi="Arial" w:cs="Arial"/>
          <w:sz w:val="24"/>
          <w:szCs w:val="24"/>
          <w:lang w:val="ro-RO"/>
        </w:rPr>
        <w:t xml:space="preserve">                 </w:t>
      </w:r>
      <w:proofErr w:type="spellStart"/>
      <w:r w:rsidR="00396FA2" w:rsidRPr="00FC4D27">
        <w:rPr>
          <w:rFonts w:ascii="Arial" w:hAnsi="Arial" w:cs="Arial"/>
          <w:sz w:val="24"/>
          <w:szCs w:val="24"/>
          <w:lang w:val="ro-RO"/>
        </w:rPr>
        <w:t>geogr</w:t>
      </w:r>
      <w:proofErr w:type="spellEnd"/>
      <w:r w:rsidR="00396FA2" w:rsidRPr="00FC4D27">
        <w:rPr>
          <w:rFonts w:ascii="Arial" w:hAnsi="Arial" w:cs="Arial"/>
          <w:sz w:val="24"/>
          <w:szCs w:val="24"/>
          <w:lang w:val="ro-RO"/>
        </w:rPr>
        <w:t>. Mihály István</w:t>
      </w:r>
      <w:r w:rsidR="00F70C6E" w:rsidRPr="00FC4D27">
        <w:rPr>
          <w:rFonts w:ascii="Arial" w:hAnsi="Arial" w:cs="Arial"/>
          <w:sz w:val="24"/>
          <w:szCs w:val="24"/>
          <w:lang w:val="ro-RO"/>
        </w:rPr>
        <w:t xml:space="preserve"> </w:t>
      </w:r>
    </w:p>
    <w:sectPr w:rsidR="00435CED" w:rsidRPr="00FC4D27"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88" w:rsidRDefault="00FF1188" w:rsidP="00C96EF2">
      <w:pPr>
        <w:spacing w:after="0" w:line="240" w:lineRule="auto"/>
      </w:pPr>
      <w:r>
        <w:separator/>
      </w:r>
    </w:p>
  </w:endnote>
  <w:endnote w:type="continuationSeparator" w:id="0">
    <w:p w:rsidR="00FF1188" w:rsidRDefault="00FF118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0745B"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20745B"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8339195" r:id="rId2"/>
          </w:pict>
        </w:r>
        <w:r w:rsidR="00D768D9">
          <w:rPr>
            <w:noProof/>
          </w:rPr>
          <mc:AlternateContent>
            <mc:Choice Requires="wps">
              <w:drawing>
                <wp:anchor distT="0" distB="0" distL="114300" distR="114300" simplePos="0" relativeHeight="251664384" behindDoc="0" locked="0" layoutInCell="1" allowOverlap="1" wp14:anchorId="638801EA" wp14:editId="73BE4E7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20745B">
          <w:rPr>
            <w:noProof/>
          </w:rPr>
          <w:t>5</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20745B"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8339197" r:id="rId2"/>
          </w:pict>
        </w:r>
        <w:r w:rsidR="00D768D9">
          <w:rPr>
            <w:noProof/>
          </w:rPr>
          <mc:AlternateContent>
            <mc:Choice Requires="wps">
              <w:drawing>
                <wp:anchor distT="0" distB="0" distL="114300" distR="114300" simplePos="0" relativeHeight="251662336" behindDoc="0" locked="0" layoutInCell="1" allowOverlap="1" wp14:anchorId="18FD0D9F" wp14:editId="3F003E3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20745B"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88" w:rsidRDefault="00FF1188" w:rsidP="00C96EF2">
      <w:pPr>
        <w:spacing w:after="0" w:line="240" w:lineRule="auto"/>
      </w:pPr>
      <w:r>
        <w:separator/>
      </w:r>
    </w:p>
  </w:footnote>
  <w:footnote w:type="continuationSeparator" w:id="0">
    <w:p w:rsidR="00FF1188" w:rsidRDefault="00FF118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0745B"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8339196" r:id="rId2"/>
      </w:pict>
    </w:r>
    <w:r w:rsidR="00D768D9">
      <w:rPr>
        <w:noProof/>
      </w:rPr>
      <w:drawing>
        <wp:anchor distT="0" distB="0" distL="114300" distR="114300" simplePos="0" relativeHeight="251659264" behindDoc="0" locked="0" layoutInCell="1" allowOverlap="1" wp14:anchorId="4BDEB4A2" wp14:editId="39C48C2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20745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20745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0745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0745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20745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65889"/>
    <w:multiLevelType w:val="singleLevel"/>
    <w:tmpl w:val="B344A89C"/>
    <w:lvl w:ilvl="0">
      <w:start w:val="150"/>
      <w:numFmt w:val="bullet"/>
      <w:lvlText w:val="-"/>
      <w:lvlJc w:val="left"/>
      <w:pPr>
        <w:tabs>
          <w:tab w:val="num" w:pos="990"/>
        </w:tabs>
        <w:ind w:left="990" w:hanging="360"/>
      </w:pPr>
      <w:rPr>
        <w:rFonts w:ascii="Times New Roman" w:hAnsi="Times New Roman" w:hint="default"/>
      </w:rPr>
    </w:lvl>
  </w:abstractNum>
  <w:abstractNum w:abstractNumId="2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B5D16"/>
    <w:multiLevelType w:val="multilevel"/>
    <w:tmpl w:val="7D20B22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8">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9">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5">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3"/>
  </w:num>
  <w:num w:numId="7">
    <w:abstractNumId w:val="18"/>
  </w:num>
  <w:num w:numId="8">
    <w:abstractNumId w:val="30"/>
  </w:num>
  <w:num w:numId="9">
    <w:abstractNumId w:val="40"/>
  </w:num>
  <w:num w:numId="10">
    <w:abstractNumId w:val="16"/>
  </w:num>
  <w:num w:numId="11">
    <w:abstractNumId w:val="33"/>
  </w:num>
  <w:num w:numId="12">
    <w:abstractNumId w:val="7"/>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6"/>
  </w:num>
  <w:num w:numId="19">
    <w:abstractNumId w:val="22"/>
  </w:num>
  <w:num w:numId="20">
    <w:abstractNumId w:val="37"/>
  </w:num>
  <w:num w:numId="21">
    <w:abstractNumId w:val="8"/>
  </w:num>
  <w:num w:numId="22">
    <w:abstractNumId w:val="39"/>
  </w:num>
  <w:num w:numId="23">
    <w:abstractNumId w:val="24"/>
  </w:num>
  <w:num w:numId="24">
    <w:abstractNumId w:val="15"/>
  </w:num>
  <w:num w:numId="25">
    <w:abstractNumId w:val="17"/>
  </w:num>
  <w:num w:numId="26">
    <w:abstractNumId w:val="29"/>
  </w:num>
  <w:num w:numId="27">
    <w:abstractNumId w:val="10"/>
  </w:num>
  <w:num w:numId="28">
    <w:abstractNumId w:val="1"/>
  </w:num>
  <w:num w:numId="29">
    <w:abstractNumId w:val="38"/>
  </w:num>
  <w:num w:numId="30">
    <w:abstractNumId w:val="36"/>
  </w:num>
  <w:num w:numId="31">
    <w:abstractNumId w:val="5"/>
  </w:num>
  <w:num w:numId="32">
    <w:abstractNumId w:val="35"/>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8"/>
  </w:num>
  <w:num w:numId="37">
    <w:abstractNumId w:val="34"/>
  </w:num>
  <w:num w:numId="38">
    <w:abstractNumId w:val="27"/>
  </w:num>
  <w:num w:numId="39">
    <w:abstractNumId w:val="21"/>
  </w:num>
  <w:num w:numId="40">
    <w:abstractNumId w:val="9"/>
  </w:num>
  <w:num w:numId="41">
    <w:abstractNumId w:val="11"/>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30F0"/>
    <w:rsid w:val="000369AE"/>
    <w:rsid w:val="000603BF"/>
    <w:rsid w:val="00077A5B"/>
    <w:rsid w:val="000A0B6B"/>
    <w:rsid w:val="000A37B8"/>
    <w:rsid w:val="000B789C"/>
    <w:rsid w:val="000B7B19"/>
    <w:rsid w:val="000C3551"/>
    <w:rsid w:val="000F7D5B"/>
    <w:rsid w:val="000F7DA1"/>
    <w:rsid w:val="00101185"/>
    <w:rsid w:val="00137372"/>
    <w:rsid w:val="00145A59"/>
    <w:rsid w:val="00153764"/>
    <w:rsid w:val="001870BF"/>
    <w:rsid w:val="001D2D3C"/>
    <w:rsid w:val="001D3591"/>
    <w:rsid w:val="001D7477"/>
    <w:rsid w:val="001F21DF"/>
    <w:rsid w:val="001F2709"/>
    <w:rsid w:val="00202BE2"/>
    <w:rsid w:val="0020745B"/>
    <w:rsid w:val="00212DA4"/>
    <w:rsid w:val="0022199F"/>
    <w:rsid w:val="00230FA7"/>
    <w:rsid w:val="00232022"/>
    <w:rsid w:val="00280741"/>
    <w:rsid w:val="002C1134"/>
    <w:rsid w:val="002D0583"/>
    <w:rsid w:val="002E3461"/>
    <w:rsid w:val="002F58D7"/>
    <w:rsid w:val="002F6448"/>
    <w:rsid w:val="0030085F"/>
    <w:rsid w:val="00302C55"/>
    <w:rsid w:val="003165C6"/>
    <w:rsid w:val="00353664"/>
    <w:rsid w:val="0035388E"/>
    <w:rsid w:val="003627AA"/>
    <w:rsid w:val="00366CEA"/>
    <w:rsid w:val="00396FA2"/>
    <w:rsid w:val="003C0165"/>
    <w:rsid w:val="003C183F"/>
    <w:rsid w:val="00402B5A"/>
    <w:rsid w:val="00410AFD"/>
    <w:rsid w:val="00412DCA"/>
    <w:rsid w:val="0041706F"/>
    <w:rsid w:val="0043241A"/>
    <w:rsid w:val="00435CED"/>
    <w:rsid w:val="00443BED"/>
    <w:rsid w:val="004515F1"/>
    <w:rsid w:val="00453B71"/>
    <w:rsid w:val="00454138"/>
    <w:rsid w:val="00466722"/>
    <w:rsid w:val="00470080"/>
    <w:rsid w:val="0047674B"/>
    <w:rsid w:val="004771ED"/>
    <w:rsid w:val="004847D6"/>
    <w:rsid w:val="00491AAF"/>
    <w:rsid w:val="004A38DD"/>
    <w:rsid w:val="004C064F"/>
    <w:rsid w:val="004C2C7C"/>
    <w:rsid w:val="004D27CB"/>
    <w:rsid w:val="005032DF"/>
    <w:rsid w:val="00512CB1"/>
    <w:rsid w:val="005163DB"/>
    <w:rsid w:val="00521490"/>
    <w:rsid w:val="005446BE"/>
    <w:rsid w:val="005724AE"/>
    <w:rsid w:val="00592D04"/>
    <w:rsid w:val="005A4C7C"/>
    <w:rsid w:val="005B3B81"/>
    <w:rsid w:val="005C070D"/>
    <w:rsid w:val="005C366B"/>
    <w:rsid w:val="005F0596"/>
    <w:rsid w:val="005F7FF8"/>
    <w:rsid w:val="00612B25"/>
    <w:rsid w:val="006177CD"/>
    <w:rsid w:val="00634C55"/>
    <w:rsid w:val="006445F7"/>
    <w:rsid w:val="00645AB7"/>
    <w:rsid w:val="0065059E"/>
    <w:rsid w:val="00651E3D"/>
    <w:rsid w:val="00653876"/>
    <w:rsid w:val="006628B5"/>
    <w:rsid w:val="006708D2"/>
    <w:rsid w:val="00685CC7"/>
    <w:rsid w:val="00685F3B"/>
    <w:rsid w:val="00690369"/>
    <w:rsid w:val="00691429"/>
    <w:rsid w:val="00694C5B"/>
    <w:rsid w:val="006A54FE"/>
    <w:rsid w:val="006F3389"/>
    <w:rsid w:val="00700146"/>
    <w:rsid w:val="00706F03"/>
    <w:rsid w:val="0071305B"/>
    <w:rsid w:val="007218CF"/>
    <w:rsid w:val="00730274"/>
    <w:rsid w:val="00742306"/>
    <w:rsid w:val="00747337"/>
    <w:rsid w:val="00754EE7"/>
    <w:rsid w:val="0076087B"/>
    <w:rsid w:val="00781206"/>
    <w:rsid w:val="00787541"/>
    <w:rsid w:val="00787B81"/>
    <w:rsid w:val="007A69B0"/>
    <w:rsid w:val="007B44B5"/>
    <w:rsid w:val="007D5CE2"/>
    <w:rsid w:val="007D5FE0"/>
    <w:rsid w:val="008116D4"/>
    <w:rsid w:val="0082744F"/>
    <w:rsid w:val="00846DF1"/>
    <w:rsid w:val="00851A4F"/>
    <w:rsid w:val="0085364B"/>
    <w:rsid w:val="00882839"/>
    <w:rsid w:val="008C312C"/>
    <w:rsid w:val="008C7E7E"/>
    <w:rsid w:val="008D3936"/>
    <w:rsid w:val="00910456"/>
    <w:rsid w:val="00912741"/>
    <w:rsid w:val="009230FD"/>
    <w:rsid w:val="00937392"/>
    <w:rsid w:val="00942DBD"/>
    <w:rsid w:val="00956569"/>
    <w:rsid w:val="00960FA0"/>
    <w:rsid w:val="00983A89"/>
    <w:rsid w:val="00983CC9"/>
    <w:rsid w:val="00984EAF"/>
    <w:rsid w:val="00985A02"/>
    <w:rsid w:val="009B4089"/>
    <w:rsid w:val="009C4ABF"/>
    <w:rsid w:val="009F50E8"/>
    <w:rsid w:val="00A27363"/>
    <w:rsid w:val="00A4097C"/>
    <w:rsid w:val="00A64E8B"/>
    <w:rsid w:val="00A87556"/>
    <w:rsid w:val="00A879C2"/>
    <w:rsid w:val="00AA34CD"/>
    <w:rsid w:val="00AE00AD"/>
    <w:rsid w:val="00AE53EB"/>
    <w:rsid w:val="00B35C49"/>
    <w:rsid w:val="00B42001"/>
    <w:rsid w:val="00B42F44"/>
    <w:rsid w:val="00B43320"/>
    <w:rsid w:val="00B515AC"/>
    <w:rsid w:val="00B53BC6"/>
    <w:rsid w:val="00B76BD6"/>
    <w:rsid w:val="00B82B55"/>
    <w:rsid w:val="00B84AD3"/>
    <w:rsid w:val="00B85D9B"/>
    <w:rsid w:val="00B9327F"/>
    <w:rsid w:val="00B94819"/>
    <w:rsid w:val="00BA1D1F"/>
    <w:rsid w:val="00BB0F7B"/>
    <w:rsid w:val="00BB2285"/>
    <w:rsid w:val="00BC102F"/>
    <w:rsid w:val="00BF3915"/>
    <w:rsid w:val="00BF6067"/>
    <w:rsid w:val="00C078BC"/>
    <w:rsid w:val="00C12DB3"/>
    <w:rsid w:val="00C20765"/>
    <w:rsid w:val="00C27300"/>
    <w:rsid w:val="00C273E3"/>
    <w:rsid w:val="00C536DE"/>
    <w:rsid w:val="00C8183B"/>
    <w:rsid w:val="00C901B0"/>
    <w:rsid w:val="00C96EF2"/>
    <w:rsid w:val="00CA0DDB"/>
    <w:rsid w:val="00CB3A88"/>
    <w:rsid w:val="00CB74B5"/>
    <w:rsid w:val="00CC2616"/>
    <w:rsid w:val="00CC4BC1"/>
    <w:rsid w:val="00CD3BA7"/>
    <w:rsid w:val="00CF3366"/>
    <w:rsid w:val="00D01DC3"/>
    <w:rsid w:val="00D14E3F"/>
    <w:rsid w:val="00D205F1"/>
    <w:rsid w:val="00D21235"/>
    <w:rsid w:val="00D22876"/>
    <w:rsid w:val="00D53BB5"/>
    <w:rsid w:val="00D5560D"/>
    <w:rsid w:val="00D636CF"/>
    <w:rsid w:val="00D651A0"/>
    <w:rsid w:val="00D724A0"/>
    <w:rsid w:val="00D768D9"/>
    <w:rsid w:val="00D80AB0"/>
    <w:rsid w:val="00D85081"/>
    <w:rsid w:val="00D863FE"/>
    <w:rsid w:val="00D936C0"/>
    <w:rsid w:val="00D96E99"/>
    <w:rsid w:val="00DB5B60"/>
    <w:rsid w:val="00DB7BAB"/>
    <w:rsid w:val="00E034CC"/>
    <w:rsid w:val="00E14273"/>
    <w:rsid w:val="00E14E3F"/>
    <w:rsid w:val="00E2674B"/>
    <w:rsid w:val="00E3323B"/>
    <w:rsid w:val="00E4082E"/>
    <w:rsid w:val="00E53C77"/>
    <w:rsid w:val="00E70094"/>
    <w:rsid w:val="00E875CD"/>
    <w:rsid w:val="00E95E85"/>
    <w:rsid w:val="00EE4E31"/>
    <w:rsid w:val="00EE55D2"/>
    <w:rsid w:val="00EF5D8B"/>
    <w:rsid w:val="00F44D5E"/>
    <w:rsid w:val="00F458B3"/>
    <w:rsid w:val="00F46878"/>
    <w:rsid w:val="00F50282"/>
    <w:rsid w:val="00F5639D"/>
    <w:rsid w:val="00F70C6E"/>
    <w:rsid w:val="00F74EA3"/>
    <w:rsid w:val="00F81776"/>
    <w:rsid w:val="00F87C11"/>
    <w:rsid w:val="00F9502A"/>
    <w:rsid w:val="00FA1B57"/>
    <w:rsid w:val="00FB7F2B"/>
    <w:rsid w:val="00FC4D27"/>
    <w:rsid w:val="00FC7EC1"/>
    <w:rsid w:val="00FD0572"/>
    <w:rsid w:val="00FD1520"/>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4CD3-59D9-48F2-B80B-DBF7A196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4</cp:revision>
  <cp:lastPrinted>2019-07-02T11:58:00Z</cp:lastPrinted>
  <dcterms:created xsi:type="dcterms:W3CDTF">2019-08-26T11:41:00Z</dcterms:created>
  <dcterms:modified xsi:type="dcterms:W3CDTF">2019-08-26T12:40:00Z</dcterms:modified>
</cp:coreProperties>
</file>