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AB6B97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AB6B97" w:rsidRDefault="005466E6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02.07.2019</w:t>
      </w:r>
      <w:bookmarkStart w:id="0" w:name="_GoBack"/>
      <w:bookmarkEnd w:id="0"/>
    </w:p>
    <w:p w:rsidR="008E352C" w:rsidRPr="00AB6B97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AB6B97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AB6B97">
        <w:rPr>
          <w:rFonts w:ascii="Garamond" w:hAnsi="Garamond"/>
          <w:caps/>
          <w:sz w:val="28"/>
          <w:szCs w:val="28"/>
        </w:rPr>
        <w:t>Anunţ public</w:t>
      </w:r>
    </w:p>
    <w:p w:rsidR="00214B21" w:rsidRPr="00AB6B97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AB6B9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AB6B97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AB6B97" w:rsidRDefault="007270C9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AB6B97">
        <w:rPr>
          <w:rFonts w:ascii="Garamond" w:hAnsi="Garamond"/>
          <w:b/>
          <w:sz w:val="28"/>
          <w:szCs w:val="28"/>
        </w:rPr>
        <w:t xml:space="preserve">, </w:t>
      </w:r>
      <w:r w:rsidR="00214B21" w:rsidRPr="00AB6B97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AB6B97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AB6B97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AB6B97">
        <w:rPr>
          <w:rFonts w:ascii="Garamond" w:hAnsi="Garamond"/>
          <w:i/>
          <w:sz w:val="28"/>
          <w:szCs w:val="28"/>
        </w:rPr>
        <w:t>i</w:t>
      </w:r>
      <w:r w:rsidR="00214B21" w:rsidRPr="00AB6B9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-de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E10610" w:rsidRPr="00AB6B97">
        <w:rPr>
          <w:rFonts w:ascii="Garamond" w:hAnsi="Garamond"/>
          <w:b/>
          <w:sz w:val="28"/>
          <w:szCs w:val="28"/>
        </w:rPr>
        <w:t>25</w:t>
      </w:r>
      <w:r w:rsidR="00A3008A" w:rsidRPr="00AB6B97">
        <w:rPr>
          <w:rFonts w:ascii="Garamond" w:hAnsi="Garamond"/>
          <w:b/>
          <w:sz w:val="28"/>
          <w:szCs w:val="28"/>
        </w:rPr>
        <w:t>.</w:t>
      </w:r>
      <w:r w:rsidR="00214B21" w:rsidRPr="00AB6B97">
        <w:rPr>
          <w:rFonts w:ascii="Garamond" w:hAnsi="Garamond"/>
          <w:b/>
          <w:sz w:val="28"/>
          <w:szCs w:val="28"/>
        </w:rPr>
        <w:t>0</w:t>
      </w:r>
      <w:r w:rsidR="00E10610" w:rsidRPr="00AB6B97">
        <w:rPr>
          <w:rFonts w:ascii="Garamond" w:hAnsi="Garamond"/>
          <w:b/>
          <w:sz w:val="28"/>
          <w:szCs w:val="28"/>
        </w:rPr>
        <w:t>6</w:t>
      </w:r>
      <w:r w:rsidR="00214B21" w:rsidRPr="00AB6B97">
        <w:rPr>
          <w:rFonts w:ascii="Garamond" w:hAnsi="Garamond"/>
          <w:b/>
          <w:sz w:val="28"/>
          <w:szCs w:val="28"/>
        </w:rPr>
        <w:t>.201</w:t>
      </w:r>
      <w:r w:rsidR="005A1861" w:rsidRPr="00AB6B97">
        <w:rPr>
          <w:rFonts w:ascii="Garamond" w:hAnsi="Garamond"/>
          <w:b/>
          <w:sz w:val="28"/>
          <w:szCs w:val="28"/>
        </w:rPr>
        <w:t>9</w:t>
      </w:r>
      <w:r w:rsidR="00214B21" w:rsidRPr="00AB6B97">
        <w:rPr>
          <w:rFonts w:ascii="Garamond" w:hAnsi="Garamond"/>
          <w:sz w:val="28"/>
          <w:szCs w:val="28"/>
        </w:rPr>
        <w:t>, pentru proiectul</w:t>
      </w:r>
      <w:r w:rsidR="00214B21" w:rsidRPr="00AB6B97">
        <w:rPr>
          <w:rFonts w:ascii="Garamond" w:hAnsi="Garamond"/>
          <w:b/>
          <w:sz w:val="28"/>
          <w:szCs w:val="28"/>
        </w:rPr>
        <w:t xml:space="preserve"> </w:t>
      </w:r>
      <w:r w:rsidR="005F3C50" w:rsidRPr="00AB6B97">
        <w:rPr>
          <w:rFonts w:ascii="Garamond" w:hAnsi="Garamond"/>
          <w:b/>
          <w:sz w:val="28"/>
          <w:szCs w:val="28"/>
        </w:rPr>
        <w:t>„</w:t>
      </w:r>
      <w:r w:rsidR="00E10610" w:rsidRPr="00AB6B97">
        <w:rPr>
          <w:b/>
          <w:sz w:val="28"/>
          <w:szCs w:val="28"/>
        </w:rPr>
        <w:t>Extindere alimentare cu apă potabilă comuna Mădăraş, judeţul Harghita</w:t>
      </w:r>
      <w:r w:rsidR="005F3C50" w:rsidRPr="00AB6B97">
        <w:rPr>
          <w:rFonts w:ascii="Garamond" w:hAnsi="Garamond"/>
          <w:b/>
          <w:sz w:val="28"/>
          <w:szCs w:val="28"/>
        </w:rPr>
        <w:t>”</w:t>
      </w:r>
      <w:r w:rsidR="00214B21" w:rsidRPr="00AB6B97">
        <w:rPr>
          <w:rFonts w:ascii="Garamond" w:hAnsi="Garamond"/>
          <w:b/>
          <w:sz w:val="28"/>
          <w:szCs w:val="28"/>
        </w:rPr>
        <w:t>,</w:t>
      </w:r>
      <w:r w:rsidR="00214B21" w:rsidRPr="00AB6B97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E10610" w:rsidRPr="00AB6B97">
        <w:rPr>
          <w:rFonts w:ascii="Garamond" w:hAnsi="Garamond"/>
          <w:sz w:val="28"/>
          <w:szCs w:val="28"/>
        </w:rPr>
        <w:t>com</w:t>
      </w:r>
      <w:proofErr w:type="spellEnd"/>
      <w:r w:rsidR="00E10610" w:rsidRPr="00AB6B97">
        <w:rPr>
          <w:rFonts w:ascii="Garamond" w:hAnsi="Garamond"/>
          <w:sz w:val="28"/>
          <w:szCs w:val="28"/>
        </w:rPr>
        <w:t>. Mădăraş extravilan</w:t>
      </w:r>
      <w:r w:rsidR="00E269C5" w:rsidRPr="00AB6B97">
        <w:rPr>
          <w:rFonts w:ascii="Garamond" w:hAnsi="Garamond"/>
          <w:sz w:val="28"/>
          <w:szCs w:val="28"/>
        </w:rPr>
        <w:t>,</w:t>
      </w:r>
      <w:r w:rsidR="00214B21" w:rsidRPr="00AB6B97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AB6B97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AB6B97">
        <w:rPr>
          <w:rFonts w:ascii="Garamond" w:hAnsi="Garamond"/>
          <w:b/>
          <w:caps/>
          <w:sz w:val="28"/>
          <w:szCs w:val="28"/>
        </w:rPr>
        <w:t>COMUNA Mădăraş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AB6B97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AB6B97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AB6B97">
        <w:rPr>
          <w:rFonts w:ascii="Garamond" w:hAnsi="Garamond"/>
          <w:sz w:val="28"/>
          <w:szCs w:val="28"/>
        </w:rPr>
        <w:t>Áron</w:t>
      </w:r>
      <w:proofErr w:type="spellEnd"/>
      <w:r w:rsidRPr="00AB6B97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AB6B97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AB6B97">
        <w:rPr>
          <w:rFonts w:ascii="Garamond" w:hAnsi="Garamond"/>
          <w:sz w:val="28"/>
          <w:szCs w:val="28"/>
        </w:rPr>
        <w:tab/>
      </w:r>
      <w:r w:rsidR="001408D4" w:rsidRPr="00AB6B97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AB6B97">
        <w:rPr>
          <w:rFonts w:ascii="Garamond" w:hAnsi="Garamond"/>
          <w:sz w:val="28"/>
          <w:szCs w:val="28"/>
        </w:rPr>
        <w:t>.</w:t>
      </w:r>
    </w:p>
    <w:p w:rsidR="00214B21" w:rsidRPr="00AB6B97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AB6B97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AB6B97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AB6B97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AB6B97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AB6B97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AB6B97">
        <w:rPr>
          <w:rFonts w:ascii="Garamond" w:hAnsi="Garamond"/>
          <w:sz w:val="28"/>
          <w:szCs w:val="28"/>
        </w:rPr>
        <w:tab/>
      </w:r>
      <w:r w:rsidRPr="00AB6B97">
        <w:rPr>
          <w:rFonts w:ascii="Garamond" w:hAnsi="Garamond"/>
          <w:sz w:val="28"/>
          <w:szCs w:val="28"/>
        </w:rPr>
        <w:tab/>
      </w:r>
      <w:r w:rsidRPr="00AB6B97">
        <w:rPr>
          <w:rFonts w:ascii="Garamond" w:hAnsi="Garamond"/>
          <w:sz w:val="28"/>
          <w:szCs w:val="28"/>
        </w:rPr>
        <w:tab/>
      </w:r>
      <w:r w:rsidRPr="00AB6B97">
        <w:rPr>
          <w:rFonts w:ascii="Garamond" w:hAnsi="Garamond"/>
          <w:sz w:val="28"/>
          <w:szCs w:val="28"/>
        </w:rPr>
        <w:tab/>
      </w:r>
      <w:r w:rsidRPr="00AB6B97">
        <w:rPr>
          <w:rFonts w:ascii="Garamond" w:hAnsi="Garamond"/>
          <w:sz w:val="28"/>
          <w:szCs w:val="28"/>
        </w:rPr>
        <w:tab/>
      </w:r>
      <w:r w:rsidRPr="00AB6B97">
        <w:rPr>
          <w:rFonts w:ascii="Garamond" w:hAnsi="Garamond"/>
          <w:sz w:val="28"/>
          <w:szCs w:val="28"/>
        </w:rPr>
        <w:tab/>
      </w:r>
      <w:r w:rsidRPr="00AB6B97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AB6B97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AB6B97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AB6B97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AB6B97" w:rsidRDefault="007270C9" w:rsidP="005F3C50">
      <w:pPr>
        <w:ind w:firstLine="51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proofErr w:type="spellStart"/>
      <w:r w:rsidRPr="007270C9">
        <w:rPr>
          <w:rFonts w:ascii="Garamond" w:hAnsi="Garamond"/>
          <w:b/>
          <w:sz w:val="28"/>
          <w:szCs w:val="28"/>
        </w:rPr>
        <w:t>Hargita</w:t>
      </w:r>
      <w:proofErr w:type="spellEnd"/>
      <w:r w:rsidRPr="007270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270C9">
        <w:rPr>
          <w:rFonts w:ascii="Garamond" w:hAnsi="Garamond"/>
          <w:b/>
          <w:sz w:val="28"/>
          <w:szCs w:val="28"/>
        </w:rPr>
        <w:t>Megyei</w:t>
      </w:r>
      <w:proofErr w:type="spellEnd"/>
      <w:r w:rsidRPr="007270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270C9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7270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270C9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AB6B97">
        <w:rPr>
          <w:rFonts w:ascii="Garamond" w:hAnsi="Garamond"/>
          <w:b/>
          <w:caps/>
          <w:sz w:val="28"/>
          <w:szCs w:val="28"/>
        </w:rPr>
        <w:t>,</w:t>
      </w:r>
      <w:r w:rsidR="00214B21" w:rsidRPr="00AB6B97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AB6B97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az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érintett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AB6B97">
        <w:rPr>
          <w:rFonts w:ascii="Garamond" w:hAnsi="Garamond"/>
          <w:sz w:val="28"/>
          <w:szCs w:val="28"/>
        </w:rPr>
        <w:t>hogy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r w:rsidRPr="00AB6B97">
        <w:rPr>
          <w:b/>
          <w:caps/>
          <w:sz w:val="28"/>
          <w:szCs w:val="28"/>
        </w:rPr>
        <w:t>CSÍKMADARAS Önkormányzat</w:t>
      </w:r>
      <w:r>
        <w:rPr>
          <w:b/>
          <w:caps/>
          <w:sz w:val="28"/>
          <w:szCs w:val="28"/>
          <w:lang w:val="hu-HU"/>
        </w:rPr>
        <w:t xml:space="preserve">ának </w:t>
      </w:r>
      <w:r w:rsidR="00AC5E02" w:rsidRPr="00AB6B97">
        <w:rPr>
          <w:rFonts w:ascii="Garamond" w:hAnsi="Garamond"/>
          <w:sz w:val="28"/>
          <w:szCs w:val="28"/>
        </w:rPr>
        <w:t xml:space="preserve">a </w:t>
      </w:r>
      <w:r w:rsidR="00214B21" w:rsidRPr="00AB6B97">
        <w:rPr>
          <w:rFonts w:ascii="Garamond" w:hAnsi="Garamond"/>
          <w:b/>
          <w:sz w:val="28"/>
          <w:szCs w:val="28"/>
        </w:rPr>
        <w:t>„</w:t>
      </w:r>
      <w:proofErr w:type="spellStart"/>
      <w:r w:rsidR="00E10610" w:rsidRPr="00AB6B97">
        <w:rPr>
          <w:rFonts w:ascii="Garamond" w:hAnsi="Garamond"/>
          <w:b/>
          <w:sz w:val="28"/>
          <w:szCs w:val="28"/>
        </w:rPr>
        <w:t>Vízhálózat</w:t>
      </w:r>
      <w:proofErr w:type="spellEnd"/>
      <w:r w:rsidR="00E10610" w:rsidRPr="00AB6B9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10610" w:rsidRPr="00AB6B97">
        <w:rPr>
          <w:rFonts w:ascii="Garamond" w:hAnsi="Garamond"/>
          <w:b/>
          <w:sz w:val="28"/>
          <w:szCs w:val="28"/>
        </w:rPr>
        <w:t>bővítése</w:t>
      </w:r>
      <w:proofErr w:type="spellEnd"/>
      <w:r w:rsidR="00E10610" w:rsidRPr="00AB6B9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10610" w:rsidRPr="00AB6B97">
        <w:rPr>
          <w:rFonts w:ascii="Garamond" w:hAnsi="Garamond"/>
          <w:b/>
          <w:sz w:val="28"/>
          <w:szCs w:val="28"/>
        </w:rPr>
        <w:t>Csíkmadarason</w:t>
      </w:r>
      <w:proofErr w:type="spellEnd"/>
      <w:r w:rsidR="00214B21" w:rsidRPr="00AB6B97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AB6B97">
        <w:rPr>
          <w:rFonts w:ascii="Garamond" w:hAnsi="Garamond"/>
          <w:sz w:val="28"/>
          <w:szCs w:val="28"/>
        </w:rPr>
        <w:t>című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terv</w:t>
      </w:r>
      <w:r w:rsidR="008039CB" w:rsidRPr="00AB6B97">
        <w:rPr>
          <w:rFonts w:ascii="Garamond" w:hAnsi="Garamond"/>
          <w:sz w:val="28"/>
          <w:szCs w:val="28"/>
        </w:rPr>
        <w:t>re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AB6B97">
        <w:rPr>
          <w:rFonts w:ascii="Garamond" w:hAnsi="Garamond"/>
          <w:sz w:val="28"/>
          <w:szCs w:val="28"/>
        </w:rPr>
        <w:t>Hargita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Megyei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AB6B97">
        <w:rPr>
          <w:rFonts w:ascii="Garamond" w:hAnsi="Garamond"/>
          <w:sz w:val="28"/>
          <w:szCs w:val="28"/>
        </w:rPr>
        <w:t>eseti</w:t>
      </w:r>
      <w:proofErr w:type="spellEnd"/>
      <w:r w:rsidR="008E352C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AB6B97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AB6B97">
        <w:rPr>
          <w:rFonts w:ascii="Garamond" w:hAnsi="Garamond"/>
          <w:sz w:val="28"/>
          <w:szCs w:val="28"/>
        </w:rPr>
        <w:t>alapján</w:t>
      </w:r>
      <w:proofErr w:type="spellEnd"/>
      <w:r w:rsidR="008E352C" w:rsidRPr="00AB6B97">
        <w:rPr>
          <w:rFonts w:ascii="Garamond" w:hAnsi="Garamond"/>
          <w:sz w:val="28"/>
          <w:szCs w:val="28"/>
        </w:rPr>
        <w:t xml:space="preserve"> </w:t>
      </w:r>
      <w:r w:rsidR="008E352C" w:rsidRPr="00AB6B97">
        <w:rPr>
          <w:rFonts w:ascii="Garamond" w:hAnsi="Garamond"/>
          <w:b/>
          <w:sz w:val="28"/>
          <w:szCs w:val="28"/>
        </w:rPr>
        <w:t>201</w:t>
      </w:r>
      <w:r w:rsidR="003F7C7F" w:rsidRPr="00AB6B97">
        <w:rPr>
          <w:rFonts w:ascii="Garamond" w:hAnsi="Garamond"/>
          <w:b/>
          <w:sz w:val="28"/>
          <w:szCs w:val="28"/>
        </w:rPr>
        <w:t>9</w:t>
      </w:r>
      <w:r w:rsidR="00214B21" w:rsidRPr="00AB6B9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46DF" w:rsidRPr="00AB6B97">
        <w:rPr>
          <w:rFonts w:ascii="Garamond" w:hAnsi="Garamond"/>
          <w:b/>
          <w:sz w:val="28"/>
          <w:szCs w:val="28"/>
        </w:rPr>
        <w:t>június</w:t>
      </w:r>
      <w:proofErr w:type="spellEnd"/>
      <w:r w:rsidR="000E46DF" w:rsidRPr="00AB6B97">
        <w:rPr>
          <w:rFonts w:ascii="Garamond" w:hAnsi="Garamond"/>
          <w:b/>
          <w:sz w:val="28"/>
          <w:szCs w:val="28"/>
        </w:rPr>
        <w:t xml:space="preserve"> </w:t>
      </w:r>
      <w:r w:rsidR="00E10610" w:rsidRPr="00AB6B97">
        <w:rPr>
          <w:rFonts w:ascii="Garamond" w:hAnsi="Garamond"/>
          <w:b/>
          <w:sz w:val="28"/>
          <w:szCs w:val="28"/>
        </w:rPr>
        <w:t>25</w:t>
      </w:r>
      <w:r w:rsidR="00214B21" w:rsidRPr="00AB6B97">
        <w:rPr>
          <w:rFonts w:ascii="Garamond" w:hAnsi="Garamond"/>
          <w:b/>
          <w:sz w:val="28"/>
          <w:szCs w:val="28"/>
        </w:rPr>
        <w:t>.</w:t>
      </w:r>
      <w:r w:rsidR="00214B21" w:rsidRPr="00AB6B97">
        <w:rPr>
          <w:rFonts w:ascii="Garamond" w:hAnsi="Garamond"/>
          <w:sz w:val="28"/>
          <w:szCs w:val="28"/>
        </w:rPr>
        <w:t>-</w:t>
      </w:r>
      <w:r w:rsidR="00E10610" w:rsidRPr="00AB6B97">
        <w:rPr>
          <w:rFonts w:ascii="Garamond" w:hAnsi="Garamond"/>
          <w:sz w:val="28"/>
          <w:szCs w:val="28"/>
        </w:rPr>
        <w:t>é</w:t>
      </w:r>
      <w:r w:rsidR="00214B21" w:rsidRPr="00AB6B97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AB6B97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AB6B97">
        <w:rPr>
          <w:rFonts w:ascii="Garamond" w:hAnsi="Garamond"/>
          <w:sz w:val="28"/>
          <w:szCs w:val="28"/>
        </w:rPr>
        <w:t>hozott-</w:t>
      </w:r>
      <w:proofErr w:type="spellEnd"/>
      <w:r w:rsidR="00214B21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AB6B97">
        <w:rPr>
          <w:rFonts w:ascii="Garamond" w:hAnsi="Garamond"/>
          <w:i/>
          <w:sz w:val="28"/>
        </w:rPr>
        <w:t>nem</w:t>
      </w:r>
      <w:proofErr w:type="spellEnd"/>
      <w:r w:rsidR="005F3C50" w:rsidRPr="00AB6B97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AB6B97">
        <w:rPr>
          <w:rFonts w:ascii="Garamond" w:hAnsi="Garamond"/>
          <w:i/>
          <w:sz w:val="28"/>
        </w:rPr>
        <w:t>szükséges</w:t>
      </w:r>
      <w:proofErr w:type="spellEnd"/>
      <w:r w:rsidR="005F3C50" w:rsidRPr="00AB6B97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AB6B97">
        <w:rPr>
          <w:rFonts w:ascii="Garamond" w:hAnsi="Garamond"/>
          <w:i/>
          <w:sz w:val="28"/>
        </w:rPr>
        <w:t>környezeti</w:t>
      </w:r>
      <w:proofErr w:type="spellEnd"/>
      <w:r w:rsidR="005F3C50" w:rsidRPr="00AB6B97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AB6B97">
        <w:rPr>
          <w:rFonts w:ascii="Garamond" w:hAnsi="Garamond"/>
          <w:i/>
          <w:sz w:val="28"/>
        </w:rPr>
        <w:t>hatástanulmány</w:t>
      </w:r>
      <w:proofErr w:type="spellEnd"/>
      <w:r w:rsidR="005F3C50" w:rsidRPr="00AB6B97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AB6B97">
        <w:rPr>
          <w:rFonts w:ascii="Garamond" w:hAnsi="Garamond"/>
          <w:i/>
          <w:sz w:val="28"/>
        </w:rPr>
        <w:t>elkészítése</w:t>
      </w:r>
      <w:proofErr w:type="spellEnd"/>
      <w:r w:rsidR="005F3C50" w:rsidRPr="00AB6B97">
        <w:rPr>
          <w:rFonts w:ascii="Garamond" w:hAnsi="Garamond"/>
          <w:i/>
          <w:sz w:val="28"/>
        </w:rPr>
        <w:t>.</w:t>
      </w:r>
      <w:r w:rsidR="005F3C50" w:rsidRPr="00AB6B97">
        <w:rPr>
          <w:rFonts w:ascii="Garamond" w:hAnsi="Garamond"/>
          <w:sz w:val="28"/>
          <w:szCs w:val="28"/>
        </w:rPr>
        <w:t xml:space="preserve"> </w:t>
      </w:r>
    </w:p>
    <w:p w:rsidR="00214B21" w:rsidRPr="00AB6B97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AB6B97">
        <w:rPr>
          <w:rFonts w:ascii="Garamond" w:hAnsi="Garamond"/>
          <w:sz w:val="28"/>
          <w:szCs w:val="28"/>
        </w:rPr>
        <w:t xml:space="preserve">A </w:t>
      </w:r>
      <w:proofErr w:type="spellStart"/>
      <w:r w:rsidRPr="00AB6B97">
        <w:rPr>
          <w:rFonts w:ascii="Garamond" w:hAnsi="Garamond"/>
          <w:sz w:val="28"/>
          <w:szCs w:val="28"/>
        </w:rPr>
        <w:t>döntés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tervezete</w:t>
      </w:r>
      <w:proofErr w:type="spellEnd"/>
      <w:r w:rsidRPr="00AB6B97">
        <w:rPr>
          <w:rFonts w:ascii="Garamond" w:hAnsi="Garamond"/>
          <w:sz w:val="28"/>
          <w:szCs w:val="28"/>
        </w:rPr>
        <w:t xml:space="preserve">, </w:t>
      </w:r>
      <w:proofErr w:type="spellStart"/>
      <w:r w:rsidRPr="00AB6B97">
        <w:rPr>
          <w:rFonts w:ascii="Garamond" w:hAnsi="Garamond"/>
          <w:sz w:val="28"/>
          <w:szCs w:val="28"/>
        </w:rPr>
        <w:t>valamint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az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ezt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megalapozó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érvek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megtekinthetőek</w:t>
      </w:r>
      <w:proofErr w:type="spellEnd"/>
      <w:r w:rsidRPr="00AB6B97">
        <w:rPr>
          <w:rFonts w:ascii="Garamond" w:hAnsi="Garamond"/>
          <w:sz w:val="28"/>
          <w:szCs w:val="28"/>
        </w:rPr>
        <w:t xml:space="preserve"> a </w:t>
      </w:r>
      <w:proofErr w:type="spellStart"/>
      <w:r w:rsidRPr="00AB6B97">
        <w:rPr>
          <w:rFonts w:ascii="Garamond" w:hAnsi="Garamond"/>
          <w:sz w:val="28"/>
          <w:szCs w:val="28"/>
        </w:rPr>
        <w:t>Hargita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Megyei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Környezetvédelmi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Ügynökség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székhelyén</w:t>
      </w:r>
      <w:proofErr w:type="spellEnd"/>
      <w:r w:rsidRPr="00AB6B97">
        <w:rPr>
          <w:rFonts w:ascii="Garamond" w:hAnsi="Garamond"/>
          <w:sz w:val="28"/>
          <w:szCs w:val="28"/>
        </w:rPr>
        <w:t xml:space="preserve">, </w:t>
      </w:r>
      <w:proofErr w:type="spellStart"/>
      <w:r w:rsidRPr="00AB6B97">
        <w:rPr>
          <w:rFonts w:ascii="Garamond" w:hAnsi="Garamond"/>
          <w:sz w:val="28"/>
          <w:szCs w:val="28"/>
        </w:rPr>
        <w:t>Csíkszereda</w:t>
      </w:r>
      <w:proofErr w:type="spellEnd"/>
      <w:r w:rsidRPr="00AB6B9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B6B97">
        <w:rPr>
          <w:rFonts w:ascii="Garamond" w:hAnsi="Garamond"/>
          <w:sz w:val="28"/>
          <w:szCs w:val="28"/>
        </w:rPr>
        <w:t>Áron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utca</w:t>
      </w:r>
      <w:proofErr w:type="spellEnd"/>
      <w:r w:rsidRPr="00AB6B97">
        <w:rPr>
          <w:rFonts w:ascii="Garamond" w:hAnsi="Garamond"/>
          <w:sz w:val="28"/>
          <w:szCs w:val="28"/>
        </w:rPr>
        <w:t xml:space="preserve"> 43 </w:t>
      </w:r>
      <w:proofErr w:type="spellStart"/>
      <w:r w:rsidRPr="00AB6B97">
        <w:rPr>
          <w:rFonts w:ascii="Garamond" w:hAnsi="Garamond"/>
          <w:sz w:val="28"/>
          <w:szCs w:val="28"/>
        </w:rPr>
        <w:t>szám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alatt</w:t>
      </w:r>
      <w:proofErr w:type="spellEnd"/>
      <w:r w:rsidRPr="00AB6B97">
        <w:rPr>
          <w:rFonts w:ascii="Garamond" w:hAnsi="Garamond"/>
          <w:sz w:val="28"/>
          <w:szCs w:val="28"/>
        </w:rPr>
        <w:t xml:space="preserve">, </w:t>
      </w:r>
      <w:proofErr w:type="spellStart"/>
      <w:r w:rsidRPr="00AB6B97">
        <w:rPr>
          <w:rFonts w:ascii="Garamond" w:hAnsi="Garamond"/>
          <w:sz w:val="28"/>
          <w:szCs w:val="28"/>
        </w:rPr>
        <w:t>munkanapokon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hétfőtől-csütörtökig</w:t>
      </w:r>
      <w:proofErr w:type="spellEnd"/>
      <w:r w:rsidRPr="00AB6B97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AB6B97">
        <w:rPr>
          <w:rFonts w:ascii="Garamond" w:hAnsi="Garamond"/>
          <w:sz w:val="28"/>
          <w:szCs w:val="28"/>
        </w:rPr>
        <w:t>óra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között</w:t>
      </w:r>
      <w:proofErr w:type="spellEnd"/>
      <w:r w:rsidRPr="00AB6B97">
        <w:rPr>
          <w:rFonts w:ascii="Garamond" w:hAnsi="Garamond"/>
          <w:sz w:val="28"/>
          <w:szCs w:val="28"/>
        </w:rPr>
        <w:t xml:space="preserve">, </w:t>
      </w:r>
      <w:proofErr w:type="spellStart"/>
      <w:r w:rsidRPr="00AB6B97">
        <w:rPr>
          <w:rFonts w:ascii="Garamond" w:hAnsi="Garamond"/>
          <w:sz w:val="28"/>
          <w:szCs w:val="28"/>
        </w:rPr>
        <w:t>pé</w:t>
      </w:r>
      <w:r w:rsidR="00044C02" w:rsidRPr="00AB6B97">
        <w:rPr>
          <w:rFonts w:ascii="Garamond" w:hAnsi="Garamond"/>
          <w:sz w:val="28"/>
          <w:szCs w:val="28"/>
        </w:rPr>
        <w:t>n</w:t>
      </w:r>
      <w:r w:rsidRPr="00AB6B97">
        <w:rPr>
          <w:rFonts w:ascii="Garamond" w:hAnsi="Garamond"/>
          <w:sz w:val="28"/>
          <w:szCs w:val="28"/>
        </w:rPr>
        <w:t>teken</w:t>
      </w:r>
      <w:proofErr w:type="spellEnd"/>
      <w:r w:rsidRPr="00AB6B97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AB6B97">
        <w:rPr>
          <w:rFonts w:ascii="Garamond" w:hAnsi="Garamond"/>
          <w:sz w:val="28"/>
          <w:szCs w:val="28"/>
        </w:rPr>
        <w:t>óra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között</w:t>
      </w:r>
      <w:proofErr w:type="spellEnd"/>
      <w:r w:rsidRPr="00AB6B97">
        <w:rPr>
          <w:rFonts w:ascii="Garamond" w:hAnsi="Garamond"/>
          <w:sz w:val="28"/>
          <w:szCs w:val="28"/>
        </w:rPr>
        <w:t xml:space="preserve">, </w:t>
      </w:r>
      <w:proofErr w:type="spellStart"/>
      <w:r w:rsidRPr="00AB6B97">
        <w:rPr>
          <w:rFonts w:ascii="Garamond" w:hAnsi="Garamond"/>
          <w:sz w:val="28"/>
          <w:szCs w:val="28"/>
        </w:rPr>
        <w:t>valamint</w:t>
      </w:r>
      <w:proofErr w:type="spellEnd"/>
      <w:r w:rsidRPr="00AB6B97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AB6B97">
        <w:rPr>
          <w:rFonts w:ascii="Garamond" w:hAnsi="Garamond"/>
          <w:sz w:val="28"/>
          <w:szCs w:val="28"/>
        </w:rPr>
        <w:t>internetes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oldalon</w:t>
      </w:r>
      <w:proofErr w:type="spellEnd"/>
      <w:r w:rsidRPr="00AB6B97">
        <w:rPr>
          <w:rFonts w:ascii="Garamond" w:hAnsi="Garamond"/>
          <w:b/>
          <w:sz w:val="28"/>
          <w:szCs w:val="28"/>
        </w:rPr>
        <w:t>.</w:t>
      </w:r>
    </w:p>
    <w:p w:rsidR="00214B21" w:rsidRPr="00AB6B97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AB6B97">
        <w:rPr>
          <w:rFonts w:ascii="Garamond" w:hAnsi="Garamond"/>
          <w:sz w:val="28"/>
          <w:szCs w:val="28"/>
        </w:rPr>
        <w:t>Az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érintettek</w:t>
      </w:r>
      <w:proofErr w:type="spellEnd"/>
      <w:r w:rsidRPr="00AB6B97">
        <w:rPr>
          <w:rFonts w:ascii="Garamond" w:hAnsi="Garamond"/>
          <w:sz w:val="28"/>
          <w:szCs w:val="28"/>
        </w:rPr>
        <w:t xml:space="preserve"> a </w:t>
      </w:r>
      <w:proofErr w:type="spellStart"/>
      <w:r w:rsidRPr="00AB6B97">
        <w:rPr>
          <w:rFonts w:ascii="Garamond" w:hAnsi="Garamond"/>
          <w:sz w:val="28"/>
          <w:szCs w:val="28"/>
        </w:rPr>
        <w:t>döntéstervezetre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vonatkozó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észrevételeiket</w:t>
      </w:r>
      <w:proofErr w:type="spellEnd"/>
      <w:r w:rsidRPr="00AB6B97">
        <w:rPr>
          <w:rFonts w:ascii="Garamond" w:hAnsi="Garamond"/>
          <w:sz w:val="28"/>
          <w:szCs w:val="28"/>
        </w:rPr>
        <w:t xml:space="preserve"> a</w:t>
      </w:r>
      <w:r w:rsidR="001408D4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AB6B97">
        <w:rPr>
          <w:rFonts w:ascii="Garamond" w:hAnsi="Garamond"/>
          <w:sz w:val="28"/>
          <w:szCs w:val="28"/>
        </w:rPr>
        <w:t>Hargita</w:t>
      </w:r>
      <w:proofErr w:type="spellEnd"/>
      <w:r w:rsidR="001408D4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AB6B97">
        <w:rPr>
          <w:rFonts w:ascii="Garamond" w:hAnsi="Garamond"/>
          <w:sz w:val="28"/>
          <w:szCs w:val="28"/>
        </w:rPr>
        <w:t>Megyei</w:t>
      </w:r>
      <w:proofErr w:type="spellEnd"/>
      <w:r w:rsidR="001408D4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AB6B97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AB6B97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AB6B97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AB6B97">
        <w:rPr>
          <w:rFonts w:ascii="Garamond" w:hAnsi="Garamond"/>
          <w:sz w:val="28"/>
          <w:szCs w:val="28"/>
        </w:rPr>
        <w:t>megjelent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hírdetéstől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számított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r w:rsidR="001408D4" w:rsidRPr="00AB6B97">
        <w:rPr>
          <w:rFonts w:ascii="Garamond" w:hAnsi="Garamond"/>
          <w:sz w:val="28"/>
          <w:szCs w:val="28"/>
        </w:rPr>
        <w:t xml:space="preserve">10 </w:t>
      </w:r>
      <w:r w:rsidRPr="00AB6B97">
        <w:rPr>
          <w:rFonts w:ascii="Garamond" w:hAnsi="Garamond"/>
          <w:sz w:val="28"/>
          <w:szCs w:val="28"/>
        </w:rPr>
        <w:t xml:space="preserve">nap </w:t>
      </w:r>
      <w:proofErr w:type="spellStart"/>
      <w:r w:rsidRPr="00AB6B97">
        <w:rPr>
          <w:rFonts w:ascii="Garamond" w:hAnsi="Garamond"/>
          <w:sz w:val="28"/>
          <w:szCs w:val="28"/>
        </w:rPr>
        <w:t>alatt</w:t>
      </w:r>
      <w:proofErr w:type="spellEnd"/>
      <w:r w:rsidRPr="00AB6B9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nyújthatják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be</w:t>
      </w:r>
      <w:proofErr w:type="spellEnd"/>
      <w:r w:rsidRPr="00AB6B97">
        <w:rPr>
          <w:rFonts w:ascii="Garamond" w:hAnsi="Garamond"/>
          <w:sz w:val="28"/>
          <w:szCs w:val="28"/>
        </w:rPr>
        <w:t xml:space="preserve">  a </w:t>
      </w:r>
      <w:proofErr w:type="spellStart"/>
      <w:r w:rsidRPr="00AB6B97">
        <w:rPr>
          <w:rFonts w:ascii="Garamond" w:hAnsi="Garamond"/>
          <w:sz w:val="28"/>
          <w:szCs w:val="28"/>
        </w:rPr>
        <w:t>Hargita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Megyei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Környezetvédelmi</w:t>
      </w:r>
      <w:proofErr w:type="spellEnd"/>
      <w:r w:rsidRPr="00AB6B97">
        <w:rPr>
          <w:rFonts w:ascii="Garamond" w:hAnsi="Garamond"/>
          <w:sz w:val="28"/>
          <w:szCs w:val="28"/>
        </w:rPr>
        <w:t xml:space="preserve"> </w:t>
      </w:r>
      <w:proofErr w:type="spellStart"/>
      <w:r w:rsidRPr="00AB6B97">
        <w:rPr>
          <w:rFonts w:ascii="Garamond" w:hAnsi="Garamond"/>
          <w:sz w:val="28"/>
          <w:szCs w:val="28"/>
        </w:rPr>
        <w:t>Ügynökséghez</w:t>
      </w:r>
      <w:proofErr w:type="spellEnd"/>
      <w:r w:rsidRPr="00AB6B97">
        <w:rPr>
          <w:rFonts w:ascii="Garamond" w:hAnsi="Garamond"/>
          <w:sz w:val="28"/>
          <w:szCs w:val="28"/>
        </w:rPr>
        <w:t>.</w:t>
      </w:r>
    </w:p>
    <w:p w:rsidR="00214B21" w:rsidRPr="00AB6B97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AB6B97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AB6B97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AB6B97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AB6B9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466E6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270C9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B6B97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C4F2-A608-45D2-BBE5-38F94569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1760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4</cp:revision>
  <cp:lastPrinted>2017-02-21T08:53:00Z</cp:lastPrinted>
  <dcterms:created xsi:type="dcterms:W3CDTF">2019-07-02T10:32:00Z</dcterms:created>
  <dcterms:modified xsi:type="dcterms:W3CDTF">2019-07-02T10:35:00Z</dcterms:modified>
</cp:coreProperties>
</file>