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BC" w:rsidRPr="003F7278" w:rsidRDefault="00212FBC" w:rsidP="00A549DF">
      <w:pPr>
        <w:spacing w:after="0" w:line="240" w:lineRule="auto"/>
        <w:jc w:val="both"/>
        <w:rPr>
          <w:rFonts w:ascii="Arial" w:hAnsi="Arial" w:cs="Arial"/>
          <w:b/>
          <w:bCs/>
          <w:sz w:val="24"/>
          <w:szCs w:val="24"/>
          <w:lang w:val="ro-RO"/>
        </w:rPr>
      </w:pPr>
    </w:p>
    <w:p w:rsidR="00435CED" w:rsidRPr="003F7278" w:rsidRDefault="00435CED" w:rsidP="00A549DF">
      <w:pPr>
        <w:pStyle w:val="Heading1"/>
        <w:spacing w:after="120"/>
        <w:jc w:val="center"/>
        <w:rPr>
          <w:rFonts w:ascii="Arial" w:hAnsi="Arial" w:cs="Arial"/>
          <w:b/>
          <w:bCs/>
          <w:sz w:val="24"/>
          <w:szCs w:val="24"/>
        </w:rPr>
      </w:pPr>
      <w:r w:rsidRPr="003F7278">
        <w:rPr>
          <w:rFonts w:ascii="Arial" w:hAnsi="Arial" w:cs="Arial"/>
          <w:b/>
          <w:sz w:val="24"/>
          <w:szCs w:val="24"/>
        </w:rPr>
        <w:t>DECIZIA ETAPEI DE ÎNCADRARE</w:t>
      </w:r>
      <w:r w:rsidRPr="003F7278">
        <w:rPr>
          <w:rFonts w:ascii="Arial" w:hAnsi="Arial" w:cs="Arial"/>
          <w:b/>
          <w:bCs/>
          <w:sz w:val="24"/>
          <w:szCs w:val="24"/>
        </w:rPr>
        <w:t xml:space="preserve"> </w:t>
      </w:r>
    </w:p>
    <w:p w:rsidR="002F04A6" w:rsidRPr="003F7278" w:rsidRDefault="00E3323B" w:rsidP="002F04A6">
      <w:pPr>
        <w:pStyle w:val="Heading2"/>
        <w:tabs>
          <w:tab w:val="center" w:pos="4987"/>
          <w:tab w:val="left" w:pos="7650"/>
        </w:tabs>
        <w:spacing w:before="0" w:after="0" w:line="240" w:lineRule="auto"/>
        <w:jc w:val="center"/>
        <w:rPr>
          <w:rFonts w:ascii="Arial" w:hAnsi="Arial" w:cs="Arial"/>
          <w:i w:val="0"/>
          <w:sz w:val="24"/>
          <w:szCs w:val="24"/>
          <w:lang w:val="ro-RO"/>
        </w:rPr>
      </w:pPr>
      <w:r w:rsidRPr="003F7278">
        <w:rPr>
          <w:rFonts w:ascii="Arial" w:hAnsi="Arial" w:cs="Arial"/>
          <w:i w:val="0"/>
          <w:sz w:val="24"/>
          <w:szCs w:val="24"/>
          <w:lang w:val="ro-RO"/>
        </w:rPr>
        <w:t>Nr</w:t>
      </w:r>
      <w:r w:rsidR="00E31ABB" w:rsidRPr="003F7278">
        <w:rPr>
          <w:rFonts w:ascii="Arial" w:hAnsi="Arial" w:cs="Arial"/>
          <w:i w:val="0"/>
          <w:sz w:val="24"/>
          <w:szCs w:val="24"/>
          <w:lang w:val="ro-RO"/>
        </w:rPr>
        <w:t>….</w:t>
      </w:r>
      <w:r w:rsidR="001A7F53" w:rsidRPr="003F7278">
        <w:rPr>
          <w:rFonts w:ascii="Arial" w:hAnsi="Arial" w:cs="Arial"/>
          <w:i w:val="0"/>
          <w:sz w:val="24"/>
          <w:szCs w:val="24"/>
          <w:lang w:val="ro-RO"/>
        </w:rPr>
        <w:t xml:space="preserve"> </w:t>
      </w:r>
      <w:r w:rsidRPr="003F7278">
        <w:rPr>
          <w:rFonts w:ascii="Arial" w:hAnsi="Arial" w:cs="Arial"/>
          <w:i w:val="0"/>
          <w:sz w:val="24"/>
          <w:szCs w:val="24"/>
          <w:lang w:val="ro-RO"/>
        </w:rPr>
        <w:t xml:space="preserve">din </w:t>
      </w:r>
      <w:r w:rsidR="00BC0A1B">
        <w:rPr>
          <w:rFonts w:ascii="Arial" w:hAnsi="Arial" w:cs="Arial"/>
          <w:i w:val="0"/>
          <w:sz w:val="24"/>
          <w:szCs w:val="24"/>
          <w:lang w:val="ro-RO"/>
        </w:rPr>
        <w:t>27</w:t>
      </w:r>
      <w:r w:rsidRPr="003F7278">
        <w:rPr>
          <w:rFonts w:ascii="Arial" w:hAnsi="Arial" w:cs="Arial"/>
          <w:i w:val="0"/>
          <w:sz w:val="24"/>
          <w:szCs w:val="24"/>
          <w:lang w:val="ro-RO"/>
        </w:rPr>
        <w:t>.</w:t>
      </w:r>
      <w:r w:rsidR="00BC0A1B">
        <w:rPr>
          <w:rFonts w:ascii="Arial" w:hAnsi="Arial" w:cs="Arial"/>
          <w:i w:val="0"/>
          <w:sz w:val="24"/>
          <w:szCs w:val="24"/>
          <w:lang w:val="ro-RO"/>
        </w:rPr>
        <w:t>05.2019</w:t>
      </w:r>
    </w:p>
    <w:p w:rsidR="00435CED" w:rsidRPr="003F7278" w:rsidRDefault="00B94819" w:rsidP="002F04A6">
      <w:pPr>
        <w:pStyle w:val="Heading2"/>
        <w:tabs>
          <w:tab w:val="center" w:pos="4987"/>
          <w:tab w:val="left" w:pos="7650"/>
        </w:tabs>
        <w:spacing w:before="0" w:after="0" w:line="240" w:lineRule="auto"/>
        <w:jc w:val="center"/>
        <w:rPr>
          <w:rFonts w:ascii="Arial" w:hAnsi="Arial" w:cs="Arial"/>
          <w:sz w:val="24"/>
          <w:szCs w:val="24"/>
          <w:lang w:val="ro-RO"/>
        </w:rPr>
      </w:pPr>
      <w:r w:rsidRPr="003F7278">
        <w:rPr>
          <w:rFonts w:ascii="Arial" w:hAnsi="Arial" w:cs="Arial"/>
          <w:sz w:val="24"/>
          <w:szCs w:val="24"/>
          <w:lang w:val="ro-RO"/>
        </w:rPr>
        <w:t xml:space="preserve">     </w:t>
      </w:r>
    </w:p>
    <w:p w:rsidR="00A549DF" w:rsidRPr="003F7278" w:rsidRDefault="00A549DF" w:rsidP="00A549DF">
      <w:pPr>
        <w:autoSpaceDE w:val="0"/>
        <w:spacing w:after="0" w:line="240" w:lineRule="auto"/>
        <w:jc w:val="both"/>
        <w:rPr>
          <w:rFonts w:ascii="Arial" w:hAnsi="Arial" w:cs="Arial"/>
          <w:sz w:val="24"/>
          <w:szCs w:val="24"/>
          <w:lang w:val="ro-RO"/>
        </w:rPr>
      </w:pPr>
    </w:p>
    <w:p w:rsidR="00435CED" w:rsidRPr="003F7278" w:rsidRDefault="00435CED" w:rsidP="00A549DF">
      <w:pPr>
        <w:autoSpaceDE w:val="0"/>
        <w:spacing w:after="0" w:line="240" w:lineRule="auto"/>
        <w:jc w:val="both"/>
        <w:rPr>
          <w:rFonts w:ascii="Arial" w:hAnsi="Arial" w:cs="Arial"/>
          <w:sz w:val="24"/>
          <w:szCs w:val="24"/>
          <w:lang w:val="ro-RO"/>
        </w:rPr>
      </w:pPr>
      <w:r w:rsidRPr="003F7278">
        <w:rPr>
          <w:rFonts w:ascii="Arial" w:hAnsi="Arial" w:cs="Arial"/>
          <w:sz w:val="24"/>
          <w:szCs w:val="24"/>
          <w:lang w:val="ro-RO"/>
        </w:rPr>
        <w:t>Ca urmare a solicitării de emitere a acordului de mediu adresate de</w:t>
      </w:r>
      <w:r w:rsidR="00B42F44" w:rsidRPr="003F7278">
        <w:rPr>
          <w:rFonts w:ascii="Arial" w:hAnsi="Arial" w:cs="Arial"/>
          <w:sz w:val="24"/>
          <w:szCs w:val="24"/>
          <w:lang w:val="ro-RO"/>
        </w:rPr>
        <w:t xml:space="preserve"> </w:t>
      </w:r>
      <w:r w:rsidR="00BC0A1B">
        <w:rPr>
          <w:rFonts w:ascii="Arial" w:hAnsi="Arial" w:cs="Arial"/>
          <w:b/>
          <w:sz w:val="24"/>
          <w:szCs w:val="24"/>
          <w:lang w:val="ro-RO"/>
        </w:rPr>
        <w:t>COMUNA VOŞLĂBENI</w:t>
      </w:r>
      <w:r w:rsidRPr="003F7278">
        <w:rPr>
          <w:rFonts w:ascii="Arial" w:hAnsi="Arial" w:cs="Arial"/>
          <w:sz w:val="24"/>
          <w:szCs w:val="24"/>
          <w:lang w:val="ro-RO"/>
        </w:rPr>
        <w:t>, cu sediul în</w:t>
      </w:r>
      <w:r w:rsidR="00DB7BAB" w:rsidRPr="003F7278">
        <w:rPr>
          <w:rFonts w:ascii="Arial" w:hAnsi="Arial" w:cs="Arial"/>
          <w:sz w:val="24"/>
          <w:szCs w:val="24"/>
          <w:lang w:val="ro-RO"/>
        </w:rPr>
        <w:t xml:space="preserve"> </w:t>
      </w:r>
      <w:proofErr w:type="spellStart"/>
      <w:r w:rsidR="00BC0A1B">
        <w:rPr>
          <w:rFonts w:ascii="Arial" w:hAnsi="Arial" w:cs="Arial"/>
          <w:sz w:val="24"/>
          <w:szCs w:val="24"/>
          <w:lang w:val="ro-RO"/>
        </w:rPr>
        <w:t>com</w:t>
      </w:r>
      <w:proofErr w:type="spellEnd"/>
      <w:r w:rsidR="00BC0A1B">
        <w:rPr>
          <w:rFonts w:ascii="Arial" w:hAnsi="Arial" w:cs="Arial"/>
          <w:sz w:val="24"/>
          <w:szCs w:val="24"/>
          <w:lang w:val="ro-RO"/>
        </w:rPr>
        <w:t>. Voşlăbeni, str. Principală nr.62</w:t>
      </w:r>
      <w:r w:rsidR="00CD3BA7" w:rsidRPr="003F7278">
        <w:rPr>
          <w:rFonts w:ascii="Arial" w:hAnsi="Arial" w:cs="Arial"/>
          <w:sz w:val="24"/>
          <w:szCs w:val="24"/>
          <w:lang w:val="ro-RO"/>
        </w:rPr>
        <w:t>, jud. Harghita</w:t>
      </w:r>
      <w:r w:rsidR="00B515AC" w:rsidRPr="003F7278">
        <w:rPr>
          <w:rFonts w:ascii="Arial" w:hAnsi="Arial" w:cs="Arial"/>
          <w:sz w:val="24"/>
          <w:szCs w:val="24"/>
          <w:lang w:val="ro-RO"/>
        </w:rPr>
        <w:t>,</w:t>
      </w:r>
      <w:r w:rsidRPr="003F7278">
        <w:rPr>
          <w:rFonts w:ascii="Arial" w:hAnsi="Arial" w:cs="Arial"/>
          <w:sz w:val="24"/>
          <w:szCs w:val="24"/>
          <w:lang w:val="ro-RO"/>
        </w:rPr>
        <w:t xml:space="preserve"> înregistrată la APM Harghita cu nr.</w:t>
      </w:r>
      <w:r w:rsidR="00BC0A1B">
        <w:rPr>
          <w:rFonts w:ascii="Arial" w:hAnsi="Arial" w:cs="Arial"/>
          <w:sz w:val="24"/>
          <w:szCs w:val="24"/>
          <w:lang w:val="ro-RO"/>
        </w:rPr>
        <w:t>8451</w:t>
      </w:r>
      <w:r w:rsidRPr="003F7278">
        <w:rPr>
          <w:rFonts w:ascii="Arial" w:hAnsi="Arial" w:cs="Arial"/>
          <w:spacing w:val="-6"/>
          <w:sz w:val="24"/>
          <w:szCs w:val="24"/>
          <w:lang w:val="ro-RO"/>
        </w:rPr>
        <w:t>/</w:t>
      </w:r>
      <w:r w:rsidR="00BC0A1B">
        <w:rPr>
          <w:rFonts w:ascii="Arial" w:hAnsi="Arial" w:cs="Arial"/>
          <w:spacing w:val="-6"/>
          <w:sz w:val="24"/>
          <w:szCs w:val="24"/>
          <w:lang w:val="ro-RO"/>
        </w:rPr>
        <w:t>04.10.2017</w:t>
      </w:r>
      <w:r w:rsidRPr="003F7278">
        <w:rPr>
          <w:rFonts w:ascii="Arial" w:hAnsi="Arial" w:cs="Arial"/>
          <w:spacing w:val="-6"/>
          <w:sz w:val="24"/>
          <w:szCs w:val="24"/>
          <w:lang w:val="ro-RO"/>
        </w:rPr>
        <w:t>,</w:t>
      </w:r>
      <w:r w:rsidR="00212FBC" w:rsidRPr="003F7278">
        <w:rPr>
          <w:rFonts w:ascii="Arial" w:hAnsi="Arial" w:cs="Arial"/>
          <w:spacing w:val="-6"/>
          <w:sz w:val="24"/>
          <w:szCs w:val="24"/>
          <w:lang w:val="ro-RO"/>
        </w:rPr>
        <w:t xml:space="preserve">completată la </w:t>
      </w:r>
      <w:r w:rsidR="001A7F53" w:rsidRPr="003F7278">
        <w:rPr>
          <w:rFonts w:ascii="Arial" w:hAnsi="Arial" w:cs="Arial"/>
          <w:spacing w:val="-6"/>
          <w:sz w:val="24"/>
          <w:szCs w:val="24"/>
          <w:lang w:val="ro-RO"/>
        </w:rPr>
        <w:t>nr.</w:t>
      </w:r>
      <w:r w:rsidR="00BC0A1B">
        <w:rPr>
          <w:rFonts w:ascii="Arial" w:hAnsi="Arial" w:cs="Arial"/>
          <w:spacing w:val="-6"/>
          <w:sz w:val="24"/>
          <w:szCs w:val="24"/>
          <w:lang w:val="ro-RO"/>
        </w:rPr>
        <w:t>3238/28.03.2019</w:t>
      </w:r>
      <w:r w:rsidR="00E459F7">
        <w:rPr>
          <w:rFonts w:ascii="Arial" w:hAnsi="Arial" w:cs="Arial"/>
          <w:spacing w:val="-6"/>
          <w:sz w:val="24"/>
          <w:szCs w:val="24"/>
          <w:lang w:val="ro-RO"/>
        </w:rPr>
        <w:t>, nr.4625/10.05.2019</w:t>
      </w:r>
      <w:r w:rsidR="00E31ABB" w:rsidRPr="003F7278">
        <w:rPr>
          <w:rFonts w:ascii="Arial" w:hAnsi="Arial" w:cs="Arial"/>
          <w:sz w:val="24"/>
          <w:szCs w:val="24"/>
          <w:lang w:val="ro-RO"/>
        </w:rPr>
        <w:t xml:space="preserve">, </w:t>
      </w:r>
      <w:r w:rsidRPr="003F7278">
        <w:rPr>
          <w:rFonts w:ascii="Arial" w:hAnsi="Arial" w:cs="Arial"/>
          <w:sz w:val="24"/>
          <w:szCs w:val="24"/>
          <w:lang w:val="ro-RO"/>
        </w:rPr>
        <w:t>în baza:</w:t>
      </w:r>
    </w:p>
    <w:p w:rsidR="001A7F53" w:rsidRPr="003F7278"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Arial" w:hAnsi="Arial" w:cs="Arial"/>
          <w:sz w:val="24"/>
          <w:szCs w:val="24"/>
          <w:lang w:val="ro-RO"/>
        </w:rPr>
      </w:pPr>
      <w:r w:rsidRPr="003F7278">
        <w:rPr>
          <w:rFonts w:ascii="Arial" w:hAnsi="Arial" w:cs="Arial"/>
          <w:sz w:val="24"/>
          <w:szCs w:val="24"/>
          <w:lang w:val="ro-RO"/>
        </w:rPr>
        <w:t>Legii nr. 292/2018 privind evaluarea impactului anumitor proiecte publice şi private asupra mediului</w:t>
      </w:r>
    </w:p>
    <w:p w:rsidR="001A7F53" w:rsidRPr="003F7278"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Arial" w:hAnsi="Arial" w:cs="Arial"/>
          <w:sz w:val="24"/>
          <w:szCs w:val="24"/>
          <w:lang w:val="ro-RO"/>
        </w:rPr>
      </w:pPr>
      <w:r w:rsidRPr="003F7278">
        <w:rPr>
          <w:rFonts w:ascii="Arial" w:hAnsi="Arial" w:cs="Arial"/>
          <w:sz w:val="24"/>
          <w:szCs w:val="24"/>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1A7F53" w:rsidRPr="003F7278" w:rsidRDefault="001A7F53" w:rsidP="00E4082E">
      <w:pPr>
        <w:spacing w:after="0" w:line="240" w:lineRule="auto"/>
        <w:jc w:val="both"/>
        <w:rPr>
          <w:rFonts w:ascii="Arial" w:hAnsi="Arial" w:cs="Arial"/>
          <w:b/>
          <w:sz w:val="24"/>
          <w:szCs w:val="24"/>
          <w:lang w:val="ro-RO"/>
        </w:rPr>
      </w:pPr>
    </w:p>
    <w:p w:rsidR="00E31ABB" w:rsidRPr="003F7278" w:rsidRDefault="001A7F53" w:rsidP="00E4082E">
      <w:pPr>
        <w:spacing w:after="0" w:line="240" w:lineRule="auto"/>
        <w:jc w:val="both"/>
        <w:rPr>
          <w:rFonts w:ascii="Arial" w:hAnsi="Arial" w:cs="Arial"/>
          <w:sz w:val="24"/>
          <w:szCs w:val="24"/>
          <w:lang w:val="ro-RO"/>
        </w:rPr>
      </w:pPr>
      <w:r w:rsidRPr="003F7278">
        <w:rPr>
          <w:rFonts w:ascii="Arial" w:hAnsi="Arial" w:cs="Arial"/>
          <w:b/>
          <w:sz w:val="24"/>
          <w:szCs w:val="24"/>
          <w:lang w:val="ro-RO"/>
        </w:rPr>
        <w:t xml:space="preserve">Agenţia pentru Protecţia Mediului Harghita decide, </w:t>
      </w:r>
      <w:r w:rsidRPr="003F7278">
        <w:rPr>
          <w:rFonts w:ascii="Arial" w:hAnsi="Arial" w:cs="Arial"/>
          <w:sz w:val="24"/>
          <w:szCs w:val="24"/>
          <w:lang w:val="ro-RO"/>
        </w:rPr>
        <w:t xml:space="preserve">ca urmare a consultărilor desfăşurate în cadrul şedinţei Comisiei de analiză tehnică din data de </w:t>
      </w:r>
      <w:r w:rsidR="00E459F7" w:rsidRPr="00E459F7">
        <w:rPr>
          <w:rFonts w:ascii="Arial" w:hAnsi="Arial" w:cs="Arial"/>
          <w:b/>
          <w:sz w:val="24"/>
          <w:szCs w:val="24"/>
          <w:lang w:val="ro-RO"/>
        </w:rPr>
        <w:t>14</w:t>
      </w:r>
      <w:r w:rsidRPr="003F7278">
        <w:rPr>
          <w:rFonts w:ascii="Arial" w:hAnsi="Arial" w:cs="Arial"/>
          <w:b/>
          <w:sz w:val="24"/>
          <w:szCs w:val="24"/>
          <w:lang w:val="ro-RO"/>
        </w:rPr>
        <w:t>.0</w:t>
      </w:r>
      <w:r w:rsidR="00E31ABB" w:rsidRPr="003F7278">
        <w:rPr>
          <w:rFonts w:ascii="Arial" w:hAnsi="Arial" w:cs="Arial"/>
          <w:b/>
          <w:sz w:val="24"/>
          <w:szCs w:val="24"/>
          <w:lang w:val="ro-RO"/>
        </w:rPr>
        <w:t>5</w:t>
      </w:r>
      <w:r w:rsidRPr="003F7278">
        <w:rPr>
          <w:rFonts w:ascii="Arial" w:hAnsi="Arial" w:cs="Arial"/>
          <w:b/>
          <w:sz w:val="24"/>
          <w:szCs w:val="24"/>
          <w:lang w:val="ro-RO"/>
        </w:rPr>
        <w:t>.2019</w:t>
      </w:r>
      <w:r w:rsidRPr="003F7278">
        <w:rPr>
          <w:rFonts w:ascii="Arial" w:hAnsi="Arial" w:cs="Arial"/>
          <w:sz w:val="24"/>
          <w:szCs w:val="24"/>
          <w:lang w:val="ro-RO"/>
        </w:rPr>
        <w:t xml:space="preserve">, că proiectul </w:t>
      </w:r>
      <w:r w:rsidRPr="003F7278">
        <w:rPr>
          <w:rFonts w:ascii="Arial" w:hAnsi="Arial" w:cs="Arial"/>
          <w:b/>
          <w:sz w:val="24"/>
          <w:szCs w:val="24"/>
          <w:lang w:val="ro-RO"/>
        </w:rPr>
        <w:t>„</w:t>
      </w:r>
      <w:r w:rsidR="00E459F7">
        <w:rPr>
          <w:rFonts w:ascii="Arial" w:hAnsi="Arial" w:cs="Arial"/>
          <w:b/>
          <w:sz w:val="24"/>
          <w:szCs w:val="24"/>
          <w:lang w:val="ro-RO"/>
        </w:rPr>
        <w:t>Înfiinţarea sistemului de alimentare cu apă în localităţile Voşlăbeni şi Izvorul Mureşului</w:t>
      </w:r>
      <w:r w:rsidR="00E31ABB" w:rsidRPr="003F7278">
        <w:rPr>
          <w:rFonts w:ascii="Arial" w:hAnsi="Arial" w:cs="Arial"/>
          <w:b/>
          <w:sz w:val="24"/>
          <w:szCs w:val="24"/>
          <w:lang w:val="ro-RO"/>
        </w:rPr>
        <w:t>”</w:t>
      </w:r>
      <w:r w:rsidRPr="003F7278">
        <w:rPr>
          <w:rFonts w:ascii="Arial" w:hAnsi="Arial" w:cs="Arial"/>
          <w:sz w:val="24"/>
          <w:szCs w:val="24"/>
          <w:lang w:val="ro-RO"/>
        </w:rPr>
        <w:t xml:space="preserve"> propus a fi amplasat în jud. Harghita, </w:t>
      </w:r>
      <w:proofErr w:type="spellStart"/>
      <w:r w:rsidR="00E459F7">
        <w:rPr>
          <w:rFonts w:ascii="Arial" w:hAnsi="Arial" w:cs="Arial"/>
          <w:sz w:val="24"/>
          <w:szCs w:val="24"/>
          <w:lang w:val="ro-RO"/>
        </w:rPr>
        <w:t>com.Voşlăbeni</w:t>
      </w:r>
      <w:proofErr w:type="spellEnd"/>
    </w:p>
    <w:p w:rsidR="001A7F53" w:rsidRPr="003F7278" w:rsidRDefault="001A7F53" w:rsidP="00E4082E">
      <w:pPr>
        <w:spacing w:after="0" w:line="240" w:lineRule="auto"/>
        <w:jc w:val="both"/>
        <w:rPr>
          <w:rFonts w:ascii="Arial" w:hAnsi="Arial" w:cs="Arial"/>
          <w:b/>
          <w:sz w:val="24"/>
          <w:szCs w:val="24"/>
          <w:lang w:val="ro-RO"/>
        </w:rPr>
      </w:pPr>
      <w:r w:rsidRPr="003F7278">
        <w:rPr>
          <w:rFonts w:ascii="Arial" w:hAnsi="Arial" w:cs="Arial"/>
          <w:sz w:val="24"/>
          <w:szCs w:val="24"/>
          <w:lang w:val="ro-RO"/>
        </w:rPr>
        <w:t xml:space="preserve"> - nu se supune evaluării impactului asupra mediului</w:t>
      </w:r>
      <w:r w:rsidRPr="003F7278">
        <w:rPr>
          <w:rFonts w:ascii="Arial" w:hAnsi="Arial" w:cs="Arial"/>
          <w:b/>
          <w:sz w:val="24"/>
          <w:szCs w:val="24"/>
          <w:lang w:val="ro-RO"/>
        </w:rPr>
        <w:t>.</w:t>
      </w:r>
    </w:p>
    <w:p w:rsidR="00E4082E" w:rsidRPr="003F7278" w:rsidRDefault="00E4082E" w:rsidP="00E4082E">
      <w:pPr>
        <w:spacing w:after="0" w:line="240" w:lineRule="auto"/>
        <w:jc w:val="both"/>
        <w:rPr>
          <w:rFonts w:ascii="Arial" w:eastAsia="Times New Roman" w:hAnsi="Arial" w:cs="Arial"/>
          <w:b/>
          <w:sz w:val="24"/>
          <w:szCs w:val="24"/>
          <w:lang w:val="ro-RO"/>
        </w:rPr>
      </w:pPr>
      <w:r w:rsidRPr="003F7278">
        <w:rPr>
          <w:rFonts w:ascii="Arial" w:eastAsia="Times New Roman" w:hAnsi="Arial" w:cs="Arial"/>
          <w:b/>
          <w:sz w:val="24"/>
          <w:szCs w:val="24"/>
          <w:lang w:val="ro-RO"/>
        </w:rPr>
        <w:t xml:space="preserve">Justificarea prezentei decizii: </w:t>
      </w:r>
    </w:p>
    <w:p w:rsidR="001A7F53" w:rsidRPr="003F7278" w:rsidRDefault="001A7F53" w:rsidP="001A7F53">
      <w:pPr>
        <w:autoSpaceDE w:val="0"/>
        <w:autoSpaceDN w:val="0"/>
        <w:adjustRightInd w:val="0"/>
        <w:spacing w:after="0" w:line="240" w:lineRule="auto"/>
        <w:jc w:val="both"/>
        <w:rPr>
          <w:rFonts w:ascii="Arial" w:hAnsi="Arial" w:cs="Arial"/>
          <w:b/>
          <w:sz w:val="24"/>
          <w:szCs w:val="24"/>
          <w:lang w:val="ro-RO"/>
        </w:rPr>
      </w:pPr>
      <w:r w:rsidRPr="003F7278">
        <w:rPr>
          <w:rFonts w:ascii="Arial" w:hAnsi="Arial" w:cs="Arial"/>
          <w:b/>
          <w:sz w:val="24"/>
          <w:szCs w:val="24"/>
          <w:lang w:val="ro-RO"/>
        </w:rPr>
        <w:t xml:space="preserve">    I. Motivele pe baza cărora s-a stabilit neefectuarea evaluării impactului asupra mediului sunt următoarele:</w:t>
      </w:r>
    </w:p>
    <w:p w:rsidR="001A7F53" w:rsidRPr="003F7278" w:rsidRDefault="001A7F53" w:rsidP="001A7F53">
      <w:pPr>
        <w:autoSpaceDE w:val="0"/>
        <w:autoSpaceDN w:val="0"/>
        <w:adjustRightInd w:val="0"/>
        <w:spacing w:after="0" w:line="240" w:lineRule="auto"/>
        <w:jc w:val="both"/>
        <w:rPr>
          <w:rFonts w:ascii="Arial" w:hAnsi="Arial" w:cs="Arial"/>
          <w:sz w:val="24"/>
          <w:szCs w:val="24"/>
          <w:lang w:val="ro-RO"/>
        </w:rPr>
      </w:pPr>
      <w:r w:rsidRPr="003F7278">
        <w:rPr>
          <w:rFonts w:ascii="Arial" w:hAnsi="Arial" w:cs="Arial"/>
          <w:sz w:val="24"/>
          <w:szCs w:val="24"/>
          <w:lang w:val="ro-RO"/>
        </w:rPr>
        <w:t xml:space="preserve">    a) proiectul se încadrează în prevederile Legii nr. 292/2018 privind evaluarea impactului anumitor proiecte publice şi private asupra mediului, anexa nr. </w:t>
      </w:r>
      <w:r w:rsidRPr="00871DF6">
        <w:rPr>
          <w:rFonts w:ascii="Arial" w:hAnsi="Arial" w:cs="Arial"/>
          <w:sz w:val="24"/>
          <w:szCs w:val="24"/>
          <w:lang w:val="ro-RO"/>
        </w:rPr>
        <w:t>2, pct. 10 lit. b);</w:t>
      </w:r>
    </w:p>
    <w:p w:rsidR="001A7F53" w:rsidRPr="003F7278" w:rsidRDefault="001A7F53" w:rsidP="001A7F53">
      <w:pPr>
        <w:autoSpaceDE w:val="0"/>
        <w:autoSpaceDN w:val="0"/>
        <w:adjustRightInd w:val="0"/>
        <w:spacing w:after="0" w:line="240" w:lineRule="auto"/>
        <w:jc w:val="both"/>
        <w:rPr>
          <w:rFonts w:ascii="Arial" w:hAnsi="Arial" w:cs="Arial"/>
          <w:sz w:val="24"/>
          <w:szCs w:val="24"/>
          <w:lang w:val="ro-RO"/>
        </w:rPr>
      </w:pPr>
      <w:r w:rsidRPr="003F7278">
        <w:rPr>
          <w:rFonts w:ascii="Arial" w:hAnsi="Arial" w:cs="Arial"/>
          <w:sz w:val="24"/>
          <w:szCs w:val="24"/>
          <w:lang w:val="ro-RO"/>
        </w:rPr>
        <w:t xml:space="preserve">    b) Justificarea potrivit criteriilor prevăzute în anexa nr. 3;</w:t>
      </w:r>
    </w:p>
    <w:p w:rsidR="001A7F53" w:rsidRPr="003F7278" w:rsidRDefault="001A7F53" w:rsidP="001A7F53">
      <w:pPr>
        <w:autoSpaceDE w:val="0"/>
        <w:autoSpaceDN w:val="0"/>
        <w:adjustRightInd w:val="0"/>
        <w:spacing w:after="0" w:line="240" w:lineRule="auto"/>
        <w:jc w:val="both"/>
        <w:rPr>
          <w:rFonts w:ascii="Arial" w:hAnsi="Arial" w:cs="Arial"/>
          <w:b/>
          <w:sz w:val="24"/>
          <w:szCs w:val="24"/>
          <w:lang w:val="ro-RO"/>
        </w:rPr>
      </w:pPr>
      <w:r w:rsidRPr="003F7278">
        <w:rPr>
          <w:rFonts w:ascii="Arial" w:hAnsi="Arial" w:cs="Arial"/>
          <w:b/>
          <w:sz w:val="24"/>
          <w:szCs w:val="24"/>
          <w:lang w:val="ro-RO"/>
        </w:rPr>
        <w:t xml:space="preserve">    1. Caracteristicile proiectului</w:t>
      </w:r>
    </w:p>
    <w:p w:rsidR="00FF3A53" w:rsidRPr="003F7278" w:rsidRDefault="00FF3A53" w:rsidP="00FF3A53">
      <w:pPr>
        <w:autoSpaceDE w:val="0"/>
        <w:autoSpaceDN w:val="0"/>
        <w:adjustRightInd w:val="0"/>
        <w:spacing w:after="0" w:line="240" w:lineRule="auto"/>
        <w:jc w:val="both"/>
        <w:rPr>
          <w:rFonts w:ascii="Arial" w:hAnsi="Arial" w:cs="Arial"/>
          <w:b/>
          <w:i/>
          <w:sz w:val="24"/>
          <w:szCs w:val="24"/>
          <w:lang w:val="ro-RO"/>
        </w:rPr>
      </w:pPr>
      <w:r w:rsidRPr="003F7278">
        <w:rPr>
          <w:rFonts w:ascii="Arial" w:hAnsi="Arial" w:cs="Arial"/>
          <w:b/>
          <w:i/>
          <w:sz w:val="24"/>
          <w:szCs w:val="24"/>
          <w:lang w:val="ro-RO"/>
        </w:rPr>
        <w:t>a) dimensiunea și concepția întregului proiect:</w:t>
      </w:r>
    </w:p>
    <w:p w:rsidR="001F0A13" w:rsidRPr="001F0A13" w:rsidRDefault="001F0A13" w:rsidP="00C5252C">
      <w:pPr>
        <w:autoSpaceDE w:val="0"/>
        <w:autoSpaceDN w:val="0"/>
        <w:adjustRightInd w:val="0"/>
        <w:spacing w:after="0" w:line="240" w:lineRule="auto"/>
        <w:rPr>
          <w:rFonts w:ascii="Arial" w:eastAsiaTheme="minorHAnsi" w:hAnsi="Arial" w:cs="Arial"/>
          <w:bCs/>
          <w:color w:val="000000"/>
          <w:sz w:val="23"/>
          <w:szCs w:val="23"/>
        </w:rPr>
      </w:pPr>
      <w:proofErr w:type="spellStart"/>
      <w:r w:rsidRPr="001F0A13">
        <w:rPr>
          <w:rFonts w:ascii="Arial" w:eastAsiaTheme="minorHAnsi" w:hAnsi="Arial" w:cs="Arial"/>
          <w:bCs/>
          <w:color w:val="000000"/>
          <w:sz w:val="23"/>
          <w:szCs w:val="23"/>
        </w:rPr>
        <w:t>Investiţia</w:t>
      </w:r>
      <w:proofErr w:type="spellEnd"/>
      <w:r w:rsidRPr="001F0A13">
        <w:rPr>
          <w:rFonts w:ascii="Arial" w:eastAsiaTheme="minorHAnsi" w:hAnsi="Arial" w:cs="Arial"/>
          <w:bCs/>
          <w:color w:val="000000"/>
          <w:sz w:val="23"/>
          <w:szCs w:val="23"/>
        </w:rPr>
        <w:t xml:space="preserve"> </w:t>
      </w:r>
      <w:proofErr w:type="spellStart"/>
      <w:r w:rsidRPr="001F0A13">
        <w:rPr>
          <w:rFonts w:ascii="Arial" w:eastAsiaTheme="minorHAnsi" w:hAnsi="Arial" w:cs="Arial"/>
          <w:bCs/>
          <w:color w:val="000000"/>
          <w:sz w:val="23"/>
          <w:szCs w:val="23"/>
        </w:rPr>
        <w:t>prevede</w:t>
      </w:r>
      <w:proofErr w:type="spellEnd"/>
      <w:r w:rsidRPr="001F0A13">
        <w:rPr>
          <w:rFonts w:ascii="Arial" w:eastAsiaTheme="minorHAnsi" w:hAnsi="Arial" w:cs="Arial"/>
          <w:bCs/>
          <w:color w:val="000000"/>
          <w:sz w:val="23"/>
          <w:szCs w:val="23"/>
        </w:rPr>
        <w:t xml:space="preserve"> </w:t>
      </w:r>
      <w:proofErr w:type="spellStart"/>
      <w:r w:rsidRPr="001F0A13">
        <w:rPr>
          <w:rFonts w:ascii="Arial" w:eastAsiaTheme="minorHAnsi" w:hAnsi="Arial" w:cs="Arial"/>
          <w:bCs/>
          <w:color w:val="000000"/>
          <w:sz w:val="23"/>
          <w:szCs w:val="23"/>
        </w:rPr>
        <w:t>înfiinţarea</w:t>
      </w:r>
      <w:proofErr w:type="spellEnd"/>
      <w:r w:rsidRPr="001F0A13">
        <w:rPr>
          <w:rFonts w:ascii="Arial" w:eastAsiaTheme="minorHAnsi" w:hAnsi="Arial" w:cs="Arial"/>
          <w:bCs/>
          <w:color w:val="000000"/>
          <w:sz w:val="23"/>
          <w:szCs w:val="23"/>
        </w:rPr>
        <w:t xml:space="preserve"> </w:t>
      </w:r>
      <w:proofErr w:type="spellStart"/>
      <w:r w:rsidRPr="001F0A13">
        <w:rPr>
          <w:rFonts w:ascii="Arial" w:eastAsiaTheme="minorHAnsi" w:hAnsi="Arial" w:cs="Arial"/>
          <w:bCs/>
          <w:color w:val="000000"/>
          <w:sz w:val="23"/>
          <w:szCs w:val="23"/>
        </w:rPr>
        <w:t>sistemului</w:t>
      </w:r>
      <w:proofErr w:type="spellEnd"/>
      <w:r w:rsidRPr="001F0A13">
        <w:rPr>
          <w:rFonts w:ascii="Arial" w:eastAsiaTheme="minorHAnsi" w:hAnsi="Arial" w:cs="Arial"/>
          <w:bCs/>
          <w:color w:val="000000"/>
          <w:sz w:val="23"/>
          <w:szCs w:val="23"/>
        </w:rPr>
        <w:t xml:space="preserve"> de </w:t>
      </w:r>
      <w:proofErr w:type="spellStart"/>
      <w:r w:rsidRPr="001F0A13">
        <w:rPr>
          <w:rFonts w:ascii="Arial" w:eastAsiaTheme="minorHAnsi" w:hAnsi="Arial" w:cs="Arial"/>
          <w:bCs/>
          <w:color w:val="000000"/>
          <w:sz w:val="23"/>
          <w:szCs w:val="23"/>
        </w:rPr>
        <w:t>alimentare</w:t>
      </w:r>
      <w:proofErr w:type="spellEnd"/>
      <w:r w:rsidRPr="001F0A13">
        <w:rPr>
          <w:rFonts w:ascii="Arial" w:eastAsiaTheme="minorHAnsi" w:hAnsi="Arial" w:cs="Arial"/>
          <w:bCs/>
          <w:color w:val="000000"/>
          <w:sz w:val="23"/>
          <w:szCs w:val="23"/>
        </w:rPr>
        <w:t xml:space="preserve"> cu </w:t>
      </w:r>
      <w:proofErr w:type="spellStart"/>
      <w:proofErr w:type="gramStart"/>
      <w:r w:rsidRPr="001F0A13">
        <w:rPr>
          <w:rFonts w:ascii="Arial" w:eastAsiaTheme="minorHAnsi" w:hAnsi="Arial" w:cs="Arial"/>
          <w:bCs/>
          <w:color w:val="000000"/>
          <w:sz w:val="23"/>
          <w:szCs w:val="23"/>
        </w:rPr>
        <w:t>apă</w:t>
      </w:r>
      <w:proofErr w:type="spellEnd"/>
      <w:proofErr w:type="gramEnd"/>
      <w:r w:rsidRPr="001F0A13">
        <w:rPr>
          <w:rFonts w:ascii="Arial" w:eastAsiaTheme="minorHAnsi" w:hAnsi="Arial" w:cs="Arial"/>
          <w:bCs/>
          <w:color w:val="000000"/>
          <w:sz w:val="23"/>
          <w:szCs w:val="23"/>
        </w:rPr>
        <w:t xml:space="preserve"> </w:t>
      </w:r>
      <w:proofErr w:type="spellStart"/>
      <w:r w:rsidRPr="001F0A13">
        <w:rPr>
          <w:rFonts w:ascii="Arial" w:eastAsiaTheme="minorHAnsi" w:hAnsi="Arial" w:cs="Arial"/>
          <w:bCs/>
          <w:color w:val="000000"/>
          <w:sz w:val="23"/>
          <w:szCs w:val="23"/>
        </w:rPr>
        <w:t>în</w:t>
      </w:r>
      <w:proofErr w:type="spellEnd"/>
      <w:r w:rsidRPr="001F0A13">
        <w:rPr>
          <w:rFonts w:ascii="Arial" w:eastAsiaTheme="minorHAnsi" w:hAnsi="Arial" w:cs="Arial"/>
          <w:bCs/>
          <w:color w:val="000000"/>
          <w:sz w:val="23"/>
          <w:szCs w:val="23"/>
        </w:rPr>
        <w:t xml:space="preserve"> </w:t>
      </w:r>
      <w:proofErr w:type="spellStart"/>
      <w:r w:rsidRPr="001F0A13">
        <w:rPr>
          <w:rFonts w:ascii="Arial" w:eastAsiaTheme="minorHAnsi" w:hAnsi="Arial" w:cs="Arial"/>
          <w:bCs/>
          <w:color w:val="000000"/>
          <w:sz w:val="23"/>
          <w:szCs w:val="23"/>
        </w:rPr>
        <w:t>localităţile</w:t>
      </w:r>
      <w:proofErr w:type="spellEnd"/>
      <w:r w:rsidRPr="001F0A13">
        <w:rPr>
          <w:rFonts w:ascii="Arial" w:eastAsiaTheme="minorHAnsi" w:hAnsi="Arial" w:cs="Arial"/>
          <w:bCs/>
          <w:color w:val="000000"/>
          <w:sz w:val="23"/>
          <w:szCs w:val="23"/>
        </w:rPr>
        <w:t xml:space="preserve"> </w:t>
      </w:r>
      <w:proofErr w:type="spellStart"/>
      <w:r w:rsidRPr="001F0A13">
        <w:rPr>
          <w:rFonts w:ascii="Arial" w:eastAsiaTheme="minorHAnsi" w:hAnsi="Arial" w:cs="Arial"/>
          <w:bCs/>
          <w:color w:val="000000"/>
          <w:sz w:val="23"/>
          <w:szCs w:val="23"/>
        </w:rPr>
        <w:t>Izvoru</w:t>
      </w:r>
      <w:proofErr w:type="spellEnd"/>
      <w:r w:rsidRPr="001F0A13">
        <w:rPr>
          <w:rFonts w:ascii="Arial" w:eastAsiaTheme="minorHAnsi" w:hAnsi="Arial" w:cs="Arial"/>
          <w:bCs/>
          <w:color w:val="000000"/>
          <w:sz w:val="23"/>
          <w:szCs w:val="23"/>
        </w:rPr>
        <w:t xml:space="preserve"> </w:t>
      </w:r>
      <w:proofErr w:type="spellStart"/>
      <w:r w:rsidRPr="001F0A13">
        <w:rPr>
          <w:rFonts w:ascii="Arial" w:eastAsiaTheme="minorHAnsi" w:hAnsi="Arial" w:cs="Arial"/>
          <w:bCs/>
          <w:color w:val="000000"/>
          <w:sz w:val="23"/>
          <w:szCs w:val="23"/>
        </w:rPr>
        <w:t>Mureşului</w:t>
      </w:r>
      <w:proofErr w:type="spellEnd"/>
      <w:r w:rsidRPr="001F0A13">
        <w:rPr>
          <w:rFonts w:ascii="Arial" w:eastAsiaTheme="minorHAnsi" w:hAnsi="Arial" w:cs="Arial"/>
          <w:bCs/>
          <w:color w:val="000000"/>
          <w:sz w:val="23"/>
          <w:szCs w:val="23"/>
        </w:rPr>
        <w:t xml:space="preserve"> </w:t>
      </w:r>
      <w:proofErr w:type="spellStart"/>
      <w:r w:rsidRPr="001F0A13">
        <w:rPr>
          <w:rFonts w:ascii="Arial" w:eastAsiaTheme="minorHAnsi" w:hAnsi="Arial" w:cs="Arial"/>
          <w:bCs/>
          <w:color w:val="000000"/>
          <w:sz w:val="23"/>
          <w:szCs w:val="23"/>
        </w:rPr>
        <w:t>şi</w:t>
      </w:r>
      <w:proofErr w:type="spellEnd"/>
      <w:r w:rsidRPr="001F0A13">
        <w:rPr>
          <w:rFonts w:ascii="Arial" w:eastAsiaTheme="minorHAnsi" w:hAnsi="Arial" w:cs="Arial"/>
          <w:bCs/>
          <w:color w:val="000000"/>
          <w:sz w:val="23"/>
          <w:szCs w:val="23"/>
        </w:rPr>
        <w:t xml:space="preserve"> </w:t>
      </w:r>
      <w:proofErr w:type="spellStart"/>
      <w:r w:rsidRPr="001F0A13">
        <w:rPr>
          <w:rFonts w:ascii="Arial" w:eastAsiaTheme="minorHAnsi" w:hAnsi="Arial" w:cs="Arial"/>
          <w:bCs/>
          <w:color w:val="000000"/>
          <w:sz w:val="23"/>
          <w:szCs w:val="23"/>
        </w:rPr>
        <w:t>Voşlăbeni</w:t>
      </w:r>
      <w:proofErr w:type="spellEnd"/>
      <w:r w:rsidRPr="001F0A13">
        <w:rPr>
          <w:rFonts w:ascii="Arial" w:eastAsiaTheme="minorHAnsi" w:hAnsi="Arial" w:cs="Arial"/>
          <w:bCs/>
          <w:color w:val="000000"/>
          <w:sz w:val="23"/>
          <w:szCs w:val="23"/>
        </w:rPr>
        <w:t>.</w:t>
      </w:r>
    </w:p>
    <w:p w:rsidR="00BB1BC7" w:rsidRPr="00BB1BC7" w:rsidRDefault="00BB1BC7" w:rsidP="00C5252C">
      <w:pPr>
        <w:autoSpaceDE w:val="0"/>
        <w:autoSpaceDN w:val="0"/>
        <w:adjustRightInd w:val="0"/>
        <w:spacing w:after="0" w:line="240" w:lineRule="auto"/>
        <w:rPr>
          <w:rFonts w:ascii="Arial" w:eastAsiaTheme="minorHAnsi" w:hAnsi="Arial" w:cs="Arial"/>
          <w:color w:val="000000"/>
          <w:sz w:val="23"/>
          <w:szCs w:val="23"/>
        </w:rPr>
      </w:pPr>
      <w:proofErr w:type="spellStart"/>
      <w:r w:rsidRPr="00BB1BC7">
        <w:rPr>
          <w:rFonts w:ascii="Arial" w:eastAsiaTheme="minorHAnsi" w:hAnsi="Arial" w:cs="Arial"/>
          <w:b/>
          <w:bCs/>
          <w:color w:val="000000"/>
          <w:sz w:val="23"/>
          <w:szCs w:val="23"/>
        </w:rPr>
        <w:t>Capacit</w:t>
      </w:r>
      <w:r w:rsidR="00C5252C">
        <w:rPr>
          <w:rFonts w:ascii="Arial" w:eastAsiaTheme="minorHAnsi" w:hAnsi="Arial" w:cs="Arial"/>
          <w:b/>
          <w:bCs/>
          <w:color w:val="000000"/>
          <w:sz w:val="23"/>
          <w:szCs w:val="23"/>
        </w:rPr>
        <w:t>ăţ</w:t>
      </w:r>
      <w:r w:rsidRPr="00BB1BC7">
        <w:rPr>
          <w:rFonts w:ascii="Arial" w:eastAsiaTheme="minorHAnsi" w:hAnsi="Arial" w:cs="Arial"/>
          <w:b/>
          <w:bCs/>
          <w:color w:val="000000"/>
          <w:sz w:val="23"/>
          <w:szCs w:val="23"/>
        </w:rPr>
        <w:t>i</w:t>
      </w:r>
      <w:proofErr w:type="spellEnd"/>
      <w:r w:rsidRPr="00BB1BC7">
        <w:rPr>
          <w:rFonts w:ascii="Arial" w:eastAsiaTheme="minorHAnsi" w:hAnsi="Arial" w:cs="Arial"/>
          <w:b/>
          <w:bCs/>
          <w:color w:val="000000"/>
          <w:sz w:val="23"/>
          <w:szCs w:val="23"/>
        </w:rPr>
        <w:t xml:space="preserve"> </w:t>
      </w:r>
      <w:proofErr w:type="spellStart"/>
      <w:r w:rsidRPr="00BB1BC7">
        <w:rPr>
          <w:rFonts w:ascii="Arial" w:eastAsiaTheme="minorHAnsi" w:hAnsi="Arial" w:cs="Arial"/>
          <w:b/>
          <w:bCs/>
          <w:color w:val="000000"/>
          <w:sz w:val="23"/>
          <w:szCs w:val="23"/>
        </w:rPr>
        <w:t>proiectate</w:t>
      </w:r>
      <w:proofErr w:type="spellEnd"/>
      <w:r w:rsidRPr="00BB1BC7">
        <w:rPr>
          <w:rFonts w:ascii="Arial" w:eastAsiaTheme="minorHAnsi" w:hAnsi="Arial" w:cs="Arial"/>
          <w:b/>
          <w:bCs/>
          <w:color w:val="000000"/>
          <w:sz w:val="23"/>
          <w:szCs w:val="23"/>
        </w:rPr>
        <w:t xml:space="preserve">: </w:t>
      </w:r>
    </w:p>
    <w:p w:rsidR="00BB1BC7" w:rsidRDefault="00BB1BC7" w:rsidP="00C5252C">
      <w:pPr>
        <w:autoSpaceDE w:val="0"/>
        <w:autoSpaceDN w:val="0"/>
        <w:adjustRightInd w:val="0"/>
        <w:spacing w:after="0" w:line="240" w:lineRule="auto"/>
        <w:rPr>
          <w:rFonts w:ascii="Arial" w:eastAsiaTheme="minorHAnsi" w:hAnsi="Arial" w:cs="Arial"/>
          <w:color w:val="000000"/>
          <w:sz w:val="23"/>
          <w:szCs w:val="23"/>
        </w:rPr>
      </w:pPr>
      <w:r>
        <w:rPr>
          <w:rFonts w:ascii="Arial" w:eastAsiaTheme="minorHAnsi" w:hAnsi="Arial" w:cs="Arial"/>
          <w:color w:val="000000"/>
          <w:sz w:val="23"/>
          <w:szCs w:val="23"/>
        </w:rPr>
        <w:t>-</w:t>
      </w:r>
      <w:proofErr w:type="spellStart"/>
      <w:r w:rsidRPr="00BB1BC7">
        <w:rPr>
          <w:rFonts w:ascii="Arial" w:eastAsiaTheme="minorHAnsi" w:hAnsi="Arial" w:cs="Arial"/>
          <w:color w:val="000000"/>
          <w:sz w:val="23"/>
          <w:szCs w:val="23"/>
        </w:rPr>
        <w:t>Retea</w:t>
      </w:r>
      <w:proofErr w:type="spellEnd"/>
      <w:r w:rsidRPr="00BB1BC7">
        <w:rPr>
          <w:rFonts w:ascii="Arial" w:eastAsiaTheme="minorHAnsi" w:hAnsi="Arial" w:cs="Arial"/>
          <w:color w:val="000000"/>
          <w:sz w:val="23"/>
          <w:szCs w:val="23"/>
        </w:rPr>
        <w:t xml:space="preserve"> de </w:t>
      </w:r>
      <w:proofErr w:type="spellStart"/>
      <w:r w:rsidRPr="00BB1BC7">
        <w:rPr>
          <w:rFonts w:ascii="Arial" w:eastAsiaTheme="minorHAnsi" w:hAnsi="Arial" w:cs="Arial"/>
          <w:color w:val="000000"/>
          <w:sz w:val="23"/>
          <w:szCs w:val="23"/>
        </w:rPr>
        <w:t>apă</w:t>
      </w:r>
      <w:proofErr w:type="spellEnd"/>
      <w:r w:rsidRPr="00BB1BC7">
        <w:rPr>
          <w:rFonts w:ascii="Arial" w:eastAsiaTheme="minorHAnsi" w:hAnsi="Arial" w:cs="Arial"/>
          <w:color w:val="000000"/>
          <w:sz w:val="23"/>
          <w:szCs w:val="23"/>
        </w:rPr>
        <w:t xml:space="preserve"> </w:t>
      </w:r>
      <w:proofErr w:type="spellStart"/>
      <w:r w:rsidRPr="00BB1BC7">
        <w:rPr>
          <w:rFonts w:ascii="Arial" w:eastAsiaTheme="minorHAnsi" w:hAnsi="Arial" w:cs="Arial"/>
          <w:color w:val="000000"/>
          <w:sz w:val="23"/>
          <w:szCs w:val="23"/>
        </w:rPr>
        <w:t>potabilă</w:t>
      </w:r>
      <w:proofErr w:type="spellEnd"/>
      <w:r w:rsidRPr="00BB1BC7">
        <w:rPr>
          <w:rFonts w:ascii="Arial" w:eastAsiaTheme="minorHAnsi" w:hAnsi="Arial" w:cs="Arial"/>
          <w:color w:val="000000"/>
          <w:sz w:val="23"/>
          <w:szCs w:val="23"/>
        </w:rPr>
        <w:t xml:space="preserve"> </w:t>
      </w:r>
      <w:proofErr w:type="spellStart"/>
      <w:r w:rsidRPr="00BB1BC7">
        <w:rPr>
          <w:rFonts w:ascii="Arial" w:eastAsiaTheme="minorHAnsi" w:hAnsi="Arial" w:cs="Arial"/>
          <w:color w:val="000000"/>
          <w:sz w:val="23"/>
          <w:szCs w:val="23"/>
        </w:rPr>
        <w:t>pentru</w:t>
      </w:r>
      <w:proofErr w:type="spellEnd"/>
      <w:r w:rsidRPr="00BB1BC7">
        <w:rPr>
          <w:rFonts w:ascii="Arial" w:eastAsiaTheme="minorHAnsi" w:hAnsi="Arial" w:cs="Arial"/>
          <w:color w:val="000000"/>
          <w:sz w:val="23"/>
          <w:szCs w:val="23"/>
        </w:rPr>
        <w:t xml:space="preserve"> </w:t>
      </w:r>
      <w:proofErr w:type="spellStart"/>
      <w:r w:rsidRPr="00BB1BC7">
        <w:rPr>
          <w:rFonts w:ascii="Arial" w:eastAsiaTheme="minorHAnsi" w:hAnsi="Arial" w:cs="Arial"/>
          <w:color w:val="000000"/>
          <w:sz w:val="23"/>
          <w:szCs w:val="23"/>
        </w:rPr>
        <w:t>alimentarea</w:t>
      </w:r>
      <w:proofErr w:type="spellEnd"/>
      <w:r w:rsidRPr="00BB1BC7">
        <w:rPr>
          <w:rFonts w:ascii="Arial" w:eastAsiaTheme="minorHAnsi" w:hAnsi="Arial" w:cs="Arial"/>
          <w:color w:val="000000"/>
          <w:sz w:val="23"/>
          <w:szCs w:val="23"/>
        </w:rPr>
        <w:t xml:space="preserve"> cu </w:t>
      </w:r>
      <w:proofErr w:type="spellStart"/>
      <w:r w:rsidRPr="00BB1BC7">
        <w:rPr>
          <w:rFonts w:ascii="Arial" w:eastAsiaTheme="minorHAnsi" w:hAnsi="Arial" w:cs="Arial"/>
          <w:color w:val="000000"/>
          <w:sz w:val="23"/>
          <w:szCs w:val="23"/>
        </w:rPr>
        <w:t>apă</w:t>
      </w:r>
      <w:proofErr w:type="spellEnd"/>
      <w:r w:rsidRPr="00BB1BC7">
        <w:rPr>
          <w:rFonts w:ascii="Arial" w:eastAsiaTheme="minorHAnsi" w:hAnsi="Arial" w:cs="Arial"/>
          <w:color w:val="000000"/>
          <w:sz w:val="23"/>
          <w:szCs w:val="23"/>
        </w:rPr>
        <w:t xml:space="preserve"> </w:t>
      </w:r>
      <w:proofErr w:type="spellStart"/>
      <w:r w:rsidRPr="00BB1BC7">
        <w:rPr>
          <w:rFonts w:ascii="Arial" w:eastAsiaTheme="minorHAnsi" w:hAnsi="Arial" w:cs="Arial"/>
          <w:color w:val="000000"/>
          <w:sz w:val="23"/>
          <w:szCs w:val="23"/>
        </w:rPr>
        <w:t>în</w:t>
      </w:r>
      <w:proofErr w:type="spellEnd"/>
      <w:r w:rsidRPr="00BB1BC7">
        <w:rPr>
          <w:rFonts w:ascii="Arial" w:eastAsiaTheme="minorHAnsi" w:hAnsi="Arial" w:cs="Arial"/>
          <w:color w:val="000000"/>
          <w:sz w:val="23"/>
          <w:szCs w:val="23"/>
        </w:rPr>
        <w:t xml:space="preserve"> </w:t>
      </w:r>
      <w:proofErr w:type="spellStart"/>
      <w:r w:rsidRPr="00BB1BC7">
        <w:rPr>
          <w:rFonts w:ascii="Arial" w:eastAsiaTheme="minorHAnsi" w:hAnsi="Arial" w:cs="Arial"/>
          <w:color w:val="000000"/>
          <w:sz w:val="23"/>
          <w:szCs w:val="23"/>
        </w:rPr>
        <w:t>lungime</w:t>
      </w:r>
      <w:proofErr w:type="spellEnd"/>
      <w:r w:rsidRPr="00BB1BC7">
        <w:rPr>
          <w:rFonts w:ascii="Arial" w:eastAsiaTheme="minorHAnsi" w:hAnsi="Arial" w:cs="Arial"/>
          <w:color w:val="000000"/>
          <w:sz w:val="23"/>
          <w:szCs w:val="23"/>
        </w:rPr>
        <w:t xml:space="preserve"> de 39.460,00 ml</w:t>
      </w:r>
      <w:r>
        <w:rPr>
          <w:rFonts w:ascii="Arial" w:eastAsiaTheme="minorHAnsi" w:hAnsi="Arial" w:cs="Arial"/>
          <w:color w:val="000000"/>
          <w:sz w:val="23"/>
          <w:szCs w:val="23"/>
        </w:rPr>
        <w:t xml:space="preserve"> din</w:t>
      </w:r>
      <w:r w:rsidRPr="00BB1BC7">
        <w:rPr>
          <w:rFonts w:ascii="Arial" w:eastAsiaTheme="minorHAnsi" w:hAnsi="Arial" w:cs="Arial"/>
          <w:color w:val="000000"/>
          <w:sz w:val="23"/>
          <w:szCs w:val="23"/>
        </w:rPr>
        <w:t xml:space="preserve"> </w:t>
      </w:r>
      <w:proofErr w:type="spellStart"/>
      <w:r w:rsidRPr="00BB1BC7">
        <w:rPr>
          <w:rFonts w:ascii="Arial" w:eastAsiaTheme="minorHAnsi" w:hAnsi="Arial" w:cs="Arial"/>
          <w:color w:val="000000"/>
          <w:sz w:val="23"/>
          <w:szCs w:val="23"/>
        </w:rPr>
        <w:t>conductă</w:t>
      </w:r>
      <w:proofErr w:type="spellEnd"/>
      <w:r w:rsidRPr="00BB1BC7">
        <w:rPr>
          <w:rFonts w:ascii="Arial" w:eastAsiaTheme="minorHAnsi" w:hAnsi="Arial" w:cs="Arial"/>
          <w:color w:val="000000"/>
          <w:sz w:val="23"/>
          <w:szCs w:val="23"/>
        </w:rPr>
        <w:t xml:space="preserve"> PEHD (DN 63-125 mm), PN 6</w:t>
      </w:r>
      <w:r w:rsidR="00162985">
        <w:rPr>
          <w:rFonts w:ascii="Arial" w:eastAsiaTheme="minorHAnsi" w:hAnsi="Arial" w:cs="Arial"/>
          <w:color w:val="000000"/>
          <w:sz w:val="23"/>
          <w:szCs w:val="23"/>
        </w:rPr>
        <w:t xml:space="preserve">, din care 20.540 ml </w:t>
      </w:r>
      <w:proofErr w:type="spellStart"/>
      <w:r w:rsidR="00162985">
        <w:rPr>
          <w:rFonts w:ascii="Arial" w:eastAsiaTheme="minorHAnsi" w:hAnsi="Arial" w:cs="Arial"/>
          <w:color w:val="000000"/>
          <w:sz w:val="23"/>
          <w:szCs w:val="23"/>
        </w:rPr>
        <w:t>în</w:t>
      </w:r>
      <w:proofErr w:type="spellEnd"/>
      <w:r w:rsidR="00162985">
        <w:rPr>
          <w:rFonts w:ascii="Arial" w:eastAsiaTheme="minorHAnsi" w:hAnsi="Arial" w:cs="Arial"/>
          <w:color w:val="000000"/>
          <w:sz w:val="23"/>
          <w:szCs w:val="23"/>
        </w:rPr>
        <w:t xml:space="preserve"> loc. </w:t>
      </w:r>
      <w:proofErr w:type="spellStart"/>
      <w:r w:rsidR="00162985">
        <w:rPr>
          <w:rFonts w:ascii="Arial" w:eastAsiaTheme="minorHAnsi" w:hAnsi="Arial" w:cs="Arial"/>
          <w:color w:val="000000"/>
          <w:sz w:val="23"/>
          <w:szCs w:val="23"/>
        </w:rPr>
        <w:t>Izvoru</w:t>
      </w:r>
      <w:proofErr w:type="spellEnd"/>
      <w:r w:rsidR="00162985">
        <w:rPr>
          <w:rFonts w:ascii="Arial" w:eastAsiaTheme="minorHAnsi" w:hAnsi="Arial" w:cs="Arial"/>
          <w:color w:val="000000"/>
          <w:sz w:val="23"/>
          <w:szCs w:val="23"/>
        </w:rPr>
        <w:t xml:space="preserve"> </w:t>
      </w:r>
      <w:proofErr w:type="spellStart"/>
      <w:r w:rsidR="00162985">
        <w:rPr>
          <w:rFonts w:ascii="Arial" w:eastAsiaTheme="minorHAnsi" w:hAnsi="Arial" w:cs="Arial"/>
          <w:color w:val="000000"/>
          <w:sz w:val="23"/>
          <w:szCs w:val="23"/>
        </w:rPr>
        <w:t>Mureşului</w:t>
      </w:r>
      <w:proofErr w:type="spellEnd"/>
      <w:r w:rsidR="00162985">
        <w:rPr>
          <w:rFonts w:ascii="Arial" w:eastAsiaTheme="minorHAnsi" w:hAnsi="Arial" w:cs="Arial"/>
          <w:color w:val="000000"/>
          <w:sz w:val="23"/>
          <w:szCs w:val="23"/>
        </w:rPr>
        <w:t xml:space="preserve"> </w:t>
      </w:r>
      <w:proofErr w:type="spellStart"/>
      <w:r w:rsidR="00162985">
        <w:rPr>
          <w:rFonts w:ascii="Arial" w:eastAsiaTheme="minorHAnsi" w:hAnsi="Arial" w:cs="Arial"/>
          <w:color w:val="000000"/>
          <w:sz w:val="23"/>
          <w:szCs w:val="23"/>
        </w:rPr>
        <w:t>şi</w:t>
      </w:r>
      <w:proofErr w:type="spellEnd"/>
      <w:r w:rsidR="00162985">
        <w:rPr>
          <w:rFonts w:ascii="Arial" w:eastAsiaTheme="minorHAnsi" w:hAnsi="Arial" w:cs="Arial"/>
          <w:color w:val="000000"/>
          <w:sz w:val="23"/>
          <w:szCs w:val="23"/>
        </w:rPr>
        <w:t xml:space="preserve"> 18.920 m </w:t>
      </w:r>
      <w:proofErr w:type="spellStart"/>
      <w:r w:rsidR="00162985">
        <w:rPr>
          <w:rFonts w:ascii="Arial" w:eastAsiaTheme="minorHAnsi" w:hAnsi="Arial" w:cs="Arial"/>
          <w:color w:val="000000"/>
          <w:sz w:val="23"/>
          <w:szCs w:val="23"/>
        </w:rPr>
        <w:t>în</w:t>
      </w:r>
      <w:proofErr w:type="spellEnd"/>
      <w:r w:rsidR="00162985">
        <w:rPr>
          <w:rFonts w:ascii="Arial" w:eastAsiaTheme="minorHAnsi" w:hAnsi="Arial" w:cs="Arial"/>
          <w:color w:val="000000"/>
          <w:sz w:val="23"/>
          <w:szCs w:val="23"/>
        </w:rPr>
        <w:t xml:space="preserve"> loc. </w:t>
      </w:r>
      <w:proofErr w:type="spellStart"/>
      <w:r w:rsidR="00162985">
        <w:rPr>
          <w:rFonts w:ascii="Arial" w:eastAsiaTheme="minorHAnsi" w:hAnsi="Arial" w:cs="Arial"/>
          <w:color w:val="000000"/>
          <w:sz w:val="23"/>
          <w:szCs w:val="23"/>
        </w:rPr>
        <w:t>Voşlăbeni</w:t>
      </w:r>
      <w:proofErr w:type="spellEnd"/>
      <w:r w:rsidRPr="00BB1BC7">
        <w:rPr>
          <w:rFonts w:ascii="Arial" w:eastAsiaTheme="minorHAnsi" w:hAnsi="Arial" w:cs="Arial"/>
          <w:color w:val="000000"/>
          <w:sz w:val="23"/>
          <w:szCs w:val="23"/>
        </w:rPr>
        <w:t xml:space="preserve"> </w:t>
      </w:r>
    </w:p>
    <w:p w:rsidR="00BB1BC7" w:rsidRPr="00BB1BC7" w:rsidRDefault="00BB1BC7" w:rsidP="00C5252C">
      <w:pPr>
        <w:autoSpaceDE w:val="0"/>
        <w:autoSpaceDN w:val="0"/>
        <w:adjustRightInd w:val="0"/>
        <w:spacing w:after="0" w:line="240" w:lineRule="auto"/>
        <w:rPr>
          <w:rFonts w:ascii="Arial" w:eastAsiaTheme="minorHAnsi" w:hAnsi="Arial" w:cs="Arial"/>
          <w:color w:val="000000"/>
          <w:sz w:val="23"/>
          <w:szCs w:val="23"/>
        </w:rPr>
      </w:pPr>
      <w:r>
        <w:rPr>
          <w:rFonts w:ascii="Arial" w:eastAsiaTheme="minorHAnsi" w:hAnsi="Arial" w:cs="Arial"/>
          <w:color w:val="000000"/>
          <w:sz w:val="23"/>
          <w:szCs w:val="23"/>
        </w:rPr>
        <w:t>-</w:t>
      </w:r>
      <w:r w:rsidRPr="00BB1BC7">
        <w:rPr>
          <w:rFonts w:ascii="Arial" w:eastAsiaTheme="minorHAnsi" w:hAnsi="Arial" w:cs="Arial"/>
          <w:color w:val="000000"/>
          <w:sz w:val="23"/>
          <w:szCs w:val="23"/>
        </w:rPr>
        <w:t xml:space="preserve"> </w:t>
      </w:r>
      <w:proofErr w:type="spellStart"/>
      <w:r w:rsidRPr="00BB1BC7">
        <w:rPr>
          <w:rFonts w:ascii="Arial" w:eastAsiaTheme="minorHAnsi" w:hAnsi="Arial" w:cs="Arial"/>
          <w:color w:val="000000"/>
          <w:sz w:val="23"/>
          <w:szCs w:val="23"/>
        </w:rPr>
        <w:t>Rezervor</w:t>
      </w:r>
      <w:proofErr w:type="spellEnd"/>
      <w:r w:rsidRPr="00BB1BC7">
        <w:rPr>
          <w:rFonts w:ascii="Arial" w:eastAsiaTheme="minorHAnsi" w:hAnsi="Arial" w:cs="Arial"/>
          <w:color w:val="000000"/>
          <w:sz w:val="23"/>
          <w:szCs w:val="23"/>
        </w:rPr>
        <w:t xml:space="preserve"> de </w:t>
      </w:r>
      <w:proofErr w:type="spellStart"/>
      <w:proofErr w:type="gramStart"/>
      <w:r w:rsidRPr="00BB1BC7">
        <w:rPr>
          <w:rFonts w:ascii="Arial" w:eastAsiaTheme="minorHAnsi" w:hAnsi="Arial" w:cs="Arial"/>
          <w:color w:val="000000"/>
          <w:sz w:val="23"/>
          <w:szCs w:val="23"/>
        </w:rPr>
        <w:t>apă</w:t>
      </w:r>
      <w:proofErr w:type="spellEnd"/>
      <w:proofErr w:type="gramEnd"/>
      <w:r w:rsidRPr="00BB1BC7">
        <w:rPr>
          <w:rFonts w:ascii="Arial" w:eastAsiaTheme="minorHAnsi" w:hAnsi="Arial" w:cs="Arial"/>
          <w:color w:val="000000"/>
          <w:sz w:val="23"/>
          <w:szCs w:val="23"/>
        </w:rPr>
        <w:t xml:space="preserve"> </w:t>
      </w:r>
      <w:proofErr w:type="spellStart"/>
      <w:r w:rsidRPr="00BB1BC7">
        <w:rPr>
          <w:rFonts w:ascii="Arial" w:eastAsiaTheme="minorHAnsi" w:hAnsi="Arial" w:cs="Arial"/>
          <w:color w:val="000000"/>
          <w:sz w:val="23"/>
          <w:szCs w:val="23"/>
        </w:rPr>
        <w:t>potabilă</w:t>
      </w:r>
      <w:proofErr w:type="spellEnd"/>
      <w:r w:rsidRPr="00BB1BC7">
        <w:rPr>
          <w:rFonts w:ascii="Arial" w:eastAsiaTheme="minorHAnsi" w:hAnsi="Arial" w:cs="Arial"/>
          <w:color w:val="000000"/>
          <w:sz w:val="23"/>
          <w:szCs w:val="23"/>
        </w:rPr>
        <w:t xml:space="preserve">, </w:t>
      </w:r>
      <w:proofErr w:type="spellStart"/>
      <w:r w:rsidRPr="00BB1BC7">
        <w:rPr>
          <w:rFonts w:ascii="Arial" w:eastAsiaTheme="minorHAnsi" w:hAnsi="Arial" w:cs="Arial"/>
          <w:color w:val="000000"/>
          <w:sz w:val="23"/>
          <w:szCs w:val="23"/>
        </w:rPr>
        <w:t>V</w:t>
      </w:r>
      <w:r w:rsidRPr="00BB1BC7">
        <w:rPr>
          <w:rFonts w:ascii="Arial" w:eastAsiaTheme="minorHAnsi" w:hAnsi="Arial" w:cs="Arial"/>
          <w:color w:val="000000"/>
          <w:sz w:val="23"/>
          <w:szCs w:val="23"/>
          <w:vertAlign w:val="subscript"/>
        </w:rPr>
        <w:t>Izvoru</w:t>
      </w:r>
      <w:proofErr w:type="spellEnd"/>
      <w:r w:rsidRPr="00BB1BC7">
        <w:rPr>
          <w:rFonts w:ascii="Arial" w:eastAsiaTheme="minorHAnsi" w:hAnsi="Arial" w:cs="Arial"/>
          <w:color w:val="000000"/>
          <w:sz w:val="23"/>
          <w:szCs w:val="23"/>
          <w:vertAlign w:val="subscript"/>
        </w:rPr>
        <w:t xml:space="preserve"> </w:t>
      </w:r>
      <w:proofErr w:type="spellStart"/>
      <w:r w:rsidRPr="00BB1BC7">
        <w:rPr>
          <w:rFonts w:ascii="Arial" w:eastAsiaTheme="minorHAnsi" w:hAnsi="Arial" w:cs="Arial"/>
          <w:color w:val="000000"/>
          <w:sz w:val="23"/>
          <w:szCs w:val="23"/>
          <w:vertAlign w:val="subscript"/>
        </w:rPr>
        <w:t>Muresului</w:t>
      </w:r>
      <w:proofErr w:type="spellEnd"/>
      <w:r w:rsidRPr="00BB1BC7">
        <w:rPr>
          <w:rFonts w:ascii="Arial" w:eastAsiaTheme="minorHAnsi" w:hAnsi="Arial" w:cs="Arial"/>
          <w:color w:val="000000"/>
          <w:sz w:val="23"/>
          <w:szCs w:val="23"/>
        </w:rPr>
        <w:t xml:space="preserve"> = 300 mc </w:t>
      </w:r>
    </w:p>
    <w:p w:rsidR="00BB1BC7" w:rsidRPr="00BB1BC7" w:rsidRDefault="00162985" w:rsidP="00C5252C">
      <w:pPr>
        <w:autoSpaceDE w:val="0"/>
        <w:autoSpaceDN w:val="0"/>
        <w:adjustRightInd w:val="0"/>
        <w:spacing w:after="0" w:line="240" w:lineRule="auto"/>
        <w:rPr>
          <w:rFonts w:ascii="Arial" w:eastAsiaTheme="minorHAnsi" w:hAnsi="Arial" w:cs="Arial"/>
          <w:color w:val="000000"/>
          <w:sz w:val="23"/>
          <w:szCs w:val="23"/>
        </w:rPr>
      </w:pPr>
      <w:r>
        <w:rPr>
          <w:rFonts w:ascii="Arial" w:eastAsiaTheme="minorHAnsi" w:hAnsi="Arial" w:cs="Arial"/>
          <w:color w:val="000000"/>
          <w:sz w:val="23"/>
          <w:szCs w:val="23"/>
        </w:rPr>
        <w:t>-</w:t>
      </w:r>
      <w:r w:rsidR="00BB1BC7" w:rsidRPr="00BB1BC7">
        <w:rPr>
          <w:rFonts w:ascii="Arial" w:eastAsiaTheme="minorHAnsi" w:hAnsi="Arial" w:cs="Arial"/>
          <w:color w:val="000000"/>
          <w:sz w:val="23"/>
          <w:szCs w:val="23"/>
        </w:rPr>
        <w:t xml:space="preserve"> </w:t>
      </w:r>
      <w:proofErr w:type="spellStart"/>
      <w:r w:rsidR="00BB1BC7" w:rsidRPr="00BB1BC7">
        <w:rPr>
          <w:rFonts w:ascii="Arial" w:eastAsiaTheme="minorHAnsi" w:hAnsi="Arial" w:cs="Arial"/>
          <w:color w:val="000000"/>
          <w:sz w:val="23"/>
          <w:szCs w:val="23"/>
        </w:rPr>
        <w:t>Rezervor</w:t>
      </w:r>
      <w:proofErr w:type="spellEnd"/>
      <w:r w:rsidR="00BB1BC7" w:rsidRPr="00BB1BC7">
        <w:rPr>
          <w:rFonts w:ascii="Arial" w:eastAsiaTheme="minorHAnsi" w:hAnsi="Arial" w:cs="Arial"/>
          <w:color w:val="000000"/>
          <w:sz w:val="23"/>
          <w:szCs w:val="23"/>
        </w:rPr>
        <w:t xml:space="preserve"> de </w:t>
      </w:r>
      <w:proofErr w:type="spellStart"/>
      <w:proofErr w:type="gramStart"/>
      <w:r w:rsidR="00BB1BC7" w:rsidRPr="00BB1BC7">
        <w:rPr>
          <w:rFonts w:ascii="Arial" w:eastAsiaTheme="minorHAnsi" w:hAnsi="Arial" w:cs="Arial"/>
          <w:color w:val="000000"/>
          <w:sz w:val="23"/>
          <w:szCs w:val="23"/>
        </w:rPr>
        <w:t>apă</w:t>
      </w:r>
      <w:proofErr w:type="spellEnd"/>
      <w:proofErr w:type="gramEnd"/>
      <w:r w:rsidR="00BB1BC7" w:rsidRPr="00BB1BC7">
        <w:rPr>
          <w:rFonts w:ascii="Arial" w:eastAsiaTheme="minorHAnsi" w:hAnsi="Arial" w:cs="Arial"/>
          <w:color w:val="000000"/>
          <w:sz w:val="23"/>
          <w:szCs w:val="23"/>
        </w:rPr>
        <w:t xml:space="preserve"> </w:t>
      </w:r>
      <w:proofErr w:type="spellStart"/>
      <w:r w:rsidR="00BB1BC7" w:rsidRPr="00BB1BC7">
        <w:rPr>
          <w:rFonts w:ascii="Arial" w:eastAsiaTheme="minorHAnsi" w:hAnsi="Arial" w:cs="Arial"/>
          <w:color w:val="000000"/>
          <w:sz w:val="23"/>
          <w:szCs w:val="23"/>
        </w:rPr>
        <w:t>potabilă</w:t>
      </w:r>
      <w:proofErr w:type="spellEnd"/>
      <w:r w:rsidR="00BB1BC7" w:rsidRPr="00BB1BC7">
        <w:rPr>
          <w:rFonts w:ascii="Arial" w:eastAsiaTheme="minorHAnsi" w:hAnsi="Arial" w:cs="Arial"/>
          <w:color w:val="000000"/>
          <w:sz w:val="23"/>
          <w:szCs w:val="23"/>
        </w:rPr>
        <w:t xml:space="preserve">, </w:t>
      </w:r>
      <w:proofErr w:type="spellStart"/>
      <w:r w:rsidR="00BB1BC7" w:rsidRPr="00BB1BC7">
        <w:rPr>
          <w:rFonts w:ascii="Arial" w:eastAsiaTheme="minorHAnsi" w:hAnsi="Arial" w:cs="Arial"/>
          <w:color w:val="000000"/>
          <w:sz w:val="23"/>
          <w:szCs w:val="23"/>
        </w:rPr>
        <w:t>V</w:t>
      </w:r>
      <w:r w:rsidR="00BB1BC7" w:rsidRPr="00BB1BC7">
        <w:rPr>
          <w:rFonts w:ascii="Arial" w:eastAsiaTheme="minorHAnsi" w:hAnsi="Arial" w:cs="Arial"/>
          <w:color w:val="000000"/>
          <w:sz w:val="23"/>
          <w:szCs w:val="23"/>
          <w:vertAlign w:val="subscript"/>
        </w:rPr>
        <w:t>Voslabeni</w:t>
      </w:r>
      <w:proofErr w:type="spellEnd"/>
      <w:r w:rsidR="00BB1BC7" w:rsidRPr="00BB1BC7">
        <w:rPr>
          <w:rFonts w:ascii="Arial" w:eastAsiaTheme="minorHAnsi" w:hAnsi="Arial" w:cs="Arial"/>
          <w:color w:val="000000"/>
          <w:sz w:val="23"/>
          <w:szCs w:val="23"/>
        </w:rPr>
        <w:t xml:space="preserve"> = 250 mc </w:t>
      </w:r>
    </w:p>
    <w:p w:rsidR="00BB1BC7" w:rsidRPr="00BB1BC7" w:rsidRDefault="00162985" w:rsidP="00C5252C">
      <w:pPr>
        <w:autoSpaceDE w:val="0"/>
        <w:autoSpaceDN w:val="0"/>
        <w:adjustRightInd w:val="0"/>
        <w:spacing w:after="0" w:line="240" w:lineRule="auto"/>
        <w:rPr>
          <w:rFonts w:ascii="Arial" w:eastAsiaTheme="minorHAnsi" w:hAnsi="Arial" w:cs="Arial"/>
          <w:color w:val="000000"/>
          <w:sz w:val="23"/>
          <w:szCs w:val="23"/>
        </w:rPr>
      </w:pPr>
      <w:r>
        <w:rPr>
          <w:rFonts w:ascii="Arial" w:eastAsiaTheme="minorHAnsi" w:hAnsi="Arial" w:cs="Arial"/>
          <w:color w:val="000000"/>
          <w:sz w:val="23"/>
          <w:szCs w:val="23"/>
        </w:rPr>
        <w:t>-</w:t>
      </w:r>
      <w:r w:rsidR="00BB1BC7" w:rsidRPr="00BB1BC7">
        <w:rPr>
          <w:rFonts w:ascii="Arial" w:eastAsiaTheme="minorHAnsi" w:hAnsi="Arial" w:cs="Arial"/>
          <w:color w:val="000000"/>
          <w:sz w:val="23"/>
          <w:szCs w:val="23"/>
        </w:rPr>
        <w:t xml:space="preserve"> </w:t>
      </w:r>
      <w:proofErr w:type="spellStart"/>
      <w:r w:rsidR="00BB1BC7" w:rsidRPr="00BB1BC7">
        <w:rPr>
          <w:rFonts w:ascii="Arial" w:eastAsiaTheme="minorHAnsi" w:hAnsi="Arial" w:cs="Arial"/>
          <w:color w:val="000000"/>
          <w:sz w:val="23"/>
          <w:szCs w:val="23"/>
        </w:rPr>
        <w:t>Pu</w:t>
      </w:r>
      <w:r>
        <w:rPr>
          <w:rFonts w:ascii="Arial" w:eastAsiaTheme="minorHAnsi" w:hAnsi="Arial" w:cs="Arial"/>
          <w:color w:val="000000"/>
          <w:sz w:val="23"/>
          <w:szCs w:val="23"/>
        </w:rPr>
        <w:t>ţ</w:t>
      </w:r>
      <w:r w:rsidR="00BB1BC7" w:rsidRPr="00BB1BC7">
        <w:rPr>
          <w:rFonts w:ascii="Arial" w:eastAsiaTheme="minorHAnsi" w:hAnsi="Arial" w:cs="Arial"/>
          <w:color w:val="000000"/>
          <w:sz w:val="23"/>
          <w:szCs w:val="23"/>
        </w:rPr>
        <w:t>uri</w:t>
      </w:r>
      <w:proofErr w:type="spellEnd"/>
      <w:r w:rsidR="00BB1BC7" w:rsidRPr="00BB1BC7">
        <w:rPr>
          <w:rFonts w:ascii="Arial" w:eastAsiaTheme="minorHAnsi" w:hAnsi="Arial" w:cs="Arial"/>
          <w:color w:val="000000"/>
          <w:sz w:val="23"/>
          <w:szCs w:val="23"/>
        </w:rPr>
        <w:t xml:space="preserve"> </w:t>
      </w:r>
      <w:proofErr w:type="spellStart"/>
      <w:r w:rsidR="00BB1BC7" w:rsidRPr="00BB1BC7">
        <w:rPr>
          <w:rFonts w:ascii="Arial" w:eastAsiaTheme="minorHAnsi" w:hAnsi="Arial" w:cs="Arial"/>
          <w:color w:val="000000"/>
          <w:sz w:val="23"/>
          <w:szCs w:val="23"/>
        </w:rPr>
        <w:t>forate</w:t>
      </w:r>
      <w:proofErr w:type="spellEnd"/>
      <w:r w:rsidR="00BB1BC7" w:rsidRPr="00BB1BC7">
        <w:rPr>
          <w:rFonts w:ascii="Arial" w:eastAsiaTheme="minorHAnsi" w:hAnsi="Arial" w:cs="Arial"/>
          <w:color w:val="000000"/>
          <w:sz w:val="23"/>
          <w:szCs w:val="23"/>
        </w:rPr>
        <w:t xml:space="preserve">, h = 150 m, 4 </w:t>
      </w:r>
      <w:proofErr w:type="spellStart"/>
      <w:r w:rsidR="00BB1BC7" w:rsidRPr="00BB1BC7">
        <w:rPr>
          <w:rFonts w:ascii="Arial" w:eastAsiaTheme="minorHAnsi" w:hAnsi="Arial" w:cs="Arial"/>
          <w:color w:val="000000"/>
          <w:sz w:val="23"/>
          <w:szCs w:val="23"/>
        </w:rPr>
        <w:t>buc</w:t>
      </w:r>
      <w:proofErr w:type="spellEnd"/>
      <w:r w:rsidR="00BB1BC7" w:rsidRPr="00BB1BC7">
        <w:rPr>
          <w:rFonts w:ascii="Arial" w:eastAsiaTheme="minorHAnsi" w:hAnsi="Arial" w:cs="Arial"/>
          <w:color w:val="000000"/>
          <w:sz w:val="23"/>
          <w:szCs w:val="23"/>
        </w:rPr>
        <w:t xml:space="preserve"> </w:t>
      </w:r>
    </w:p>
    <w:p w:rsidR="00BB1BC7" w:rsidRPr="00BB1BC7" w:rsidRDefault="00162985" w:rsidP="00C5252C">
      <w:pPr>
        <w:autoSpaceDE w:val="0"/>
        <w:autoSpaceDN w:val="0"/>
        <w:adjustRightInd w:val="0"/>
        <w:spacing w:after="0" w:line="240" w:lineRule="auto"/>
        <w:rPr>
          <w:rFonts w:ascii="Arial" w:eastAsiaTheme="minorHAnsi" w:hAnsi="Arial" w:cs="Arial"/>
          <w:color w:val="000000"/>
          <w:sz w:val="23"/>
          <w:szCs w:val="23"/>
        </w:rPr>
      </w:pPr>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Branşame</w:t>
      </w:r>
      <w:r w:rsidR="00BB1BC7" w:rsidRPr="00BB1BC7">
        <w:rPr>
          <w:rFonts w:ascii="Arial" w:eastAsiaTheme="minorHAnsi" w:hAnsi="Arial" w:cs="Arial"/>
          <w:color w:val="000000"/>
          <w:sz w:val="23"/>
          <w:szCs w:val="23"/>
        </w:rPr>
        <w:t>nte</w:t>
      </w:r>
      <w:proofErr w:type="spellEnd"/>
      <w:r w:rsidR="00BB1BC7" w:rsidRPr="00BB1BC7">
        <w:rPr>
          <w:rFonts w:ascii="Arial" w:eastAsiaTheme="minorHAnsi" w:hAnsi="Arial" w:cs="Arial"/>
          <w:color w:val="000000"/>
          <w:sz w:val="23"/>
          <w:szCs w:val="23"/>
        </w:rPr>
        <w:t xml:space="preserve">, 1.250,00 </w:t>
      </w:r>
      <w:proofErr w:type="spellStart"/>
      <w:r w:rsidR="00BB1BC7" w:rsidRPr="00BB1BC7">
        <w:rPr>
          <w:rFonts w:ascii="Arial" w:eastAsiaTheme="minorHAnsi" w:hAnsi="Arial" w:cs="Arial"/>
          <w:color w:val="000000"/>
          <w:sz w:val="23"/>
          <w:szCs w:val="23"/>
        </w:rPr>
        <w:t>buc</w:t>
      </w:r>
      <w:proofErr w:type="spellEnd"/>
      <w:r w:rsidR="00BB1BC7" w:rsidRPr="00BB1BC7">
        <w:rPr>
          <w:rFonts w:ascii="Arial" w:eastAsiaTheme="minorHAnsi" w:hAnsi="Arial" w:cs="Arial"/>
          <w:color w:val="000000"/>
          <w:sz w:val="23"/>
          <w:szCs w:val="23"/>
        </w:rPr>
        <w:t xml:space="preserve"> </w:t>
      </w:r>
    </w:p>
    <w:p w:rsidR="00BB1BC7" w:rsidRPr="00BB1BC7" w:rsidRDefault="00162985" w:rsidP="00C5252C">
      <w:pPr>
        <w:autoSpaceDE w:val="0"/>
        <w:autoSpaceDN w:val="0"/>
        <w:adjustRightInd w:val="0"/>
        <w:spacing w:after="0" w:line="240" w:lineRule="auto"/>
        <w:rPr>
          <w:rFonts w:ascii="Arial" w:eastAsiaTheme="minorHAnsi" w:hAnsi="Arial" w:cs="Arial"/>
          <w:color w:val="000000"/>
          <w:sz w:val="23"/>
          <w:szCs w:val="23"/>
        </w:rPr>
      </w:pPr>
      <w:r>
        <w:rPr>
          <w:rFonts w:ascii="Arial" w:eastAsiaTheme="minorHAnsi" w:hAnsi="Arial" w:cs="Arial"/>
          <w:color w:val="000000"/>
          <w:sz w:val="23"/>
          <w:szCs w:val="23"/>
        </w:rPr>
        <w:t>-</w:t>
      </w:r>
      <w:r w:rsidR="00BB1BC7" w:rsidRPr="00BB1BC7">
        <w:rPr>
          <w:rFonts w:ascii="Arial" w:eastAsiaTheme="minorHAnsi" w:hAnsi="Arial" w:cs="Arial"/>
          <w:color w:val="000000"/>
          <w:sz w:val="23"/>
          <w:szCs w:val="23"/>
        </w:rPr>
        <w:t xml:space="preserve"> </w:t>
      </w:r>
      <w:proofErr w:type="spellStart"/>
      <w:r w:rsidR="00BB1BC7" w:rsidRPr="00BB1BC7">
        <w:rPr>
          <w:rFonts w:ascii="Arial" w:eastAsiaTheme="minorHAnsi" w:hAnsi="Arial" w:cs="Arial"/>
          <w:color w:val="000000"/>
          <w:sz w:val="23"/>
          <w:szCs w:val="23"/>
        </w:rPr>
        <w:t>Subtraversare</w:t>
      </w:r>
      <w:proofErr w:type="spellEnd"/>
      <w:r w:rsidR="00BB1BC7" w:rsidRPr="00BB1BC7">
        <w:rPr>
          <w:rFonts w:ascii="Arial" w:eastAsiaTheme="minorHAnsi" w:hAnsi="Arial" w:cs="Arial"/>
          <w:color w:val="000000"/>
          <w:sz w:val="23"/>
          <w:szCs w:val="23"/>
        </w:rPr>
        <w:t xml:space="preserve"> DN, 23 </w:t>
      </w:r>
      <w:proofErr w:type="spellStart"/>
      <w:r w:rsidR="00BB1BC7" w:rsidRPr="00BB1BC7">
        <w:rPr>
          <w:rFonts w:ascii="Arial" w:eastAsiaTheme="minorHAnsi" w:hAnsi="Arial" w:cs="Arial"/>
          <w:color w:val="000000"/>
          <w:sz w:val="23"/>
          <w:szCs w:val="23"/>
        </w:rPr>
        <w:t>buc</w:t>
      </w:r>
      <w:proofErr w:type="spellEnd"/>
      <w:r w:rsidR="00BB1BC7" w:rsidRPr="00BB1BC7">
        <w:rPr>
          <w:rFonts w:ascii="Arial" w:eastAsiaTheme="minorHAnsi" w:hAnsi="Arial" w:cs="Arial"/>
          <w:color w:val="000000"/>
          <w:sz w:val="23"/>
          <w:szCs w:val="23"/>
        </w:rPr>
        <w:t xml:space="preserve"> </w:t>
      </w:r>
    </w:p>
    <w:p w:rsidR="00BB1BC7" w:rsidRPr="00BB1BC7" w:rsidRDefault="00162985" w:rsidP="00C5252C">
      <w:pPr>
        <w:autoSpaceDE w:val="0"/>
        <w:autoSpaceDN w:val="0"/>
        <w:adjustRightInd w:val="0"/>
        <w:spacing w:after="0" w:line="240" w:lineRule="auto"/>
        <w:rPr>
          <w:rFonts w:ascii="Arial" w:eastAsiaTheme="minorHAnsi" w:hAnsi="Arial" w:cs="Arial"/>
          <w:color w:val="000000"/>
          <w:sz w:val="23"/>
          <w:szCs w:val="23"/>
        </w:rPr>
      </w:pPr>
      <w:r>
        <w:rPr>
          <w:rFonts w:ascii="Arial" w:eastAsiaTheme="minorHAnsi" w:hAnsi="Arial" w:cs="Arial"/>
          <w:color w:val="000000"/>
          <w:sz w:val="23"/>
          <w:szCs w:val="23"/>
        </w:rPr>
        <w:t>-</w:t>
      </w:r>
      <w:r w:rsidR="00BB1BC7" w:rsidRPr="00BB1BC7">
        <w:rPr>
          <w:rFonts w:ascii="Arial" w:eastAsiaTheme="minorHAnsi" w:hAnsi="Arial" w:cs="Arial"/>
          <w:color w:val="000000"/>
          <w:sz w:val="23"/>
          <w:szCs w:val="23"/>
        </w:rPr>
        <w:t xml:space="preserve"> </w:t>
      </w:r>
      <w:proofErr w:type="spellStart"/>
      <w:r w:rsidR="00BB1BC7" w:rsidRPr="00BB1BC7">
        <w:rPr>
          <w:rFonts w:ascii="Arial" w:eastAsiaTheme="minorHAnsi" w:hAnsi="Arial" w:cs="Arial"/>
          <w:color w:val="000000"/>
          <w:sz w:val="23"/>
          <w:szCs w:val="23"/>
        </w:rPr>
        <w:t>Subtraversare</w:t>
      </w:r>
      <w:proofErr w:type="spellEnd"/>
      <w:r w:rsidR="00BB1BC7" w:rsidRPr="00BB1BC7">
        <w:rPr>
          <w:rFonts w:ascii="Arial" w:eastAsiaTheme="minorHAnsi" w:hAnsi="Arial" w:cs="Arial"/>
          <w:color w:val="000000"/>
          <w:sz w:val="23"/>
          <w:szCs w:val="23"/>
        </w:rPr>
        <w:t xml:space="preserve"> CF, 5 </w:t>
      </w:r>
      <w:proofErr w:type="spellStart"/>
      <w:r w:rsidR="00BB1BC7" w:rsidRPr="00BB1BC7">
        <w:rPr>
          <w:rFonts w:ascii="Arial" w:eastAsiaTheme="minorHAnsi" w:hAnsi="Arial" w:cs="Arial"/>
          <w:color w:val="000000"/>
          <w:sz w:val="23"/>
          <w:szCs w:val="23"/>
        </w:rPr>
        <w:t>buc</w:t>
      </w:r>
      <w:proofErr w:type="spellEnd"/>
      <w:r w:rsidR="00BB1BC7" w:rsidRPr="00BB1BC7">
        <w:rPr>
          <w:rFonts w:ascii="Arial" w:eastAsiaTheme="minorHAnsi" w:hAnsi="Arial" w:cs="Arial"/>
          <w:color w:val="000000"/>
          <w:sz w:val="23"/>
          <w:szCs w:val="23"/>
        </w:rPr>
        <w:t xml:space="preserve"> </w:t>
      </w:r>
    </w:p>
    <w:p w:rsidR="00BB1BC7" w:rsidRPr="00BB1BC7" w:rsidRDefault="00162985" w:rsidP="00C5252C">
      <w:pPr>
        <w:autoSpaceDE w:val="0"/>
        <w:autoSpaceDN w:val="0"/>
        <w:adjustRightInd w:val="0"/>
        <w:spacing w:after="0" w:line="240" w:lineRule="auto"/>
        <w:rPr>
          <w:rFonts w:ascii="Arial" w:eastAsiaTheme="minorHAnsi" w:hAnsi="Arial" w:cs="Arial"/>
          <w:color w:val="000000"/>
          <w:sz w:val="23"/>
          <w:szCs w:val="23"/>
        </w:rPr>
      </w:pPr>
      <w:r>
        <w:rPr>
          <w:rFonts w:ascii="Arial" w:eastAsiaTheme="minorHAnsi" w:hAnsi="Arial" w:cs="Arial"/>
          <w:color w:val="000000"/>
          <w:sz w:val="23"/>
          <w:szCs w:val="23"/>
        </w:rPr>
        <w:t>-</w:t>
      </w:r>
      <w:r w:rsidR="00BB1BC7" w:rsidRPr="00BB1BC7">
        <w:rPr>
          <w:rFonts w:ascii="Arial" w:eastAsiaTheme="minorHAnsi" w:hAnsi="Arial" w:cs="Arial"/>
          <w:color w:val="000000"/>
          <w:sz w:val="23"/>
          <w:szCs w:val="23"/>
        </w:rPr>
        <w:t xml:space="preserve"> </w:t>
      </w:r>
      <w:proofErr w:type="spellStart"/>
      <w:r w:rsidR="00BB1BC7" w:rsidRPr="00BB1BC7">
        <w:rPr>
          <w:rFonts w:ascii="Arial" w:eastAsiaTheme="minorHAnsi" w:hAnsi="Arial" w:cs="Arial"/>
          <w:color w:val="000000"/>
          <w:sz w:val="23"/>
          <w:szCs w:val="23"/>
        </w:rPr>
        <w:t>Sta</w:t>
      </w:r>
      <w:r>
        <w:rPr>
          <w:rFonts w:ascii="Arial" w:eastAsiaTheme="minorHAnsi" w:hAnsi="Arial" w:cs="Arial"/>
          <w:color w:val="000000"/>
          <w:sz w:val="23"/>
          <w:szCs w:val="23"/>
        </w:rPr>
        <w:t>ţ</w:t>
      </w:r>
      <w:r w:rsidR="00BB1BC7" w:rsidRPr="00BB1BC7">
        <w:rPr>
          <w:rFonts w:ascii="Arial" w:eastAsiaTheme="minorHAnsi" w:hAnsi="Arial" w:cs="Arial"/>
          <w:color w:val="000000"/>
          <w:sz w:val="23"/>
          <w:szCs w:val="23"/>
        </w:rPr>
        <w:t>ie</w:t>
      </w:r>
      <w:proofErr w:type="spellEnd"/>
      <w:r w:rsidR="00BB1BC7" w:rsidRPr="00BB1BC7">
        <w:rPr>
          <w:rFonts w:ascii="Arial" w:eastAsiaTheme="minorHAnsi" w:hAnsi="Arial" w:cs="Arial"/>
          <w:color w:val="000000"/>
          <w:sz w:val="23"/>
          <w:szCs w:val="23"/>
        </w:rPr>
        <w:t xml:space="preserve"> de </w:t>
      </w:r>
      <w:proofErr w:type="spellStart"/>
      <w:r>
        <w:rPr>
          <w:rFonts w:ascii="Arial" w:eastAsiaTheme="minorHAnsi" w:hAnsi="Arial" w:cs="Arial"/>
          <w:color w:val="000000"/>
          <w:sz w:val="23"/>
          <w:szCs w:val="23"/>
        </w:rPr>
        <w:t>tatare</w:t>
      </w:r>
      <w:proofErr w:type="spellEnd"/>
      <w:r>
        <w:rPr>
          <w:rFonts w:ascii="Arial" w:eastAsiaTheme="minorHAnsi" w:hAnsi="Arial" w:cs="Arial"/>
          <w:color w:val="000000"/>
          <w:sz w:val="23"/>
          <w:szCs w:val="23"/>
        </w:rPr>
        <w:t xml:space="preserve"> </w:t>
      </w:r>
      <w:proofErr w:type="spellStart"/>
      <w:r w:rsidR="00BB1BC7" w:rsidRPr="00BB1BC7">
        <w:rPr>
          <w:rFonts w:ascii="Arial" w:eastAsiaTheme="minorHAnsi" w:hAnsi="Arial" w:cs="Arial"/>
          <w:color w:val="000000"/>
          <w:sz w:val="23"/>
          <w:szCs w:val="23"/>
        </w:rPr>
        <w:t>Izvoru</w:t>
      </w:r>
      <w:proofErr w:type="spellEnd"/>
      <w:r w:rsidR="00BB1BC7" w:rsidRPr="00BB1BC7">
        <w:rPr>
          <w:rFonts w:ascii="Arial" w:eastAsiaTheme="minorHAnsi" w:hAnsi="Arial" w:cs="Arial"/>
          <w:color w:val="000000"/>
          <w:sz w:val="23"/>
          <w:szCs w:val="23"/>
        </w:rPr>
        <w:t xml:space="preserve"> </w:t>
      </w:r>
      <w:proofErr w:type="spellStart"/>
      <w:r w:rsidR="00BB1BC7" w:rsidRPr="00BB1BC7">
        <w:rPr>
          <w:rFonts w:ascii="Arial" w:eastAsiaTheme="minorHAnsi" w:hAnsi="Arial" w:cs="Arial"/>
          <w:color w:val="000000"/>
          <w:sz w:val="23"/>
          <w:szCs w:val="23"/>
        </w:rPr>
        <w:t>Muresului</w:t>
      </w:r>
      <w:proofErr w:type="spellEnd"/>
      <w:r w:rsidR="00BB1BC7" w:rsidRPr="00BB1BC7">
        <w:rPr>
          <w:rFonts w:ascii="Arial" w:eastAsiaTheme="minorHAnsi" w:hAnsi="Arial" w:cs="Arial"/>
          <w:color w:val="000000"/>
          <w:sz w:val="23"/>
          <w:szCs w:val="23"/>
        </w:rPr>
        <w:t>, 3</w:t>
      </w:r>
      <w:proofErr w:type="gramStart"/>
      <w:r w:rsidR="00BB1BC7" w:rsidRPr="00BB1BC7">
        <w:rPr>
          <w:rFonts w:ascii="Arial" w:eastAsiaTheme="minorHAnsi" w:hAnsi="Arial" w:cs="Arial"/>
          <w:color w:val="000000"/>
          <w:sz w:val="23"/>
          <w:szCs w:val="23"/>
        </w:rPr>
        <w:t>,90</w:t>
      </w:r>
      <w:proofErr w:type="gramEnd"/>
      <w:r w:rsidR="00BB1BC7" w:rsidRPr="00BB1BC7">
        <w:rPr>
          <w:rFonts w:ascii="Arial" w:eastAsiaTheme="minorHAnsi" w:hAnsi="Arial" w:cs="Arial"/>
          <w:color w:val="000000"/>
          <w:sz w:val="23"/>
          <w:szCs w:val="23"/>
        </w:rPr>
        <w:t xml:space="preserve"> l/s cu SP, 1 </w:t>
      </w:r>
      <w:proofErr w:type="spellStart"/>
      <w:r w:rsidR="00BB1BC7" w:rsidRPr="00BB1BC7">
        <w:rPr>
          <w:rFonts w:ascii="Arial" w:eastAsiaTheme="minorHAnsi" w:hAnsi="Arial" w:cs="Arial"/>
          <w:color w:val="000000"/>
          <w:sz w:val="23"/>
          <w:szCs w:val="23"/>
        </w:rPr>
        <w:t>buc</w:t>
      </w:r>
      <w:proofErr w:type="spellEnd"/>
      <w:r w:rsidR="00BB1BC7" w:rsidRPr="00BB1BC7">
        <w:rPr>
          <w:rFonts w:ascii="Arial" w:eastAsiaTheme="minorHAnsi" w:hAnsi="Arial" w:cs="Arial"/>
          <w:color w:val="000000"/>
          <w:sz w:val="23"/>
          <w:szCs w:val="23"/>
        </w:rPr>
        <w:t xml:space="preserve"> </w:t>
      </w:r>
    </w:p>
    <w:p w:rsidR="00BB1BC7" w:rsidRDefault="00162985" w:rsidP="00C5252C">
      <w:pPr>
        <w:autoSpaceDE w:val="0"/>
        <w:autoSpaceDN w:val="0"/>
        <w:adjustRightInd w:val="0"/>
        <w:spacing w:after="0" w:line="240" w:lineRule="auto"/>
        <w:rPr>
          <w:rFonts w:ascii="Arial" w:eastAsiaTheme="minorHAnsi" w:hAnsi="Arial" w:cs="Arial"/>
          <w:color w:val="000000"/>
          <w:sz w:val="23"/>
          <w:szCs w:val="23"/>
        </w:rPr>
      </w:pPr>
      <w:r>
        <w:rPr>
          <w:rFonts w:ascii="Arial" w:eastAsiaTheme="minorHAnsi" w:hAnsi="Arial" w:cs="Arial"/>
          <w:color w:val="000000"/>
          <w:sz w:val="23"/>
          <w:szCs w:val="23"/>
        </w:rPr>
        <w:t>-</w:t>
      </w:r>
      <w:r w:rsidR="00BB1BC7" w:rsidRPr="00BB1BC7">
        <w:rPr>
          <w:rFonts w:ascii="Arial" w:eastAsiaTheme="minorHAnsi" w:hAnsi="Arial" w:cs="Arial"/>
          <w:color w:val="000000"/>
          <w:sz w:val="23"/>
          <w:szCs w:val="23"/>
        </w:rPr>
        <w:t xml:space="preserve"> </w:t>
      </w:r>
      <w:proofErr w:type="spellStart"/>
      <w:r w:rsidR="00BB1BC7" w:rsidRPr="00BB1BC7">
        <w:rPr>
          <w:rFonts w:ascii="Arial" w:eastAsiaTheme="minorHAnsi" w:hAnsi="Arial" w:cs="Arial"/>
          <w:color w:val="000000"/>
          <w:sz w:val="23"/>
          <w:szCs w:val="23"/>
        </w:rPr>
        <w:t>Statie</w:t>
      </w:r>
      <w:proofErr w:type="spellEnd"/>
      <w:r w:rsidR="00BB1BC7" w:rsidRPr="00BB1BC7">
        <w:rPr>
          <w:rFonts w:ascii="Arial" w:eastAsiaTheme="minorHAnsi" w:hAnsi="Arial" w:cs="Arial"/>
          <w:color w:val="000000"/>
          <w:sz w:val="23"/>
          <w:szCs w:val="23"/>
        </w:rPr>
        <w:t xml:space="preserve"> de </w:t>
      </w:r>
      <w:proofErr w:type="spellStart"/>
      <w:r>
        <w:rPr>
          <w:rFonts w:ascii="Arial" w:eastAsiaTheme="minorHAnsi" w:hAnsi="Arial" w:cs="Arial"/>
          <w:color w:val="000000"/>
          <w:sz w:val="23"/>
          <w:szCs w:val="23"/>
        </w:rPr>
        <w:t>tratare</w:t>
      </w:r>
      <w:proofErr w:type="spellEnd"/>
      <w:r w:rsidR="00BB1BC7" w:rsidRPr="00BB1BC7">
        <w:rPr>
          <w:rFonts w:ascii="Arial" w:eastAsiaTheme="minorHAnsi" w:hAnsi="Arial" w:cs="Arial"/>
          <w:color w:val="000000"/>
          <w:sz w:val="23"/>
          <w:szCs w:val="23"/>
        </w:rPr>
        <w:t xml:space="preserve"> </w:t>
      </w:r>
      <w:proofErr w:type="spellStart"/>
      <w:r w:rsidR="00BB1BC7" w:rsidRPr="00BB1BC7">
        <w:rPr>
          <w:rFonts w:ascii="Arial" w:eastAsiaTheme="minorHAnsi" w:hAnsi="Arial" w:cs="Arial"/>
          <w:color w:val="000000"/>
          <w:sz w:val="23"/>
          <w:szCs w:val="23"/>
        </w:rPr>
        <w:t>Vo</w:t>
      </w:r>
      <w:r>
        <w:rPr>
          <w:rFonts w:ascii="Arial" w:eastAsiaTheme="minorHAnsi" w:hAnsi="Arial" w:cs="Arial"/>
          <w:color w:val="000000"/>
          <w:sz w:val="23"/>
          <w:szCs w:val="23"/>
        </w:rPr>
        <w:t>ş</w:t>
      </w:r>
      <w:r w:rsidR="00BB1BC7" w:rsidRPr="00BB1BC7">
        <w:rPr>
          <w:rFonts w:ascii="Arial" w:eastAsiaTheme="minorHAnsi" w:hAnsi="Arial" w:cs="Arial"/>
          <w:color w:val="000000"/>
          <w:sz w:val="23"/>
          <w:szCs w:val="23"/>
        </w:rPr>
        <w:t>l</w:t>
      </w:r>
      <w:r>
        <w:rPr>
          <w:rFonts w:ascii="Arial" w:eastAsiaTheme="minorHAnsi" w:hAnsi="Arial" w:cs="Arial"/>
          <w:color w:val="000000"/>
          <w:sz w:val="23"/>
          <w:szCs w:val="23"/>
        </w:rPr>
        <w:t>ă</w:t>
      </w:r>
      <w:r w:rsidR="00BB1BC7" w:rsidRPr="00BB1BC7">
        <w:rPr>
          <w:rFonts w:ascii="Arial" w:eastAsiaTheme="minorHAnsi" w:hAnsi="Arial" w:cs="Arial"/>
          <w:color w:val="000000"/>
          <w:sz w:val="23"/>
          <w:szCs w:val="23"/>
        </w:rPr>
        <w:t>beni</w:t>
      </w:r>
      <w:proofErr w:type="spellEnd"/>
      <w:r w:rsidR="00BB1BC7" w:rsidRPr="00BB1BC7">
        <w:rPr>
          <w:rFonts w:ascii="Arial" w:eastAsiaTheme="minorHAnsi" w:hAnsi="Arial" w:cs="Arial"/>
          <w:color w:val="000000"/>
          <w:sz w:val="23"/>
          <w:szCs w:val="23"/>
        </w:rPr>
        <w:t>, 3</w:t>
      </w:r>
      <w:proofErr w:type="gramStart"/>
      <w:r w:rsidR="00BB1BC7" w:rsidRPr="00BB1BC7">
        <w:rPr>
          <w:rFonts w:ascii="Arial" w:eastAsiaTheme="minorHAnsi" w:hAnsi="Arial" w:cs="Arial"/>
          <w:color w:val="000000"/>
          <w:sz w:val="23"/>
          <w:szCs w:val="23"/>
        </w:rPr>
        <w:t>,30</w:t>
      </w:r>
      <w:proofErr w:type="gramEnd"/>
      <w:r w:rsidR="00BB1BC7" w:rsidRPr="00BB1BC7">
        <w:rPr>
          <w:rFonts w:ascii="Arial" w:eastAsiaTheme="minorHAnsi" w:hAnsi="Arial" w:cs="Arial"/>
          <w:color w:val="000000"/>
          <w:sz w:val="23"/>
          <w:szCs w:val="23"/>
        </w:rPr>
        <w:t xml:space="preserve"> l/s cu SP, 1 </w:t>
      </w:r>
      <w:proofErr w:type="spellStart"/>
      <w:r w:rsidR="00BB1BC7" w:rsidRPr="00BB1BC7">
        <w:rPr>
          <w:rFonts w:ascii="Arial" w:eastAsiaTheme="minorHAnsi" w:hAnsi="Arial" w:cs="Arial"/>
          <w:color w:val="000000"/>
          <w:sz w:val="23"/>
          <w:szCs w:val="23"/>
        </w:rPr>
        <w:t>buc</w:t>
      </w:r>
      <w:proofErr w:type="spellEnd"/>
      <w:r w:rsidR="00BB1BC7" w:rsidRPr="00BB1BC7">
        <w:rPr>
          <w:rFonts w:ascii="Arial" w:eastAsiaTheme="minorHAnsi" w:hAnsi="Arial" w:cs="Arial"/>
          <w:color w:val="000000"/>
          <w:sz w:val="23"/>
          <w:szCs w:val="23"/>
        </w:rPr>
        <w:t xml:space="preserve"> </w:t>
      </w:r>
    </w:p>
    <w:p w:rsidR="00C5252C" w:rsidRDefault="00C5252C" w:rsidP="00C5252C">
      <w:pPr>
        <w:autoSpaceDE w:val="0"/>
        <w:autoSpaceDN w:val="0"/>
        <w:adjustRightInd w:val="0"/>
        <w:spacing w:after="0" w:line="240" w:lineRule="auto"/>
        <w:rPr>
          <w:rFonts w:ascii="Arial" w:eastAsiaTheme="minorHAnsi" w:hAnsi="Arial" w:cs="Arial"/>
          <w:color w:val="000000"/>
          <w:sz w:val="23"/>
          <w:szCs w:val="23"/>
        </w:rPr>
      </w:pPr>
      <w:proofErr w:type="spellStart"/>
      <w:r>
        <w:rPr>
          <w:rFonts w:ascii="Arial" w:eastAsiaTheme="minorHAnsi" w:hAnsi="Arial" w:cs="Arial"/>
          <w:color w:val="000000"/>
          <w:sz w:val="23"/>
          <w:szCs w:val="23"/>
        </w:rPr>
        <w:t>Instalaţiile</w:t>
      </w:r>
      <w:proofErr w:type="spellEnd"/>
      <w:r>
        <w:rPr>
          <w:rFonts w:ascii="Arial" w:eastAsiaTheme="minorHAnsi" w:hAnsi="Arial" w:cs="Arial"/>
          <w:color w:val="000000"/>
          <w:sz w:val="23"/>
          <w:szCs w:val="23"/>
        </w:rPr>
        <w:t xml:space="preserve"> de tartare </w:t>
      </w:r>
      <w:proofErr w:type="gramStart"/>
      <w:r>
        <w:rPr>
          <w:rFonts w:ascii="Arial" w:eastAsiaTheme="minorHAnsi" w:hAnsi="Arial" w:cs="Arial"/>
          <w:color w:val="000000"/>
          <w:sz w:val="23"/>
          <w:szCs w:val="23"/>
        </w:rPr>
        <w:t>a</w:t>
      </w:r>
      <w:proofErr w:type="gram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apei</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subterane</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vor</w:t>
      </w:r>
      <w:proofErr w:type="spellEnd"/>
      <w:r>
        <w:rPr>
          <w:rFonts w:ascii="Arial" w:eastAsiaTheme="minorHAnsi" w:hAnsi="Arial" w:cs="Arial"/>
          <w:color w:val="000000"/>
          <w:sz w:val="23"/>
          <w:szCs w:val="23"/>
        </w:rPr>
        <w:t xml:space="preserve"> fi </w:t>
      </w:r>
      <w:proofErr w:type="spellStart"/>
      <w:r>
        <w:rPr>
          <w:rFonts w:ascii="Arial" w:eastAsiaTheme="minorHAnsi" w:hAnsi="Arial" w:cs="Arial"/>
          <w:color w:val="000000"/>
          <w:sz w:val="23"/>
          <w:szCs w:val="23"/>
        </w:rPr>
        <w:t>identice</w:t>
      </w:r>
      <w:proofErr w:type="spellEnd"/>
      <w:r>
        <w:rPr>
          <w:rFonts w:ascii="Arial" w:eastAsiaTheme="minorHAnsi" w:hAnsi="Arial" w:cs="Arial"/>
          <w:color w:val="000000"/>
          <w:sz w:val="23"/>
          <w:szCs w:val="23"/>
        </w:rPr>
        <w:t xml:space="preserve"> functional </w:t>
      </w:r>
      <w:proofErr w:type="spellStart"/>
      <w:r>
        <w:rPr>
          <w:rFonts w:ascii="Arial" w:eastAsiaTheme="minorHAnsi" w:hAnsi="Arial" w:cs="Arial"/>
          <w:color w:val="000000"/>
          <w:sz w:val="23"/>
          <w:szCs w:val="23"/>
        </w:rPr>
        <w:t>şi</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vor</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asigura</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următorul</w:t>
      </w:r>
      <w:proofErr w:type="spellEnd"/>
      <w:r>
        <w:rPr>
          <w:rFonts w:ascii="Arial" w:eastAsiaTheme="minorHAnsi" w:hAnsi="Arial" w:cs="Arial"/>
          <w:color w:val="000000"/>
          <w:sz w:val="23"/>
          <w:szCs w:val="23"/>
        </w:rPr>
        <w:t xml:space="preserve"> flux:</w:t>
      </w:r>
    </w:p>
    <w:p w:rsidR="00C5252C" w:rsidRDefault="00C5252C" w:rsidP="00BB1BC7">
      <w:pPr>
        <w:autoSpaceDE w:val="0"/>
        <w:autoSpaceDN w:val="0"/>
        <w:adjustRightInd w:val="0"/>
        <w:spacing w:after="0" w:line="240" w:lineRule="auto"/>
        <w:rPr>
          <w:rFonts w:ascii="Arial" w:eastAsiaTheme="minorHAnsi" w:hAnsi="Arial" w:cs="Arial"/>
          <w:color w:val="000000"/>
          <w:sz w:val="23"/>
          <w:szCs w:val="23"/>
        </w:rPr>
      </w:pPr>
      <w:r>
        <w:rPr>
          <w:rFonts w:ascii="Arial" w:eastAsiaTheme="minorHAnsi" w:hAnsi="Arial" w:cs="Arial"/>
          <w:color w:val="000000"/>
          <w:sz w:val="23"/>
          <w:szCs w:val="23"/>
        </w:rPr>
        <w:t>-</w:t>
      </w:r>
      <w:proofErr w:type="spellStart"/>
      <w:r>
        <w:rPr>
          <w:rFonts w:ascii="Arial" w:eastAsiaTheme="minorHAnsi" w:hAnsi="Arial" w:cs="Arial"/>
          <w:color w:val="000000"/>
          <w:sz w:val="23"/>
          <w:szCs w:val="23"/>
        </w:rPr>
        <w:t>deferizare</w:t>
      </w:r>
      <w:proofErr w:type="spellEnd"/>
    </w:p>
    <w:p w:rsidR="00C5252C" w:rsidRDefault="00C5252C" w:rsidP="00BB1BC7">
      <w:pPr>
        <w:autoSpaceDE w:val="0"/>
        <w:autoSpaceDN w:val="0"/>
        <w:adjustRightInd w:val="0"/>
        <w:spacing w:after="0" w:line="240" w:lineRule="auto"/>
        <w:rPr>
          <w:rFonts w:ascii="Arial" w:eastAsiaTheme="minorHAnsi" w:hAnsi="Arial" w:cs="Arial"/>
          <w:color w:val="000000"/>
          <w:sz w:val="23"/>
          <w:szCs w:val="23"/>
        </w:rPr>
      </w:pPr>
      <w:r>
        <w:rPr>
          <w:rFonts w:ascii="Arial" w:eastAsiaTheme="minorHAnsi" w:hAnsi="Arial" w:cs="Arial"/>
          <w:color w:val="000000"/>
          <w:sz w:val="23"/>
          <w:szCs w:val="23"/>
        </w:rPr>
        <w:t>-</w:t>
      </w:r>
      <w:proofErr w:type="spellStart"/>
      <w:r>
        <w:rPr>
          <w:rFonts w:ascii="Arial" w:eastAsiaTheme="minorHAnsi" w:hAnsi="Arial" w:cs="Arial"/>
          <w:color w:val="000000"/>
          <w:sz w:val="23"/>
          <w:szCs w:val="23"/>
        </w:rPr>
        <w:t>demanganizare</w:t>
      </w:r>
      <w:proofErr w:type="spellEnd"/>
    </w:p>
    <w:p w:rsidR="00C5252C" w:rsidRDefault="00C5252C" w:rsidP="00BB1BC7">
      <w:pPr>
        <w:autoSpaceDE w:val="0"/>
        <w:autoSpaceDN w:val="0"/>
        <w:adjustRightInd w:val="0"/>
        <w:spacing w:after="0" w:line="240" w:lineRule="auto"/>
        <w:rPr>
          <w:rFonts w:ascii="Arial" w:eastAsiaTheme="minorHAnsi" w:hAnsi="Arial" w:cs="Arial"/>
          <w:color w:val="000000"/>
          <w:sz w:val="23"/>
          <w:szCs w:val="23"/>
        </w:rPr>
      </w:pPr>
      <w:r>
        <w:rPr>
          <w:rFonts w:ascii="Arial" w:eastAsiaTheme="minorHAnsi" w:hAnsi="Arial" w:cs="Arial"/>
          <w:color w:val="000000"/>
          <w:sz w:val="23"/>
          <w:szCs w:val="23"/>
        </w:rPr>
        <w:t>-</w:t>
      </w:r>
      <w:proofErr w:type="spellStart"/>
      <w:r>
        <w:rPr>
          <w:rFonts w:ascii="Arial" w:eastAsiaTheme="minorHAnsi" w:hAnsi="Arial" w:cs="Arial"/>
          <w:color w:val="000000"/>
          <w:sz w:val="23"/>
          <w:szCs w:val="23"/>
        </w:rPr>
        <w:t>denitrificare</w:t>
      </w:r>
      <w:proofErr w:type="spellEnd"/>
    </w:p>
    <w:p w:rsidR="00C5252C" w:rsidRDefault="00C5252C" w:rsidP="00BB1BC7">
      <w:pPr>
        <w:autoSpaceDE w:val="0"/>
        <w:autoSpaceDN w:val="0"/>
        <w:adjustRightInd w:val="0"/>
        <w:spacing w:after="0" w:line="240" w:lineRule="auto"/>
        <w:rPr>
          <w:rFonts w:ascii="Arial" w:eastAsiaTheme="minorHAnsi" w:hAnsi="Arial" w:cs="Arial"/>
          <w:color w:val="000000"/>
          <w:sz w:val="23"/>
          <w:szCs w:val="23"/>
        </w:rPr>
      </w:pPr>
      <w:r>
        <w:rPr>
          <w:rFonts w:ascii="Arial" w:eastAsiaTheme="minorHAnsi" w:hAnsi="Arial" w:cs="Arial"/>
          <w:color w:val="000000"/>
          <w:sz w:val="23"/>
          <w:szCs w:val="23"/>
        </w:rPr>
        <w:lastRenderedPageBreak/>
        <w:t xml:space="preserve">Schema </w:t>
      </w:r>
      <w:proofErr w:type="spellStart"/>
      <w:r>
        <w:rPr>
          <w:rFonts w:ascii="Arial" w:eastAsiaTheme="minorHAnsi" w:hAnsi="Arial" w:cs="Arial"/>
          <w:color w:val="000000"/>
          <w:sz w:val="23"/>
          <w:szCs w:val="23"/>
        </w:rPr>
        <w:t>tehnologică</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finală</w:t>
      </w:r>
      <w:proofErr w:type="spellEnd"/>
      <w:r>
        <w:rPr>
          <w:rFonts w:ascii="Arial" w:eastAsiaTheme="minorHAnsi" w:hAnsi="Arial" w:cs="Arial"/>
          <w:color w:val="000000"/>
          <w:sz w:val="23"/>
          <w:szCs w:val="23"/>
        </w:rPr>
        <w:t xml:space="preserve"> de tartare se </w:t>
      </w:r>
      <w:proofErr w:type="spellStart"/>
      <w:proofErr w:type="gramStart"/>
      <w:r>
        <w:rPr>
          <w:rFonts w:ascii="Arial" w:eastAsiaTheme="minorHAnsi" w:hAnsi="Arial" w:cs="Arial"/>
          <w:color w:val="000000"/>
          <w:sz w:val="23"/>
          <w:szCs w:val="23"/>
        </w:rPr>
        <w:t>va</w:t>
      </w:r>
      <w:proofErr w:type="spellEnd"/>
      <w:proofErr w:type="gram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stabili</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în</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funcţie</w:t>
      </w:r>
      <w:proofErr w:type="spellEnd"/>
      <w:r>
        <w:rPr>
          <w:rFonts w:ascii="Arial" w:eastAsiaTheme="minorHAnsi" w:hAnsi="Arial" w:cs="Arial"/>
          <w:color w:val="000000"/>
          <w:sz w:val="23"/>
          <w:szCs w:val="23"/>
        </w:rPr>
        <w:t xml:space="preserve"> de </w:t>
      </w:r>
      <w:proofErr w:type="spellStart"/>
      <w:r>
        <w:rPr>
          <w:rFonts w:ascii="Arial" w:eastAsiaTheme="minorHAnsi" w:hAnsi="Arial" w:cs="Arial"/>
          <w:color w:val="000000"/>
          <w:sz w:val="23"/>
          <w:szCs w:val="23"/>
        </w:rPr>
        <w:t>caracteristicile</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chimice</w:t>
      </w:r>
      <w:proofErr w:type="spellEnd"/>
      <w:r>
        <w:rPr>
          <w:rFonts w:ascii="Arial" w:eastAsiaTheme="minorHAnsi" w:hAnsi="Arial" w:cs="Arial"/>
          <w:color w:val="000000"/>
          <w:sz w:val="23"/>
          <w:szCs w:val="23"/>
        </w:rPr>
        <w:t xml:space="preserve"> concrete ale </w:t>
      </w:r>
      <w:proofErr w:type="spellStart"/>
      <w:r>
        <w:rPr>
          <w:rFonts w:ascii="Arial" w:eastAsiaTheme="minorHAnsi" w:hAnsi="Arial" w:cs="Arial"/>
          <w:color w:val="000000"/>
          <w:sz w:val="23"/>
          <w:szCs w:val="23"/>
        </w:rPr>
        <w:t>apei</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subterane</w:t>
      </w:r>
      <w:proofErr w:type="spellEnd"/>
      <w:r>
        <w:rPr>
          <w:rFonts w:ascii="Arial" w:eastAsiaTheme="minorHAnsi" w:hAnsi="Arial" w:cs="Arial"/>
          <w:color w:val="000000"/>
          <w:sz w:val="23"/>
          <w:szCs w:val="23"/>
        </w:rPr>
        <w:t>.</w:t>
      </w:r>
    </w:p>
    <w:p w:rsidR="00C5252C" w:rsidRDefault="00C5252C" w:rsidP="00BB1BC7">
      <w:pPr>
        <w:autoSpaceDE w:val="0"/>
        <w:autoSpaceDN w:val="0"/>
        <w:adjustRightInd w:val="0"/>
        <w:spacing w:after="0" w:line="240" w:lineRule="auto"/>
        <w:rPr>
          <w:rFonts w:ascii="Arial" w:eastAsiaTheme="minorHAnsi" w:hAnsi="Arial" w:cs="Arial"/>
          <w:color w:val="000000"/>
          <w:sz w:val="23"/>
          <w:szCs w:val="23"/>
        </w:rPr>
      </w:pPr>
      <w:proofErr w:type="spellStart"/>
      <w:r>
        <w:rPr>
          <w:rFonts w:ascii="Arial" w:eastAsiaTheme="minorHAnsi" w:hAnsi="Arial" w:cs="Arial"/>
          <w:color w:val="000000"/>
          <w:sz w:val="23"/>
          <w:szCs w:val="23"/>
        </w:rPr>
        <w:t>Lungimea</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totală</w:t>
      </w:r>
      <w:proofErr w:type="spellEnd"/>
      <w:r>
        <w:rPr>
          <w:rFonts w:ascii="Arial" w:eastAsiaTheme="minorHAnsi" w:hAnsi="Arial" w:cs="Arial"/>
          <w:color w:val="000000"/>
          <w:sz w:val="23"/>
          <w:szCs w:val="23"/>
        </w:rPr>
        <w:t xml:space="preserve"> a </w:t>
      </w:r>
      <w:proofErr w:type="spellStart"/>
      <w:r>
        <w:rPr>
          <w:rFonts w:ascii="Arial" w:eastAsiaTheme="minorHAnsi" w:hAnsi="Arial" w:cs="Arial"/>
          <w:color w:val="000000"/>
          <w:sz w:val="23"/>
          <w:szCs w:val="23"/>
        </w:rPr>
        <w:t>aducţiunii</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în</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localitatea</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Izvorul</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Mureşului</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va</w:t>
      </w:r>
      <w:proofErr w:type="spellEnd"/>
      <w:r>
        <w:rPr>
          <w:rFonts w:ascii="Arial" w:eastAsiaTheme="minorHAnsi" w:hAnsi="Arial" w:cs="Arial"/>
          <w:color w:val="000000"/>
          <w:sz w:val="23"/>
          <w:szCs w:val="23"/>
        </w:rPr>
        <w:t xml:space="preserve"> fi de 4.460 m, </w:t>
      </w:r>
      <w:proofErr w:type="spellStart"/>
      <w:r>
        <w:rPr>
          <w:rFonts w:ascii="Arial" w:eastAsiaTheme="minorHAnsi" w:hAnsi="Arial" w:cs="Arial"/>
          <w:color w:val="000000"/>
          <w:sz w:val="23"/>
          <w:szCs w:val="23"/>
        </w:rPr>
        <w:t>iar</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pentru</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localitatea</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Voşlăbeni</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va</w:t>
      </w:r>
      <w:proofErr w:type="spellEnd"/>
      <w:r>
        <w:rPr>
          <w:rFonts w:ascii="Arial" w:eastAsiaTheme="minorHAnsi" w:hAnsi="Arial" w:cs="Arial"/>
          <w:color w:val="000000"/>
          <w:sz w:val="23"/>
          <w:szCs w:val="23"/>
        </w:rPr>
        <w:t xml:space="preserve"> fi de 1.200 m.</w:t>
      </w:r>
    </w:p>
    <w:p w:rsidR="00C5252C" w:rsidRPr="00BB1BC7" w:rsidRDefault="00C5252C" w:rsidP="00BB1BC7">
      <w:pPr>
        <w:autoSpaceDE w:val="0"/>
        <w:autoSpaceDN w:val="0"/>
        <w:adjustRightInd w:val="0"/>
        <w:spacing w:after="0" w:line="240" w:lineRule="auto"/>
        <w:rPr>
          <w:rFonts w:ascii="Arial" w:eastAsiaTheme="minorHAnsi" w:hAnsi="Arial" w:cs="Arial"/>
          <w:color w:val="000000"/>
          <w:sz w:val="23"/>
          <w:szCs w:val="23"/>
        </w:rPr>
      </w:pPr>
      <w:proofErr w:type="spellStart"/>
      <w:r>
        <w:rPr>
          <w:rFonts w:ascii="Arial" w:eastAsiaTheme="minorHAnsi" w:hAnsi="Arial" w:cs="Arial"/>
          <w:color w:val="000000"/>
          <w:sz w:val="23"/>
          <w:szCs w:val="23"/>
        </w:rPr>
        <w:t>Pe</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parcursul</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realizării</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proiectului</w:t>
      </w:r>
      <w:proofErr w:type="spellEnd"/>
      <w:r>
        <w:rPr>
          <w:rFonts w:ascii="Arial" w:eastAsiaTheme="minorHAnsi" w:hAnsi="Arial" w:cs="Arial"/>
          <w:color w:val="000000"/>
          <w:sz w:val="23"/>
          <w:szCs w:val="23"/>
        </w:rPr>
        <w:t xml:space="preserve"> se </w:t>
      </w:r>
      <w:proofErr w:type="spellStart"/>
      <w:r>
        <w:rPr>
          <w:rFonts w:ascii="Arial" w:eastAsiaTheme="minorHAnsi" w:hAnsi="Arial" w:cs="Arial"/>
          <w:color w:val="000000"/>
          <w:sz w:val="23"/>
          <w:szCs w:val="23"/>
        </w:rPr>
        <w:t>vor</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subtraversa</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cursuri</w:t>
      </w:r>
      <w:proofErr w:type="spellEnd"/>
      <w:r>
        <w:rPr>
          <w:rFonts w:ascii="Arial" w:eastAsiaTheme="minorHAnsi" w:hAnsi="Arial" w:cs="Arial"/>
          <w:color w:val="000000"/>
          <w:sz w:val="23"/>
          <w:szCs w:val="23"/>
        </w:rPr>
        <w:t xml:space="preserve"> de </w:t>
      </w:r>
      <w:proofErr w:type="spellStart"/>
      <w:proofErr w:type="gramStart"/>
      <w:r>
        <w:rPr>
          <w:rFonts w:ascii="Arial" w:eastAsiaTheme="minorHAnsi" w:hAnsi="Arial" w:cs="Arial"/>
          <w:color w:val="000000"/>
          <w:sz w:val="23"/>
          <w:szCs w:val="23"/>
        </w:rPr>
        <w:t>apă</w:t>
      </w:r>
      <w:proofErr w:type="spellEnd"/>
      <w:proofErr w:type="gram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cadastrate</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şi</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necadastrate</w:t>
      </w:r>
      <w:proofErr w:type="spellEnd"/>
      <w:r>
        <w:rPr>
          <w:rFonts w:ascii="Arial" w:eastAsiaTheme="minorHAnsi" w:hAnsi="Arial" w:cs="Arial"/>
          <w:color w:val="000000"/>
          <w:sz w:val="23"/>
          <w:szCs w:val="23"/>
        </w:rPr>
        <w:t xml:space="preserve"> (pr. </w:t>
      </w:r>
      <w:proofErr w:type="spellStart"/>
      <w:r>
        <w:rPr>
          <w:rFonts w:ascii="Arial" w:eastAsiaTheme="minorHAnsi" w:hAnsi="Arial" w:cs="Arial"/>
          <w:color w:val="000000"/>
          <w:sz w:val="23"/>
          <w:szCs w:val="23"/>
        </w:rPr>
        <w:t>Mosas</w:t>
      </w:r>
      <w:proofErr w:type="spellEnd"/>
      <w:r>
        <w:rPr>
          <w:rFonts w:ascii="Arial" w:eastAsiaTheme="minorHAnsi" w:hAnsi="Arial" w:cs="Arial"/>
          <w:color w:val="000000"/>
          <w:sz w:val="23"/>
          <w:szCs w:val="23"/>
        </w:rPr>
        <w:t>, pr. Sec.,</w:t>
      </w:r>
      <w:proofErr w:type="spellStart"/>
      <w:r>
        <w:rPr>
          <w:rFonts w:ascii="Arial" w:eastAsiaTheme="minorHAnsi" w:hAnsi="Arial" w:cs="Arial"/>
          <w:color w:val="000000"/>
          <w:sz w:val="23"/>
          <w:szCs w:val="23"/>
        </w:rPr>
        <w:t>pr.Dezghetal</w:t>
      </w:r>
      <w:proofErr w:type="spellEnd"/>
      <w:r>
        <w:rPr>
          <w:rFonts w:ascii="Arial" w:eastAsiaTheme="minorHAnsi" w:hAnsi="Arial" w:cs="Arial"/>
          <w:color w:val="000000"/>
          <w:sz w:val="23"/>
          <w:szCs w:val="23"/>
        </w:rPr>
        <w:t xml:space="preserve">, r. </w:t>
      </w:r>
      <w:proofErr w:type="spellStart"/>
      <w:r>
        <w:rPr>
          <w:rFonts w:ascii="Arial" w:eastAsiaTheme="minorHAnsi" w:hAnsi="Arial" w:cs="Arial"/>
          <w:color w:val="000000"/>
          <w:sz w:val="23"/>
          <w:szCs w:val="23"/>
        </w:rPr>
        <w:t>Mureş</w:t>
      </w:r>
      <w:proofErr w:type="spellEnd"/>
      <w:r>
        <w:rPr>
          <w:rFonts w:ascii="Arial" w:eastAsiaTheme="minorHAnsi" w:hAnsi="Arial" w:cs="Arial"/>
          <w:color w:val="000000"/>
          <w:sz w:val="23"/>
          <w:szCs w:val="23"/>
        </w:rPr>
        <w:t xml:space="preserve">, pr. </w:t>
      </w:r>
      <w:proofErr w:type="spellStart"/>
      <w:r>
        <w:rPr>
          <w:rFonts w:ascii="Arial" w:eastAsiaTheme="minorHAnsi" w:hAnsi="Arial" w:cs="Arial"/>
          <w:color w:val="000000"/>
          <w:sz w:val="23"/>
          <w:szCs w:val="23"/>
        </w:rPr>
        <w:t>Porcul</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pr.Padina,pr.Pietros</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pr.Husarita</w:t>
      </w:r>
      <w:proofErr w:type="spellEnd"/>
      <w:r>
        <w:rPr>
          <w:rFonts w:ascii="Arial" w:eastAsiaTheme="minorHAnsi" w:hAnsi="Arial" w:cs="Arial"/>
          <w:color w:val="000000"/>
          <w:sz w:val="23"/>
          <w:szCs w:val="23"/>
        </w:rPr>
        <w:t xml:space="preserve">, pr. </w:t>
      </w:r>
      <w:proofErr w:type="spellStart"/>
      <w:r>
        <w:rPr>
          <w:rFonts w:ascii="Arial" w:eastAsiaTheme="minorHAnsi" w:hAnsi="Arial" w:cs="Arial"/>
          <w:color w:val="000000"/>
          <w:sz w:val="23"/>
          <w:szCs w:val="23"/>
        </w:rPr>
        <w:t>Vedera</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prin</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foraje</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orizontale</w:t>
      </w:r>
      <w:proofErr w:type="spellEnd"/>
      <w:r>
        <w:rPr>
          <w:rFonts w:ascii="Arial" w:eastAsiaTheme="minorHAnsi" w:hAnsi="Arial" w:cs="Arial"/>
          <w:color w:val="000000"/>
          <w:sz w:val="23"/>
          <w:szCs w:val="23"/>
        </w:rPr>
        <w:t xml:space="preserve"> </w:t>
      </w:r>
      <w:proofErr w:type="spellStart"/>
      <w:r>
        <w:rPr>
          <w:rFonts w:ascii="Arial" w:eastAsiaTheme="minorHAnsi" w:hAnsi="Arial" w:cs="Arial"/>
          <w:color w:val="000000"/>
          <w:sz w:val="23"/>
          <w:szCs w:val="23"/>
        </w:rPr>
        <w:t>în</w:t>
      </w:r>
      <w:proofErr w:type="spellEnd"/>
      <w:r>
        <w:rPr>
          <w:rFonts w:ascii="Arial" w:eastAsiaTheme="minorHAnsi" w:hAnsi="Arial" w:cs="Arial"/>
          <w:color w:val="000000"/>
          <w:sz w:val="23"/>
          <w:szCs w:val="23"/>
        </w:rPr>
        <w:t xml:space="preserve"> 41 de </w:t>
      </w:r>
      <w:proofErr w:type="spellStart"/>
      <w:r>
        <w:rPr>
          <w:rFonts w:ascii="Arial" w:eastAsiaTheme="minorHAnsi" w:hAnsi="Arial" w:cs="Arial"/>
          <w:color w:val="000000"/>
          <w:sz w:val="23"/>
          <w:szCs w:val="23"/>
        </w:rPr>
        <w:t>locuri</w:t>
      </w:r>
      <w:proofErr w:type="spellEnd"/>
      <w:r>
        <w:rPr>
          <w:rFonts w:ascii="Arial" w:eastAsiaTheme="minorHAnsi" w:hAnsi="Arial" w:cs="Arial"/>
          <w:color w:val="000000"/>
          <w:sz w:val="23"/>
          <w:szCs w:val="23"/>
        </w:rPr>
        <w:t>.</w:t>
      </w:r>
    </w:p>
    <w:p w:rsidR="00E4082E" w:rsidRPr="003F7278" w:rsidRDefault="00E4082E" w:rsidP="00E4082E">
      <w:pPr>
        <w:autoSpaceDE w:val="0"/>
        <w:autoSpaceDN w:val="0"/>
        <w:adjustRightInd w:val="0"/>
        <w:spacing w:after="0" w:line="240" w:lineRule="auto"/>
        <w:jc w:val="both"/>
        <w:rPr>
          <w:rFonts w:ascii="Arial" w:hAnsi="Arial" w:cs="Arial"/>
          <w:sz w:val="24"/>
          <w:szCs w:val="24"/>
          <w:lang w:val="ro-RO"/>
        </w:rPr>
      </w:pPr>
      <w:r w:rsidRPr="003F7278">
        <w:rPr>
          <w:rFonts w:ascii="Arial" w:hAnsi="Arial" w:cs="Arial"/>
          <w:b/>
          <w:i/>
          <w:sz w:val="24"/>
          <w:szCs w:val="24"/>
          <w:lang w:val="ro-RO"/>
        </w:rPr>
        <w:t>b) cumularea cu alte proiecte existente și/sau aprobate:</w:t>
      </w:r>
      <w:r w:rsidRPr="003F7278">
        <w:rPr>
          <w:rFonts w:ascii="Arial" w:hAnsi="Arial" w:cs="Arial"/>
          <w:sz w:val="24"/>
          <w:szCs w:val="24"/>
          <w:lang w:val="ro-RO"/>
        </w:rPr>
        <w:t xml:space="preserve"> nu este cazul.</w:t>
      </w:r>
    </w:p>
    <w:p w:rsidR="000C38C9" w:rsidRPr="00410772" w:rsidRDefault="00E4082E" w:rsidP="00E4082E">
      <w:pPr>
        <w:autoSpaceDE w:val="0"/>
        <w:autoSpaceDN w:val="0"/>
        <w:adjustRightInd w:val="0"/>
        <w:spacing w:after="0" w:line="240" w:lineRule="auto"/>
        <w:jc w:val="both"/>
        <w:rPr>
          <w:rFonts w:ascii="Arial" w:hAnsi="Arial" w:cs="Arial"/>
          <w:b/>
          <w:i/>
          <w:color w:val="000000"/>
          <w:sz w:val="24"/>
          <w:szCs w:val="24"/>
          <w:lang w:val="ro-RO" w:eastAsia="ro-RO"/>
        </w:rPr>
      </w:pPr>
      <w:r w:rsidRPr="003F7278">
        <w:rPr>
          <w:rFonts w:ascii="Arial" w:hAnsi="Arial" w:cs="Arial"/>
          <w:b/>
          <w:i/>
          <w:sz w:val="24"/>
          <w:szCs w:val="24"/>
          <w:lang w:val="ro-RO"/>
        </w:rPr>
        <w:t>c) utilizarea resurselor naturale, în special a solului, a terenurilor, a apei și a biodiversității</w:t>
      </w:r>
      <w:r w:rsidRPr="003F7278">
        <w:rPr>
          <w:rFonts w:ascii="Arial" w:hAnsi="Arial" w:cs="Arial"/>
          <w:i/>
          <w:sz w:val="24"/>
          <w:szCs w:val="24"/>
          <w:lang w:val="ro-RO"/>
        </w:rPr>
        <w:t xml:space="preserve">: </w:t>
      </w:r>
      <w:r w:rsidR="001F0A13">
        <w:rPr>
          <w:rFonts w:ascii="Arial" w:hAnsi="Arial" w:cs="Arial"/>
          <w:sz w:val="24"/>
          <w:szCs w:val="24"/>
          <w:lang w:val="ro-RO"/>
        </w:rPr>
        <w:t xml:space="preserve">Prin proiect se vor utiliza apă din foraje de mare adâncime. Necesarul de apă pentru loc. Izvoru Mureşului este de </w:t>
      </w:r>
      <w:proofErr w:type="spellStart"/>
      <w:r w:rsidR="001F0A13">
        <w:rPr>
          <w:rFonts w:ascii="Arial" w:hAnsi="Arial" w:cs="Arial"/>
          <w:sz w:val="24"/>
          <w:szCs w:val="24"/>
          <w:lang w:val="ro-RO"/>
        </w:rPr>
        <w:t>Qzi</w:t>
      </w:r>
      <w:proofErr w:type="spellEnd"/>
      <w:r w:rsidR="001F0A13">
        <w:rPr>
          <w:rFonts w:ascii="Arial" w:hAnsi="Arial" w:cs="Arial"/>
          <w:sz w:val="24"/>
          <w:szCs w:val="24"/>
          <w:lang w:val="ro-RO"/>
        </w:rPr>
        <w:t xml:space="preserve"> </w:t>
      </w:r>
      <w:proofErr w:type="spellStart"/>
      <w:r w:rsidR="001F0A13">
        <w:rPr>
          <w:rFonts w:ascii="Arial" w:hAnsi="Arial" w:cs="Arial"/>
          <w:sz w:val="24"/>
          <w:szCs w:val="24"/>
          <w:lang w:val="ro-RO"/>
        </w:rPr>
        <w:t>max</w:t>
      </w:r>
      <w:proofErr w:type="spellEnd"/>
      <w:r w:rsidR="001F0A13">
        <w:rPr>
          <w:rFonts w:ascii="Arial" w:hAnsi="Arial" w:cs="Arial"/>
          <w:sz w:val="24"/>
          <w:szCs w:val="24"/>
          <w:lang w:val="ro-RO"/>
        </w:rPr>
        <w:t xml:space="preserve"> </w:t>
      </w:r>
      <w:r w:rsidR="00410772">
        <w:rPr>
          <w:rFonts w:ascii="Arial" w:hAnsi="Arial" w:cs="Arial"/>
          <w:sz w:val="24"/>
          <w:szCs w:val="24"/>
        </w:rPr>
        <w:t xml:space="preserve">= 3.159 l/s, </w:t>
      </w:r>
      <w:proofErr w:type="spellStart"/>
      <w:r w:rsidR="00410772">
        <w:rPr>
          <w:rFonts w:ascii="Arial" w:hAnsi="Arial" w:cs="Arial"/>
          <w:sz w:val="24"/>
          <w:szCs w:val="24"/>
        </w:rPr>
        <w:t>iar</w:t>
      </w:r>
      <w:proofErr w:type="spellEnd"/>
      <w:r w:rsidR="00410772">
        <w:rPr>
          <w:rFonts w:ascii="Arial" w:hAnsi="Arial" w:cs="Arial"/>
          <w:sz w:val="24"/>
          <w:szCs w:val="24"/>
        </w:rPr>
        <w:t xml:space="preserve"> </w:t>
      </w:r>
      <w:proofErr w:type="spellStart"/>
      <w:r w:rsidR="00410772">
        <w:rPr>
          <w:rFonts w:ascii="Arial" w:hAnsi="Arial" w:cs="Arial"/>
          <w:sz w:val="24"/>
          <w:szCs w:val="24"/>
        </w:rPr>
        <w:t>pentru</w:t>
      </w:r>
      <w:proofErr w:type="spellEnd"/>
      <w:r w:rsidR="00410772">
        <w:rPr>
          <w:rFonts w:ascii="Arial" w:hAnsi="Arial" w:cs="Arial"/>
          <w:sz w:val="24"/>
          <w:szCs w:val="24"/>
        </w:rPr>
        <w:t xml:space="preserve"> </w:t>
      </w:r>
      <w:proofErr w:type="spellStart"/>
      <w:r w:rsidR="00410772">
        <w:rPr>
          <w:rFonts w:ascii="Arial" w:hAnsi="Arial" w:cs="Arial"/>
          <w:sz w:val="24"/>
          <w:szCs w:val="24"/>
        </w:rPr>
        <w:t>localitatea</w:t>
      </w:r>
      <w:proofErr w:type="spellEnd"/>
      <w:r w:rsidR="00410772">
        <w:rPr>
          <w:rFonts w:ascii="Arial" w:hAnsi="Arial" w:cs="Arial"/>
          <w:sz w:val="24"/>
          <w:szCs w:val="24"/>
        </w:rPr>
        <w:t xml:space="preserve"> </w:t>
      </w:r>
      <w:proofErr w:type="spellStart"/>
      <w:r w:rsidR="00410772">
        <w:rPr>
          <w:rFonts w:ascii="Arial" w:hAnsi="Arial" w:cs="Arial"/>
          <w:sz w:val="24"/>
          <w:szCs w:val="24"/>
        </w:rPr>
        <w:t>Voşlăbeni</w:t>
      </w:r>
      <w:proofErr w:type="spellEnd"/>
      <w:r w:rsidR="00410772">
        <w:rPr>
          <w:rFonts w:ascii="Arial" w:hAnsi="Arial" w:cs="Arial"/>
          <w:sz w:val="24"/>
          <w:szCs w:val="24"/>
        </w:rPr>
        <w:t xml:space="preserve"> </w:t>
      </w:r>
      <w:proofErr w:type="spellStart"/>
      <w:r w:rsidR="00410772">
        <w:rPr>
          <w:rFonts w:ascii="Arial" w:hAnsi="Arial" w:cs="Arial"/>
          <w:sz w:val="24"/>
          <w:szCs w:val="24"/>
        </w:rPr>
        <w:t>Qzi</w:t>
      </w:r>
      <w:proofErr w:type="spellEnd"/>
      <w:r w:rsidR="00410772">
        <w:rPr>
          <w:rFonts w:ascii="Arial" w:hAnsi="Arial" w:cs="Arial"/>
          <w:sz w:val="24"/>
          <w:szCs w:val="24"/>
        </w:rPr>
        <w:t xml:space="preserve"> max = 2.521 l/s.</w:t>
      </w:r>
    </w:p>
    <w:p w:rsidR="00E4082E" w:rsidRPr="003F7278" w:rsidRDefault="00E4082E" w:rsidP="00E4082E">
      <w:pPr>
        <w:autoSpaceDE w:val="0"/>
        <w:autoSpaceDN w:val="0"/>
        <w:adjustRightInd w:val="0"/>
        <w:spacing w:after="0" w:line="240" w:lineRule="auto"/>
        <w:jc w:val="both"/>
        <w:rPr>
          <w:rFonts w:ascii="Arial" w:hAnsi="Arial" w:cs="Arial"/>
          <w:b/>
          <w:i/>
          <w:color w:val="000000"/>
          <w:sz w:val="24"/>
          <w:szCs w:val="24"/>
          <w:lang w:val="ro-RO" w:eastAsia="ro-RO"/>
        </w:rPr>
      </w:pPr>
      <w:r w:rsidRPr="003F7278">
        <w:rPr>
          <w:rFonts w:ascii="Arial" w:hAnsi="Arial" w:cs="Arial"/>
          <w:b/>
          <w:i/>
          <w:color w:val="000000"/>
          <w:sz w:val="24"/>
          <w:szCs w:val="24"/>
          <w:lang w:val="ro-RO" w:eastAsia="ro-RO"/>
        </w:rPr>
        <w:t xml:space="preserve">d) producţia de deşeuri: </w:t>
      </w:r>
    </w:p>
    <w:p w:rsidR="000F450F" w:rsidRPr="000F450F" w:rsidRDefault="000C38C9" w:rsidP="000F450F">
      <w:pPr>
        <w:numPr>
          <w:ilvl w:val="0"/>
          <w:numId w:val="24"/>
        </w:numPr>
        <w:autoSpaceDE w:val="0"/>
        <w:autoSpaceDN w:val="0"/>
        <w:adjustRightInd w:val="0"/>
        <w:spacing w:after="0" w:line="240" w:lineRule="auto"/>
        <w:jc w:val="both"/>
        <w:rPr>
          <w:rFonts w:ascii="Arial" w:eastAsia="Times New Roman" w:hAnsi="Arial" w:cs="Arial"/>
          <w:bCs/>
          <w:i/>
          <w:sz w:val="24"/>
          <w:szCs w:val="24"/>
          <w:lang w:val="ro-RO"/>
        </w:rPr>
      </w:pPr>
      <w:r w:rsidRPr="000F450F">
        <w:rPr>
          <w:rFonts w:ascii="Arial" w:eastAsia="Times New Roman" w:hAnsi="Arial" w:cs="Arial"/>
          <w:sz w:val="24"/>
          <w:szCs w:val="24"/>
          <w:lang w:val="ro-RO"/>
        </w:rPr>
        <w:t xml:space="preserve"> </w:t>
      </w:r>
      <w:r w:rsidRPr="000F450F">
        <w:rPr>
          <w:rFonts w:ascii="Arial" w:eastAsia="Times New Roman" w:hAnsi="Arial" w:cs="Arial"/>
          <w:bCs/>
          <w:sz w:val="24"/>
          <w:szCs w:val="24"/>
          <w:u w:val="single"/>
          <w:lang w:val="ro-RO"/>
        </w:rPr>
        <w:t>în timpul realizării proiectului</w:t>
      </w:r>
      <w:r w:rsidRPr="000F450F">
        <w:rPr>
          <w:rFonts w:ascii="Arial" w:eastAsia="Times New Roman" w:hAnsi="Arial" w:cs="Arial"/>
          <w:bCs/>
          <w:sz w:val="24"/>
          <w:szCs w:val="24"/>
          <w:lang w:val="ro-RO"/>
        </w:rPr>
        <w:t xml:space="preserve">: </w:t>
      </w:r>
    </w:p>
    <w:p w:rsidR="000F450F" w:rsidRPr="000F450F" w:rsidRDefault="000F450F" w:rsidP="000F450F">
      <w:pPr>
        <w:numPr>
          <w:ilvl w:val="0"/>
          <w:numId w:val="24"/>
        </w:numPr>
        <w:autoSpaceDE w:val="0"/>
        <w:autoSpaceDN w:val="0"/>
        <w:adjustRightInd w:val="0"/>
        <w:spacing w:after="0" w:line="240" w:lineRule="auto"/>
        <w:jc w:val="both"/>
        <w:rPr>
          <w:rFonts w:ascii="Arial" w:eastAsia="Times New Roman" w:hAnsi="Arial" w:cs="Arial"/>
          <w:bCs/>
          <w:i/>
          <w:sz w:val="24"/>
          <w:szCs w:val="24"/>
          <w:lang w:val="ro-RO"/>
        </w:rPr>
      </w:pPr>
      <w:r w:rsidRPr="000F450F">
        <w:rPr>
          <w:rFonts w:ascii="Arial" w:eastAsia="Times New Roman" w:hAnsi="Arial" w:cs="Arial"/>
          <w:bCs/>
          <w:i/>
          <w:sz w:val="24"/>
          <w:szCs w:val="24"/>
          <w:lang w:val="ro-RO"/>
        </w:rPr>
        <w:t>Deşeurile m</w:t>
      </w:r>
      <w:r w:rsidR="00EE4ED6">
        <w:rPr>
          <w:rFonts w:ascii="Arial" w:eastAsia="Times New Roman" w:hAnsi="Arial" w:cs="Arial"/>
          <w:bCs/>
          <w:i/>
          <w:sz w:val="24"/>
          <w:szCs w:val="24"/>
          <w:lang w:val="ro-RO"/>
        </w:rPr>
        <w:t>unicipale amestecate</w:t>
      </w:r>
      <w:r w:rsidRPr="000F450F">
        <w:rPr>
          <w:rFonts w:ascii="Arial" w:eastAsia="Times New Roman" w:hAnsi="Arial" w:cs="Arial"/>
          <w:bCs/>
          <w:i/>
          <w:sz w:val="24"/>
          <w:szCs w:val="24"/>
          <w:lang w:val="ro-RO"/>
        </w:rPr>
        <w:t xml:space="preserve"> (cod deşeu-20.03.01) rezultate în perioada executării lucrărilor vor fi colectate şi transportate de către operator autorizat pentru colectarea acestor tipuri de deşeuri.</w:t>
      </w:r>
    </w:p>
    <w:p w:rsidR="000F450F" w:rsidRPr="000F450F" w:rsidRDefault="000F450F" w:rsidP="000F450F">
      <w:pPr>
        <w:numPr>
          <w:ilvl w:val="0"/>
          <w:numId w:val="24"/>
        </w:numPr>
        <w:autoSpaceDE w:val="0"/>
        <w:autoSpaceDN w:val="0"/>
        <w:adjustRightInd w:val="0"/>
        <w:spacing w:after="0" w:line="240" w:lineRule="auto"/>
        <w:jc w:val="both"/>
        <w:rPr>
          <w:rFonts w:ascii="Arial" w:eastAsia="Times New Roman" w:hAnsi="Arial" w:cs="Arial"/>
          <w:bCs/>
          <w:i/>
          <w:sz w:val="24"/>
          <w:szCs w:val="24"/>
          <w:lang w:val="ro-RO"/>
        </w:rPr>
      </w:pPr>
      <w:r w:rsidRPr="000F450F">
        <w:rPr>
          <w:rFonts w:ascii="Arial" w:eastAsia="Times New Roman" w:hAnsi="Arial" w:cs="Arial"/>
          <w:bCs/>
          <w:i/>
          <w:sz w:val="24"/>
          <w:szCs w:val="24"/>
          <w:lang w:val="ro-RO"/>
        </w:rPr>
        <w:t>Deşeurile de pământ  (cod deşeu 17.05.04) vor fi utilizate pentru reamenajarea amplasamentului.</w:t>
      </w:r>
    </w:p>
    <w:p w:rsidR="000F450F" w:rsidRDefault="000F450F" w:rsidP="000F450F">
      <w:pPr>
        <w:numPr>
          <w:ilvl w:val="0"/>
          <w:numId w:val="24"/>
        </w:numPr>
        <w:autoSpaceDE w:val="0"/>
        <w:autoSpaceDN w:val="0"/>
        <w:adjustRightInd w:val="0"/>
        <w:spacing w:after="0" w:line="240" w:lineRule="auto"/>
        <w:jc w:val="both"/>
        <w:rPr>
          <w:rFonts w:ascii="Arial" w:eastAsia="Times New Roman" w:hAnsi="Arial" w:cs="Arial"/>
          <w:bCs/>
          <w:i/>
          <w:sz w:val="24"/>
          <w:szCs w:val="24"/>
          <w:lang w:val="ro-RO"/>
        </w:rPr>
      </w:pPr>
      <w:r w:rsidRPr="000F450F">
        <w:rPr>
          <w:rFonts w:ascii="Arial" w:eastAsia="Times New Roman" w:hAnsi="Arial" w:cs="Arial"/>
          <w:bCs/>
          <w:i/>
          <w:sz w:val="24"/>
          <w:szCs w:val="24"/>
          <w:lang w:val="ro-RO"/>
        </w:rPr>
        <w:t>Deşeuri din construcţii-montaj (cod deşeu 17.09.04) vor fi valorificate prin operatori economici autorizaţi.</w:t>
      </w:r>
    </w:p>
    <w:p w:rsidR="00EE4ED6" w:rsidRPr="00EE4ED6" w:rsidRDefault="00EE4ED6" w:rsidP="000F450F">
      <w:pPr>
        <w:numPr>
          <w:ilvl w:val="0"/>
          <w:numId w:val="24"/>
        </w:numPr>
        <w:autoSpaceDE w:val="0"/>
        <w:autoSpaceDN w:val="0"/>
        <w:adjustRightInd w:val="0"/>
        <w:spacing w:after="0" w:line="240" w:lineRule="auto"/>
        <w:jc w:val="both"/>
        <w:rPr>
          <w:rFonts w:ascii="Arial" w:eastAsia="Times New Roman" w:hAnsi="Arial" w:cs="Arial"/>
          <w:bCs/>
          <w:i/>
          <w:sz w:val="24"/>
          <w:szCs w:val="24"/>
          <w:lang w:val="ro-RO"/>
        </w:rPr>
      </w:pPr>
      <w:proofErr w:type="spellStart"/>
      <w:r w:rsidRPr="00EE4ED6">
        <w:rPr>
          <w:rFonts w:ascii="Arial" w:hAnsi="Arial" w:cs="Arial"/>
          <w:i/>
          <w:sz w:val="24"/>
          <w:szCs w:val="24"/>
        </w:rPr>
        <w:t>Detritusul</w:t>
      </w:r>
      <w:proofErr w:type="spellEnd"/>
      <w:r w:rsidRPr="00EE4ED6">
        <w:rPr>
          <w:rFonts w:ascii="Arial" w:hAnsi="Arial" w:cs="Arial"/>
          <w:i/>
          <w:sz w:val="24"/>
          <w:szCs w:val="24"/>
        </w:rPr>
        <w:t xml:space="preserve"> </w:t>
      </w:r>
      <w:proofErr w:type="spellStart"/>
      <w:r w:rsidRPr="00EE4ED6">
        <w:rPr>
          <w:rFonts w:ascii="Arial" w:hAnsi="Arial" w:cs="Arial"/>
          <w:i/>
          <w:sz w:val="24"/>
          <w:szCs w:val="24"/>
        </w:rPr>
        <w:t>în</w:t>
      </w:r>
      <w:proofErr w:type="spellEnd"/>
      <w:r w:rsidRPr="00EE4ED6">
        <w:rPr>
          <w:rFonts w:ascii="Arial" w:hAnsi="Arial" w:cs="Arial"/>
          <w:i/>
          <w:sz w:val="24"/>
          <w:szCs w:val="24"/>
        </w:rPr>
        <w:t xml:space="preserve"> </w:t>
      </w:r>
      <w:proofErr w:type="spellStart"/>
      <w:r w:rsidRPr="00EE4ED6">
        <w:rPr>
          <w:rFonts w:ascii="Arial" w:hAnsi="Arial" w:cs="Arial"/>
          <w:i/>
          <w:sz w:val="24"/>
          <w:szCs w:val="24"/>
        </w:rPr>
        <w:t>amestec</w:t>
      </w:r>
      <w:proofErr w:type="spellEnd"/>
      <w:r w:rsidRPr="00EE4ED6">
        <w:rPr>
          <w:rFonts w:ascii="Arial" w:hAnsi="Arial" w:cs="Arial"/>
          <w:i/>
          <w:sz w:val="24"/>
          <w:szCs w:val="24"/>
        </w:rPr>
        <w:t xml:space="preserve"> cu </w:t>
      </w:r>
      <w:proofErr w:type="spellStart"/>
      <w:r w:rsidRPr="00EE4ED6">
        <w:rPr>
          <w:rFonts w:ascii="Arial" w:hAnsi="Arial" w:cs="Arial"/>
          <w:i/>
          <w:sz w:val="24"/>
          <w:szCs w:val="24"/>
        </w:rPr>
        <w:t>fluidul</w:t>
      </w:r>
      <w:proofErr w:type="spellEnd"/>
      <w:r w:rsidRPr="00EE4ED6">
        <w:rPr>
          <w:rFonts w:ascii="Arial" w:hAnsi="Arial" w:cs="Arial"/>
          <w:i/>
          <w:sz w:val="24"/>
          <w:szCs w:val="24"/>
        </w:rPr>
        <w:t xml:space="preserve"> de </w:t>
      </w:r>
      <w:proofErr w:type="spellStart"/>
      <w:r w:rsidRPr="00EE4ED6">
        <w:rPr>
          <w:rFonts w:ascii="Arial" w:hAnsi="Arial" w:cs="Arial"/>
          <w:i/>
          <w:sz w:val="24"/>
          <w:szCs w:val="24"/>
        </w:rPr>
        <w:t>foraj</w:t>
      </w:r>
      <w:proofErr w:type="spellEnd"/>
      <w:r w:rsidRPr="00EE4ED6">
        <w:rPr>
          <w:rFonts w:ascii="Arial" w:hAnsi="Arial" w:cs="Arial"/>
          <w:i/>
          <w:sz w:val="24"/>
          <w:szCs w:val="24"/>
        </w:rPr>
        <w:t xml:space="preserve"> </w:t>
      </w:r>
      <w:proofErr w:type="spellStart"/>
      <w:r w:rsidRPr="00EE4ED6">
        <w:rPr>
          <w:rFonts w:ascii="Arial" w:hAnsi="Arial" w:cs="Arial"/>
          <w:i/>
          <w:sz w:val="24"/>
          <w:szCs w:val="24"/>
        </w:rPr>
        <w:t>rezultat</w:t>
      </w:r>
      <w:proofErr w:type="spellEnd"/>
      <w:r w:rsidRPr="00EE4ED6">
        <w:rPr>
          <w:rFonts w:ascii="Arial" w:hAnsi="Arial" w:cs="Arial"/>
          <w:i/>
          <w:sz w:val="24"/>
          <w:szCs w:val="24"/>
        </w:rPr>
        <w:t xml:space="preserve"> </w:t>
      </w:r>
      <w:proofErr w:type="spellStart"/>
      <w:r w:rsidRPr="00EE4ED6">
        <w:rPr>
          <w:rFonts w:ascii="Arial" w:hAnsi="Arial" w:cs="Arial"/>
          <w:i/>
          <w:sz w:val="24"/>
          <w:szCs w:val="24"/>
        </w:rPr>
        <w:t>în</w:t>
      </w:r>
      <w:proofErr w:type="spellEnd"/>
      <w:r w:rsidRPr="00EE4ED6">
        <w:rPr>
          <w:rFonts w:ascii="Arial" w:hAnsi="Arial" w:cs="Arial"/>
          <w:i/>
          <w:sz w:val="24"/>
          <w:szCs w:val="24"/>
        </w:rPr>
        <w:t xml:space="preserve"> </w:t>
      </w:r>
      <w:proofErr w:type="spellStart"/>
      <w:r w:rsidRPr="00EE4ED6">
        <w:rPr>
          <w:rFonts w:ascii="Arial" w:hAnsi="Arial" w:cs="Arial"/>
          <w:i/>
          <w:sz w:val="24"/>
          <w:szCs w:val="24"/>
        </w:rPr>
        <w:t>urma</w:t>
      </w:r>
      <w:proofErr w:type="spellEnd"/>
      <w:r w:rsidRPr="00EE4ED6">
        <w:rPr>
          <w:rFonts w:ascii="Arial" w:hAnsi="Arial" w:cs="Arial"/>
          <w:i/>
          <w:sz w:val="24"/>
          <w:szCs w:val="24"/>
        </w:rPr>
        <w:t xml:space="preserve"> </w:t>
      </w:r>
      <w:proofErr w:type="spellStart"/>
      <w:r w:rsidRPr="00EE4ED6">
        <w:rPr>
          <w:rFonts w:ascii="Arial" w:hAnsi="Arial" w:cs="Arial"/>
          <w:i/>
          <w:sz w:val="24"/>
          <w:szCs w:val="24"/>
        </w:rPr>
        <w:t>funcţionării</w:t>
      </w:r>
      <w:proofErr w:type="spellEnd"/>
      <w:r w:rsidRPr="00EE4ED6">
        <w:rPr>
          <w:rFonts w:ascii="Arial" w:hAnsi="Arial" w:cs="Arial"/>
          <w:i/>
          <w:sz w:val="24"/>
          <w:szCs w:val="24"/>
        </w:rPr>
        <w:t xml:space="preserve"> </w:t>
      </w:r>
      <w:proofErr w:type="spellStart"/>
      <w:r w:rsidRPr="00EE4ED6">
        <w:rPr>
          <w:rFonts w:ascii="Arial" w:hAnsi="Arial" w:cs="Arial"/>
          <w:i/>
          <w:sz w:val="24"/>
          <w:szCs w:val="24"/>
        </w:rPr>
        <w:t>instalaţiei</w:t>
      </w:r>
      <w:proofErr w:type="spellEnd"/>
      <w:r w:rsidRPr="00EE4ED6">
        <w:rPr>
          <w:rFonts w:ascii="Arial" w:hAnsi="Arial" w:cs="Arial"/>
          <w:i/>
          <w:sz w:val="24"/>
          <w:szCs w:val="24"/>
        </w:rPr>
        <w:t xml:space="preserve"> de </w:t>
      </w:r>
      <w:proofErr w:type="spellStart"/>
      <w:r w:rsidRPr="00EE4ED6">
        <w:rPr>
          <w:rFonts w:ascii="Arial" w:hAnsi="Arial" w:cs="Arial"/>
          <w:i/>
          <w:sz w:val="24"/>
          <w:szCs w:val="24"/>
        </w:rPr>
        <w:t>foraj</w:t>
      </w:r>
      <w:proofErr w:type="spellEnd"/>
      <w:r w:rsidRPr="00EE4ED6">
        <w:rPr>
          <w:rFonts w:ascii="Arial" w:hAnsi="Arial" w:cs="Arial"/>
          <w:i/>
          <w:sz w:val="24"/>
          <w:szCs w:val="24"/>
        </w:rPr>
        <w:t xml:space="preserve"> </w:t>
      </w:r>
      <w:proofErr w:type="spellStart"/>
      <w:r w:rsidRPr="00EE4ED6">
        <w:rPr>
          <w:rFonts w:ascii="Arial" w:hAnsi="Arial" w:cs="Arial"/>
          <w:i/>
          <w:sz w:val="24"/>
          <w:szCs w:val="24"/>
        </w:rPr>
        <w:t>va</w:t>
      </w:r>
      <w:proofErr w:type="spellEnd"/>
      <w:r w:rsidRPr="00EE4ED6">
        <w:rPr>
          <w:rFonts w:ascii="Arial" w:hAnsi="Arial" w:cs="Arial"/>
          <w:i/>
          <w:sz w:val="24"/>
          <w:szCs w:val="24"/>
        </w:rPr>
        <w:t xml:space="preserve"> fi </w:t>
      </w:r>
      <w:proofErr w:type="spellStart"/>
      <w:r w:rsidRPr="00EE4ED6">
        <w:rPr>
          <w:rFonts w:ascii="Arial" w:hAnsi="Arial" w:cs="Arial"/>
          <w:i/>
          <w:sz w:val="24"/>
          <w:szCs w:val="24"/>
        </w:rPr>
        <w:t>colectat</w:t>
      </w:r>
      <w:proofErr w:type="spellEnd"/>
      <w:r w:rsidRPr="00EE4ED6">
        <w:rPr>
          <w:rFonts w:ascii="Arial" w:hAnsi="Arial" w:cs="Arial"/>
          <w:i/>
          <w:sz w:val="24"/>
          <w:szCs w:val="24"/>
        </w:rPr>
        <w:t xml:space="preserve"> </w:t>
      </w:r>
      <w:proofErr w:type="spellStart"/>
      <w:r w:rsidRPr="00EE4ED6">
        <w:rPr>
          <w:rFonts w:ascii="Arial" w:hAnsi="Arial" w:cs="Arial"/>
          <w:i/>
          <w:sz w:val="24"/>
          <w:szCs w:val="24"/>
        </w:rPr>
        <w:t>şi</w:t>
      </w:r>
      <w:proofErr w:type="spellEnd"/>
      <w:r w:rsidRPr="00EE4ED6">
        <w:rPr>
          <w:rFonts w:ascii="Arial" w:hAnsi="Arial" w:cs="Arial"/>
          <w:i/>
          <w:sz w:val="24"/>
          <w:szCs w:val="24"/>
        </w:rPr>
        <w:t xml:space="preserve"> </w:t>
      </w:r>
      <w:proofErr w:type="spellStart"/>
      <w:r w:rsidRPr="00EE4ED6">
        <w:rPr>
          <w:rFonts w:ascii="Arial" w:hAnsi="Arial" w:cs="Arial"/>
          <w:i/>
          <w:sz w:val="24"/>
          <w:szCs w:val="24"/>
        </w:rPr>
        <w:t>decantat</w:t>
      </w:r>
      <w:proofErr w:type="spellEnd"/>
      <w:r w:rsidRPr="00EE4ED6">
        <w:rPr>
          <w:rFonts w:ascii="Arial" w:hAnsi="Arial" w:cs="Arial"/>
          <w:i/>
          <w:sz w:val="24"/>
          <w:szCs w:val="24"/>
        </w:rPr>
        <w:t xml:space="preserve"> </w:t>
      </w:r>
      <w:proofErr w:type="spellStart"/>
      <w:r w:rsidRPr="00EE4ED6">
        <w:rPr>
          <w:rFonts w:ascii="Arial" w:hAnsi="Arial" w:cs="Arial"/>
          <w:i/>
          <w:sz w:val="24"/>
          <w:szCs w:val="24"/>
        </w:rPr>
        <w:t>şi</w:t>
      </w:r>
      <w:proofErr w:type="spellEnd"/>
      <w:r w:rsidRPr="00EE4ED6">
        <w:rPr>
          <w:rFonts w:ascii="Arial" w:hAnsi="Arial" w:cs="Arial"/>
          <w:i/>
          <w:sz w:val="24"/>
          <w:szCs w:val="24"/>
        </w:rPr>
        <w:t xml:space="preserve"> </w:t>
      </w:r>
      <w:proofErr w:type="spellStart"/>
      <w:r w:rsidRPr="00EE4ED6">
        <w:rPr>
          <w:rFonts w:ascii="Arial" w:hAnsi="Arial" w:cs="Arial"/>
          <w:i/>
          <w:sz w:val="24"/>
          <w:szCs w:val="24"/>
        </w:rPr>
        <w:t>valorificat</w:t>
      </w:r>
      <w:proofErr w:type="spellEnd"/>
      <w:r w:rsidRPr="00EE4ED6">
        <w:rPr>
          <w:rFonts w:ascii="Arial" w:hAnsi="Arial" w:cs="Arial"/>
          <w:i/>
          <w:sz w:val="24"/>
          <w:szCs w:val="24"/>
        </w:rPr>
        <w:t xml:space="preserve">/eliminate </w:t>
      </w:r>
      <w:proofErr w:type="spellStart"/>
      <w:r w:rsidRPr="00EE4ED6">
        <w:rPr>
          <w:rFonts w:ascii="Arial" w:hAnsi="Arial" w:cs="Arial"/>
          <w:i/>
          <w:sz w:val="24"/>
          <w:szCs w:val="24"/>
        </w:rPr>
        <w:t>prin</w:t>
      </w:r>
      <w:proofErr w:type="spellEnd"/>
      <w:r w:rsidRPr="00EE4ED6">
        <w:rPr>
          <w:rFonts w:ascii="Arial" w:hAnsi="Arial" w:cs="Arial"/>
          <w:i/>
          <w:sz w:val="24"/>
          <w:szCs w:val="24"/>
        </w:rPr>
        <w:t xml:space="preserve"> </w:t>
      </w:r>
      <w:proofErr w:type="spellStart"/>
      <w:r w:rsidRPr="00EE4ED6">
        <w:rPr>
          <w:rFonts w:ascii="Arial" w:hAnsi="Arial" w:cs="Arial"/>
          <w:i/>
          <w:sz w:val="24"/>
          <w:szCs w:val="24"/>
        </w:rPr>
        <w:t>operatori</w:t>
      </w:r>
      <w:proofErr w:type="spellEnd"/>
      <w:r w:rsidRPr="00EE4ED6">
        <w:rPr>
          <w:rFonts w:ascii="Arial" w:hAnsi="Arial" w:cs="Arial"/>
          <w:i/>
          <w:sz w:val="24"/>
          <w:szCs w:val="24"/>
        </w:rPr>
        <w:t xml:space="preserve"> </w:t>
      </w:r>
      <w:proofErr w:type="spellStart"/>
      <w:r w:rsidRPr="00EE4ED6">
        <w:rPr>
          <w:rFonts w:ascii="Arial" w:hAnsi="Arial" w:cs="Arial"/>
          <w:i/>
          <w:sz w:val="24"/>
          <w:szCs w:val="24"/>
        </w:rPr>
        <w:t>economici</w:t>
      </w:r>
      <w:proofErr w:type="spellEnd"/>
      <w:r w:rsidRPr="00EE4ED6">
        <w:rPr>
          <w:rFonts w:ascii="Arial" w:hAnsi="Arial" w:cs="Arial"/>
          <w:i/>
          <w:sz w:val="24"/>
          <w:szCs w:val="24"/>
        </w:rPr>
        <w:t xml:space="preserve"> </w:t>
      </w:r>
      <w:proofErr w:type="spellStart"/>
      <w:r w:rsidRPr="00EE4ED6">
        <w:rPr>
          <w:rFonts w:ascii="Arial" w:hAnsi="Arial" w:cs="Arial"/>
          <w:i/>
          <w:sz w:val="24"/>
          <w:szCs w:val="24"/>
        </w:rPr>
        <w:t>autorizate</w:t>
      </w:r>
      <w:proofErr w:type="spellEnd"/>
    </w:p>
    <w:p w:rsidR="000C38C9" w:rsidRPr="000F450F" w:rsidRDefault="000C38C9" w:rsidP="000C38C9">
      <w:pPr>
        <w:numPr>
          <w:ilvl w:val="0"/>
          <w:numId w:val="24"/>
        </w:numPr>
        <w:autoSpaceDE w:val="0"/>
        <w:autoSpaceDN w:val="0"/>
        <w:adjustRightInd w:val="0"/>
        <w:spacing w:after="0" w:line="240" w:lineRule="auto"/>
        <w:jc w:val="both"/>
        <w:rPr>
          <w:rFonts w:ascii="Arial" w:eastAsia="Times New Roman" w:hAnsi="Arial" w:cs="Arial"/>
          <w:sz w:val="24"/>
          <w:szCs w:val="24"/>
          <w:lang w:val="ro-RO"/>
        </w:rPr>
      </w:pPr>
      <w:r w:rsidRPr="000F450F">
        <w:rPr>
          <w:rFonts w:ascii="Arial" w:eastAsia="Times New Roman" w:hAnsi="Arial" w:cs="Arial"/>
          <w:bCs/>
          <w:sz w:val="24"/>
          <w:szCs w:val="24"/>
          <w:u w:val="single"/>
          <w:lang w:val="ro-RO"/>
        </w:rPr>
        <w:t>în timpul exploatării</w:t>
      </w:r>
      <w:r w:rsidRPr="000F450F">
        <w:rPr>
          <w:rFonts w:ascii="Arial" w:eastAsia="Times New Roman" w:hAnsi="Arial" w:cs="Arial"/>
          <w:bCs/>
          <w:sz w:val="24"/>
          <w:szCs w:val="24"/>
          <w:lang w:val="ro-RO"/>
        </w:rPr>
        <w:t xml:space="preserve">: </w:t>
      </w:r>
      <w:r w:rsidR="00EE4ED6">
        <w:rPr>
          <w:rFonts w:ascii="Arial" w:eastAsia="Times New Roman" w:hAnsi="Arial" w:cs="Arial"/>
          <w:bCs/>
          <w:sz w:val="24"/>
          <w:szCs w:val="24"/>
          <w:lang w:val="ro-RO"/>
        </w:rPr>
        <w:t>nu este cazul.</w:t>
      </w:r>
      <w:r w:rsidRPr="000F450F">
        <w:rPr>
          <w:rFonts w:ascii="Arial" w:eastAsia="Times New Roman" w:hAnsi="Arial" w:cs="Arial"/>
          <w:bCs/>
          <w:sz w:val="24"/>
          <w:szCs w:val="24"/>
          <w:lang w:val="ro-RO"/>
        </w:rPr>
        <w:t xml:space="preserve">; </w:t>
      </w:r>
    </w:p>
    <w:p w:rsidR="00E4082E" w:rsidRPr="003F7278" w:rsidRDefault="00E4082E" w:rsidP="00E4082E">
      <w:pPr>
        <w:autoSpaceDE w:val="0"/>
        <w:autoSpaceDN w:val="0"/>
        <w:adjustRightInd w:val="0"/>
        <w:spacing w:after="0" w:line="240" w:lineRule="auto"/>
        <w:jc w:val="both"/>
        <w:rPr>
          <w:rFonts w:ascii="Arial" w:hAnsi="Arial" w:cs="Arial"/>
          <w:sz w:val="24"/>
          <w:szCs w:val="24"/>
          <w:lang w:val="ro-RO"/>
        </w:rPr>
      </w:pPr>
      <w:r w:rsidRPr="003F7278">
        <w:rPr>
          <w:rFonts w:ascii="Arial" w:hAnsi="Arial" w:cs="Arial"/>
          <w:b/>
          <w:i/>
          <w:sz w:val="24"/>
          <w:szCs w:val="24"/>
          <w:lang w:val="ro-RO"/>
        </w:rPr>
        <w:t>e) poluarea și alte efecte nocive</w:t>
      </w:r>
      <w:r w:rsidRPr="003F7278">
        <w:rPr>
          <w:rFonts w:ascii="Arial" w:hAnsi="Arial" w:cs="Arial"/>
          <w:sz w:val="24"/>
          <w:szCs w:val="24"/>
          <w:lang w:val="ro-RO"/>
        </w:rPr>
        <w:t>:</w:t>
      </w:r>
    </w:p>
    <w:p w:rsidR="00B841D5" w:rsidRPr="003F7278"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3F7278">
        <w:rPr>
          <w:rFonts w:ascii="Arial" w:eastAsia="Times New Roman" w:hAnsi="Arial" w:cs="Arial"/>
          <w:b/>
          <w:i/>
          <w:sz w:val="24"/>
          <w:szCs w:val="24"/>
          <w:lang w:val="ro-RO"/>
        </w:rPr>
        <w:t xml:space="preserve">1.emisii în </w:t>
      </w:r>
      <w:proofErr w:type="spellStart"/>
      <w:r w:rsidRPr="003F7278">
        <w:rPr>
          <w:rFonts w:ascii="Arial" w:eastAsia="Times New Roman" w:hAnsi="Arial" w:cs="Arial"/>
          <w:b/>
          <w:i/>
          <w:sz w:val="24"/>
          <w:szCs w:val="24"/>
          <w:lang w:val="ro-RO"/>
        </w:rPr>
        <w:t>aer</w:t>
      </w:r>
      <w:r w:rsidRPr="003F7278">
        <w:rPr>
          <w:rFonts w:ascii="Arial" w:eastAsia="Times New Roman" w:hAnsi="Arial" w:cs="Arial"/>
          <w:i/>
          <w:sz w:val="24"/>
          <w:szCs w:val="24"/>
          <w:lang w:val="ro-RO"/>
        </w:rPr>
        <w:t>-</w:t>
      </w:r>
      <w:proofErr w:type="spellEnd"/>
      <w:r w:rsidRPr="003F7278">
        <w:rPr>
          <w:rFonts w:ascii="Arial" w:eastAsia="Times New Roman" w:hAnsi="Arial" w:cs="Arial"/>
          <w:i/>
          <w:sz w:val="24"/>
          <w:szCs w:val="24"/>
          <w:lang w:val="ro-RO"/>
        </w:rPr>
        <w:t xml:space="preserve"> în faza de construire-principale operaţii executate generatoare de praf sunt:  : excavare - încărcare materiale în auto - descărcarea materialelor</w:t>
      </w:r>
      <w:r w:rsidR="000C38C9" w:rsidRPr="003F7278">
        <w:rPr>
          <w:rFonts w:ascii="Arial" w:eastAsia="Times New Roman" w:hAnsi="Arial" w:cs="Arial"/>
          <w:i/>
          <w:sz w:val="24"/>
          <w:szCs w:val="24"/>
          <w:lang w:val="ro-RO"/>
        </w:rPr>
        <w:t xml:space="preserve"> din care rezultă pulberi</w:t>
      </w:r>
      <w:r w:rsidRPr="003F7278">
        <w:rPr>
          <w:rFonts w:ascii="Arial" w:eastAsia="Times New Roman" w:hAnsi="Arial" w:cs="Arial"/>
          <w:i/>
          <w:sz w:val="24"/>
          <w:szCs w:val="24"/>
          <w:lang w:val="ro-RO"/>
        </w:rPr>
        <w:tab/>
      </w:r>
      <w:r w:rsidRPr="003F7278">
        <w:rPr>
          <w:rFonts w:ascii="Arial" w:eastAsia="Times New Roman" w:hAnsi="Arial" w:cs="Arial"/>
          <w:i/>
          <w:sz w:val="24"/>
          <w:szCs w:val="24"/>
          <w:lang w:val="ro-RO"/>
        </w:rPr>
        <w:tab/>
      </w:r>
      <w:proofErr w:type="spellStart"/>
      <w:r w:rsidRPr="003F7278">
        <w:rPr>
          <w:rFonts w:ascii="Arial" w:eastAsia="Times New Roman" w:hAnsi="Arial" w:cs="Arial"/>
          <w:i/>
          <w:sz w:val="24"/>
          <w:szCs w:val="24"/>
          <w:lang w:val="ro-RO"/>
        </w:rPr>
        <w:t>-în</w:t>
      </w:r>
      <w:proofErr w:type="spellEnd"/>
      <w:r w:rsidRPr="003F7278">
        <w:rPr>
          <w:rFonts w:ascii="Arial" w:eastAsia="Times New Roman" w:hAnsi="Arial" w:cs="Arial"/>
          <w:i/>
          <w:sz w:val="24"/>
          <w:szCs w:val="24"/>
          <w:lang w:val="ro-RO"/>
        </w:rPr>
        <w:t xml:space="preserve"> timpul exploatării </w:t>
      </w:r>
      <w:r w:rsidR="000C38C9" w:rsidRPr="003F7278">
        <w:rPr>
          <w:rFonts w:ascii="Arial" w:eastAsia="Times New Roman" w:hAnsi="Arial" w:cs="Arial"/>
          <w:i/>
          <w:sz w:val="24"/>
          <w:szCs w:val="24"/>
          <w:lang w:val="ro-RO"/>
        </w:rPr>
        <w:t>–</w:t>
      </w:r>
      <w:r w:rsidRPr="003F7278">
        <w:rPr>
          <w:rFonts w:ascii="Arial" w:eastAsia="Times New Roman" w:hAnsi="Arial" w:cs="Arial"/>
          <w:i/>
          <w:sz w:val="24"/>
          <w:szCs w:val="24"/>
          <w:lang w:val="ro-RO"/>
        </w:rPr>
        <w:t xml:space="preserve"> </w:t>
      </w:r>
      <w:r w:rsidR="000C38C9" w:rsidRPr="003F7278">
        <w:rPr>
          <w:rFonts w:ascii="Arial" w:eastAsia="Times New Roman" w:hAnsi="Arial" w:cs="Arial"/>
          <w:i/>
          <w:sz w:val="24"/>
          <w:szCs w:val="24"/>
          <w:lang w:val="ro-RO"/>
        </w:rPr>
        <w:t>nu este cazul</w:t>
      </w:r>
    </w:p>
    <w:p w:rsidR="00F21F62" w:rsidRPr="00EE4ED6" w:rsidRDefault="00B841D5" w:rsidP="00046081">
      <w:pPr>
        <w:suppressAutoHyphens/>
        <w:spacing w:after="120" w:line="240" w:lineRule="auto"/>
        <w:rPr>
          <w:rFonts w:ascii="Arial" w:hAnsi="Arial" w:cs="Arial"/>
          <w:sz w:val="24"/>
          <w:szCs w:val="24"/>
          <w:lang w:val="ro-RO"/>
        </w:rPr>
      </w:pPr>
      <w:r w:rsidRPr="003F7278">
        <w:rPr>
          <w:rFonts w:ascii="Arial" w:eastAsia="Times New Roman" w:hAnsi="Arial" w:cs="Arial"/>
          <w:b/>
          <w:i/>
          <w:sz w:val="24"/>
          <w:szCs w:val="24"/>
          <w:lang w:val="ro-RO"/>
        </w:rPr>
        <w:t>2. emisii în apă:</w:t>
      </w:r>
      <w:proofErr w:type="spellStart"/>
      <w:r w:rsidRPr="003F7278">
        <w:rPr>
          <w:rFonts w:ascii="Arial" w:eastAsia="Times New Roman" w:hAnsi="Arial" w:cs="Arial"/>
          <w:i/>
          <w:sz w:val="24"/>
          <w:szCs w:val="24"/>
          <w:lang w:val="ro-RO"/>
        </w:rPr>
        <w:t>-în</w:t>
      </w:r>
      <w:proofErr w:type="spellEnd"/>
      <w:r w:rsidRPr="003F7278">
        <w:rPr>
          <w:rFonts w:ascii="Arial" w:eastAsia="Times New Roman" w:hAnsi="Arial" w:cs="Arial"/>
          <w:i/>
          <w:sz w:val="24"/>
          <w:szCs w:val="24"/>
          <w:lang w:val="ro-RO"/>
        </w:rPr>
        <w:t xml:space="preserve"> faza de construire -. Se pot produce pierderi accidentale de materiale, combustibili, uleiuri din maşinile şi utilajele de construire. Manevrarea defectuoasă a autovehiculelor care transportă diverse tipuri de materiale sau a utilajelor în apropierea </w:t>
      </w:r>
      <w:r w:rsidR="0097079C" w:rsidRPr="003F7278">
        <w:rPr>
          <w:rFonts w:ascii="Arial" w:eastAsia="Times New Roman" w:hAnsi="Arial" w:cs="Arial"/>
          <w:i/>
          <w:sz w:val="24"/>
          <w:szCs w:val="24"/>
          <w:lang w:val="ro-RO"/>
        </w:rPr>
        <w:t>căminelor de apă pluvială</w:t>
      </w:r>
      <w:r w:rsidRPr="003F7278">
        <w:rPr>
          <w:rFonts w:ascii="Arial" w:eastAsia="Times New Roman" w:hAnsi="Arial" w:cs="Arial"/>
          <w:i/>
          <w:sz w:val="24"/>
          <w:szCs w:val="24"/>
          <w:lang w:val="ro-RO"/>
        </w:rPr>
        <w:t xml:space="preserve"> pot conduce la producerea unor deversări accidentale în acestea.</w:t>
      </w:r>
      <w:r w:rsidR="00F21F62" w:rsidRPr="003F7278">
        <w:rPr>
          <w:rFonts w:ascii="Arial" w:hAnsi="Arial" w:cs="Arial"/>
          <w:b/>
          <w:sz w:val="24"/>
          <w:szCs w:val="24"/>
          <w:lang w:val="ro-RO"/>
        </w:rPr>
        <w:t xml:space="preserve"> </w:t>
      </w:r>
      <w:r w:rsidR="00F21F62" w:rsidRPr="00EE4ED6">
        <w:rPr>
          <w:rFonts w:ascii="Arial" w:hAnsi="Arial" w:cs="Arial"/>
          <w:sz w:val="24"/>
          <w:szCs w:val="24"/>
          <w:lang w:val="ro-RO"/>
        </w:rPr>
        <w:t>La execu</w:t>
      </w:r>
      <w:r w:rsidR="005602DE">
        <w:rPr>
          <w:rFonts w:ascii="Arial" w:hAnsi="Arial" w:cs="Arial"/>
          <w:sz w:val="24"/>
          <w:szCs w:val="24"/>
          <w:lang w:val="ro-RO"/>
        </w:rPr>
        <w:t>ţ</w:t>
      </w:r>
      <w:r w:rsidR="00F21F62" w:rsidRPr="00EE4ED6">
        <w:rPr>
          <w:rFonts w:ascii="Arial" w:hAnsi="Arial" w:cs="Arial"/>
          <w:sz w:val="24"/>
          <w:szCs w:val="24"/>
          <w:lang w:val="ro-RO"/>
        </w:rPr>
        <w:t>ia lucrării se vor evita scurgeri</w:t>
      </w:r>
      <w:r w:rsidR="00EE4ED6">
        <w:rPr>
          <w:rFonts w:ascii="Arial" w:hAnsi="Arial" w:cs="Arial"/>
          <w:sz w:val="24"/>
          <w:szCs w:val="24"/>
          <w:lang w:val="ro-RO"/>
        </w:rPr>
        <w:t>le de produse petroliere din maş</w:t>
      </w:r>
      <w:r w:rsidR="00F21F62" w:rsidRPr="00EE4ED6">
        <w:rPr>
          <w:rFonts w:ascii="Arial" w:hAnsi="Arial" w:cs="Arial"/>
          <w:sz w:val="24"/>
          <w:szCs w:val="24"/>
          <w:lang w:val="ro-RO"/>
        </w:rPr>
        <w:t xml:space="preserve">inile </w:t>
      </w:r>
      <w:r w:rsidR="00EE4ED6">
        <w:rPr>
          <w:rFonts w:ascii="Arial" w:hAnsi="Arial" w:cs="Arial"/>
          <w:sz w:val="24"/>
          <w:szCs w:val="24"/>
          <w:lang w:val="ro-RO"/>
        </w:rPr>
        <w:t>ş</w:t>
      </w:r>
      <w:r w:rsidR="00F21F62" w:rsidRPr="00EE4ED6">
        <w:rPr>
          <w:rFonts w:ascii="Arial" w:hAnsi="Arial" w:cs="Arial"/>
          <w:sz w:val="24"/>
          <w:szCs w:val="24"/>
          <w:lang w:val="ro-RO"/>
        </w:rPr>
        <w:t xml:space="preserve">i utilajele specifice </w:t>
      </w:r>
      <w:r w:rsidR="005602DE">
        <w:rPr>
          <w:rFonts w:ascii="Arial" w:hAnsi="Arial" w:cs="Arial"/>
          <w:sz w:val="24"/>
          <w:szCs w:val="24"/>
          <w:lang w:val="ro-RO"/>
        </w:rPr>
        <w:t>ş</w:t>
      </w:r>
      <w:r w:rsidR="00F21F62" w:rsidRPr="00EE4ED6">
        <w:rPr>
          <w:rFonts w:ascii="Arial" w:hAnsi="Arial" w:cs="Arial"/>
          <w:sz w:val="24"/>
          <w:szCs w:val="24"/>
          <w:lang w:val="ro-RO"/>
        </w:rPr>
        <w:t>antierului. În cazul producerii unor incidente de acest fel, se vor utiliza substanţe neutralizante;</w:t>
      </w:r>
    </w:p>
    <w:p w:rsidR="0097079C" w:rsidRPr="003F7278" w:rsidRDefault="00B841D5" w:rsidP="000F450F">
      <w:pPr>
        <w:numPr>
          <w:ilvl w:val="0"/>
          <w:numId w:val="24"/>
        </w:numPr>
        <w:suppressAutoHyphens/>
        <w:spacing w:after="120" w:line="240" w:lineRule="auto"/>
        <w:ind w:left="0" w:firstLine="0"/>
        <w:rPr>
          <w:rFonts w:ascii="Arial" w:eastAsia="Times New Roman" w:hAnsi="Arial" w:cs="Arial"/>
          <w:i/>
          <w:sz w:val="24"/>
          <w:szCs w:val="24"/>
          <w:lang w:val="ro-RO"/>
        </w:rPr>
      </w:pPr>
      <w:proofErr w:type="spellStart"/>
      <w:r w:rsidRPr="003F7278">
        <w:rPr>
          <w:rFonts w:ascii="Arial" w:eastAsia="Times New Roman" w:hAnsi="Arial" w:cs="Arial"/>
          <w:i/>
          <w:sz w:val="24"/>
          <w:szCs w:val="24"/>
          <w:lang w:val="ro-RO"/>
        </w:rPr>
        <w:t>-în</w:t>
      </w:r>
      <w:proofErr w:type="spellEnd"/>
      <w:r w:rsidRPr="003F7278">
        <w:rPr>
          <w:rFonts w:ascii="Arial" w:eastAsia="Times New Roman" w:hAnsi="Arial" w:cs="Arial"/>
          <w:i/>
          <w:sz w:val="24"/>
          <w:szCs w:val="24"/>
          <w:lang w:val="ro-RO"/>
        </w:rPr>
        <w:t xml:space="preserve"> timpul </w:t>
      </w:r>
      <w:proofErr w:type="spellStart"/>
      <w:r w:rsidRPr="003F7278">
        <w:rPr>
          <w:rFonts w:ascii="Arial" w:eastAsia="Times New Roman" w:hAnsi="Arial" w:cs="Arial"/>
          <w:i/>
          <w:sz w:val="24"/>
          <w:szCs w:val="24"/>
          <w:lang w:val="ro-RO"/>
        </w:rPr>
        <w:t>exploatării</w:t>
      </w:r>
      <w:r w:rsidR="0097079C" w:rsidRPr="003F7278">
        <w:rPr>
          <w:rFonts w:ascii="Arial" w:eastAsia="Times New Roman" w:hAnsi="Arial" w:cs="Arial"/>
          <w:i/>
          <w:sz w:val="24"/>
          <w:szCs w:val="24"/>
          <w:lang w:val="ro-RO"/>
        </w:rPr>
        <w:t>-</w:t>
      </w:r>
      <w:proofErr w:type="spellEnd"/>
      <w:r w:rsidR="0097079C" w:rsidRPr="003F7278">
        <w:rPr>
          <w:rFonts w:ascii="Arial" w:hAnsi="Arial" w:cs="Arial"/>
          <w:b/>
          <w:sz w:val="24"/>
          <w:szCs w:val="24"/>
          <w:lang w:val="ro-RO"/>
        </w:rPr>
        <w:t xml:space="preserve"> </w:t>
      </w:r>
      <w:r w:rsidR="000F450F">
        <w:rPr>
          <w:rFonts w:ascii="Arial" w:hAnsi="Arial" w:cs="Arial"/>
          <w:b/>
          <w:sz w:val="24"/>
          <w:szCs w:val="24"/>
          <w:lang w:val="ro-RO"/>
        </w:rPr>
        <w:t>nu este cazul.</w:t>
      </w:r>
      <w:r w:rsidR="000F450F" w:rsidRPr="003F7278">
        <w:rPr>
          <w:rFonts w:ascii="Arial" w:eastAsia="Times New Roman" w:hAnsi="Arial" w:cs="Arial"/>
          <w:i/>
          <w:sz w:val="24"/>
          <w:szCs w:val="24"/>
          <w:lang w:val="ro-RO"/>
        </w:rPr>
        <w:t xml:space="preserve"> </w:t>
      </w:r>
    </w:p>
    <w:p w:rsidR="00B841D5" w:rsidRPr="003F7278"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3F7278">
        <w:rPr>
          <w:rFonts w:ascii="Arial" w:eastAsia="Times New Roman" w:hAnsi="Arial" w:cs="Arial"/>
          <w:b/>
          <w:i/>
          <w:sz w:val="24"/>
          <w:szCs w:val="24"/>
          <w:lang w:val="ro-RO"/>
        </w:rPr>
        <w:t>3.emisii în sol</w:t>
      </w:r>
      <w:r w:rsidRPr="003F7278">
        <w:rPr>
          <w:rFonts w:ascii="Arial" w:eastAsia="Times New Roman" w:hAnsi="Arial" w:cs="Arial"/>
          <w:i/>
          <w:sz w:val="24"/>
          <w:szCs w:val="24"/>
          <w:lang w:val="ro-RO"/>
        </w:rPr>
        <w:t>:- în faza de construire sursă de poluare a solului pot rezulta</w:t>
      </w:r>
      <w:r w:rsidRPr="003F7278">
        <w:rPr>
          <w:rFonts w:ascii="Arial" w:eastAsia="Times New Roman" w:hAnsi="Arial" w:cs="Arial"/>
          <w:b/>
          <w:i/>
          <w:sz w:val="24"/>
          <w:szCs w:val="24"/>
          <w:lang w:val="ro-RO"/>
        </w:rPr>
        <w:t xml:space="preserve"> </w:t>
      </w:r>
      <w:r w:rsidRPr="003F7278">
        <w:rPr>
          <w:rFonts w:ascii="Arial" w:eastAsia="Times New Roman" w:hAnsi="Arial" w:cs="Arial"/>
          <w:i/>
          <w:sz w:val="24"/>
          <w:szCs w:val="24"/>
          <w:lang w:val="ro-RO"/>
        </w:rPr>
        <w:t>din circulația utilajelor grele și a mijloacelor de transport, organizările de șantier, defecțiuni tehnice ale utilajelor, scurgeri de combustibil.</w:t>
      </w:r>
    </w:p>
    <w:p w:rsidR="00B841D5" w:rsidRPr="003F7278"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proofErr w:type="spellStart"/>
      <w:r w:rsidRPr="003F7278">
        <w:rPr>
          <w:rFonts w:ascii="Arial" w:eastAsia="Times New Roman" w:hAnsi="Arial" w:cs="Arial"/>
          <w:i/>
          <w:sz w:val="24"/>
          <w:szCs w:val="24"/>
          <w:lang w:val="ro-RO"/>
        </w:rPr>
        <w:t>-în</w:t>
      </w:r>
      <w:proofErr w:type="spellEnd"/>
      <w:r w:rsidRPr="003F7278">
        <w:rPr>
          <w:rFonts w:ascii="Arial" w:eastAsia="Times New Roman" w:hAnsi="Arial" w:cs="Arial"/>
          <w:i/>
          <w:sz w:val="24"/>
          <w:szCs w:val="24"/>
          <w:lang w:val="ro-RO"/>
        </w:rPr>
        <w:t xml:space="preserve"> timpul exploatării </w:t>
      </w:r>
      <w:r w:rsidR="000F450F">
        <w:rPr>
          <w:rFonts w:ascii="Arial" w:eastAsia="Times New Roman" w:hAnsi="Arial" w:cs="Arial"/>
          <w:i/>
          <w:sz w:val="24"/>
          <w:szCs w:val="24"/>
          <w:lang w:val="ro-RO"/>
        </w:rPr>
        <w:t>:</w:t>
      </w:r>
      <w:proofErr w:type="spellStart"/>
      <w:r w:rsidR="000F450F">
        <w:rPr>
          <w:rFonts w:ascii="Arial" w:eastAsia="Times New Roman" w:hAnsi="Arial" w:cs="Arial"/>
          <w:i/>
          <w:sz w:val="24"/>
          <w:szCs w:val="24"/>
          <w:lang w:val="ro-RO"/>
        </w:rPr>
        <w:t>-Nu</w:t>
      </w:r>
      <w:proofErr w:type="spellEnd"/>
      <w:r w:rsidR="000F450F">
        <w:rPr>
          <w:rFonts w:ascii="Arial" w:eastAsia="Times New Roman" w:hAnsi="Arial" w:cs="Arial"/>
          <w:i/>
          <w:sz w:val="24"/>
          <w:szCs w:val="24"/>
          <w:lang w:val="ro-RO"/>
        </w:rPr>
        <w:t xml:space="preserve"> este cazul</w:t>
      </w:r>
    </w:p>
    <w:p w:rsidR="00B841D5" w:rsidRPr="003F7278"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3F7278">
        <w:rPr>
          <w:rFonts w:ascii="Arial" w:eastAsia="Times New Roman" w:hAnsi="Arial" w:cs="Arial"/>
          <w:b/>
          <w:i/>
          <w:sz w:val="24"/>
          <w:szCs w:val="24"/>
          <w:lang w:val="ro-RO"/>
        </w:rPr>
        <w:t>4.zgomot</w:t>
      </w:r>
      <w:r w:rsidRPr="003F7278">
        <w:rPr>
          <w:rFonts w:ascii="Arial" w:eastAsia="Times New Roman" w:hAnsi="Arial" w:cs="Arial"/>
          <w:i/>
          <w:sz w:val="24"/>
          <w:szCs w:val="24"/>
          <w:lang w:val="ro-RO"/>
        </w:rPr>
        <w:t>:-</w:t>
      </w:r>
      <w:bookmarkStart w:id="0" w:name="_Hlk507694400"/>
      <w:r w:rsidRPr="003F7278">
        <w:rPr>
          <w:rFonts w:ascii="Arial" w:eastAsia="Times New Roman" w:hAnsi="Arial" w:cs="Arial"/>
          <w:b/>
          <w:bCs/>
          <w:i/>
          <w:sz w:val="24"/>
          <w:szCs w:val="24"/>
          <w:lang w:val="ro-RO"/>
        </w:rPr>
        <w:t xml:space="preserve"> </w:t>
      </w:r>
      <w:r w:rsidRPr="003F7278">
        <w:rPr>
          <w:rFonts w:ascii="Arial" w:eastAsia="Times New Roman" w:hAnsi="Arial" w:cs="Arial"/>
          <w:bCs/>
          <w:i/>
          <w:sz w:val="24"/>
          <w:szCs w:val="24"/>
          <w:lang w:val="ro-RO"/>
        </w:rPr>
        <w:t>în faza de construire</w:t>
      </w:r>
      <w:bookmarkEnd w:id="0"/>
      <w:r w:rsidRPr="003F7278">
        <w:rPr>
          <w:rFonts w:ascii="Arial" w:eastAsia="Times New Roman" w:hAnsi="Arial" w:cs="Arial"/>
          <w:bCs/>
          <w:i/>
          <w:sz w:val="24"/>
          <w:szCs w:val="24"/>
          <w:lang w:val="ro-RO"/>
        </w:rPr>
        <w:t xml:space="preserve"> </w:t>
      </w:r>
      <w:proofErr w:type="spellStart"/>
      <w:r w:rsidR="00F21F62" w:rsidRPr="003F7278">
        <w:rPr>
          <w:rFonts w:ascii="Arial" w:eastAsia="Times New Roman" w:hAnsi="Arial" w:cs="Arial"/>
          <w:bCs/>
          <w:i/>
          <w:sz w:val="24"/>
          <w:szCs w:val="24"/>
          <w:lang w:val="ro-RO"/>
        </w:rPr>
        <w:t>-</w:t>
      </w:r>
      <w:r w:rsidRPr="003F7278">
        <w:rPr>
          <w:rFonts w:ascii="Arial" w:eastAsia="Times New Roman" w:hAnsi="Arial" w:cs="Arial"/>
          <w:i/>
          <w:sz w:val="24"/>
          <w:szCs w:val="24"/>
          <w:lang w:val="ro-RO"/>
        </w:rPr>
        <w:t>sursa</w:t>
      </w:r>
      <w:proofErr w:type="spellEnd"/>
      <w:r w:rsidRPr="003F7278">
        <w:rPr>
          <w:rFonts w:ascii="Arial" w:eastAsia="Times New Roman" w:hAnsi="Arial" w:cs="Arial"/>
          <w:i/>
          <w:sz w:val="24"/>
          <w:szCs w:val="24"/>
          <w:lang w:val="ro-RO"/>
        </w:rPr>
        <w:t xml:space="preserve"> principală de zgomot şi vibraţii este reprezentată de circulaţia mijloacelor de transpor</w:t>
      </w:r>
      <w:r w:rsidR="000F450F">
        <w:rPr>
          <w:rFonts w:ascii="Arial" w:eastAsia="Times New Roman" w:hAnsi="Arial" w:cs="Arial"/>
          <w:i/>
          <w:sz w:val="24"/>
          <w:szCs w:val="24"/>
          <w:lang w:val="ro-RO"/>
        </w:rPr>
        <w:t>t</w:t>
      </w:r>
      <w:r w:rsidR="00F21F62" w:rsidRPr="003F7278">
        <w:rPr>
          <w:rFonts w:ascii="Arial" w:eastAsia="Times New Roman" w:hAnsi="Arial" w:cs="Arial"/>
          <w:i/>
          <w:sz w:val="24"/>
          <w:szCs w:val="24"/>
          <w:lang w:val="ro-RO"/>
        </w:rPr>
        <w:t xml:space="preserve"> şi a utilajelor de construcţie</w:t>
      </w:r>
      <w:r w:rsidRPr="003F7278">
        <w:rPr>
          <w:rFonts w:ascii="Arial" w:eastAsia="Times New Roman" w:hAnsi="Arial" w:cs="Arial"/>
          <w:i/>
          <w:sz w:val="24"/>
          <w:szCs w:val="24"/>
          <w:lang w:val="ro-RO"/>
        </w:rPr>
        <w:t>.</w:t>
      </w:r>
    </w:p>
    <w:p w:rsidR="00F21F62" w:rsidRPr="003F7278" w:rsidRDefault="00F21F62" w:rsidP="00B841D5">
      <w:pPr>
        <w:autoSpaceDE w:val="0"/>
        <w:autoSpaceDN w:val="0"/>
        <w:adjustRightInd w:val="0"/>
        <w:spacing w:after="0" w:line="240" w:lineRule="auto"/>
        <w:jc w:val="both"/>
        <w:rPr>
          <w:rFonts w:ascii="Arial" w:eastAsia="Times New Roman" w:hAnsi="Arial" w:cs="Arial"/>
          <w:i/>
          <w:sz w:val="24"/>
          <w:szCs w:val="24"/>
          <w:lang w:val="ro-RO"/>
        </w:rPr>
      </w:pPr>
      <w:r w:rsidRPr="003F7278">
        <w:rPr>
          <w:rFonts w:ascii="Arial" w:eastAsia="Times New Roman" w:hAnsi="Arial" w:cs="Arial"/>
          <w:i/>
          <w:sz w:val="24"/>
          <w:szCs w:val="24"/>
          <w:lang w:val="ro-RO"/>
        </w:rPr>
        <w:tab/>
        <w:t xml:space="preserve">  </w:t>
      </w:r>
      <w:proofErr w:type="spellStart"/>
      <w:r w:rsidRPr="003F7278">
        <w:rPr>
          <w:rFonts w:ascii="Arial" w:eastAsia="Times New Roman" w:hAnsi="Arial" w:cs="Arial"/>
          <w:i/>
          <w:sz w:val="24"/>
          <w:szCs w:val="24"/>
          <w:lang w:val="ro-RO"/>
        </w:rPr>
        <w:t>-în</w:t>
      </w:r>
      <w:proofErr w:type="spellEnd"/>
      <w:r w:rsidRPr="003F7278">
        <w:rPr>
          <w:rFonts w:ascii="Arial" w:eastAsia="Times New Roman" w:hAnsi="Arial" w:cs="Arial"/>
          <w:i/>
          <w:sz w:val="24"/>
          <w:szCs w:val="24"/>
          <w:lang w:val="ro-RO"/>
        </w:rPr>
        <w:t xml:space="preserve"> faza de </w:t>
      </w:r>
      <w:proofErr w:type="spellStart"/>
      <w:r w:rsidRPr="003F7278">
        <w:rPr>
          <w:rFonts w:ascii="Arial" w:eastAsia="Times New Roman" w:hAnsi="Arial" w:cs="Arial"/>
          <w:i/>
          <w:sz w:val="24"/>
          <w:szCs w:val="24"/>
          <w:lang w:val="ro-RO"/>
        </w:rPr>
        <w:t>exploatare-</w:t>
      </w:r>
      <w:r w:rsidR="000F450F">
        <w:rPr>
          <w:rFonts w:ascii="Arial" w:eastAsia="Times New Roman" w:hAnsi="Arial" w:cs="Arial"/>
          <w:i/>
          <w:sz w:val="24"/>
          <w:szCs w:val="24"/>
          <w:lang w:val="ro-RO"/>
        </w:rPr>
        <w:t>.</w:t>
      </w:r>
      <w:r w:rsidRPr="003F7278">
        <w:rPr>
          <w:rFonts w:ascii="Arial" w:eastAsia="Times New Roman" w:hAnsi="Arial" w:cs="Arial"/>
          <w:i/>
          <w:sz w:val="24"/>
          <w:szCs w:val="24"/>
          <w:lang w:val="ro-RO"/>
        </w:rPr>
        <w:t>sursa</w:t>
      </w:r>
      <w:proofErr w:type="spellEnd"/>
      <w:r w:rsidRPr="003F7278">
        <w:rPr>
          <w:rFonts w:ascii="Arial" w:eastAsia="Times New Roman" w:hAnsi="Arial" w:cs="Arial"/>
          <w:i/>
          <w:sz w:val="24"/>
          <w:szCs w:val="24"/>
          <w:lang w:val="ro-RO"/>
        </w:rPr>
        <w:t xml:space="preserve"> principală de zgomot </w:t>
      </w:r>
      <w:r w:rsidR="00EE4ED6">
        <w:rPr>
          <w:rFonts w:ascii="Arial" w:eastAsia="Times New Roman" w:hAnsi="Arial" w:cs="Arial"/>
          <w:i/>
          <w:sz w:val="24"/>
          <w:szCs w:val="24"/>
          <w:lang w:val="ro-RO"/>
        </w:rPr>
        <w:t>poate fi prezentată de grupul de hidrofor, care va fi montat în vederea asigurării cu debitul necesar localitatea Izvoru Mureşului</w:t>
      </w:r>
      <w:r w:rsidRPr="003F7278">
        <w:rPr>
          <w:rFonts w:ascii="Arial" w:eastAsia="Times New Roman" w:hAnsi="Arial" w:cs="Arial"/>
          <w:i/>
          <w:sz w:val="24"/>
          <w:szCs w:val="24"/>
          <w:lang w:val="ro-RO"/>
        </w:rPr>
        <w:t>. În cazul depăşirii nivelului de zgomot prevăzut prin STAS 10009/2017 se vor monta panouri fonoabsorbante.</w:t>
      </w:r>
    </w:p>
    <w:p w:rsidR="00E4082E" w:rsidRPr="003F7278" w:rsidRDefault="00E4082E" w:rsidP="00E4082E">
      <w:pPr>
        <w:autoSpaceDE w:val="0"/>
        <w:autoSpaceDN w:val="0"/>
        <w:adjustRightInd w:val="0"/>
        <w:spacing w:after="0" w:line="240" w:lineRule="auto"/>
        <w:jc w:val="both"/>
        <w:rPr>
          <w:rFonts w:ascii="Arial" w:hAnsi="Arial" w:cs="Arial"/>
          <w:sz w:val="24"/>
          <w:szCs w:val="24"/>
          <w:lang w:val="ro-RO"/>
        </w:rPr>
      </w:pPr>
      <w:r w:rsidRPr="003F7278">
        <w:rPr>
          <w:rFonts w:ascii="Arial" w:hAnsi="Arial" w:cs="Arial"/>
          <w:b/>
          <w:i/>
          <w:sz w:val="24"/>
          <w:szCs w:val="24"/>
          <w:lang w:val="ro-RO"/>
        </w:rPr>
        <w:t>f) riscurile de accidente majore și/sau dezastre relevante pentru proiectul în cauză</w:t>
      </w:r>
      <w:r w:rsidRPr="003F7278">
        <w:rPr>
          <w:rFonts w:ascii="Arial" w:hAnsi="Arial" w:cs="Arial"/>
          <w:i/>
          <w:sz w:val="24"/>
          <w:szCs w:val="24"/>
          <w:lang w:val="ro-RO"/>
        </w:rPr>
        <w:t xml:space="preserve">, </w:t>
      </w:r>
      <w:r w:rsidRPr="003F7278">
        <w:rPr>
          <w:rFonts w:ascii="Arial" w:hAnsi="Arial" w:cs="Arial"/>
          <w:b/>
          <w:i/>
          <w:sz w:val="24"/>
          <w:szCs w:val="24"/>
          <w:lang w:val="ro-RO"/>
        </w:rPr>
        <w:t>inclusiv cele cauzate de schimbările climatice, conform cunoștințelor științifice:</w:t>
      </w:r>
      <w:r w:rsidRPr="003F7278">
        <w:rPr>
          <w:rFonts w:ascii="Arial" w:hAnsi="Arial" w:cs="Arial"/>
          <w:sz w:val="24"/>
          <w:szCs w:val="24"/>
          <w:lang w:val="ro-RO"/>
        </w:rPr>
        <w:t>.</w:t>
      </w:r>
      <w:r w:rsidR="005602DE">
        <w:rPr>
          <w:rFonts w:ascii="Arial" w:hAnsi="Arial" w:cs="Arial"/>
          <w:sz w:val="24"/>
          <w:szCs w:val="24"/>
          <w:lang w:val="ro-RO"/>
        </w:rPr>
        <w:t xml:space="preserve">Conform punctului de vedere nr. 3.505.393/22.05.2019 al Inspectoratului pentru Situaţii de Urgenţă „Oltul” al judeţului Harghita înregistrat la APM Harghita la nr.5075/24.05.2019, </w:t>
      </w:r>
      <w:r w:rsidR="009A539A">
        <w:rPr>
          <w:rFonts w:ascii="Arial" w:hAnsi="Arial" w:cs="Arial"/>
          <w:sz w:val="24"/>
          <w:szCs w:val="24"/>
          <w:lang w:val="ro-RO"/>
        </w:rPr>
        <w:t xml:space="preserve">este obligatorie obţinerea unei autorizaţii de securitate la incendiu cât şi </w:t>
      </w:r>
      <w:r w:rsidR="009A539A">
        <w:rPr>
          <w:rFonts w:ascii="Arial" w:hAnsi="Arial" w:cs="Arial"/>
          <w:sz w:val="24"/>
          <w:szCs w:val="24"/>
          <w:lang w:val="ro-RO"/>
        </w:rPr>
        <w:lastRenderedPageBreak/>
        <w:t>respectarea normativului NP 133/2013 referitor la proiectarea şi executarea conductelor de aducţiune şi a reţelelor de alimentare cu apă şi canalizare ale localităţilor.</w:t>
      </w:r>
    </w:p>
    <w:p w:rsidR="00435CED" w:rsidRPr="003F7278" w:rsidRDefault="00E4082E" w:rsidP="00CF3366">
      <w:pPr>
        <w:autoSpaceDE w:val="0"/>
        <w:autoSpaceDN w:val="0"/>
        <w:adjustRightInd w:val="0"/>
        <w:spacing w:after="0" w:line="240" w:lineRule="auto"/>
        <w:jc w:val="both"/>
        <w:rPr>
          <w:rFonts w:ascii="Arial" w:hAnsi="Arial" w:cs="Arial"/>
          <w:sz w:val="24"/>
          <w:szCs w:val="24"/>
          <w:lang w:val="ro-RO"/>
        </w:rPr>
      </w:pPr>
      <w:r w:rsidRPr="003F7278">
        <w:rPr>
          <w:rFonts w:ascii="Arial" w:hAnsi="Arial" w:cs="Arial"/>
          <w:b/>
          <w:i/>
          <w:sz w:val="24"/>
          <w:szCs w:val="24"/>
          <w:lang w:val="ro-RO"/>
        </w:rPr>
        <w:t xml:space="preserve">g) riscurile pentru sănătatea umană </w:t>
      </w:r>
      <w:r w:rsidRPr="003F7278">
        <w:rPr>
          <w:rFonts w:ascii="Arial" w:hAnsi="Arial" w:cs="Arial"/>
          <w:i/>
          <w:sz w:val="24"/>
          <w:szCs w:val="24"/>
          <w:lang w:val="ro-RO"/>
        </w:rPr>
        <w:t xml:space="preserve">(de exemplu, din cauza contaminării apei sau a poluării atmosferice): </w:t>
      </w:r>
      <w:r w:rsidRPr="003F7278">
        <w:rPr>
          <w:rFonts w:ascii="Arial" w:hAnsi="Arial" w:cs="Arial"/>
          <w:sz w:val="24"/>
          <w:szCs w:val="24"/>
          <w:lang w:val="ro-RO"/>
        </w:rPr>
        <w:t>nu este cazul.</w:t>
      </w:r>
    </w:p>
    <w:p w:rsidR="00E4082E" w:rsidRPr="003F7278" w:rsidRDefault="00E4082E" w:rsidP="00FB7F2B">
      <w:pPr>
        <w:pStyle w:val="BodyText"/>
        <w:numPr>
          <w:ilvl w:val="0"/>
          <w:numId w:val="11"/>
        </w:numPr>
        <w:ind w:left="360" w:right="344"/>
        <w:rPr>
          <w:rFonts w:cs="Arial"/>
          <w:b/>
          <w:lang w:val="ro-RO"/>
        </w:rPr>
      </w:pPr>
      <w:r w:rsidRPr="003F7278">
        <w:rPr>
          <w:rFonts w:cs="Arial"/>
          <w:b/>
          <w:lang w:val="ro-RO"/>
        </w:rPr>
        <w:t>Amplasarea proiectului</w:t>
      </w:r>
    </w:p>
    <w:p w:rsidR="00E4082E" w:rsidRPr="003F7278" w:rsidRDefault="00E4082E" w:rsidP="00FB7F2B">
      <w:pPr>
        <w:pStyle w:val="BodyText"/>
        <w:ind w:right="-54"/>
        <w:rPr>
          <w:rFonts w:cs="Arial"/>
          <w:i/>
          <w:lang w:val="ro-RO"/>
        </w:rPr>
      </w:pPr>
      <w:r w:rsidRPr="003F7278">
        <w:rPr>
          <w:rFonts w:cs="Arial"/>
          <w:b/>
          <w:lang w:val="ro-RO"/>
        </w:rPr>
        <w:t xml:space="preserve">a) utilizarea actuală și aprobată a terenului: </w:t>
      </w:r>
      <w:r w:rsidR="008835B8" w:rsidRPr="003F7278">
        <w:rPr>
          <w:rFonts w:cs="Arial"/>
          <w:lang w:val="ro-RO"/>
        </w:rPr>
        <w:t xml:space="preserve">: teren </w:t>
      </w:r>
      <w:r w:rsidR="0012102D" w:rsidRPr="003F7278">
        <w:rPr>
          <w:rFonts w:cs="Arial"/>
          <w:lang w:val="ro-RO"/>
        </w:rPr>
        <w:t xml:space="preserve">în intravilanul </w:t>
      </w:r>
      <w:r w:rsidR="005602DE">
        <w:rPr>
          <w:rFonts w:cs="Arial"/>
          <w:lang w:val="ro-RO"/>
        </w:rPr>
        <w:t xml:space="preserve">şi extravilanul comunei Voşlăbeni </w:t>
      </w:r>
      <w:r w:rsidR="0012102D" w:rsidRPr="003F7278">
        <w:rPr>
          <w:rFonts w:cs="Arial"/>
          <w:lang w:val="ro-RO"/>
        </w:rPr>
        <w:t xml:space="preserve"> în </w:t>
      </w:r>
      <w:r w:rsidR="005602DE">
        <w:rPr>
          <w:rFonts w:cs="Arial"/>
          <w:lang w:val="ro-RO"/>
        </w:rPr>
        <w:t xml:space="preserve">domeniu public, în zona drumurilor, </w:t>
      </w:r>
      <w:r w:rsidR="00FB7F2B" w:rsidRPr="003F7278">
        <w:rPr>
          <w:rFonts w:cs="Arial"/>
          <w:lang w:val="ro-RO"/>
        </w:rPr>
        <w:t xml:space="preserve"> </w:t>
      </w:r>
      <w:r w:rsidR="00FB7F2B" w:rsidRPr="003F7278">
        <w:rPr>
          <w:rFonts w:cs="Arial"/>
          <w:i/>
          <w:lang w:val="ro-RO"/>
        </w:rPr>
        <w:t>conform C</w:t>
      </w:r>
      <w:r w:rsidR="00D651A0" w:rsidRPr="003F7278">
        <w:rPr>
          <w:rFonts w:cs="Arial"/>
          <w:i/>
          <w:lang w:val="ro-RO"/>
        </w:rPr>
        <w:t>e</w:t>
      </w:r>
      <w:r w:rsidR="00212FBC" w:rsidRPr="003F7278">
        <w:rPr>
          <w:rFonts w:cs="Arial"/>
          <w:i/>
          <w:lang w:val="ro-RO"/>
        </w:rPr>
        <w:t xml:space="preserve">rtificatului de urbanism nr. </w:t>
      </w:r>
      <w:r w:rsidR="005602DE">
        <w:rPr>
          <w:rFonts w:cs="Arial"/>
          <w:i/>
          <w:lang w:val="ro-RO"/>
        </w:rPr>
        <w:t>23</w:t>
      </w:r>
      <w:r w:rsidR="00685CC7" w:rsidRPr="003F7278">
        <w:rPr>
          <w:rFonts w:cs="Arial"/>
          <w:i/>
          <w:lang w:val="ro-RO"/>
        </w:rPr>
        <w:t>/</w:t>
      </w:r>
      <w:r w:rsidR="005602DE">
        <w:rPr>
          <w:rFonts w:cs="Arial"/>
          <w:i/>
          <w:lang w:val="ro-RO"/>
        </w:rPr>
        <w:t>12</w:t>
      </w:r>
      <w:r w:rsidR="00685CC7" w:rsidRPr="003F7278">
        <w:rPr>
          <w:rFonts w:cs="Arial"/>
          <w:i/>
          <w:lang w:val="ro-RO"/>
        </w:rPr>
        <w:t>.</w:t>
      </w:r>
      <w:r w:rsidR="005602DE">
        <w:rPr>
          <w:rFonts w:cs="Arial"/>
          <w:i/>
          <w:lang w:val="ro-RO"/>
        </w:rPr>
        <w:t>08</w:t>
      </w:r>
      <w:r w:rsidR="00D651A0" w:rsidRPr="003F7278">
        <w:rPr>
          <w:rFonts w:cs="Arial"/>
          <w:i/>
          <w:lang w:val="ro-RO"/>
        </w:rPr>
        <w:t>.201</w:t>
      </w:r>
      <w:r w:rsidR="005602DE">
        <w:rPr>
          <w:rFonts w:cs="Arial"/>
          <w:i/>
          <w:lang w:val="ro-RO"/>
        </w:rPr>
        <w:t>6</w:t>
      </w:r>
      <w:r w:rsidR="00FB7F2B" w:rsidRPr="003F7278">
        <w:rPr>
          <w:rFonts w:cs="Arial"/>
          <w:i/>
          <w:lang w:val="ro-RO"/>
        </w:rPr>
        <w:t xml:space="preserve"> emis de </w:t>
      </w:r>
      <w:r w:rsidR="005602DE">
        <w:rPr>
          <w:rFonts w:cs="Arial"/>
          <w:i/>
          <w:lang w:val="ro-RO"/>
        </w:rPr>
        <w:t>Comuna Voşlăbeni</w:t>
      </w:r>
      <w:r w:rsidR="00FB7F2B" w:rsidRPr="003F7278">
        <w:rPr>
          <w:rFonts w:cs="Arial"/>
          <w:i/>
          <w:lang w:val="ro-RO"/>
        </w:rPr>
        <w:t>.</w:t>
      </w:r>
    </w:p>
    <w:p w:rsidR="00E4082E" w:rsidRPr="003F7278" w:rsidRDefault="00E4082E" w:rsidP="00E4082E">
      <w:pPr>
        <w:autoSpaceDE w:val="0"/>
        <w:autoSpaceDN w:val="0"/>
        <w:adjustRightInd w:val="0"/>
        <w:spacing w:after="0" w:line="240" w:lineRule="auto"/>
        <w:jc w:val="both"/>
        <w:rPr>
          <w:rFonts w:ascii="Arial" w:hAnsi="Arial" w:cs="Arial"/>
          <w:sz w:val="24"/>
          <w:szCs w:val="24"/>
          <w:lang w:val="ro-RO"/>
        </w:rPr>
      </w:pPr>
      <w:r w:rsidRPr="003F7278">
        <w:rPr>
          <w:rFonts w:ascii="Arial" w:hAnsi="Arial" w:cs="Arial"/>
          <w:b/>
          <w:sz w:val="24"/>
          <w:szCs w:val="24"/>
          <w:lang w:val="ro-RO"/>
        </w:rPr>
        <w:t xml:space="preserve">b) bogăția, disponibilitatea, calitatea și capacitatea de regenerare relative ale resurselor naturale </w:t>
      </w:r>
      <w:r w:rsidRPr="003F7278">
        <w:rPr>
          <w:rFonts w:ascii="Arial" w:hAnsi="Arial" w:cs="Arial"/>
          <w:sz w:val="24"/>
          <w:szCs w:val="24"/>
          <w:lang w:val="ro-RO"/>
        </w:rPr>
        <w:t>(inclusiv solul, terenurile, apa și biodiversitatea) din zonă și din subteranul acesteia:</w:t>
      </w:r>
      <w:r w:rsidR="00FB7F2B" w:rsidRPr="003F7278">
        <w:rPr>
          <w:rFonts w:ascii="Arial" w:hAnsi="Arial" w:cs="Arial"/>
          <w:sz w:val="24"/>
          <w:szCs w:val="24"/>
          <w:lang w:val="ro-RO"/>
        </w:rPr>
        <w:t xml:space="preserve"> </w:t>
      </w:r>
      <w:r w:rsidR="00FB7F2B" w:rsidRPr="003F7278">
        <w:rPr>
          <w:rFonts w:ascii="Arial" w:hAnsi="Arial" w:cs="Arial"/>
          <w:i/>
          <w:sz w:val="24"/>
          <w:szCs w:val="24"/>
          <w:lang w:val="ro-RO"/>
        </w:rPr>
        <w:t>nu este cazul.</w:t>
      </w:r>
    </w:p>
    <w:p w:rsidR="00E4082E" w:rsidRPr="003F7278" w:rsidRDefault="00E4082E" w:rsidP="00E4082E">
      <w:pPr>
        <w:autoSpaceDE w:val="0"/>
        <w:autoSpaceDN w:val="0"/>
        <w:adjustRightInd w:val="0"/>
        <w:spacing w:after="0" w:line="240" w:lineRule="auto"/>
        <w:jc w:val="both"/>
        <w:rPr>
          <w:rFonts w:ascii="Arial" w:hAnsi="Arial" w:cs="Arial"/>
          <w:sz w:val="24"/>
          <w:szCs w:val="24"/>
          <w:lang w:val="ro-RO"/>
        </w:rPr>
      </w:pPr>
      <w:r w:rsidRPr="003F7278">
        <w:rPr>
          <w:rFonts w:ascii="Arial" w:hAnsi="Arial" w:cs="Arial"/>
          <w:b/>
          <w:sz w:val="24"/>
          <w:szCs w:val="24"/>
          <w:lang w:val="ro-RO"/>
        </w:rPr>
        <w:t>c) capacitatea de absorbţie a mediului natural</w:t>
      </w:r>
      <w:r w:rsidRPr="003F7278">
        <w:rPr>
          <w:rFonts w:ascii="Arial" w:hAnsi="Arial" w:cs="Arial"/>
          <w:sz w:val="24"/>
          <w:szCs w:val="24"/>
          <w:lang w:val="ro-RO"/>
        </w:rPr>
        <w:t>, acordându-se atenție specială următoarelor zone:</w:t>
      </w:r>
    </w:p>
    <w:p w:rsidR="00E4082E" w:rsidRPr="003F7278" w:rsidRDefault="00E4082E" w:rsidP="00E4082E">
      <w:pPr>
        <w:autoSpaceDE w:val="0"/>
        <w:autoSpaceDN w:val="0"/>
        <w:adjustRightInd w:val="0"/>
        <w:spacing w:after="0" w:line="240" w:lineRule="auto"/>
        <w:jc w:val="both"/>
        <w:rPr>
          <w:rFonts w:ascii="Arial" w:hAnsi="Arial" w:cs="Arial"/>
          <w:sz w:val="24"/>
          <w:szCs w:val="24"/>
          <w:lang w:val="ro-RO"/>
        </w:rPr>
      </w:pPr>
      <w:r w:rsidRPr="003F7278">
        <w:rPr>
          <w:rFonts w:ascii="Arial" w:hAnsi="Arial" w:cs="Arial"/>
          <w:sz w:val="24"/>
          <w:szCs w:val="24"/>
          <w:lang w:val="ro-RO"/>
        </w:rPr>
        <w:t xml:space="preserve">  i) zonele umede, zone riverane, guri ale râurilor</w:t>
      </w:r>
      <w:r w:rsidR="00FB7F2B" w:rsidRPr="003F7278">
        <w:rPr>
          <w:rFonts w:ascii="Arial" w:hAnsi="Arial" w:cs="Arial"/>
          <w:sz w:val="24"/>
          <w:szCs w:val="24"/>
          <w:lang w:val="ro-RO"/>
        </w:rPr>
        <w:t xml:space="preserve">: </w:t>
      </w:r>
      <w:r w:rsidR="00FB7F2B" w:rsidRPr="003F7278">
        <w:rPr>
          <w:rFonts w:ascii="Arial" w:hAnsi="Arial" w:cs="Arial"/>
          <w:i/>
          <w:sz w:val="24"/>
          <w:szCs w:val="24"/>
          <w:lang w:val="ro-RO"/>
        </w:rPr>
        <w:t>nu este cazul.</w:t>
      </w:r>
    </w:p>
    <w:p w:rsidR="00E4082E" w:rsidRPr="003F7278" w:rsidRDefault="00E4082E" w:rsidP="00E4082E">
      <w:pPr>
        <w:autoSpaceDE w:val="0"/>
        <w:autoSpaceDN w:val="0"/>
        <w:adjustRightInd w:val="0"/>
        <w:spacing w:after="0" w:line="240" w:lineRule="auto"/>
        <w:jc w:val="both"/>
        <w:rPr>
          <w:rFonts w:ascii="Arial" w:hAnsi="Arial" w:cs="Arial"/>
          <w:sz w:val="24"/>
          <w:szCs w:val="24"/>
          <w:lang w:val="ro-RO"/>
        </w:rPr>
      </w:pPr>
      <w:r w:rsidRPr="003F7278">
        <w:rPr>
          <w:rFonts w:ascii="Arial" w:hAnsi="Arial" w:cs="Arial"/>
          <w:sz w:val="24"/>
          <w:szCs w:val="24"/>
          <w:lang w:val="ro-RO"/>
        </w:rPr>
        <w:t xml:space="preserve">  ii) zonele costiere</w:t>
      </w:r>
      <w:r w:rsidR="00FB7F2B" w:rsidRPr="003F7278">
        <w:rPr>
          <w:rFonts w:ascii="Arial" w:hAnsi="Arial" w:cs="Arial"/>
          <w:sz w:val="24"/>
          <w:szCs w:val="24"/>
          <w:lang w:val="ro-RO"/>
        </w:rPr>
        <w:t xml:space="preserve"> și mediul marin: </w:t>
      </w:r>
      <w:r w:rsidR="00FB7F2B" w:rsidRPr="003F7278">
        <w:rPr>
          <w:rFonts w:ascii="Arial" w:hAnsi="Arial" w:cs="Arial"/>
          <w:i/>
          <w:sz w:val="24"/>
          <w:szCs w:val="24"/>
          <w:lang w:val="ro-RO"/>
        </w:rPr>
        <w:t>nu este cazul.</w:t>
      </w:r>
    </w:p>
    <w:p w:rsidR="00E4082E" w:rsidRPr="003F7278" w:rsidRDefault="00E4082E" w:rsidP="00E4082E">
      <w:pPr>
        <w:autoSpaceDE w:val="0"/>
        <w:autoSpaceDN w:val="0"/>
        <w:adjustRightInd w:val="0"/>
        <w:spacing w:after="0" w:line="240" w:lineRule="auto"/>
        <w:jc w:val="both"/>
        <w:rPr>
          <w:rFonts w:ascii="Arial" w:hAnsi="Arial" w:cs="Arial"/>
          <w:sz w:val="24"/>
          <w:szCs w:val="24"/>
          <w:lang w:val="ro-RO"/>
        </w:rPr>
      </w:pPr>
      <w:r w:rsidRPr="003F7278">
        <w:rPr>
          <w:rFonts w:ascii="Arial" w:hAnsi="Arial" w:cs="Arial"/>
          <w:sz w:val="24"/>
          <w:szCs w:val="24"/>
          <w:lang w:val="ro-RO"/>
        </w:rPr>
        <w:t xml:space="preserve">  </w:t>
      </w:r>
      <w:proofErr w:type="spellStart"/>
      <w:r w:rsidRPr="003F7278">
        <w:rPr>
          <w:rFonts w:ascii="Arial" w:hAnsi="Arial" w:cs="Arial"/>
          <w:sz w:val="24"/>
          <w:szCs w:val="24"/>
          <w:lang w:val="ro-RO"/>
        </w:rPr>
        <w:t>iii</w:t>
      </w:r>
      <w:proofErr w:type="spellEnd"/>
      <w:r w:rsidRPr="003F7278">
        <w:rPr>
          <w:rFonts w:ascii="Arial" w:hAnsi="Arial" w:cs="Arial"/>
          <w:sz w:val="24"/>
          <w:szCs w:val="24"/>
          <w:lang w:val="ro-RO"/>
        </w:rPr>
        <w:t>) zonele montane şi forestiere</w:t>
      </w:r>
      <w:r w:rsidR="00FB7F2B" w:rsidRPr="003F7278">
        <w:rPr>
          <w:rFonts w:ascii="Arial" w:hAnsi="Arial" w:cs="Arial"/>
          <w:sz w:val="24"/>
          <w:szCs w:val="24"/>
          <w:lang w:val="ro-RO"/>
        </w:rPr>
        <w:t xml:space="preserve">: </w:t>
      </w:r>
      <w:r w:rsidR="00FB7F2B" w:rsidRPr="003F7278">
        <w:rPr>
          <w:rFonts w:ascii="Arial" w:hAnsi="Arial" w:cs="Arial"/>
          <w:i/>
          <w:sz w:val="24"/>
          <w:szCs w:val="24"/>
          <w:lang w:val="ro-RO"/>
        </w:rPr>
        <w:t>nu este cazul.</w:t>
      </w:r>
    </w:p>
    <w:p w:rsidR="00E4082E" w:rsidRPr="003F7278" w:rsidRDefault="00E4082E" w:rsidP="00E4082E">
      <w:pPr>
        <w:autoSpaceDE w:val="0"/>
        <w:autoSpaceDN w:val="0"/>
        <w:adjustRightInd w:val="0"/>
        <w:spacing w:after="18" w:line="240" w:lineRule="auto"/>
        <w:rPr>
          <w:rFonts w:ascii="Arial" w:hAnsi="Arial" w:cs="Arial"/>
          <w:color w:val="000000"/>
          <w:sz w:val="24"/>
          <w:szCs w:val="24"/>
          <w:lang w:val="ro-RO" w:eastAsia="ro-RO"/>
        </w:rPr>
      </w:pPr>
      <w:r w:rsidRPr="003F7278">
        <w:rPr>
          <w:rFonts w:ascii="Arial" w:hAnsi="Arial" w:cs="Arial"/>
          <w:color w:val="000000"/>
          <w:sz w:val="24"/>
          <w:szCs w:val="24"/>
          <w:lang w:val="ro-RO" w:eastAsia="ro-RO"/>
        </w:rPr>
        <w:t xml:space="preserve">  </w:t>
      </w:r>
      <w:proofErr w:type="spellStart"/>
      <w:r w:rsidRPr="003F7278">
        <w:rPr>
          <w:rFonts w:ascii="Arial" w:hAnsi="Arial" w:cs="Arial"/>
          <w:color w:val="000000"/>
          <w:sz w:val="24"/>
          <w:szCs w:val="24"/>
          <w:lang w:val="ro-RO" w:eastAsia="ro-RO"/>
        </w:rPr>
        <w:t>iv</w:t>
      </w:r>
      <w:proofErr w:type="spellEnd"/>
      <w:r w:rsidRPr="003F7278">
        <w:rPr>
          <w:rFonts w:ascii="Arial" w:hAnsi="Arial" w:cs="Arial"/>
          <w:color w:val="000000"/>
          <w:sz w:val="24"/>
          <w:szCs w:val="24"/>
          <w:lang w:val="ro-RO" w:eastAsia="ro-RO"/>
        </w:rPr>
        <w:t>) rezervaţii şi parcuri naturale</w:t>
      </w:r>
      <w:r w:rsidR="00FB7F2B" w:rsidRPr="003F7278">
        <w:rPr>
          <w:rFonts w:ascii="Arial" w:hAnsi="Arial" w:cs="Arial"/>
          <w:color w:val="000000"/>
          <w:sz w:val="24"/>
          <w:szCs w:val="24"/>
          <w:lang w:val="ro-RO" w:eastAsia="ro-RO"/>
        </w:rPr>
        <w:t xml:space="preserve">: </w:t>
      </w:r>
      <w:r w:rsidR="00FB7F2B" w:rsidRPr="003F7278">
        <w:rPr>
          <w:rFonts w:ascii="Arial" w:hAnsi="Arial" w:cs="Arial"/>
          <w:i/>
          <w:color w:val="000000"/>
          <w:sz w:val="24"/>
          <w:szCs w:val="24"/>
          <w:lang w:val="ro-RO" w:eastAsia="ro-RO"/>
        </w:rPr>
        <w:t>nu este cazul.</w:t>
      </w:r>
      <w:r w:rsidRPr="003F7278">
        <w:rPr>
          <w:rFonts w:ascii="Arial" w:hAnsi="Arial" w:cs="Arial"/>
          <w:color w:val="000000"/>
          <w:sz w:val="24"/>
          <w:szCs w:val="24"/>
          <w:lang w:val="ro-RO" w:eastAsia="ro-RO"/>
        </w:rPr>
        <w:t xml:space="preserve"> </w:t>
      </w:r>
    </w:p>
    <w:p w:rsidR="00E4082E" w:rsidRPr="003F7278" w:rsidRDefault="00E4082E" w:rsidP="00E4082E">
      <w:pPr>
        <w:autoSpaceDE w:val="0"/>
        <w:autoSpaceDN w:val="0"/>
        <w:adjustRightInd w:val="0"/>
        <w:spacing w:after="0" w:line="240" w:lineRule="auto"/>
        <w:jc w:val="both"/>
        <w:rPr>
          <w:rFonts w:ascii="Arial" w:hAnsi="Arial" w:cs="Arial"/>
          <w:color w:val="000000"/>
          <w:sz w:val="24"/>
          <w:szCs w:val="24"/>
          <w:lang w:val="ro-RO" w:eastAsia="ro-RO"/>
        </w:rPr>
      </w:pPr>
      <w:r w:rsidRPr="003F7278">
        <w:rPr>
          <w:rFonts w:ascii="Arial" w:hAnsi="Arial" w:cs="Arial"/>
          <w:color w:val="000000"/>
          <w:sz w:val="24"/>
          <w:szCs w:val="24"/>
          <w:lang w:val="ro-RO" w:eastAsia="ro-RO"/>
        </w:rPr>
        <w:t xml:space="preserve">  v) zone clasificate sau protejate conform </w:t>
      </w:r>
      <w:proofErr w:type="spellStart"/>
      <w:r w:rsidRPr="003F7278">
        <w:rPr>
          <w:rFonts w:ascii="Arial" w:hAnsi="Arial" w:cs="Arial"/>
          <w:color w:val="000000"/>
          <w:sz w:val="24"/>
          <w:szCs w:val="24"/>
          <w:lang w:val="ro-RO" w:eastAsia="ro-RO"/>
        </w:rPr>
        <w:t>legislatiei</w:t>
      </w:r>
      <w:proofErr w:type="spellEnd"/>
      <w:r w:rsidRPr="003F7278">
        <w:rPr>
          <w:rFonts w:ascii="Arial" w:hAnsi="Arial" w:cs="Arial"/>
          <w:color w:val="000000"/>
          <w:sz w:val="24"/>
          <w:szCs w:val="24"/>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3F7278">
        <w:rPr>
          <w:rFonts w:ascii="Arial" w:hAnsi="Arial" w:cs="Arial"/>
          <w:color w:val="000000"/>
          <w:sz w:val="24"/>
          <w:szCs w:val="24"/>
          <w:lang w:val="ro-RO" w:eastAsia="ro-RO"/>
        </w:rPr>
        <w:t xml:space="preserve"> </w:t>
      </w:r>
      <w:r w:rsidR="00C27784" w:rsidRPr="003F7278">
        <w:rPr>
          <w:rFonts w:ascii="Arial" w:hAnsi="Arial" w:cs="Arial"/>
          <w:color w:val="000000"/>
          <w:sz w:val="24"/>
          <w:szCs w:val="24"/>
          <w:lang w:val="ro-RO" w:eastAsia="ro-RO"/>
        </w:rPr>
        <w:t xml:space="preserve">amplasamentul proiectului se situează la </w:t>
      </w:r>
      <w:r w:rsidR="005602DE">
        <w:rPr>
          <w:rFonts w:ascii="Arial" w:hAnsi="Arial" w:cs="Arial"/>
          <w:color w:val="000000"/>
          <w:sz w:val="24"/>
          <w:szCs w:val="24"/>
          <w:lang w:val="ro-RO" w:eastAsia="ro-RO"/>
        </w:rPr>
        <w:t>limita</w:t>
      </w:r>
      <w:r w:rsidR="00C27784" w:rsidRPr="003F7278">
        <w:rPr>
          <w:rFonts w:ascii="Arial" w:hAnsi="Arial" w:cs="Arial"/>
          <w:color w:val="000000"/>
          <w:sz w:val="24"/>
          <w:szCs w:val="24"/>
          <w:lang w:val="ro-RO" w:eastAsia="ro-RO"/>
        </w:rPr>
        <w:t xml:space="preserve"> sitului Natura 2000 ROS</w:t>
      </w:r>
      <w:r w:rsidR="0012102D" w:rsidRPr="003F7278">
        <w:rPr>
          <w:rFonts w:ascii="Arial" w:hAnsi="Arial" w:cs="Arial"/>
          <w:color w:val="000000"/>
          <w:sz w:val="24"/>
          <w:szCs w:val="24"/>
          <w:lang w:val="ro-RO" w:eastAsia="ro-RO"/>
        </w:rPr>
        <w:t>PA</w:t>
      </w:r>
      <w:r w:rsidR="00C27784" w:rsidRPr="003F7278">
        <w:rPr>
          <w:rFonts w:ascii="Arial" w:hAnsi="Arial" w:cs="Arial"/>
          <w:color w:val="000000"/>
          <w:sz w:val="24"/>
          <w:szCs w:val="24"/>
          <w:lang w:val="ro-RO" w:eastAsia="ro-RO"/>
        </w:rPr>
        <w:t xml:space="preserve"> </w:t>
      </w:r>
      <w:r w:rsidR="000634DC" w:rsidRPr="003F7278">
        <w:rPr>
          <w:rFonts w:ascii="Arial" w:hAnsi="Arial" w:cs="Arial"/>
          <w:color w:val="000000"/>
          <w:sz w:val="24"/>
          <w:szCs w:val="24"/>
          <w:lang w:val="ro-RO" w:eastAsia="ro-RO"/>
        </w:rPr>
        <w:t>0</w:t>
      </w:r>
      <w:r w:rsidR="0012102D" w:rsidRPr="003F7278">
        <w:rPr>
          <w:rFonts w:ascii="Arial" w:hAnsi="Arial" w:cs="Arial"/>
          <w:color w:val="000000"/>
          <w:sz w:val="24"/>
          <w:szCs w:val="24"/>
          <w:lang w:val="ro-RO" w:eastAsia="ro-RO"/>
        </w:rPr>
        <w:t>03</w:t>
      </w:r>
      <w:r w:rsidR="005602DE">
        <w:rPr>
          <w:rFonts w:ascii="Arial" w:hAnsi="Arial" w:cs="Arial"/>
          <w:color w:val="000000"/>
          <w:sz w:val="24"/>
          <w:szCs w:val="24"/>
          <w:lang w:val="ro-RO" w:eastAsia="ro-RO"/>
        </w:rPr>
        <w:t>3</w:t>
      </w:r>
      <w:r w:rsidR="000634DC" w:rsidRPr="003F7278">
        <w:rPr>
          <w:rFonts w:ascii="Arial" w:hAnsi="Arial" w:cs="Arial"/>
          <w:color w:val="000000"/>
          <w:sz w:val="24"/>
          <w:szCs w:val="24"/>
          <w:lang w:val="ro-RO" w:eastAsia="ro-RO"/>
        </w:rPr>
        <w:t>-</w:t>
      </w:r>
      <w:r w:rsidR="0012102D" w:rsidRPr="003F7278">
        <w:rPr>
          <w:rFonts w:ascii="Arial" w:hAnsi="Arial" w:cs="Arial"/>
          <w:color w:val="000000"/>
          <w:sz w:val="24"/>
          <w:szCs w:val="24"/>
          <w:lang w:val="ro-RO" w:eastAsia="ro-RO"/>
        </w:rPr>
        <w:t xml:space="preserve">Depresiunea şi </w:t>
      </w:r>
      <w:r w:rsidR="005602DE">
        <w:rPr>
          <w:rFonts w:ascii="Arial" w:hAnsi="Arial" w:cs="Arial"/>
          <w:color w:val="000000"/>
          <w:sz w:val="24"/>
          <w:szCs w:val="24"/>
          <w:lang w:val="ro-RO" w:eastAsia="ro-RO"/>
        </w:rPr>
        <w:t>Munţii Giurgeului</w:t>
      </w:r>
      <w:r w:rsidR="00787B81" w:rsidRPr="003F7278">
        <w:rPr>
          <w:rFonts w:ascii="Arial" w:hAnsi="Arial" w:cs="Arial"/>
          <w:i/>
          <w:color w:val="000000"/>
          <w:sz w:val="24"/>
          <w:szCs w:val="24"/>
          <w:lang w:val="ro-RO" w:eastAsia="ro-RO"/>
        </w:rPr>
        <w:t>.</w:t>
      </w:r>
    </w:p>
    <w:p w:rsidR="00E4082E" w:rsidRPr="003F7278" w:rsidRDefault="00E4082E" w:rsidP="00E4082E">
      <w:pPr>
        <w:autoSpaceDE w:val="0"/>
        <w:autoSpaceDN w:val="0"/>
        <w:adjustRightInd w:val="0"/>
        <w:spacing w:after="0" w:line="240" w:lineRule="auto"/>
        <w:jc w:val="both"/>
        <w:rPr>
          <w:rFonts w:ascii="Arial" w:hAnsi="Arial" w:cs="Arial"/>
          <w:sz w:val="24"/>
          <w:szCs w:val="24"/>
          <w:lang w:val="ro-RO"/>
        </w:rPr>
      </w:pPr>
      <w:r w:rsidRPr="003F7278">
        <w:rPr>
          <w:rFonts w:ascii="Arial" w:hAnsi="Arial" w:cs="Arial"/>
          <w:sz w:val="24"/>
          <w:szCs w:val="24"/>
          <w:lang w:val="ro-RO"/>
        </w:rPr>
        <w:t xml:space="preserve">  vi) zonele în care au existat deja cazuri de nerespectare a stan</w:t>
      </w:r>
      <w:r w:rsidR="00787B81" w:rsidRPr="003F7278">
        <w:rPr>
          <w:rFonts w:ascii="Arial" w:hAnsi="Arial" w:cs="Arial"/>
          <w:sz w:val="24"/>
          <w:szCs w:val="24"/>
          <w:lang w:val="ro-RO"/>
        </w:rPr>
        <w:t xml:space="preserve">dardelor de calitate a mediului </w:t>
      </w:r>
      <w:r w:rsidRPr="003F7278">
        <w:rPr>
          <w:rFonts w:ascii="Arial" w:hAnsi="Arial" w:cs="Arial"/>
          <w:sz w:val="24"/>
          <w:szCs w:val="24"/>
          <w:lang w:val="ro-RO"/>
        </w:rPr>
        <w:t>prevăzute în dreptul Uniunii și relevante pentru proiect sau în care se consideră că există astfel de cazuri:</w:t>
      </w:r>
      <w:r w:rsidR="00787B81" w:rsidRPr="003F7278">
        <w:rPr>
          <w:rFonts w:ascii="Arial" w:hAnsi="Arial" w:cs="Arial"/>
          <w:sz w:val="24"/>
          <w:szCs w:val="24"/>
          <w:lang w:val="ro-RO"/>
        </w:rPr>
        <w:t xml:space="preserve"> </w:t>
      </w:r>
      <w:r w:rsidR="00787B81" w:rsidRPr="003F7278">
        <w:rPr>
          <w:rFonts w:ascii="Arial" w:hAnsi="Arial" w:cs="Arial"/>
          <w:i/>
          <w:sz w:val="24"/>
          <w:szCs w:val="24"/>
          <w:lang w:val="ro-RO"/>
        </w:rPr>
        <w:t>nu este cazul.</w:t>
      </w:r>
      <w:r w:rsidRPr="003F7278">
        <w:rPr>
          <w:rFonts w:ascii="Arial" w:hAnsi="Arial" w:cs="Arial"/>
          <w:sz w:val="24"/>
          <w:szCs w:val="24"/>
          <w:lang w:val="ro-RO"/>
        </w:rPr>
        <w:t xml:space="preserve"> </w:t>
      </w:r>
    </w:p>
    <w:p w:rsidR="00E4082E" w:rsidRPr="003F7278" w:rsidRDefault="00E4082E" w:rsidP="00E4082E">
      <w:pPr>
        <w:autoSpaceDE w:val="0"/>
        <w:autoSpaceDN w:val="0"/>
        <w:adjustRightInd w:val="0"/>
        <w:spacing w:after="0" w:line="240" w:lineRule="auto"/>
        <w:jc w:val="both"/>
        <w:rPr>
          <w:rFonts w:ascii="Arial" w:hAnsi="Arial" w:cs="Arial"/>
          <w:i/>
          <w:sz w:val="24"/>
          <w:szCs w:val="24"/>
          <w:lang w:val="ro-RO"/>
        </w:rPr>
      </w:pPr>
      <w:r w:rsidRPr="003F7278">
        <w:rPr>
          <w:rFonts w:ascii="Arial" w:hAnsi="Arial" w:cs="Arial"/>
          <w:sz w:val="24"/>
          <w:szCs w:val="24"/>
          <w:lang w:val="ro-RO"/>
        </w:rPr>
        <w:t xml:space="preserve">  vii) zonele cu o densitate mare a populației:</w:t>
      </w:r>
      <w:r w:rsidR="00787B81" w:rsidRPr="003F7278">
        <w:rPr>
          <w:rFonts w:ascii="Arial" w:hAnsi="Arial" w:cs="Arial"/>
          <w:sz w:val="24"/>
          <w:szCs w:val="24"/>
          <w:lang w:val="ro-RO"/>
        </w:rPr>
        <w:t xml:space="preserve"> </w:t>
      </w:r>
      <w:r w:rsidR="00787B81" w:rsidRPr="003F7278">
        <w:rPr>
          <w:rFonts w:ascii="Arial" w:hAnsi="Arial" w:cs="Arial"/>
          <w:i/>
          <w:sz w:val="24"/>
          <w:szCs w:val="24"/>
          <w:lang w:val="ro-RO"/>
        </w:rPr>
        <w:t>nu este cazul.</w:t>
      </w:r>
    </w:p>
    <w:p w:rsidR="00E4082E" w:rsidRPr="003F7278" w:rsidRDefault="00E4082E" w:rsidP="00E4082E">
      <w:pPr>
        <w:autoSpaceDE w:val="0"/>
        <w:autoSpaceDN w:val="0"/>
        <w:adjustRightInd w:val="0"/>
        <w:spacing w:after="0" w:line="240" w:lineRule="auto"/>
        <w:jc w:val="both"/>
        <w:rPr>
          <w:rFonts w:ascii="Arial" w:hAnsi="Arial" w:cs="Arial"/>
          <w:i/>
          <w:sz w:val="24"/>
          <w:szCs w:val="24"/>
          <w:lang w:val="ro-RO"/>
        </w:rPr>
      </w:pPr>
      <w:r w:rsidRPr="003F7278">
        <w:rPr>
          <w:rFonts w:ascii="Arial" w:hAnsi="Arial" w:cs="Arial"/>
          <w:sz w:val="24"/>
          <w:szCs w:val="24"/>
          <w:lang w:val="ro-RO"/>
        </w:rPr>
        <w:t xml:space="preserve">  viii) peisaje și situri importante din punct de vedere istoric, cultural sau arheologic: </w:t>
      </w:r>
      <w:r w:rsidR="00787B81" w:rsidRPr="003F7278">
        <w:rPr>
          <w:rFonts w:ascii="Arial" w:hAnsi="Arial" w:cs="Arial"/>
          <w:i/>
          <w:sz w:val="24"/>
          <w:szCs w:val="24"/>
          <w:lang w:val="ro-RO"/>
        </w:rPr>
        <w:t>nu este cazul.</w:t>
      </w:r>
    </w:p>
    <w:p w:rsidR="00E4082E" w:rsidRPr="003F7278" w:rsidRDefault="00E4082E" w:rsidP="00E4082E">
      <w:pPr>
        <w:autoSpaceDE w:val="0"/>
        <w:autoSpaceDN w:val="0"/>
        <w:adjustRightInd w:val="0"/>
        <w:spacing w:before="120" w:after="0" w:line="240" w:lineRule="auto"/>
        <w:jc w:val="both"/>
        <w:rPr>
          <w:rFonts w:ascii="Arial" w:hAnsi="Arial" w:cs="Arial"/>
          <w:b/>
          <w:sz w:val="24"/>
          <w:szCs w:val="24"/>
          <w:lang w:val="ro-RO"/>
        </w:rPr>
      </w:pPr>
      <w:r w:rsidRPr="003F7278">
        <w:rPr>
          <w:rFonts w:ascii="Arial" w:hAnsi="Arial" w:cs="Arial"/>
          <w:b/>
          <w:sz w:val="24"/>
          <w:szCs w:val="24"/>
          <w:lang w:val="ro-RO"/>
        </w:rPr>
        <w:t xml:space="preserve">3. Tipurile și caracteristicile impactului potenţial </w:t>
      </w:r>
    </w:p>
    <w:p w:rsidR="00E4082E" w:rsidRPr="003F7278" w:rsidRDefault="00E4082E" w:rsidP="00E4082E">
      <w:pPr>
        <w:autoSpaceDE w:val="0"/>
        <w:autoSpaceDN w:val="0"/>
        <w:adjustRightInd w:val="0"/>
        <w:spacing w:after="0" w:line="240" w:lineRule="auto"/>
        <w:jc w:val="both"/>
        <w:rPr>
          <w:rFonts w:ascii="Arial" w:hAnsi="Arial" w:cs="Arial"/>
          <w:sz w:val="24"/>
          <w:szCs w:val="24"/>
          <w:lang w:val="ro-RO"/>
        </w:rPr>
      </w:pPr>
      <w:r w:rsidRPr="003F7278">
        <w:rPr>
          <w:rFonts w:ascii="Arial" w:hAnsi="Arial" w:cs="Arial"/>
          <w:sz w:val="24"/>
          <w:szCs w:val="24"/>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3F7278" w:rsidRDefault="00E4082E" w:rsidP="005032DF">
      <w:pPr>
        <w:pStyle w:val="BodyText"/>
        <w:ind w:right="-54"/>
        <w:rPr>
          <w:rFonts w:cs="Arial"/>
          <w:lang w:val="ro-RO"/>
        </w:rPr>
      </w:pPr>
      <w:r w:rsidRPr="003F7278">
        <w:rPr>
          <w:rFonts w:cs="Arial"/>
          <w:lang w:val="ro-RO"/>
        </w:rPr>
        <w:t xml:space="preserve">  a) importanța și extinderea spațială a impactului (de exemplu, zona geografică și dimensiunea populației care poate fi afectată): </w:t>
      </w:r>
    </w:p>
    <w:p w:rsidR="005032DF" w:rsidRPr="003F7278" w:rsidRDefault="005E32DF" w:rsidP="005032DF">
      <w:pPr>
        <w:pStyle w:val="BodyText"/>
        <w:ind w:right="-54"/>
        <w:rPr>
          <w:rFonts w:cs="Arial"/>
          <w:i/>
          <w:lang w:val="ro-RO"/>
        </w:rPr>
      </w:pPr>
      <w:r w:rsidRPr="003F7278">
        <w:rPr>
          <w:rFonts w:cs="Arial"/>
          <w:i/>
          <w:lang w:val="ro-RO"/>
        </w:rPr>
        <w:t xml:space="preserve">- aria geografică: redusă, </w:t>
      </w:r>
      <w:r w:rsidR="004D27CB" w:rsidRPr="003F7278">
        <w:rPr>
          <w:rFonts w:cs="Arial"/>
          <w:i/>
          <w:lang w:val="ro-RO"/>
        </w:rPr>
        <w:t xml:space="preserve"> </w:t>
      </w:r>
      <w:r w:rsidR="005602DE">
        <w:rPr>
          <w:rFonts w:cs="Arial"/>
          <w:i/>
          <w:lang w:val="ro-RO"/>
        </w:rPr>
        <w:t>o parte a i</w:t>
      </w:r>
      <w:r w:rsidR="00C27784" w:rsidRPr="003F7278">
        <w:rPr>
          <w:rFonts w:cs="Arial"/>
          <w:i/>
          <w:lang w:val="ro-RO"/>
        </w:rPr>
        <w:t>ntravilanul</w:t>
      </w:r>
      <w:r w:rsidR="005602DE">
        <w:rPr>
          <w:rFonts w:cs="Arial"/>
          <w:i/>
          <w:lang w:val="ro-RO"/>
        </w:rPr>
        <w:t>ui şi extravilanului comunei Voşlăbeni</w:t>
      </w:r>
    </w:p>
    <w:p w:rsidR="00E4082E" w:rsidRPr="003F7278" w:rsidRDefault="005032DF" w:rsidP="005032DF">
      <w:pPr>
        <w:pStyle w:val="BodyText"/>
        <w:ind w:right="-54"/>
        <w:rPr>
          <w:rFonts w:cs="Arial"/>
          <w:i/>
          <w:lang w:val="ro-RO"/>
        </w:rPr>
      </w:pPr>
      <w:r w:rsidRPr="003F7278">
        <w:rPr>
          <w:rFonts w:cs="Arial"/>
          <w:i/>
          <w:lang w:val="ro-RO"/>
        </w:rPr>
        <w:t>- numărul persoanelor afectate: prin realizarea proiectului nu vor fi persoane afectate negativ.</w:t>
      </w:r>
    </w:p>
    <w:p w:rsidR="00E4082E" w:rsidRPr="003F7278" w:rsidRDefault="00E4082E" w:rsidP="00E4082E">
      <w:pPr>
        <w:autoSpaceDE w:val="0"/>
        <w:autoSpaceDN w:val="0"/>
        <w:adjustRightInd w:val="0"/>
        <w:spacing w:after="0" w:line="240" w:lineRule="auto"/>
        <w:jc w:val="both"/>
        <w:rPr>
          <w:rFonts w:ascii="Arial" w:hAnsi="Arial" w:cs="Arial"/>
          <w:sz w:val="24"/>
          <w:szCs w:val="24"/>
          <w:lang w:val="ro-RO"/>
        </w:rPr>
      </w:pPr>
      <w:r w:rsidRPr="003F7278">
        <w:rPr>
          <w:rFonts w:ascii="Arial" w:hAnsi="Arial" w:cs="Arial"/>
          <w:sz w:val="24"/>
          <w:szCs w:val="24"/>
          <w:lang w:val="ro-RO"/>
        </w:rPr>
        <w:t xml:space="preserve">  b) natura impactului:</w:t>
      </w:r>
      <w:r w:rsidR="00B94819" w:rsidRPr="003F7278">
        <w:rPr>
          <w:rFonts w:ascii="Arial" w:hAnsi="Arial" w:cs="Arial"/>
          <w:sz w:val="24"/>
          <w:szCs w:val="24"/>
          <w:lang w:val="ro-RO"/>
        </w:rPr>
        <w:t xml:space="preserve"> </w:t>
      </w:r>
      <w:r w:rsidR="00D5560D" w:rsidRPr="003F7278">
        <w:rPr>
          <w:rFonts w:ascii="Arial" w:hAnsi="Arial" w:cs="Arial"/>
          <w:i/>
          <w:sz w:val="24"/>
          <w:szCs w:val="24"/>
          <w:lang w:val="ro-RO"/>
        </w:rPr>
        <w:t>impact pozitiv minor</w:t>
      </w:r>
      <w:r w:rsidR="005032DF" w:rsidRPr="003F7278">
        <w:rPr>
          <w:rFonts w:ascii="Arial" w:hAnsi="Arial" w:cs="Arial"/>
          <w:sz w:val="24"/>
          <w:szCs w:val="24"/>
          <w:lang w:val="ro-RO"/>
        </w:rPr>
        <w:t>.</w:t>
      </w:r>
    </w:p>
    <w:p w:rsidR="00E4082E" w:rsidRPr="003F7278" w:rsidRDefault="00E4082E" w:rsidP="00E4082E">
      <w:pPr>
        <w:autoSpaceDE w:val="0"/>
        <w:autoSpaceDN w:val="0"/>
        <w:adjustRightInd w:val="0"/>
        <w:spacing w:after="0" w:line="240" w:lineRule="auto"/>
        <w:jc w:val="both"/>
        <w:rPr>
          <w:rFonts w:ascii="Arial" w:hAnsi="Arial" w:cs="Arial"/>
          <w:sz w:val="24"/>
          <w:szCs w:val="24"/>
          <w:lang w:val="ro-RO"/>
        </w:rPr>
      </w:pPr>
      <w:r w:rsidRPr="003F7278">
        <w:rPr>
          <w:rFonts w:ascii="Arial" w:hAnsi="Arial" w:cs="Arial"/>
          <w:sz w:val="24"/>
          <w:szCs w:val="24"/>
          <w:lang w:val="ro-RO"/>
        </w:rPr>
        <w:t xml:space="preserve">  c) natura </w:t>
      </w:r>
      <w:proofErr w:type="spellStart"/>
      <w:r w:rsidRPr="003F7278">
        <w:rPr>
          <w:rFonts w:ascii="Arial" w:hAnsi="Arial" w:cs="Arial"/>
          <w:sz w:val="24"/>
          <w:szCs w:val="24"/>
          <w:lang w:val="ro-RO"/>
        </w:rPr>
        <w:t>transfrontieră</w:t>
      </w:r>
      <w:proofErr w:type="spellEnd"/>
      <w:r w:rsidRPr="003F7278">
        <w:rPr>
          <w:rFonts w:ascii="Arial" w:hAnsi="Arial" w:cs="Arial"/>
          <w:sz w:val="24"/>
          <w:szCs w:val="24"/>
          <w:lang w:val="ro-RO"/>
        </w:rPr>
        <w:t xml:space="preserve"> a impactului:</w:t>
      </w:r>
      <w:r w:rsidR="005032DF" w:rsidRPr="003F7278">
        <w:rPr>
          <w:rFonts w:ascii="Arial" w:hAnsi="Arial" w:cs="Arial"/>
          <w:sz w:val="24"/>
          <w:szCs w:val="24"/>
          <w:lang w:val="ro-RO"/>
        </w:rPr>
        <w:t xml:space="preserve"> </w:t>
      </w:r>
      <w:r w:rsidR="005032DF" w:rsidRPr="003F7278">
        <w:rPr>
          <w:rFonts w:ascii="Arial" w:hAnsi="Arial" w:cs="Arial"/>
          <w:i/>
          <w:sz w:val="24"/>
          <w:szCs w:val="24"/>
          <w:lang w:val="ro-RO"/>
        </w:rPr>
        <w:t>nu este cazul.</w:t>
      </w:r>
    </w:p>
    <w:p w:rsidR="00E4082E" w:rsidRPr="003F7278" w:rsidRDefault="00E4082E" w:rsidP="005032DF">
      <w:pPr>
        <w:pStyle w:val="BodyText"/>
        <w:ind w:right="-54"/>
        <w:rPr>
          <w:rFonts w:cs="Arial"/>
          <w:i/>
          <w:lang w:val="ro-RO"/>
        </w:rPr>
      </w:pPr>
      <w:r w:rsidRPr="003F7278">
        <w:rPr>
          <w:rFonts w:cs="Arial"/>
          <w:lang w:val="ro-RO"/>
        </w:rPr>
        <w:t xml:space="preserve">  d) intensitatea și complexitatea impactului:</w:t>
      </w:r>
      <w:r w:rsidR="005032DF" w:rsidRPr="003F7278">
        <w:rPr>
          <w:rFonts w:cs="Arial"/>
          <w:i/>
          <w:lang w:val="ro-RO"/>
        </w:rPr>
        <w:t xml:space="preserve"> </w:t>
      </w:r>
      <w:proofErr w:type="spellStart"/>
      <w:r w:rsidR="005032DF" w:rsidRPr="003F7278">
        <w:rPr>
          <w:rFonts w:cs="Arial"/>
          <w:i/>
          <w:lang w:val="ro-RO"/>
        </w:rPr>
        <w:t>-</w:t>
      </w:r>
      <w:r w:rsidR="00183041" w:rsidRPr="003F7278">
        <w:rPr>
          <w:rFonts w:cs="Arial"/>
          <w:i/>
          <w:lang w:val="ro-RO"/>
        </w:rPr>
        <w:t>mică</w:t>
      </w:r>
      <w:proofErr w:type="spellEnd"/>
    </w:p>
    <w:p w:rsidR="00E4082E" w:rsidRPr="003F7278" w:rsidRDefault="00E4082E" w:rsidP="00E4082E">
      <w:pPr>
        <w:autoSpaceDE w:val="0"/>
        <w:autoSpaceDN w:val="0"/>
        <w:adjustRightInd w:val="0"/>
        <w:spacing w:after="0" w:line="240" w:lineRule="auto"/>
        <w:jc w:val="both"/>
        <w:rPr>
          <w:rFonts w:ascii="Arial" w:hAnsi="Arial" w:cs="Arial"/>
          <w:sz w:val="24"/>
          <w:szCs w:val="24"/>
          <w:lang w:val="ro-RO"/>
        </w:rPr>
      </w:pPr>
      <w:r w:rsidRPr="003F7278">
        <w:rPr>
          <w:rFonts w:ascii="Arial" w:hAnsi="Arial" w:cs="Arial"/>
          <w:sz w:val="24"/>
          <w:szCs w:val="24"/>
          <w:lang w:val="ro-RO"/>
        </w:rPr>
        <w:t xml:space="preserve">  e) probabilitatea impactului:</w:t>
      </w:r>
      <w:r w:rsidRPr="003F7278">
        <w:rPr>
          <w:rFonts w:ascii="Arial" w:hAnsi="Arial" w:cs="Arial"/>
          <w:i/>
          <w:sz w:val="24"/>
          <w:szCs w:val="24"/>
          <w:lang w:val="ro-RO"/>
        </w:rPr>
        <w:t xml:space="preserve"> </w:t>
      </w:r>
      <w:r w:rsidR="005032DF" w:rsidRPr="003F7278">
        <w:rPr>
          <w:rFonts w:ascii="Arial" w:hAnsi="Arial" w:cs="Arial"/>
          <w:i/>
          <w:sz w:val="24"/>
          <w:szCs w:val="24"/>
          <w:lang w:val="ro-RO"/>
        </w:rPr>
        <w:t>mică</w:t>
      </w:r>
      <w:r w:rsidR="005032DF" w:rsidRPr="003F7278">
        <w:rPr>
          <w:rFonts w:ascii="Arial" w:hAnsi="Arial" w:cs="Arial"/>
          <w:sz w:val="24"/>
          <w:szCs w:val="24"/>
          <w:lang w:val="ro-RO"/>
        </w:rPr>
        <w:t>.</w:t>
      </w:r>
    </w:p>
    <w:p w:rsidR="00E4082E" w:rsidRPr="003F7278" w:rsidRDefault="00E4082E" w:rsidP="005032DF">
      <w:pPr>
        <w:pStyle w:val="BodyText"/>
        <w:ind w:right="-54"/>
        <w:rPr>
          <w:rFonts w:cs="Arial"/>
          <w:b/>
          <w:lang w:val="ro-RO"/>
        </w:rPr>
      </w:pPr>
      <w:r w:rsidRPr="003F7278">
        <w:rPr>
          <w:rFonts w:cs="Arial"/>
          <w:lang w:val="ro-RO"/>
        </w:rPr>
        <w:t xml:space="preserve">  f) debutul, durata, frecvența și reversibilitatea preconizate ale impactului:</w:t>
      </w:r>
      <w:r w:rsidR="005032DF" w:rsidRPr="003F7278">
        <w:rPr>
          <w:rFonts w:cs="Arial"/>
          <w:lang w:val="ro-RO"/>
        </w:rPr>
        <w:t xml:space="preserve"> </w:t>
      </w:r>
      <w:r w:rsidR="005032DF" w:rsidRPr="003F7278">
        <w:rPr>
          <w:rFonts w:cs="Arial"/>
          <w:i/>
          <w:lang w:val="ro-RO"/>
        </w:rPr>
        <w:t>Impact de scurtă durată, numai în timpul executării lucrărilor de execuţie. Nu rezultă impact remanent.</w:t>
      </w:r>
      <w:r w:rsidR="005032DF" w:rsidRPr="003F7278">
        <w:rPr>
          <w:rFonts w:cs="Arial"/>
          <w:b/>
          <w:lang w:val="ro-RO"/>
        </w:rPr>
        <w:t xml:space="preserve">   </w:t>
      </w:r>
    </w:p>
    <w:p w:rsidR="00E4082E" w:rsidRPr="003F7278" w:rsidRDefault="00E4082E" w:rsidP="00E4082E">
      <w:pPr>
        <w:autoSpaceDE w:val="0"/>
        <w:autoSpaceDN w:val="0"/>
        <w:adjustRightInd w:val="0"/>
        <w:spacing w:after="0" w:line="240" w:lineRule="auto"/>
        <w:jc w:val="both"/>
        <w:rPr>
          <w:rFonts w:ascii="Arial" w:hAnsi="Arial" w:cs="Arial"/>
          <w:sz w:val="24"/>
          <w:szCs w:val="24"/>
          <w:lang w:val="ro-RO"/>
        </w:rPr>
      </w:pPr>
      <w:r w:rsidRPr="003F7278">
        <w:rPr>
          <w:rFonts w:ascii="Arial" w:hAnsi="Arial" w:cs="Arial"/>
          <w:sz w:val="24"/>
          <w:szCs w:val="24"/>
          <w:lang w:val="ro-RO"/>
        </w:rPr>
        <w:t xml:space="preserve">  g) cumularea impactului cu impactul altor proiecte existente și/sau aprobate: </w:t>
      </w:r>
      <w:r w:rsidR="00942DBD" w:rsidRPr="003F7278">
        <w:rPr>
          <w:rFonts w:ascii="Arial" w:hAnsi="Arial" w:cs="Arial"/>
          <w:i/>
          <w:sz w:val="24"/>
          <w:szCs w:val="24"/>
          <w:lang w:val="ro-RO"/>
        </w:rPr>
        <w:t>nu este cazul</w:t>
      </w:r>
      <w:r w:rsidR="00942DBD" w:rsidRPr="003F7278">
        <w:rPr>
          <w:rFonts w:ascii="Arial" w:hAnsi="Arial" w:cs="Arial"/>
          <w:sz w:val="24"/>
          <w:szCs w:val="24"/>
          <w:lang w:val="ro-RO"/>
        </w:rPr>
        <w:t>.</w:t>
      </w:r>
    </w:p>
    <w:p w:rsidR="00435CED" w:rsidRPr="003F7278" w:rsidRDefault="00E4082E" w:rsidP="00CF3366">
      <w:pPr>
        <w:autoSpaceDE w:val="0"/>
        <w:autoSpaceDN w:val="0"/>
        <w:adjustRightInd w:val="0"/>
        <w:spacing w:after="0" w:line="240" w:lineRule="auto"/>
        <w:jc w:val="both"/>
        <w:rPr>
          <w:rFonts w:ascii="Arial" w:hAnsi="Arial" w:cs="Arial"/>
          <w:i/>
          <w:sz w:val="24"/>
          <w:szCs w:val="24"/>
          <w:lang w:val="ro-RO"/>
        </w:rPr>
      </w:pPr>
      <w:r w:rsidRPr="003F7278">
        <w:rPr>
          <w:rFonts w:ascii="Arial" w:hAnsi="Arial" w:cs="Arial"/>
          <w:sz w:val="24"/>
          <w:szCs w:val="24"/>
          <w:lang w:val="ro-RO"/>
        </w:rPr>
        <w:t xml:space="preserve">  h) posibilitatea de reducere efectivă a impactului:</w:t>
      </w:r>
      <w:r w:rsidR="00942DBD" w:rsidRPr="003F7278">
        <w:rPr>
          <w:rFonts w:ascii="Arial" w:hAnsi="Arial" w:cs="Arial"/>
          <w:sz w:val="24"/>
          <w:szCs w:val="24"/>
          <w:lang w:val="ro-RO"/>
        </w:rPr>
        <w:t xml:space="preserve"> </w:t>
      </w:r>
      <w:r w:rsidR="00A87556" w:rsidRPr="003F7278">
        <w:rPr>
          <w:rFonts w:ascii="Arial" w:hAnsi="Arial" w:cs="Arial"/>
          <w:i/>
          <w:sz w:val="24"/>
          <w:szCs w:val="24"/>
          <w:lang w:val="ro-RO"/>
        </w:rPr>
        <w:t>prin re</w:t>
      </w:r>
      <w:r w:rsidR="00183041" w:rsidRPr="003F7278">
        <w:rPr>
          <w:rFonts w:ascii="Arial" w:hAnsi="Arial" w:cs="Arial"/>
          <w:i/>
          <w:sz w:val="24"/>
          <w:szCs w:val="24"/>
          <w:lang w:val="ro-RO"/>
        </w:rPr>
        <w:t>facerea</w:t>
      </w:r>
      <w:r w:rsidR="00A87556" w:rsidRPr="003F7278">
        <w:rPr>
          <w:rFonts w:ascii="Arial" w:hAnsi="Arial" w:cs="Arial"/>
          <w:i/>
          <w:sz w:val="24"/>
          <w:szCs w:val="24"/>
          <w:lang w:val="ro-RO"/>
        </w:rPr>
        <w:t xml:space="preserve"> amplasamentelor </w:t>
      </w:r>
      <w:r w:rsidR="00183041" w:rsidRPr="003F7278">
        <w:rPr>
          <w:rFonts w:ascii="Arial" w:hAnsi="Arial" w:cs="Arial"/>
          <w:i/>
          <w:sz w:val="24"/>
          <w:szCs w:val="24"/>
          <w:lang w:val="ro-RO"/>
        </w:rPr>
        <w:t>afectate temporar</w:t>
      </w:r>
    </w:p>
    <w:p w:rsidR="005E32DF" w:rsidRPr="003F7278" w:rsidRDefault="005E32DF" w:rsidP="00E4082E">
      <w:pPr>
        <w:autoSpaceDE w:val="0"/>
        <w:autoSpaceDN w:val="0"/>
        <w:adjustRightInd w:val="0"/>
        <w:spacing w:after="0" w:line="240" w:lineRule="auto"/>
        <w:jc w:val="both"/>
        <w:rPr>
          <w:rFonts w:ascii="Arial" w:hAnsi="Arial" w:cs="Arial"/>
          <w:b/>
          <w:sz w:val="24"/>
          <w:szCs w:val="24"/>
          <w:lang w:val="ro-RO"/>
        </w:rPr>
      </w:pPr>
    </w:p>
    <w:p w:rsidR="00E4082E" w:rsidRPr="003F7278" w:rsidRDefault="00E4082E" w:rsidP="00E4082E">
      <w:pPr>
        <w:autoSpaceDE w:val="0"/>
        <w:autoSpaceDN w:val="0"/>
        <w:adjustRightInd w:val="0"/>
        <w:spacing w:after="0" w:line="240" w:lineRule="auto"/>
        <w:jc w:val="both"/>
        <w:rPr>
          <w:rFonts w:ascii="Arial" w:hAnsi="Arial" w:cs="Arial"/>
          <w:b/>
          <w:sz w:val="24"/>
          <w:szCs w:val="24"/>
          <w:lang w:val="ro-RO"/>
        </w:rPr>
      </w:pPr>
      <w:r w:rsidRPr="003F7278">
        <w:rPr>
          <w:rFonts w:ascii="Arial" w:hAnsi="Arial" w:cs="Arial"/>
          <w:b/>
          <w:sz w:val="24"/>
          <w:szCs w:val="24"/>
          <w:lang w:val="ro-RO"/>
        </w:rPr>
        <w:lastRenderedPageBreak/>
        <w:t xml:space="preserve">  II. Motivele care au stat la baza luării deciziei etapei de încadrare în procedura de evaluare adecvată sunt următoarele:</w:t>
      </w:r>
    </w:p>
    <w:p w:rsidR="00E4082E" w:rsidRPr="003F7278" w:rsidRDefault="00E4082E" w:rsidP="00CF3366">
      <w:pPr>
        <w:autoSpaceDE w:val="0"/>
        <w:autoSpaceDN w:val="0"/>
        <w:adjustRightInd w:val="0"/>
        <w:spacing w:after="0" w:line="240" w:lineRule="auto"/>
        <w:jc w:val="both"/>
        <w:rPr>
          <w:rFonts w:ascii="Arial" w:hAnsi="Arial" w:cs="Arial"/>
          <w:sz w:val="24"/>
          <w:szCs w:val="24"/>
          <w:lang w:val="ro-RO"/>
        </w:rPr>
      </w:pPr>
      <w:r w:rsidRPr="003F7278">
        <w:rPr>
          <w:rFonts w:ascii="Arial" w:hAnsi="Arial" w:cs="Arial"/>
          <w:sz w:val="24"/>
          <w:szCs w:val="24"/>
          <w:lang w:val="ro-RO"/>
        </w:rPr>
        <w:t xml:space="preserve">- proiectul propus </w:t>
      </w:r>
      <w:r w:rsidRPr="005602DE">
        <w:rPr>
          <w:rFonts w:ascii="Arial" w:hAnsi="Arial" w:cs="Arial"/>
          <w:b/>
          <w:sz w:val="24"/>
          <w:szCs w:val="24"/>
          <w:lang w:val="ro-RO"/>
        </w:rPr>
        <w:t>nu intră</w:t>
      </w:r>
      <w:r w:rsidRPr="003F7278">
        <w:rPr>
          <w:rFonts w:ascii="Arial" w:hAnsi="Arial" w:cs="Arial"/>
          <w:sz w:val="24"/>
          <w:szCs w:val="24"/>
          <w:lang w:val="ro-RO"/>
        </w:rPr>
        <w:t xml:space="preserve">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5E32DF" w:rsidRPr="003F7278" w:rsidRDefault="005E32DF" w:rsidP="00A549DF">
      <w:pPr>
        <w:autoSpaceDE w:val="0"/>
        <w:autoSpaceDN w:val="0"/>
        <w:adjustRightInd w:val="0"/>
        <w:spacing w:after="0" w:line="240" w:lineRule="auto"/>
        <w:jc w:val="both"/>
        <w:rPr>
          <w:rFonts w:ascii="Arial" w:hAnsi="Arial" w:cs="Arial"/>
          <w:b/>
          <w:sz w:val="24"/>
          <w:szCs w:val="24"/>
          <w:lang w:val="ro-RO"/>
        </w:rPr>
      </w:pPr>
    </w:p>
    <w:p w:rsidR="00435CED" w:rsidRPr="003F7278" w:rsidRDefault="00435CED" w:rsidP="00A549DF">
      <w:pPr>
        <w:autoSpaceDE w:val="0"/>
        <w:autoSpaceDN w:val="0"/>
        <w:adjustRightInd w:val="0"/>
        <w:spacing w:after="0" w:line="240" w:lineRule="auto"/>
        <w:jc w:val="both"/>
        <w:rPr>
          <w:rFonts w:ascii="Arial" w:hAnsi="Arial" w:cs="Arial"/>
          <w:b/>
          <w:sz w:val="24"/>
          <w:szCs w:val="24"/>
          <w:lang w:val="ro-RO"/>
        </w:rPr>
      </w:pPr>
      <w:r w:rsidRPr="003F7278">
        <w:rPr>
          <w:rFonts w:ascii="Arial" w:hAnsi="Arial" w:cs="Arial"/>
          <w:b/>
          <w:sz w:val="24"/>
          <w:szCs w:val="24"/>
          <w:lang w:val="ro-RO"/>
        </w:rPr>
        <w:t>Condiţiile de realizare a proiectului:</w:t>
      </w:r>
    </w:p>
    <w:p w:rsidR="005602DE" w:rsidRDefault="00957200" w:rsidP="00A549DF">
      <w:pPr>
        <w:pStyle w:val="BodyText"/>
        <w:ind w:right="-54"/>
        <w:rPr>
          <w:rFonts w:cs="Arial"/>
          <w:lang w:val="ro-RO"/>
        </w:rPr>
      </w:pPr>
      <w:proofErr w:type="spellStart"/>
      <w:r w:rsidRPr="003F7278">
        <w:rPr>
          <w:rFonts w:cs="Arial"/>
          <w:lang w:val="ro-RO"/>
        </w:rPr>
        <w:t>a</w:t>
      </w:r>
      <w:r w:rsidR="00A549DF" w:rsidRPr="003F7278">
        <w:rPr>
          <w:rFonts w:cs="Arial"/>
          <w:lang w:val="ro-RO"/>
        </w:rPr>
        <w:t>.</w:t>
      </w:r>
      <w:r w:rsidR="005602DE">
        <w:rPr>
          <w:rFonts w:cs="Arial"/>
          <w:lang w:val="ro-RO"/>
        </w:rPr>
        <w:t>Respectarea</w:t>
      </w:r>
      <w:proofErr w:type="spellEnd"/>
      <w:r w:rsidR="005602DE">
        <w:rPr>
          <w:rFonts w:cs="Arial"/>
          <w:lang w:val="ro-RO"/>
        </w:rPr>
        <w:t xml:space="preserve"> prevederilor Avizului de gospodărire a apelor nr. 331/11.10.2017 emis de ABA Mureş.</w:t>
      </w:r>
    </w:p>
    <w:p w:rsidR="00435CED" w:rsidRPr="003F7278" w:rsidRDefault="005602DE" w:rsidP="00A549DF">
      <w:pPr>
        <w:pStyle w:val="BodyText"/>
        <w:ind w:right="-54"/>
        <w:rPr>
          <w:rFonts w:cs="Arial"/>
          <w:lang w:val="ro-RO"/>
        </w:rPr>
      </w:pPr>
      <w:proofErr w:type="spellStart"/>
      <w:r>
        <w:rPr>
          <w:rFonts w:cs="Arial"/>
          <w:lang w:val="ro-RO"/>
        </w:rPr>
        <w:t>b.</w:t>
      </w:r>
      <w:r w:rsidR="00435CED" w:rsidRPr="003F7278">
        <w:rPr>
          <w:rFonts w:cs="Arial"/>
          <w:lang w:val="ro-RO"/>
        </w:rPr>
        <w:t>Evitarea</w:t>
      </w:r>
      <w:proofErr w:type="spellEnd"/>
      <w:r w:rsidR="00435CED" w:rsidRPr="003F7278">
        <w:rPr>
          <w:rFonts w:cs="Arial"/>
          <w:lang w:val="ro-RO"/>
        </w:rPr>
        <w:t xml:space="preserve"> poluării solului şi a mediului acvatic cu produse petroliere în urma pierderilor de carburanţi de la mijloacele de transport şi de la utilajele folosite în timpul executării lucrărilor </w:t>
      </w:r>
      <w:r w:rsidR="00FF5723" w:rsidRPr="003F7278">
        <w:rPr>
          <w:rFonts w:cs="Arial"/>
          <w:lang w:val="ro-RO"/>
        </w:rPr>
        <w:t>de construire</w:t>
      </w:r>
    </w:p>
    <w:p w:rsidR="00D863FE" w:rsidRPr="003F7278" w:rsidRDefault="00435CED" w:rsidP="00D5560D">
      <w:pPr>
        <w:spacing w:after="0"/>
        <w:ind w:right="-54" w:firstLine="720"/>
        <w:jc w:val="both"/>
        <w:rPr>
          <w:rFonts w:ascii="Arial" w:hAnsi="Arial" w:cs="Arial"/>
          <w:sz w:val="24"/>
          <w:szCs w:val="24"/>
          <w:lang w:val="ro-RO"/>
        </w:rPr>
      </w:pPr>
      <w:r w:rsidRPr="003F7278">
        <w:rPr>
          <w:rFonts w:ascii="Arial" w:hAnsi="Arial" w:cs="Arial"/>
          <w:sz w:val="24"/>
          <w:szCs w:val="24"/>
          <w:lang w:val="ro-RO"/>
        </w:rPr>
        <w:t>În scopul garantării evitării poluării accidentale a mediului aveţi obligaţia ca să aveţi în dotare materiale absorbante pentru produse petroliere.</w:t>
      </w:r>
    </w:p>
    <w:p w:rsidR="00435CED" w:rsidRPr="003F7278" w:rsidRDefault="005602DE" w:rsidP="00A549DF">
      <w:pPr>
        <w:pStyle w:val="BodyText"/>
        <w:ind w:right="-54"/>
        <w:rPr>
          <w:rFonts w:cs="Arial"/>
          <w:lang w:val="ro-RO"/>
        </w:rPr>
      </w:pPr>
      <w:r>
        <w:rPr>
          <w:rFonts w:cs="Arial"/>
          <w:lang w:val="ro-RO"/>
        </w:rPr>
        <w:t>c</w:t>
      </w:r>
      <w:r w:rsidR="00435CED" w:rsidRPr="003F7278">
        <w:rPr>
          <w:rFonts w:cs="Arial"/>
          <w:lang w:val="ro-RO"/>
        </w:rPr>
        <w:t>. Este interzisă afectarea terenurilor în afara amplasamentelor autorizate pentru realizarea lucrărilor de investiţii, prin:</w:t>
      </w:r>
    </w:p>
    <w:p w:rsidR="00435CED" w:rsidRPr="003F7278" w:rsidRDefault="005E32DF" w:rsidP="005E32DF">
      <w:pPr>
        <w:suppressAutoHyphens/>
        <w:spacing w:after="0" w:line="240" w:lineRule="auto"/>
        <w:ind w:left="900" w:right="-54"/>
        <w:jc w:val="both"/>
        <w:rPr>
          <w:rFonts w:ascii="Arial" w:hAnsi="Arial" w:cs="Arial"/>
          <w:sz w:val="24"/>
          <w:szCs w:val="24"/>
          <w:lang w:val="ro-RO"/>
        </w:rPr>
      </w:pPr>
      <w:proofErr w:type="spellStart"/>
      <w:r w:rsidRPr="003F7278">
        <w:rPr>
          <w:rFonts w:ascii="Arial" w:hAnsi="Arial" w:cs="Arial"/>
          <w:sz w:val="24"/>
          <w:szCs w:val="24"/>
          <w:lang w:val="ro-RO"/>
        </w:rPr>
        <w:t>-</w:t>
      </w:r>
      <w:r w:rsidR="00435CED" w:rsidRPr="003F7278">
        <w:rPr>
          <w:rFonts w:ascii="Arial" w:hAnsi="Arial" w:cs="Arial"/>
          <w:sz w:val="24"/>
          <w:szCs w:val="24"/>
          <w:lang w:val="ro-RO"/>
        </w:rPr>
        <w:t>abandonarea</w:t>
      </w:r>
      <w:proofErr w:type="spellEnd"/>
      <w:r w:rsidR="00435CED" w:rsidRPr="003F7278">
        <w:rPr>
          <w:rFonts w:ascii="Arial" w:hAnsi="Arial" w:cs="Arial"/>
          <w:sz w:val="24"/>
          <w:szCs w:val="24"/>
          <w:lang w:val="ro-RO"/>
        </w:rPr>
        <w:t>, înlăturarea sau eliminarea deşeurilor în locuri neautorizate;</w:t>
      </w:r>
    </w:p>
    <w:p w:rsidR="00435CED" w:rsidRPr="003F7278" w:rsidRDefault="005E32DF" w:rsidP="005E32DF">
      <w:pPr>
        <w:suppressAutoHyphens/>
        <w:spacing w:after="0" w:line="240" w:lineRule="auto"/>
        <w:ind w:left="820" w:right="-54" w:firstLine="80"/>
        <w:jc w:val="both"/>
        <w:rPr>
          <w:rFonts w:ascii="Arial" w:hAnsi="Arial" w:cs="Arial"/>
          <w:sz w:val="24"/>
          <w:szCs w:val="24"/>
          <w:lang w:val="ro-RO"/>
        </w:rPr>
      </w:pPr>
      <w:proofErr w:type="spellStart"/>
      <w:r w:rsidRPr="003F7278">
        <w:rPr>
          <w:rFonts w:ascii="Arial" w:hAnsi="Arial" w:cs="Arial"/>
          <w:sz w:val="24"/>
          <w:szCs w:val="24"/>
          <w:lang w:val="ro-RO"/>
        </w:rPr>
        <w:t>-</w:t>
      </w:r>
      <w:r w:rsidR="00435CED" w:rsidRPr="003F7278">
        <w:rPr>
          <w:rFonts w:ascii="Arial" w:hAnsi="Arial" w:cs="Arial"/>
          <w:sz w:val="24"/>
          <w:szCs w:val="24"/>
          <w:lang w:val="ro-RO"/>
        </w:rPr>
        <w:t>staţionarea</w:t>
      </w:r>
      <w:proofErr w:type="spellEnd"/>
      <w:r w:rsidR="00435CED" w:rsidRPr="003F7278">
        <w:rPr>
          <w:rFonts w:ascii="Arial" w:hAnsi="Arial" w:cs="Arial"/>
          <w:sz w:val="24"/>
          <w:szCs w:val="24"/>
          <w:lang w:val="ro-RO"/>
        </w:rPr>
        <w:t xml:space="preserve"> mijloacelor de transport în afara terenurilor desemnate în acest scop</w:t>
      </w:r>
    </w:p>
    <w:p w:rsidR="00435CED" w:rsidRPr="003F7278" w:rsidRDefault="005E32DF" w:rsidP="005E32DF">
      <w:pPr>
        <w:suppressAutoHyphens/>
        <w:spacing w:after="0" w:line="240" w:lineRule="auto"/>
        <w:ind w:left="740" w:right="-54" w:firstLine="160"/>
        <w:jc w:val="both"/>
        <w:rPr>
          <w:rFonts w:ascii="Arial" w:hAnsi="Arial" w:cs="Arial"/>
          <w:sz w:val="24"/>
          <w:szCs w:val="24"/>
          <w:lang w:val="ro-RO"/>
        </w:rPr>
      </w:pPr>
      <w:r w:rsidRPr="003F7278">
        <w:rPr>
          <w:rFonts w:ascii="Arial" w:hAnsi="Arial" w:cs="Arial"/>
          <w:sz w:val="24"/>
          <w:szCs w:val="24"/>
          <w:lang w:val="ro-RO"/>
        </w:rPr>
        <w:t xml:space="preserve">- </w:t>
      </w:r>
      <w:r w:rsidR="00435CED" w:rsidRPr="003F7278">
        <w:rPr>
          <w:rFonts w:ascii="Arial" w:hAnsi="Arial" w:cs="Arial"/>
          <w:sz w:val="24"/>
          <w:szCs w:val="24"/>
          <w:lang w:val="ro-RO"/>
        </w:rPr>
        <w:t>distrugerea sau degradarea, prin orice mijloace, a vegetaţiei ierboase sau lemnoase;</w:t>
      </w:r>
    </w:p>
    <w:p w:rsidR="00435CED" w:rsidRDefault="005602DE" w:rsidP="00A549DF">
      <w:pPr>
        <w:spacing w:after="0"/>
        <w:ind w:right="-54"/>
        <w:jc w:val="both"/>
        <w:rPr>
          <w:rFonts w:ascii="Arial" w:hAnsi="Arial" w:cs="Arial"/>
          <w:sz w:val="24"/>
          <w:szCs w:val="24"/>
          <w:lang w:val="ro-RO"/>
        </w:rPr>
      </w:pPr>
      <w:r>
        <w:rPr>
          <w:rFonts w:ascii="Arial" w:hAnsi="Arial" w:cs="Arial"/>
          <w:sz w:val="24"/>
          <w:szCs w:val="24"/>
          <w:lang w:val="ro-RO"/>
        </w:rPr>
        <w:t>d</w:t>
      </w:r>
      <w:r w:rsidR="00435CED" w:rsidRPr="003F7278">
        <w:rPr>
          <w:rFonts w:ascii="Arial" w:hAnsi="Arial" w:cs="Arial"/>
          <w:sz w:val="24"/>
          <w:szCs w:val="24"/>
          <w:lang w:val="ro-RO"/>
        </w:rPr>
        <w:t xml:space="preserve">. Refacerea mediului şi readucerea în starea iniţială a suprafeţelor afectate </w:t>
      </w:r>
      <w:r w:rsidR="00FF5723" w:rsidRPr="003F7278">
        <w:rPr>
          <w:rFonts w:ascii="Arial" w:hAnsi="Arial" w:cs="Arial"/>
          <w:sz w:val="24"/>
          <w:szCs w:val="24"/>
          <w:lang w:val="ro-RO"/>
        </w:rPr>
        <w:t xml:space="preserve">temporar </w:t>
      </w:r>
      <w:r w:rsidR="00435CED" w:rsidRPr="003F7278">
        <w:rPr>
          <w:rFonts w:ascii="Arial" w:hAnsi="Arial" w:cs="Arial"/>
          <w:sz w:val="24"/>
          <w:szCs w:val="24"/>
          <w:lang w:val="ro-RO"/>
        </w:rPr>
        <w:t>prin realizarea proiectului.</w:t>
      </w:r>
    </w:p>
    <w:p w:rsidR="00435CED" w:rsidRDefault="005602DE" w:rsidP="00CF3366">
      <w:pPr>
        <w:spacing w:after="0"/>
        <w:ind w:firstLine="90"/>
        <w:jc w:val="both"/>
        <w:rPr>
          <w:rFonts w:ascii="Arial" w:eastAsiaTheme="minorHAnsi" w:hAnsi="Arial" w:cs="Arial"/>
          <w:sz w:val="24"/>
          <w:szCs w:val="24"/>
          <w:lang w:val="ro-RO"/>
        </w:rPr>
      </w:pPr>
      <w:r>
        <w:rPr>
          <w:rFonts w:ascii="Arial" w:hAnsi="Arial" w:cs="Arial"/>
          <w:sz w:val="24"/>
          <w:szCs w:val="24"/>
          <w:lang w:val="ro-RO"/>
        </w:rPr>
        <w:t>e</w:t>
      </w:r>
      <w:r w:rsidR="00435CED" w:rsidRPr="003F7278">
        <w:rPr>
          <w:rFonts w:ascii="Arial" w:hAnsi="Arial" w:cs="Arial"/>
          <w:sz w:val="24"/>
          <w:szCs w:val="24"/>
          <w:lang w:val="ro-RO"/>
        </w:rPr>
        <w:t xml:space="preserve">. </w:t>
      </w:r>
      <w:r w:rsidR="00E70094" w:rsidRPr="003F7278">
        <w:rPr>
          <w:rFonts w:ascii="Arial" w:eastAsiaTheme="minorHAnsi" w:hAnsi="Arial" w:cs="Arial"/>
          <w:sz w:val="24"/>
          <w:szCs w:val="24"/>
          <w:lang w:val="ro-RO"/>
        </w:rPr>
        <w:t xml:space="preserve">Nivelul de zgomot rezultat în urma desfăşurării activităţii, va respecta prevederile SR ISO nr. 1996/2-08 şi SR 10009/2017. </w:t>
      </w:r>
    </w:p>
    <w:p w:rsidR="002C6040" w:rsidRDefault="002C6040" w:rsidP="00CF3366">
      <w:pPr>
        <w:spacing w:after="0"/>
        <w:ind w:firstLine="90"/>
        <w:jc w:val="both"/>
        <w:rPr>
          <w:rFonts w:ascii="Arial" w:eastAsiaTheme="minorHAnsi" w:hAnsi="Arial" w:cs="Arial"/>
          <w:sz w:val="24"/>
          <w:szCs w:val="24"/>
          <w:lang w:val="ro-RO"/>
        </w:rPr>
      </w:pPr>
      <w:proofErr w:type="spellStart"/>
      <w:r>
        <w:rPr>
          <w:rFonts w:ascii="Arial" w:eastAsiaTheme="minorHAnsi" w:hAnsi="Arial" w:cs="Arial"/>
          <w:sz w:val="24"/>
          <w:szCs w:val="24"/>
          <w:lang w:val="ro-RO"/>
        </w:rPr>
        <w:t>f.Conform</w:t>
      </w:r>
      <w:proofErr w:type="spellEnd"/>
      <w:r>
        <w:rPr>
          <w:rFonts w:ascii="Arial" w:eastAsiaTheme="minorHAnsi" w:hAnsi="Arial" w:cs="Arial"/>
          <w:sz w:val="24"/>
          <w:szCs w:val="24"/>
          <w:lang w:val="ro-RO"/>
        </w:rPr>
        <w:t xml:space="preserve"> HG nr.930/2005, la finalizarea proiectului se vor determina mărimea şi caracterul zonelor de protecţie sanitară cu regim sever, de restricţie şi hidrogeologic pentru captările de apă din subteran pe baza unui studiu hidrogeologic expertizat de INHGA Bucureşti</w:t>
      </w:r>
    </w:p>
    <w:p w:rsidR="005602DE" w:rsidRPr="003F7278" w:rsidRDefault="002C6040" w:rsidP="00CF3366">
      <w:pPr>
        <w:spacing w:after="0"/>
        <w:ind w:firstLine="90"/>
        <w:jc w:val="both"/>
        <w:rPr>
          <w:rFonts w:ascii="Arial" w:eastAsiaTheme="minorHAnsi" w:hAnsi="Arial" w:cs="Arial"/>
          <w:sz w:val="24"/>
          <w:szCs w:val="24"/>
          <w:lang w:val="ro-RO"/>
        </w:rPr>
      </w:pPr>
      <w:r>
        <w:rPr>
          <w:rFonts w:ascii="Arial" w:eastAsiaTheme="minorHAnsi" w:hAnsi="Arial" w:cs="Arial"/>
          <w:sz w:val="24"/>
          <w:szCs w:val="24"/>
          <w:lang w:val="ro-RO"/>
        </w:rPr>
        <w:t xml:space="preserve">g. La finalizarea investiţiei aveţi obligaţia de a solicita şi obţine autorizaţie de mediu în conformitate cu </w:t>
      </w:r>
      <w:r w:rsidR="00CB0B08">
        <w:rPr>
          <w:rFonts w:ascii="Arial" w:eastAsiaTheme="minorHAnsi" w:hAnsi="Arial" w:cs="Arial"/>
          <w:sz w:val="24"/>
          <w:szCs w:val="24"/>
          <w:lang w:val="ro-RO"/>
        </w:rPr>
        <w:t>Ordinul MMDD nr.1798/2007.</w:t>
      </w:r>
    </w:p>
    <w:p w:rsidR="00435CED" w:rsidRPr="003F7278" w:rsidRDefault="00435CED" w:rsidP="00A549DF">
      <w:pPr>
        <w:spacing w:after="0"/>
        <w:ind w:right="-54"/>
        <w:jc w:val="both"/>
        <w:rPr>
          <w:rFonts w:ascii="Arial" w:hAnsi="Arial" w:cs="Arial"/>
          <w:sz w:val="24"/>
          <w:szCs w:val="24"/>
          <w:lang w:val="ro-RO"/>
        </w:rPr>
      </w:pPr>
      <w:r w:rsidRPr="003F7278">
        <w:rPr>
          <w:rFonts w:ascii="Arial" w:hAnsi="Arial" w:cs="Arial"/>
          <w:sz w:val="24"/>
          <w:szCs w:val="24"/>
          <w:lang w:val="ro-RO"/>
        </w:rPr>
        <w:t>.</w:t>
      </w:r>
    </w:p>
    <w:p w:rsidR="00A549DF" w:rsidRPr="003F7278" w:rsidRDefault="00A549DF" w:rsidP="00A549DF">
      <w:pPr>
        <w:autoSpaceDE w:val="0"/>
        <w:autoSpaceDN w:val="0"/>
        <w:adjustRightInd w:val="0"/>
        <w:spacing w:after="0" w:line="240" w:lineRule="auto"/>
        <w:ind w:firstLine="720"/>
        <w:jc w:val="both"/>
        <w:rPr>
          <w:rFonts w:ascii="Arial" w:hAnsi="Arial" w:cs="Arial"/>
          <w:sz w:val="24"/>
          <w:szCs w:val="24"/>
          <w:lang w:val="ro-RO"/>
        </w:rPr>
      </w:pPr>
      <w:r w:rsidRPr="003F7278">
        <w:rPr>
          <w:rFonts w:ascii="Arial" w:hAnsi="Arial" w:cs="Arial"/>
          <w:sz w:val="24"/>
          <w:szCs w:val="24"/>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A549DF" w:rsidRPr="003F7278"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3F7278" w:rsidRDefault="00A549DF" w:rsidP="00A549DF">
      <w:pPr>
        <w:pStyle w:val="BodyText"/>
        <w:ind w:right="-1" w:firstLine="720"/>
        <w:jc w:val="both"/>
        <w:rPr>
          <w:rFonts w:eastAsia="Calibri" w:cs="Arial"/>
          <w:lang w:val="ro-RO"/>
        </w:rPr>
      </w:pPr>
      <w:r w:rsidRPr="003F7278">
        <w:rPr>
          <w:rFonts w:eastAsia="Calibri" w:cs="Arial"/>
          <w:lang w:val="ro-RO"/>
        </w:rPr>
        <w:t>Răspunderea pentru corectitudinea informaţiilor puse la dispoziţia autorităţii competente pentru protecţia mediului şi a publicului, revine în întregime titularului proiectului;</w:t>
      </w:r>
    </w:p>
    <w:p w:rsidR="00A549DF" w:rsidRPr="003F7278"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3F7278" w:rsidRDefault="00A549DF" w:rsidP="00A549DF">
      <w:pPr>
        <w:autoSpaceDE w:val="0"/>
        <w:autoSpaceDN w:val="0"/>
        <w:adjustRightInd w:val="0"/>
        <w:spacing w:after="0" w:line="240" w:lineRule="auto"/>
        <w:jc w:val="both"/>
        <w:rPr>
          <w:rFonts w:ascii="Arial" w:hAnsi="Arial" w:cs="Arial"/>
          <w:sz w:val="24"/>
          <w:szCs w:val="24"/>
          <w:lang w:val="ro-RO"/>
        </w:rPr>
      </w:pPr>
      <w:r w:rsidRPr="003F7278">
        <w:rPr>
          <w:rFonts w:ascii="Arial" w:hAnsi="Arial" w:cs="Arial"/>
          <w:sz w:val="24"/>
          <w:szCs w:val="24"/>
          <w:lang w:val="ro-RO"/>
        </w:rPr>
        <w:t xml:space="preserve">    </w:t>
      </w:r>
      <w:r w:rsidRPr="003F7278">
        <w:rPr>
          <w:rFonts w:ascii="Arial" w:hAnsi="Arial" w:cs="Arial"/>
          <w:sz w:val="24"/>
          <w:szCs w:val="24"/>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549DF" w:rsidRPr="003F7278" w:rsidRDefault="00A549DF" w:rsidP="00A549DF">
      <w:pPr>
        <w:autoSpaceDE w:val="0"/>
        <w:autoSpaceDN w:val="0"/>
        <w:adjustRightInd w:val="0"/>
        <w:spacing w:after="0" w:line="240" w:lineRule="auto"/>
        <w:jc w:val="both"/>
        <w:rPr>
          <w:rFonts w:ascii="Arial" w:hAnsi="Arial" w:cs="Arial"/>
          <w:sz w:val="20"/>
          <w:szCs w:val="20"/>
          <w:lang w:val="ro-RO"/>
        </w:rPr>
      </w:pPr>
      <w:r w:rsidRPr="003F7278">
        <w:rPr>
          <w:rFonts w:ascii="Arial" w:hAnsi="Arial" w:cs="Arial"/>
          <w:sz w:val="24"/>
          <w:szCs w:val="24"/>
          <w:lang w:val="ro-RO"/>
        </w:rPr>
        <w:t xml:space="preserve">  </w:t>
      </w:r>
      <w:r w:rsidRPr="003F7278">
        <w:rPr>
          <w:rFonts w:ascii="Arial" w:hAnsi="Arial" w:cs="Arial"/>
          <w:sz w:val="24"/>
          <w:szCs w:val="24"/>
          <w:lang w:val="ro-RO"/>
        </w:rPr>
        <w:tab/>
      </w:r>
      <w:r w:rsidRPr="003F7278">
        <w:rPr>
          <w:rFonts w:ascii="Arial" w:hAnsi="Arial" w:cs="Arial"/>
          <w:sz w:val="20"/>
          <w:szCs w:val="20"/>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549DF" w:rsidRPr="003F7278" w:rsidRDefault="00A549DF" w:rsidP="00A549DF">
      <w:pPr>
        <w:autoSpaceDE w:val="0"/>
        <w:autoSpaceDN w:val="0"/>
        <w:adjustRightInd w:val="0"/>
        <w:spacing w:after="0" w:line="240" w:lineRule="auto"/>
        <w:jc w:val="both"/>
        <w:rPr>
          <w:rFonts w:ascii="Arial" w:hAnsi="Arial" w:cs="Arial"/>
          <w:sz w:val="20"/>
          <w:szCs w:val="20"/>
          <w:lang w:val="ro-RO"/>
        </w:rPr>
      </w:pPr>
      <w:r w:rsidRPr="003F7278">
        <w:rPr>
          <w:rFonts w:ascii="Arial" w:hAnsi="Arial" w:cs="Arial"/>
          <w:sz w:val="20"/>
          <w:szCs w:val="20"/>
          <w:lang w:val="ro-RO"/>
        </w:rPr>
        <w:t xml:space="preserve">  </w:t>
      </w:r>
      <w:r w:rsidRPr="003F7278">
        <w:rPr>
          <w:rFonts w:ascii="Arial" w:hAnsi="Arial" w:cs="Arial"/>
          <w:sz w:val="20"/>
          <w:szCs w:val="20"/>
          <w:lang w:val="ro-RO"/>
        </w:rPr>
        <w:tab/>
        <w:t xml:space="preserve">  Se poate adresa instanţei de contencios administrativ competente şi orice organizaţie neguvernamentală care îndeplineşte condiţiile prevăzute la art. 2 din Legea nr. 292/2018 privind evaluarea </w:t>
      </w:r>
      <w:r w:rsidRPr="003F7278">
        <w:rPr>
          <w:rFonts w:ascii="Arial" w:hAnsi="Arial" w:cs="Arial"/>
          <w:sz w:val="20"/>
          <w:szCs w:val="20"/>
          <w:lang w:val="ro-RO"/>
        </w:rPr>
        <w:lastRenderedPageBreak/>
        <w:t>impactului anumitor proiecte publice şi private asupra mediului, considerându-se că acestea sunt vătămate într-un drept al lor sau într-un interes legitim.</w:t>
      </w:r>
    </w:p>
    <w:p w:rsidR="00A549DF" w:rsidRPr="003F7278" w:rsidRDefault="00A549DF" w:rsidP="00A549DF">
      <w:pPr>
        <w:autoSpaceDE w:val="0"/>
        <w:autoSpaceDN w:val="0"/>
        <w:adjustRightInd w:val="0"/>
        <w:spacing w:after="0" w:line="240" w:lineRule="auto"/>
        <w:jc w:val="both"/>
        <w:rPr>
          <w:rFonts w:ascii="Arial" w:hAnsi="Arial" w:cs="Arial"/>
          <w:sz w:val="20"/>
          <w:szCs w:val="20"/>
          <w:lang w:val="ro-RO"/>
        </w:rPr>
      </w:pPr>
      <w:r w:rsidRPr="003F7278">
        <w:rPr>
          <w:rFonts w:ascii="Arial" w:hAnsi="Arial" w:cs="Arial"/>
          <w:sz w:val="20"/>
          <w:szCs w:val="20"/>
          <w:lang w:val="ro-RO"/>
        </w:rPr>
        <w:t xml:space="preserve">  </w:t>
      </w:r>
      <w:r w:rsidRPr="003F7278">
        <w:rPr>
          <w:rFonts w:ascii="Arial" w:hAnsi="Arial" w:cs="Arial"/>
          <w:sz w:val="20"/>
          <w:szCs w:val="20"/>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549DF" w:rsidRPr="003F7278" w:rsidRDefault="00A549DF" w:rsidP="00A549DF">
      <w:pPr>
        <w:autoSpaceDE w:val="0"/>
        <w:autoSpaceDN w:val="0"/>
        <w:adjustRightInd w:val="0"/>
        <w:spacing w:after="0" w:line="240" w:lineRule="auto"/>
        <w:jc w:val="both"/>
        <w:rPr>
          <w:rFonts w:ascii="Arial" w:hAnsi="Arial" w:cs="Arial"/>
          <w:sz w:val="20"/>
          <w:szCs w:val="20"/>
          <w:lang w:val="ro-RO"/>
        </w:rPr>
      </w:pPr>
      <w:r w:rsidRPr="003F7278">
        <w:rPr>
          <w:rFonts w:ascii="Arial" w:hAnsi="Arial" w:cs="Arial"/>
          <w:sz w:val="20"/>
          <w:szCs w:val="20"/>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549DF" w:rsidRPr="003F7278" w:rsidRDefault="00A549DF" w:rsidP="00A549DF">
      <w:pPr>
        <w:autoSpaceDE w:val="0"/>
        <w:autoSpaceDN w:val="0"/>
        <w:adjustRightInd w:val="0"/>
        <w:spacing w:after="0" w:line="240" w:lineRule="auto"/>
        <w:jc w:val="both"/>
        <w:rPr>
          <w:rFonts w:ascii="Arial" w:hAnsi="Arial" w:cs="Arial"/>
          <w:sz w:val="20"/>
          <w:szCs w:val="20"/>
          <w:lang w:val="ro-RO"/>
        </w:rPr>
      </w:pPr>
      <w:r w:rsidRPr="003F7278">
        <w:rPr>
          <w:rFonts w:ascii="Arial" w:hAnsi="Arial" w:cs="Arial"/>
          <w:sz w:val="20"/>
          <w:szCs w:val="20"/>
          <w:lang w:val="ro-RO"/>
        </w:rPr>
        <w:t xml:space="preserve">   </w:t>
      </w:r>
      <w:r w:rsidRPr="003F7278">
        <w:rPr>
          <w:rFonts w:ascii="Arial" w:hAnsi="Arial" w:cs="Arial"/>
          <w:sz w:val="20"/>
          <w:szCs w:val="20"/>
          <w:lang w:val="ro-RO"/>
        </w:rPr>
        <w:tab/>
        <w:t xml:space="preserve"> Autoritatea publică emitentă are obligaţia de a răspunde la plângerea prealabilă prevăzută la art. 22 alin. (1) în termen de 30 de zile de la data înregistrării acesteia la acea autoritate.</w:t>
      </w:r>
    </w:p>
    <w:p w:rsidR="00A549DF" w:rsidRPr="003F7278" w:rsidRDefault="00A549DF" w:rsidP="00A549DF">
      <w:pPr>
        <w:autoSpaceDE w:val="0"/>
        <w:autoSpaceDN w:val="0"/>
        <w:adjustRightInd w:val="0"/>
        <w:spacing w:after="0" w:line="240" w:lineRule="auto"/>
        <w:jc w:val="both"/>
        <w:rPr>
          <w:rFonts w:ascii="Arial" w:hAnsi="Arial" w:cs="Arial"/>
          <w:sz w:val="20"/>
          <w:szCs w:val="20"/>
          <w:lang w:val="ro-RO"/>
        </w:rPr>
      </w:pPr>
      <w:r w:rsidRPr="003F7278">
        <w:rPr>
          <w:rFonts w:ascii="Arial" w:hAnsi="Arial" w:cs="Arial"/>
          <w:sz w:val="20"/>
          <w:szCs w:val="20"/>
          <w:lang w:val="ro-RO"/>
        </w:rPr>
        <w:t xml:space="preserve"> </w:t>
      </w:r>
      <w:r w:rsidRPr="003F7278">
        <w:rPr>
          <w:rFonts w:ascii="Arial" w:hAnsi="Arial" w:cs="Arial"/>
          <w:sz w:val="20"/>
          <w:szCs w:val="20"/>
          <w:lang w:val="ro-RO"/>
        </w:rPr>
        <w:tab/>
        <w:t xml:space="preserve">   Procedura de soluţionare a plângerii prealabile prevăzută la art. 22 alin. (1) este gratuită şi trebuie să fie echitabilă, rapidă şi corectă.</w:t>
      </w:r>
    </w:p>
    <w:p w:rsidR="00A549DF" w:rsidRPr="003F7278" w:rsidRDefault="00A549DF" w:rsidP="00A549DF">
      <w:pPr>
        <w:autoSpaceDE w:val="0"/>
        <w:autoSpaceDN w:val="0"/>
        <w:adjustRightInd w:val="0"/>
        <w:spacing w:after="0" w:line="240" w:lineRule="auto"/>
        <w:jc w:val="both"/>
        <w:rPr>
          <w:rFonts w:ascii="Arial" w:hAnsi="Arial" w:cs="Arial"/>
          <w:sz w:val="24"/>
          <w:szCs w:val="24"/>
          <w:lang w:val="ro-RO"/>
        </w:rPr>
      </w:pPr>
      <w:r w:rsidRPr="003F7278">
        <w:rPr>
          <w:rFonts w:ascii="Arial" w:hAnsi="Arial" w:cs="Arial"/>
          <w:sz w:val="24"/>
          <w:szCs w:val="24"/>
          <w:lang w:val="ro-RO"/>
        </w:rPr>
        <w:t xml:space="preserve"> </w:t>
      </w:r>
      <w:r w:rsidRPr="003F7278">
        <w:rPr>
          <w:rFonts w:ascii="Arial" w:hAnsi="Arial" w:cs="Arial"/>
          <w:sz w:val="24"/>
          <w:szCs w:val="24"/>
          <w:lang w:val="ro-RO"/>
        </w:rPr>
        <w:tab/>
        <w:t xml:space="preserve">   Prezenta decizie poate fi contestată în conformitate cu prevederile Legii nr. </w:t>
      </w:r>
      <w:r w:rsidR="006455A4" w:rsidRPr="003F7278">
        <w:rPr>
          <w:rFonts w:ascii="Arial" w:hAnsi="Arial" w:cs="Arial"/>
          <w:sz w:val="24"/>
          <w:szCs w:val="24"/>
          <w:lang w:val="ro-RO"/>
        </w:rPr>
        <w:t>292/2018</w:t>
      </w:r>
      <w:r w:rsidRPr="003F7278">
        <w:rPr>
          <w:rFonts w:ascii="Arial" w:hAnsi="Arial" w:cs="Arial"/>
          <w:sz w:val="24"/>
          <w:szCs w:val="24"/>
          <w:lang w:val="ro-RO"/>
        </w:rPr>
        <w:t>. privind evaluarea impactului anumitor proiecte publice şi private asupra mediului şi ale Legii nr. 554/2004, cu modificările şi completările ulterioare.</w:t>
      </w:r>
    </w:p>
    <w:p w:rsidR="00A549DF" w:rsidRPr="003F7278"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3F7278"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3F7278"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3F7278"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3F7278" w:rsidRDefault="00A549DF" w:rsidP="00A549DF">
      <w:pPr>
        <w:autoSpaceDE w:val="0"/>
        <w:autoSpaceDN w:val="0"/>
        <w:adjustRightInd w:val="0"/>
        <w:spacing w:after="0" w:line="240" w:lineRule="auto"/>
        <w:ind w:left="426"/>
        <w:jc w:val="center"/>
        <w:rPr>
          <w:rFonts w:ascii="Arial" w:hAnsi="Arial" w:cs="Arial"/>
          <w:b/>
          <w:sz w:val="24"/>
          <w:szCs w:val="24"/>
          <w:lang w:val="ro-RO"/>
        </w:rPr>
      </w:pPr>
      <w:r w:rsidRPr="003F7278">
        <w:rPr>
          <w:rFonts w:ascii="Arial" w:hAnsi="Arial" w:cs="Arial"/>
          <w:b/>
          <w:sz w:val="24"/>
          <w:szCs w:val="24"/>
          <w:lang w:val="ro-RO"/>
        </w:rPr>
        <w:t>DIRECTOR EXECUTIV,</w:t>
      </w:r>
    </w:p>
    <w:p w:rsidR="00A549DF" w:rsidRPr="003F7278" w:rsidRDefault="00A549DF" w:rsidP="00A549DF">
      <w:pPr>
        <w:autoSpaceDE w:val="0"/>
        <w:autoSpaceDN w:val="0"/>
        <w:adjustRightInd w:val="0"/>
        <w:spacing w:after="0" w:line="240" w:lineRule="auto"/>
        <w:jc w:val="center"/>
        <w:rPr>
          <w:rFonts w:ascii="Arial" w:hAnsi="Arial" w:cs="Arial"/>
          <w:sz w:val="24"/>
          <w:szCs w:val="24"/>
          <w:lang w:val="ro-RO"/>
        </w:rPr>
      </w:pPr>
      <w:r w:rsidRPr="003F7278">
        <w:rPr>
          <w:rFonts w:ascii="Arial" w:hAnsi="Arial" w:cs="Arial"/>
          <w:sz w:val="24"/>
          <w:szCs w:val="24"/>
          <w:lang w:val="ro-RO"/>
        </w:rPr>
        <w:t xml:space="preserve">ing. </w:t>
      </w:r>
      <w:r w:rsidRPr="003F7278">
        <w:rPr>
          <w:rFonts w:ascii="Arial" w:hAnsi="Arial" w:cs="Arial"/>
          <w:caps/>
          <w:sz w:val="24"/>
          <w:szCs w:val="24"/>
          <w:lang w:val="ro-RO"/>
        </w:rPr>
        <w:t xml:space="preserve">Domokos </w:t>
      </w:r>
      <w:r w:rsidRPr="003F7278">
        <w:rPr>
          <w:rFonts w:ascii="Arial" w:hAnsi="Arial" w:cs="Arial"/>
          <w:sz w:val="24"/>
          <w:szCs w:val="24"/>
          <w:lang w:val="ro-RO"/>
        </w:rPr>
        <w:t>László József</w:t>
      </w:r>
    </w:p>
    <w:p w:rsidR="00A549DF" w:rsidRPr="003F7278"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3F7278"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3F7278" w:rsidRDefault="00A549DF" w:rsidP="00A549DF">
      <w:pPr>
        <w:autoSpaceDE w:val="0"/>
        <w:autoSpaceDN w:val="0"/>
        <w:adjustRightInd w:val="0"/>
        <w:spacing w:after="0" w:line="240" w:lineRule="auto"/>
        <w:jc w:val="both"/>
        <w:rPr>
          <w:rFonts w:ascii="Arial" w:hAnsi="Arial" w:cs="Arial"/>
          <w:b/>
          <w:sz w:val="24"/>
          <w:szCs w:val="24"/>
          <w:lang w:val="ro-RO"/>
        </w:rPr>
      </w:pPr>
      <w:r w:rsidRPr="003F7278">
        <w:rPr>
          <w:rFonts w:ascii="Arial" w:hAnsi="Arial" w:cs="Arial"/>
          <w:b/>
          <w:sz w:val="24"/>
          <w:szCs w:val="24"/>
          <w:lang w:val="ro-RO"/>
        </w:rPr>
        <w:t xml:space="preserve">ŞEF SERV. A.A.A.,    </w:t>
      </w:r>
      <w:r w:rsidRPr="003F7278">
        <w:rPr>
          <w:rFonts w:ascii="Arial" w:hAnsi="Arial" w:cs="Arial"/>
          <w:b/>
          <w:sz w:val="24"/>
          <w:szCs w:val="24"/>
          <w:lang w:val="ro-RO"/>
        </w:rPr>
        <w:tab/>
      </w:r>
      <w:r w:rsidRPr="003F7278">
        <w:rPr>
          <w:rFonts w:ascii="Arial" w:hAnsi="Arial" w:cs="Arial"/>
          <w:b/>
          <w:sz w:val="24"/>
          <w:szCs w:val="24"/>
          <w:lang w:val="ro-RO"/>
        </w:rPr>
        <w:tab/>
      </w:r>
      <w:r w:rsidRPr="003F7278">
        <w:rPr>
          <w:rFonts w:ascii="Arial" w:hAnsi="Arial" w:cs="Arial"/>
          <w:b/>
          <w:sz w:val="24"/>
          <w:szCs w:val="24"/>
          <w:lang w:val="ro-RO"/>
        </w:rPr>
        <w:tab/>
      </w:r>
      <w:r w:rsidRPr="003F7278">
        <w:rPr>
          <w:rFonts w:ascii="Arial" w:hAnsi="Arial" w:cs="Arial"/>
          <w:b/>
          <w:sz w:val="24"/>
          <w:szCs w:val="24"/>
          <w:lang w:val="ro-RO"/>
        </w:rPr>
        <w:tab/>
      </w:r>
      <w:r w:rsidR="00E80E76" w:rsidRPr="003F7278">
        <w:rPr>
          <w:rFonts w:ascii="Arial" w:hAnsi="Arial" w:cs="Arial"/>
          <w:b/>
          <w:sz w:val="24"/>
          <w:szCs w:val="24"/>
          <w:lang w:val="ro-RO"/>
        </w:rPr>
        <w:tab/>
      </w:r>
      <w:r w:rsidRPr="003F7278">
        <w:rPr>
          <w:rFonts w:ascii="Arial" w:hAnsi="Arial" w:cs="Arial"/>
          <w:b/>
          <w:sz w:val="24"/>
          <w:szCs w:val="24"/>
          <w:lang w:val="ro-RO"/>
        </w:rPr>
        <w:tab/>
        <w:t xml:space="preserve">     ŞEF SERV. C.F.M.,</w:t>
      </w:r>
    </w:p>
    <w:p w:rsidR="00A549DF" w:rsidRPr="003F7278" w:rsidRDefault="00A549DF" w:rsidP="00A549DF">
      <w:pPr>
        <w:autoSpaceDE w:val="0"/>
        <w:autoSpaceDN w:val="0"/>
        <w:adjustRightInd w:val="0"/>
        <w:spacing w:after="0" w:line="240" w:lineRule="auto"/>
        <w:jc w:val="both"/>
        <w:rPr>
          <w:rFonts w:ascii="Arial" w:hAnsi="Arial" w:cs="Arial"/>
          <w:sz w:val="24"/>
          <w:szCs w:val="24"/>
          <w:lang w:val="ro-RO"/>
        </w:rPr>
      </w:pPr>
      <w:r w:rsidRPr="003F7278">
        <w:rPr>
          <w:rFonts w:ascii="Arial" w:hAnsi="Arial" w:cs="Arial"/>
          <w:sz w:val="24"/>
          <w:szCs w:val="24"/>
          <w:lang w:val="ro-RO"/>
        </w:rPr>
        <w:t xml:space="preserve">ing. </w:t>
      </w:r>
      <w:r w:rsidRPr="003F7278">
        <w:rPr>
          <w:rFonts w:ascii="Arial" w:hAnsi="Arial" w:cs="Arial"/>
          <w:caps/>
          <w:sz w:val="24"/>
          <w:szCs w:val="24"/>
          <w:lang w:val="ro-RO"/>
        </w:rPr>
        <w:t>Both</w:t>
      </w:r>
      <w:r w:rsidRPr="003F7278">
        <w:rPr>
          <w:rFonts w:ascii="Arial" w:hAnsi="Arial" w:cs="Arial"/>
          <w:sz w:val="24"/>
          <w:szCs w:val="24"/>
          <w:lang w:val="ro-RO"/>
        </w:rPr>
        <w:t xml:space="preserve"> </w:t>
      </w:r>
      <w:proofErr w:type="spellStart"/>
      <w:r w:rsidRPr="003F7278">
        <w:rPr>
          <w:rFonts w:ascii="Arial" w:hAnsi="Arial" w:cs="Arial"/>
          <w:sz w:val="24"/>
          <w:szCs w:val="24"/>
          <w:lang w:val="ro-RO"/>
        </w:rPr>
        <w:t>Enikő</w:t>
      </w:r>
      <w:proofErr w:type="spellEnd"/>
      <w:r w:rsidRPr="003F7278">
        <w:rPr>
          <w:rFonts w:ascii="Arial" w:hAnsi="Arial" w:cs="Arial"/>
          <w:sz w:val="24"/>
          <w:szCs w:val="24"/>
          <w:lang w:val="ro-RO"/>
        </w:rPr>
        <w:t xml:space="preserve">              </w:t>
      </w:r>
      <w:r w:rsidRPr="003F7278">
        <w:rPr>
          <w:rFonts w:ascii="Arial" w:hAnsi="Arial" w:cs="Arial"/>
          <w:sz w:val="24"/>
          <w:szCs w:val="24"/>
          <w:lang w:val="ro-RO"/>
        </w:rPr>
        <w:tab/>
      </w:r>
      <w:r w:rsidRPr="003F7278">
        <w:rPr>
          <w:rFonts w:ascii="Arial" w:hAnsi="Arial" w:cs="Arial"/>
          <w:sz w:val="24"/>
          <w:szCs w:val="24"/>
          <w:lang w:val="ro-RO"/>
        </w:rPr>
        <w:tab/>
      </w:r>
      <w:r w:rsidRPr="003F7278">
        <w:rPr>
          <w:rFonts w:ascii="Arial" w:hAnsi="Arial" w:cs="Arial"/>
          <w:sz w:val="24"/>
          <w:szCs w:val="24"/>
          <w:lang w:val="ro-RO"/>
        </w:rPr>
        <w:tab/>
      </w:r>
      <w:r w:rsidRPr="003F7278">
        <w:rPr>
          <w:rFonts w:ascii="Arial" w:hAnsi="Arial" w:cs="Arial"/>
          <w:sz w:val="24"/>
          <w:szCs w:val="24"/>
          <w:lang w:val="ro-RO"/>
        </w:rPr>
        <w:tab/>
      </w:r>
      <w:r w:rsidR="00E80E76" w:rsidRPr="003F7278">
        <w:rPr>
          <w:rFonts w:ascii="Arial" w:hAnsi="Arial" w:cs="Arial"/>
          <w:sz w:val="24"/>
          <w:szCs w:val="24"/>
          <w:lang w:val="ro-RO"/>
        </w:rPr>
        <w:tab/>
      </w:r>
      <w:r w:rsidRPr="003F7278">
        <w:rPr>
          <w:rFonts w:ascii="Arial" w:hAnsi="Arial" w:cs="Arial"/>
          <w:sz w:val="24"/>
          <w:szCs w:val="24"/>
          <w:lang w:val="ro-RO"/>
        </w:rPr>
        <w:tab/>
        <w:t xml:space="preserve">    ing. </w:t>
      </w:r>
      <w:r w:rsidRPr="003F7278">
        <w:rPr>
          <w:rFonts w:ascii="Arial" w:hAnsi="Arial" w:cs="Arial"/>
          <w:caps/>
          <w:sz w:val="24"/>
          <w:szCs w:val="24"/>
          <w:lang w:val="ro-RO"/>
        </w:rPr>
        <w:t>Szabó</w:t>
      </w:r>
      <w:r w:rsidRPr="003F7278">
        <w:rPr>
          <w:rFonts w:ascii="Arial" w:hAnsi="Arial" w:cs="Arial"/>
          <w:sz w:val="24"/>
          <w:szCs w:val="24"/>
          <w:lang w:val="ro-RO"/>
        </w:rPr>
        <w:t xml:space="preserve"> Szilárd</w:t>
      </w:r>
    </w:p>
    <w:p w:rsidR="00A549DF" w:rsidRPr="003F7278" w:rsidRDefault="00A549DF" w:rsidP="00A549DF">
      <w:pPr>
        <w:autoSpaceDE w:val="0"/>
        <w:autoSpaceDN w:val="0"/>
        <w:adjustRightInd w:val="0"/>
        <w:spacing w:after="0" w:line="240" w:lineRule="auto"/>
        <w:jc w:val="both"/>
        <w:rPr>
          <w:rFonts w:ascii="Arial" w:hAnsi="Arial" w:cs="Arial"/>
          <w:sz w:val="24"/>
          <w:szCs w:val="24"/>
          <w:lang w:val="ro-RO"/>
        </w:rPr>
      </w:pPr>
    </w:p>
    <w:p w:rsidR="00E80E76" w:rsidRPr="003F7278" w:rsidRDefault="00E80E76" w:rsidP="00A549DF">
      <w:pPr>
        <w:autoSpaceDE w:val="0"/>
        <w:autoSpaceDN w:val="0"/>
        <w:adjustRightInd w:val="0"/>
        <w:spacing w:after="0" w:line="240" w:lineRule="auto"/>
        <w:jc w:val="both"/>
        <w:rPr>
          <w:rFonts w:ascii="Arial" w:hAnsi="Arial" w:cs="Arial"/>
          <w:sz w:val="24"/>
          <w:szCs w:val="24"/>
          <w:lang w:val="ro-RO"/>
        </w:rPr>
      </w:pPr>
    </w:p>
    <w:p w:rsidR="00E80E76" w:rsidRPr="003F7278" w:rsidRDefault="00E80E76" w:rsidP="00A549DF">
      <w:pPr>
        <w:autoSpaceDE w:val="0"/>
        <w:autoSpaceDN w:val="0"/>
        <w:adjustRightInd w:val="0"/>
        <w:spacing w:after="0" w:line="240" w:lineRule="auto"/>
        <w:jc w:val="both"/>
        <w:rPr>
          <w:rFonts w:ascii="Arial" w:hAnsi="Arial" w:cs="Arial"/>
          <w:sz w:val="24"/>
          <w:szCs w:val="24"/>
          <w:lang w:val="ro-RO"/>
        </w:rPr>
      </w:pPr>
    </w:p>
    <w:p w:rsidR="00A549DF" w:rsidRPr="003F7278" w:rsidRDefault="00E80E76" w:rsidP="00A549DF">
      <w:pPr>
        <w:autoSpaceDE w:val="0"/>
        <w:autoSpaceDN w:val="0"/>
        <w:adjustRightInd w:val="0"/>
        <w:spacing w:after="0" w:line="240" w:lineRule="auto"/>
        <w:jc w:val="both"/>
        <w:rPr>
          <w:rFonts w:ascii="Arial" w:hAnsi="Arial" w:cs="Arial"/>
          <w:sz w:val="24"/>
          <w:szCs w:val="24"/>
          <w:lang w:val="ro-RO"/>
        </w:rPr>
      </w:pPr>
      <w:r w:rsidRPr="003F7278">
        <w:rPr>
          <w:rFonts w:ascii="Arial" w:hAnsi="Arial" w:cs="Arial"/>
          <w:sz w:val="24"/>
          <w:szCs w:val="24"/>
          <w:lang w:val="ro-RO"/>
        </w:rPr>
        <w:tab/>
      </w:r>
    </w:p>
    <w:p w:rsidR="00A549DF" w:rsidRPr="003F7278" w:rsidRDefault="00A549DF" w:rsidP="00A549DF">
      <w:pPr>
        <w:autoSpaceDE w:val="0"/>
        <w:autoSpaceDN w:val="0"/>
        <w:adjustRightInd w:val="0"/>
        <w:spacing w:after="0" w:line="240" w:lineRule="auto"/>
        <w:ind w:hanging="90"/>
        <w:jc w:val="both"/>
        <w:rPr>
          <w:rFonts w:ascii="Arial" w:hAnsi="Arial" w:cs="Arial"/>
          <w:b/>
          <w:caps/>
          <w:sz w:val="24"/>
          <w:szCs w:val="24"/>
          <w:lang w:val="ro-RO"/>
        </w:rPr>
      </w:pPr>
      <w:r w:rsidRPr="003F7278">
        <w:rPr>
          <w:rFonts w:ascii="Arial" w:hAnsi="Arial" w:cs="Arial"/>
          <w:b/>
          <w:caps/>
          <w:sz w:val="24"/>
          <w:szCs w:val="24"/>
          <w:u w:val="single"/>
          <w:lang w:val="ro-RO"/>
        </w:rPr>
        <w:t>Întocmit</w:t>
      </w:r>
      <w:r w:rsidRPr="003F7278">
        <w:rPr>
          <w:rFonts w:ascii="Arial" w:hAnsi="Arial" w:cs="Arial"/>
          <w:b/>
          <w:caps/>
          <w:sz w:val="24"/>
          <w:szCs w:val="24"/>
          <w:lang w:val="ro-RO"/>
        </w:rPr>
        <w:t xml:space="preserve">                          </w:t>
      </w:r>
      <w:r w:rsidRPr="003F7278">
        <w:rPr>
          <w:rFonts w:ascii="Arial" w:hAnsi="Arial" w:cs="Arial"/>
          <w:b/>
          <w:caps/>
          <w:sz w:val="24"/>
          <w:szCs w:val="24"/>
          <w:lang w:val="ro-RO"/>
        </w:rPr>
        <w:tab/>
      </w:r>
      <w:r w:rsidRPr="003F7278">
        <w:rPr>
          <w:rFonts w:ascii="Arial" w:hAnsi="Arial" w:cs="Arial"/>
          <w:b/>
          <w:caps/>
          <w:sz w:val="24"/>
          <w:szCs w:val="24"/>
          <w:lang w:val="ro-RO"/>
        </w:rPr>
        <w:tab/>
      </w:r>
      <w:r w:rsidRPr="003F7278">
        <w:rPr>
          <w:rFonts w:ascii="Arial" w:hAnsi="Arial" w:cs="Arial"/>
          <w:b/>
          <w:caps/>
          <w:sz w:val="24"/>
          <w:szCs w:val="24"/>
          <w:lang w:val="ro-RO"/>
        </w:rPr>
        <w:tab/>
      </w:r>
      <w:r w:rsidRPr="003F7278">
        <w:rPr>
          <w:rFonts w:ascii="Arial" w:hAnsi="Arial" w:cs="Arial"/>
          <w:b/>
          <w:caps/>
          <w:sz w:val="24"/>
          <w:szCs w:val="24"/>
          <w:lang w:val="ro-RO"/>
        </w:rPr>
        <w:tab/>
      </w:r>
      <w:r w:rsidR="00E80E76" w:rsidRPr="003F7278">
        <w:rPr>
          <w:rFonts w:ascii="Arial" w:hAnsi="Arial" w:cs="Arial"/>
          <w:b/>
          <w:caps/>
          <w:sz w:val="24"/>
          <w:szCs w:val="24"/>
          <w:lang w:val="ro-RO"/>
        </w:rPr>
        <w:tab/>
      </w:r>
      <w:r w:rsidRPr="003F7278">
        <w:rPr>
          <w:rFonts w:ascii="Arial" w:hAnsi="Arial" w:cs="Arial"/>
          <w:b/>
          <w:caps/>
          <w:sz w:val="24"/>
          <w:szCs w:val="24"/>
          <w:lang w:val="ro-RO"/>
        </w:rPr>
        <w:tab/>
        <w:t xml:space="preserve">    </w:t>
      </w:r>
      <w:proofErr w:type="spellStart"/>
      <w:r w:rsidRPr="003F7278">
        <w:rPr>
          <w:rFonts w:ascii="Arial" w:hAnsi="Arial" w:cs="Arial"/>
          <w:b/>
          <w:caps/>
          <w:sz w:val="24"/>
          <w:szCs w:val="24"/>
          <w:u w:val="single"/>
          <w:lang w:val="ro-RO"/>
        </w:rPr>
        <w:t>Întocmit</w:t>
      </w:r>
      <w:proofErr w:type="spellEnd"/>
    </w:p>
    <w:p w:rsidR="00A549DF" w:rsidRPr="003F7278" w:rsidRDefault="00A549DF" w:rsidP="00A549DF">
      <w:pPr>
        <w:autoSpaceDE w:val="0"/>
        <w:autoSpaceDN w:val="0"/>
        <w:adjustRightInd w:val="0"/>
        <w:spacing w:after="0" w:line="240" w:lineRule="auto"/>
        <w:jc w:val="both"/>
        <w:rPr>
          <w:rFonts w:ascii="Arial" w:hAnsi="Arial" w:cs="Arial"/>
          <w:sz w:val="24"/>
          <w:szCs w:val="24"/>
          <w:lang w:val="ro-RO"/>
        </w:rPr>
      </w:pPr>
      <w:r w:rsidRPr="003F7278">
        <w:rPr>
          <w:rFonts w:ascii="Arial" w:hAnsi="Arial" w:cs="Arial"/>
          <w:sz w:val="24"/>
          <w:szCs w:val="24"/>
          <w:lang w:val="ro-RO"/>
        </w:rPr>
        <w:t xml:space="preserve">Ing. </w:t>
      </w:r>
      <w:r w:rsidR="00957200" w:rsidRPr="003F7278">
        <w:rPr>
          <w:rFonts w:ascii="Arial" w:hAnsi="Arial" w:cs="Arial"/>
          <w:sz w:val="24"/>
          <w:szCs w:val="24"/>
          <w:lang w:val="ro-RO"/>
        </w:rPr>
        <w:t xml:space="preserve">BOTH </w:t>
      </w:r>
      <w:proofErr w:type="spellStart"/>
      <w:r w:rsidR="00957200" w:rsidRPr="003F7278">
        <w:rPr>
          <w:rFonts w:ascii="Arial" w:hAnsi="Arial" w:cs="Arial"/>
          <w:sz w:val="24"/>
          <w:szCs w:val="24"/>
          <w:lang w:val="ro-RO"/>
        </w:rPr>
        <w:t>Enikő</w:t>
      </w:r>
      <w:proofErr w:type="spellEnd"/>
      <w:r w:rsidRPr="003F7278">
        <w:rPr>
          <w:rFonts w:ascii="Arial" w:hAnsi="Arial" w:cs="Arial"/>
          <w:sz w:val="24"/>
          <w:szCs w:val="24"/>
          <w:lang w:val="ro-RO"/>
        </w:rPr>
        <w:t xml:space="preserve"> </w:t>
      </w:r>
      <w:r w:rsidRPr="003F7278">
        <w:rPr>
          <w:rFonts w:ascii="Arial" w:hAnsi="Arial" w:cs="Arial"/>
          <w:sz w:val="24"/>
          <w:szCs w:val="24"/>
          <w:lang w:val="ro-RO"/>
        </w:rPr>
        <w:tab/>
      </w:r>
      <w:r w:rsidRPr="003F7278">
        <w:rPr>
          <w:rFonts w:ascii="Arial" w:hAnsi="Arial" w:cs="Arial"/>
          <w:sz w:val="24"/>
          <w:szCs w:val="24"/>
          <w:lang w:val="ro-RO"/>
        </w:rPr>
        <w:tab/>
      </w:r>
      <w:r w:rsidRPr="003F7278">
        <w:rPr>
          <w:rFonts w:ascii="Arial" w:hAnsi="Arial" w:cs="Arial"/>
          <w:sz w:val="24"/>
          <w:szCs w:val="24"/>
          <w:lang w:val="ro-RO"/>
        </w:rPr>
        <w:tab/>
      </w:r>
      <w:r w:rsidRPr="003F7278">
        <w:rPr>
          <w:rFonts w:ascii="Arial" w:hAnsi="Arial" w:cs="Arial"/>
          <w:sz w:val="24"/>
          <w:szCs w:val="24"/>
          <w:lang w:val="ro-RO"/>
        </w:rPr>
        <w:tab/>
        <w:t xml:space="preserve"> </w:t>
      </w:r>
      <w:r w:rsidRPr="003F7278">
        <w:rPr>
          <w:rFonts w:ascii="Arial" w:hAnsi="Arial" w:cs="Arial"/>
          <w:sz w:val="24"/>
          <w:szCs w:val="24"/>
          <w:lang w:val="ro-RO"/>
        </w:rPr>
        <w:tab/>
      </w:r>
      <w:r w:rsidR="00E80E76" w:rsidRPr="003F7278">
        <w:rPr>
          <w:rFonts w:ascii="Arial" w:hAnsi="Arial" w:cs="Arial"/>
          <w:sz w:val="24"/>
          <w:szCs w:val="24"/>
          <w:lang w:val="ro-RO"/>
        </w:rPr>
        <w:tab/>
      </w:r>
      <w:r w:rsidRPr="003F7278">
        <w:rPr>
          <w:rFonts w:ascii="Arial" w:hAnsi="Arial" w:cs="Arial"/>
          <w:sz w:val="24"/>
          <w:szCs w:val="24"/>
          <w:lang w:val="ro-RO"/>
        </w:rPr>
        <w:t xml:space="preserve">       </w:t>
      </w:r>
      <w:r w:rsidRPr="003F7278">
        <w:rPr>
          <w:rFonts w:ascii="Arial" w:hAnsi="Arial" w:cs="Arial"/>
          <w:sz w:val="24"/>
          <w:szCs w:val="24"/>
          <w:lang w:val="ro-RO"/>
        </w:rPr>
        <w:tab/>
        <w:t xml:space="preserve">    </w:t>
      </w:r>
      <w:proofErr w:type="spellStart"/>
      <w:r w:rsidR="00CB0B08">
        <w:rPr>
          <w:rFonts w:ascii="Arial" w:hAnsi="Arial" w:cs="Arial"/>
          <w:sz w:val="24"/>
          <w:szCs w:val="24"/>
          <w:lang w:val="ro-RO"/>
        </w:rPr>
        <w:t>Mih</w:t>
      </w:r>
      <w:r w:rsidR="00CB0B08">
        <w:rPr>
          <w:rFonts w:ascii="Arial" w:hAnsi="Arial" w:cs="Arial"/>
          <w:sz w:val="24"/>
          <w:szCs w:val="24"/>
          <w:lang w:val="hu-HU"/>
        </w:rPr>
        <w:t>ály</w:t>
      </w:r>
      <w:proofErr w:type="spellEnd"/>
      <w:r w:rsidR="00CB0B08">
        <w:rPr>
          <w:rFonts w:ascii="Arial" w:hAnsi="Arial" w:cs="Arial"/>
          <w:sz w:val="24"/>
          <w:szCs w:val="24"/>
          <w:lang w:val="hu-HU"/>
        </w:rPr>
        <w:t xml:space="preserve"> István</w:t>
      </w:r>
      <w:bookmarkStart w:id="1" w:name="_GoBack"/>
      <w:bookmarkEnd w:id="1"/>
    </w:p>
    <w:p w:rsidR="000C3551" w:rsidRPr="003F7278" w:rsidRDefault="000C3551" w:rsidP="00A549DF">
      <w:pPr>
        <w:shd w:val="clear" w:color="auto" w:fill="FFFFFF"/>
        <w:spacing w:after="0" w:line="240" w:lineRule="auto"/>
        <w:jc w:val="both"/>
        <w:rPr>
          <w:rFonts w:ascii="Arial" w:hAnsi="Arial" w:cs="Arial"/>
          <w:sz w:val="24"/>
          <w:szCs w:val="24"/>
          <w:lang w:val="ro-RO"/>
        </w:rPr>
      </w:pPr>
    </w:p>
    <w:sectPr w:rsidR="000C3551" w:rsidRPr="003F7278"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875" w:rsidRDefault="00827875" w:rsidP="00C96EF2">
      <w:pPr>
        <w:spacing w:after="0" w:line="240" w:lineRule="auto"/>
      </w:pPr>
      <w:r>
        <w:separator/>
      </w:r>
    </w:p>
  </w:endnote>
  <w:endnote w:type="continuationSeparator" w:id="0">
    <w:p w:rsidR="00827875" w:rsidRDefault="00827875"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DF" w:rsidRDefault="00A549DF" w:rsidP="00A5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49DF" w:rsidRDefault="00A549DF" w:rsidP="00A54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A549DF" w:rsidRPr="00C00574" w:rsidRDefault="00CB0B08" w:rsidP="00A549DF">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20468548" r:id="rId2"/>
          </w:pict>
        </w:r>
        <w:r w:rsidR="00A549DF">
          <w:rPr>
            <w:noProof/>
          </w:rPr>
          <mc:AlternateContent>
            <mc:Choice Requires="wps">
              <w:drawing>
                <wp:anchor distT="0" distB="0" distL="114300" distR="114300" simplePos="0" relativeHeight="251664384" behindDoc="0" locked="0" layoutInCell="1" allowOverlap="1" wp14:anchorId="51FCBD59" wp14:editId="67F8E8AE">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A549DF" w:rsidRPr="00C00574">
          <w:rPr>
            <w:b/>
            <w:color w:val="00214E"/>
          </w:rPr>
          <w:t>AGEN</w:t>
        </w:r>
        <w:r w:rsidR="00A549DF" w:rsidRPr="00C00574">
          <w:rPr>
            <w:b/>
            <w:color w:val="00214E"/>
            <w:lang w:val="ro-RO"/>
          </w:rPr>
          <w:t>ŢIA PENTRU PROTECŢIA MEDIULUI HARGHITA</w:t>
        </w:r>
      </w:p>
      <w:p w:rsidR="00A549DF" w:rsidRPr="00C00574" w:rsidRDefault="00A549DF" w:rsidP="00A549DF">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A549DF" w:rsidRPr="007A4C64" w:rsidRDefault="00A549DF" w:rsidP="00A549DF">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A549DF" w:rsidRPr="00C44321" w:rsidRDefault="00A549DF" w:rsidP="00A549DF">
        <w:pPr>
          <w:pStyle w:val="Footer"/>
          <w:jc w:val="center"/>
        </w:pPr>
        <w:r>
          <w:t xml:space="preserve"> </w:t>
        </w:r>
        <w:r>
          <w:fldChar w:fldCharType="begin"/>
        </w:r>
        <w:r>
          <w:instrText xml:space="preserve"> PAGE   \* MERGEFORMAT </w:instrText>
        </w:r>
        <w:r>
          <w:fldChar w:fldCharType="separate"/>
        </w:r>
        <w:r w:rsidR="00CB0B0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A549DF" w:rsidRPr="00C00574" w:rsidRDefault="00CB0B08" w:rsidP="00A549DF">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620468550" r:id="rId2"/>
          </w:pict>
        </w:r>
        <w:r w:rsidR="00A549DF">
          <w:rPr>
            <w:noProof/>
          </w:rPr>
          <mc:AlternateContent>
            <mc:Choice Requires="wps">
              <w:drawing>
                <wp:anchor distT="0" distB="0" distL="114300" distR="114300" simplePos="0" relativeHeight="251662336" behindDoc="0" locked="0" layoutInCell="1" allowOverlap="1" wp14:anchorId="01ACB370" wp14:editId="596C750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A549DF" w:rsidRPr="00C00574">
          <w:rPr>
            <w:b/>
            <w:color w:val="00214E"/>
          </w:rPr>
          <w:t>AGEN</w:t>
        </w:r>
        <w:r w:rsidR="00A549DF" w:rsidRPr="00C00574">
          <w:rPr>
            <w:b/>
            <w:color w:val="00214E"/>
            <w:lang w:val="ro-RO"/>
          </w:rPr>
          <w:t>ŢIA PENTRU PROTECŢIA MEDIULUI HARGHITA</w:t>
        </w:r>
      </w:p>
      <w:p w:rsidR="00A549DF" w:rsidRPr="00C00574" w:rsidRDefault="00A549DF" w:rsidP="00A549DF">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A549DF" w:rsidRPr="00187931" w:rsidRDefault="00A549DF" w:rsidP="00A549DF">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A549DF" w:rsidRPr="00992A14" w:rsidRDefault="00CB0B08" w:rsidP="00A549DF">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875" w:rsidRDefault="00827875" w:rsidP="00C96EF2">
      <w:pPr>
        <w:spacing w:after="0" w:line="240" w:lineRule="auto"/>
      </w:pPr>
      <w:r>
        <w:separator/>
      </w:r>
    </w:p>
  </w:footnote>
  <w:footnote w:type="continuationSeparator" w:id="0">
    <w:p w:rsidR="00827875" w:rsidRDefault="00827875"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DF" w:rsidRPr="00535A6C" w:rsidRDefault="00CB0B08" w:rsidP="00A549DF">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20468549" r:id="rId2"/>
      </w:pict>
    </w:r>
    <w:r w:rsidR="00A549DF">
      <w:rPr>
        <w:noProof/>
      </w:rPr>
      <w:drawing>
        <wp:anchor distT="0" distB="0" distL="114300" distR="114300" simplePos="0" relativeHeight="251659264" behindDoc="0" locked="0" layoutInCell="1" allowOverlap="1" wp14:anchorId="530343E3" wp14:editId="3F502BCA">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549DF" w:rsidRPr="00A75327">
      <w:rPr>
        <w:lang w:val="ro-RO"/>
      </w:rPr>
      <w:tab/>
      <w:t xml:space="preserve">   </w:t>
    </w:r>
    <w:sdt>
      <w:sdtPr>
        <w:rPr>
          <w:lang w:val="ro-RO"/>
        </w:rPr>
        <w:alias w:val="Câmp editabil text"/>
        <w:tag w:val="CampEditabil"/>
        <w:id w:val="698361725"/>
      </w:sdtPr>
      <w:sdtEndPr/>
      <w:sdtContent>
        <w:r w:rsidR="00A549DF" w:rsidRPr="00535A6C">
          <w:rPr>
            <w:rFonts w:ascii="Arial" w:hAnsi="Arial" w:cs="Arial"/>
            <w:b/>
            <w:color w:val="00214E"/>
            <w:sz w:val="32"/>
            <w:szCs w:val="32"/>
            <w:lang w:val="ro-RO"/>
          </w:rPr>
          <w:t>Minister</w:t>
        </w:r>
        <w:r w:rsidR="00A549DF">
          <w:rPr>
            <w:rFonts w:ascii="Arial" w:hAnsi="Arial" w:cs="Arial"/>
            <w:b/>
            <w:color w:val="00214E"/>
            <w:sz w:val="32"/>
            <w:szCs w:val="32"/>
            <w:lang w:val="ro-RO"/>
          </w:rPr>
          <w:t>ul Mediului</w:t>
        </w:r>
      </w:sdtContent>
    </w:sdt>
  </w:p>
  <w:p w:rsidR="00A549DF" w:rsidRPr="00535A6C" w:rsidRDefault="00CB0B08" w:rsidP="00A549DF">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549DF" w:rsidRPr="00535A6C">
          <w:rPr>
            <w:rFonts w:ascii="Arial" w:hAnsi="Arial" w:cs="Arial"/>
            <w:b/>
            <w:color w:val="00214E"/>
            <w:sz w:val="36"/>
            <w:szCs w:val="36"/>
            <w:lang w:val="ro-RO"/>
          </w:rPr>
          <w:t>Agenţia Naţională pentru Protecţia</w:t>
        </w:r>
        <w:r w:rsidR="00A549DF">
          <w:rPr>
            <w:rFonts w:ascii="Arial" w:hAnsi="Arial" w:cs="Arial"/>
            <w:b/>
            <w:color w:val="00214E"/>
            <w:sz w:val="36"/>
            <w:szCs w:val="36"/>
            <w:lang w:val="ro-RO"/>
          </w:rPr>
          <w:t xml:space="preserve"> Mediului</w:t>
        </w:r>
      </w:sdtContent>
    </w:sdt>
  </w:p>
  <w:p w:rsidR="00A549DF" w:rsidRPr="003167DA" w:rsidRDefault="00A549DF" w:rsidP="00A549DF">
    <w:pPr>
      <w:keepNext/>
      <w:spacing w:after="0" w:line="240" w:lineRule="auto"/>
      <w:jc w:val="center"/>
      <w:outlineLvl w:val="0"/>
      <w:rPr>
        <w:rFonts w:ascii="Times New Roman" w:eastAsia="Times New Roman" w:hAnsi="Times New Roman"/>
        <w:b/>
        <w:bCs/>
        <w:sz w:val="20"/>
        <w:szCs w:val="20"/>
        <w:lang w:val="ro-RO" w:eastAsia="ro-RO"/>
      </w:rPr>
    </w:pPr>
  </w:p>
  <w:p w:rsidR="00A549DF" w:rsidRPr="00992A14" w:rsidRDefault="00A549DF" w:rsidP="00A549DF">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A549DF" w:rsidRPr="00992A14" w:rsidTr="00A549DF">
      <w:trPr>
        <w:trHeight w:val="692"/>
        <w:jc w:val="center"/>
      </w:trPr>
      <w:tc>
        <w:tcPr>
          <w:tcW w:w="9747" w:type="dxa"/>
          <w:shd w:val="clear" w:color="auto" w:fill="auto"/>
          <w:vAlign w:val="center"/>
        </w:tcPr>
        <w:p w:rsidR="00A549DF" w:rsidRPr="00992A14" w:rsidRDefault="00CB0B08" w:rsidP="00A549D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549DF" w:rsidRPr="00535A6C">
                <w:rPr>
                  <w:rFonts w:ascii="Arial" w:hAnsi="Arial" w:cs="Arial"/>
                  <w:b/>
                  <w:bCs/>
                  <w:color w:val="000000" w:themeColor="text1"/>
                  <w:sz w:val="28"/>
                  <w:szCs w:val="28"/>
                  <w:lang w:val="ro-RO"/>
                </w:rPr>
                <w:t xml:space="preserve">AGENŢIA PENTRU PROTECŢIA MEDIULUI </w:t>
              </w:r>
              <w:r w:rsidR="00A549DF">
                <w:rPr>
                  <w:rFonts w:ascii="Arial" w:hAnsi="Arial" w:cs="Arial"/>
                  <w:b/>
                  <w:bCs/>
                  <w:color w:val="000000" w:themeColor="text1"/>
                  <w:sz w:val="28"/>
                  <w:szCs w:val="28"/>
                  <w:lang w:val="ro-RO"/>
                </w:rPr>
                <w:t>HARGHITA</w:t>
              </w:r>
            </w:sdtContent>
          </w:sdt>
        </w:p>
      </w:tc>
    </w:tr>
  </w:tbl>
  <w:p w:rsidR="00A549DF" w:rsidRPr="0090788F" w:rsidRDefault="00A549DF" w:rsidP="00A549DF">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ed="t">
        <v:fill color2="black"/>
        <v:imagedata r:id="rId1" o:title=""/>
      </v:shape>
    </w:pict>
  </w:numPicBullet>
  <w:abstractNum w:abstractNumId="0">
    <w:nsid w:val="00000002"/>
    <w:multiLevelType w:val="multilevel"/>
    <w:tmpl w:val="6BBED4B6"/>
    <w:name w:val="WW8Num7"/>
    <w:lvl w:ilvl="0">
      <w:numFmt w:val="bullet"/>
      <w:lvlText w:val="•"/>
      <w:lvlJc w:val="left"/>
      <w:pPr>
        <w:tabs>
          <w:tab w:val="num" w:pos="720"/>
        </w:tabs>
        <w:ind w:left="480" w:hanging="480"/>
      </w:pPr>
      <w:rPr>
        <w:rFonts w:ascii="Times New Roman" w:hAnsi="Times New Roman"/>
        <w:color w:val="auto"/>
        <w:lang w:val="ro-RO"/>
      </w:rPr>
    </w:lvl>
    <w:lvl w:ilvl="1">
      <w:numFmt w:val="bullet"/>
      <w:lvlText w:val="–"/>
      <w:lvlJc w:val="left"/>
      <w:pPr>
        <w:tabs>
          <w:tab w:val="num" w:pos="720"/>
        </w:tabs>
        <w:ind w:left="1200" w:hanging="480"/>
      </w:pPr>
      <w:rPr>
        <w:rFonts w:ascii="Times New Roman" w:hAnsi="Times New Roman"/>
        <w:color w:val="FF0000"/>
      </w:rPr>
    </w:lvl>
    <w:lvl w:ilvl="2">
      <w:numFmt w:val="bullet"/>
      <w:lvlText w:val="•"/>
      <w:lvlJc w:val="left"/>
      <w:pPr>
        <w:tabs>
          <w:tab w:val="num" w:pos="1440"/>
        </w:tabs>
        <w:ind w:left="1920" w:hanging="480"/>
      </w:pPr>
      <w:rPr>
        <w:rFonts w:ascii="Times New Roman" w:hAnsi="Times New Roman"/>
      </w:rPr>
    </w:lvl>
    <w:lvl w:ilvl="3">
      <w:numFmt w:val="bullet"/>
      <w:lvlText w:val="–"/>
      <w:lvlJc w:val="left"/>
      <w:pPr>
        <w:tabs>
          <w:tab w:val="num" w:pos="2160"/>
        </w:tabs>
        <w:ind w:left="2640" w:hanging="480"/>
      </w:pPr>
      <w:rPr>
        <w:rFonts w:ascii="Times New Roman" w:hAnsi="Times New Roman"/>
      </w:rPr>
    </w:lvl>
    <w:lvl w:ilvl="4">
      <w:numFmt w:val="bullet"/>
      <w:lvlText w:val="•"/>
      <w:lvlJc w:val="left"/>
      <w:pPr>
        <w:tabs>
          <w:tab w:val="num" w:pos="2880"/>
        </w:tabs>
        <w:ind w:left="3360" w:hanging="480"/>
      </w:pPr>
      <w:rPr>
        <w:rFonts w:ascii="Times New Roman" w:hAnsi="Times New Roman"/>
      </w:rPr>
    </w:lvl>
    <w:lvl w:ilvl="5">
      <w:numFmt w:val="bullet"/>
      <w:lvlText w:val="–"/>
      <w:lvlJc w:val="left"/>
      <w:pPr>
        <w:tabs>
          <w:tab w:val="num" w:pos="3600"/>
        </w:tabs>
        <w:ind w:left="4080" w:hanging="480"/>
      </w:pPr>
      <w:rPr>
        <w:rFonts w:ascii="Times New Roman" w:hAnsi="Times New Roman"/>
      </w:rPr>
    </w:lvl>
    <w:lvl w:ilvl="6">
      <w:numFmt w:val="bullet"/>
      <w:lvlText w:val="•"/>
      <w:lvlJc w:val="left"/>
      <w:pPr>
        <w:tabs>
          <w:tab w:val="num" w:pos="4320"/>
        </w:tabs>
        <w:ind w:left="4800" w:hanging="480"/>
      </w:pPr>
      <w:rPr>
        <w:rFonts w:ascii="Times New Roman" w:hAnsi="Times New Roman"/>
      </w:r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16"/>
    <w:multiLevelType w:val="multilevel"/>
    <w:tmpl w:val="00000016"/>
    <w:name w:val="WW8Num43"/>
    <w:lvl w:ilvl="0">
      <w:start w:val="1"/>
      <w:numFmt w:val="lowerLetter"/>
      <w:lvlText w:val="%1)"/>
      <w:lvlJc w:val="left"/>
      <w:pPr>
        <w:tabs>
          <w:tab w:val="num" w:pos="0"/>
        </w:tabs>
        <w:ind w:left="480" w:hanging="480"/>
      </w:pPr>
      <w:rPr>
        <w:rFonts w:cs="Calibri"/>
        <w:b/>
        <w:color w:val="auto"/>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3">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47718"/>
    <w:multiLevelType w:val="hybridMultilevel"/>
    <w:tmpl w:val="31668972"/>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7">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8">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7">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7847C2"/>
    <w:multiLevelType w:val="hybridMultilevel"/>
    <w:tmpl w:val="3ED611A0"/>
    <w:lvl w:ilvl="0" w:tplc="AE30038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7"/>
  </w:num>
  <w:num w:numId="7">
    <w:abstractNumId w:val="10"/>
  </w:num>
  <w:num w:numId="8">
    <w:abstractNumId w:val="16"/>
  </w:num>
  <w:num w:numId="9">
    <w:abstractNumId w:val="21"/>
  </w:num>
  <w:num w:numId="10">
    <w:abstractNumId w:val="9"/>
  </w:num>
  <w:num w:numId="11">
    <w:abstractNumId w:val="19"/>
  </w:num>
  <w:num w:numId="12">
    <w:abstractNumId w:val="5"/>
  </w:num>
  <w:num w:numId="13">
    <w:abstractNumId w:val="13"/>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2"/>
  </w:num>
  <w:num w:numId="18">
    <w:abstractNumId w:val="3"/>
  </w:num>
  <w:num w:numId="19">
    <w:abstractNumId w:val="12"/>
  </w:num>
  <w:num w:numId="20">
    <w:abstractNumId w:val="4"/>
  </w:num>
  <w:num w:numId="21">
    <w:abstractNumId w:val="20"/>
  </w:num>
  <w:num w:numId="22">
    <w:abstractNumId w:val="15"/>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46081"/>
    <w:rsid w:val="000634DC"/>
    <w:rsid w:val="000B7B19"/>
    <w:rsid w:val="000C3551"/>
    <w:rsid w:val="000C38C9"/>
    <w:rsid w:val="000F450F"/>
    <w:rsid w:val="0012102D"/>
    <w:rsid w:val="00147929"/>
    <w:rsid w:val="00153764"/>
    <w:rsid w:val="00162985"/>
    <w:rsid w:val="00183041"/>
    <w:rsid w:val="0019761F"/>
    <w:rsid w:val="001A7F53"/>
    <w:rsid w:val="001D3591"/>
    <w:rsid w:val="001D7477"/>
    <w:rsid w:val="001F0A13"/>
    <w:rsid w:val="00212FBC"/>
    <w:rsid w:val="0022199F"/>
    <w:rsid w:val="00230FA7"/>
    <w:rsid w:val="00232022"/>
    <w:rsid w:val="00246160"/>
    <w:rsid w:val="0025716B"/>
    <w:rsid w:val="0027369F"/>
    <w:rsid w:val="002A272F"/>
    <w:rsid w:val="002C1134"/>
    <w:rsid w:val="002C354E"/>
    <w:rsid w:val="002C6040"/>
    <w:rsid w:val="002E3461"/>
    <w:rsid w:val="002F04A6"/>
    <w:rsid w:val="002F58D7"/>
    <w:rsid w:val="00302C55"/>
    <w:rsid w:val="00333083"/>
    <w:rsid w:val="003515A9"/>
    <w:rsid w:val="00363F6F"/>
    <w:rsid w:val="003C183F"/>
    <w:rsid w:val="003F7278"/>
    <w:rsid w:val="00410772"/>
    <w:rsid w:val="00435CED"/>
    <w:rsid w:val="00443BED"/>
    <w:rsid w:val="00491AAF"/>
    <w:rsid w:val="004D27CB"/>
    <w:rsid w:val="005032DF"/>
    <w:rsid w:val="00512CB1"/>
    <w:rsid w:val="005163DB"/>
    <w:rsid w:val="005446BE"/>
    <w:rsid w:val="005602DE"/>
    <w:rsid w:val="005724AE"/>
    <w:rsid w:val="005A4C7C"/>
    <w:rsid w:val="005E32DF"/>
    <w:rsid w:val="005E43F3"/>
    <w:rsid w:val="005F7FF8"/>
    <w:rsid w:val="00607C5E"/>
    <w:rsid w:val="00634C55"/>
    <w:rsid w:val="006455A4"/>
    <w:rsid w:val="00651E3D"/>
    <w:rsid w:val="006628B5"/>
    <w:rsid w:val="0066730E"/>
    <w:rsid w:val="00685CC7"/>
    <w:rsid w:val="00730274"/>
    <w:rsid w:val="00781206"/>
    <w:rsid w:val="00787541"/>
    <w:rsid w:val="00787B81"/>
    <w:rsid w:val="008116D4"/>
    <w:rsid w:val="00827875"/>
    <w:rsid w:val="00846DF1"/>
    <w:rsid w:val="00871DF6"/>
    <w:rsid w:val="00882839"/>
    <w:rsid w:val="008835B8"/>
    <w:rsid w:val="008C312C"/>
    <w:rsid w:val="009230FD"/>
    <w:rsid w:val="00934532"/>
    <w:rsid w:val="00937392"/>
    <w:rsid w:val="00942DBD"/>
    <w:rsid w:val="00957200"/>
    <w:rsid w:val="0097079C"/>
    <w:rsid w:val="00983A89"/>
    <w:rsid w:val="00983CC9"/>
    <w:rsid w:val="00984EAF"/>
    <w:rsid w:val="00985A02"/>
    <w:rsid w:val="009A539A"/>
    <w:rsid w:val="009B4089"/>
    <w:rsid w:val="009C4ABF"/>
    <w:rsid w:val="00A27363"/>
    <w:rsid w:val="00A4097C"/>
    <w:rsid w:val="00A549DF"/>
    <w:rsid w:val="00A87556"/>
    <w:rsid w:val="00A9327C"/>
    <w:rsid w:val="00AC52E9"/>
    <w:rsid w:val="00B02EDB"/>
    <w:rsid w:val="00B42001"/>
    <w:rsid w:val="00B42F44"/>
    <w:rsid w:val="00B515AC"/>
    <w:rsid w:val="00B76BD6"/>
    <w:rsid w:val="00B841D5"/>
    <w:rsid w:val="00B9327F"/>
    <w:rsid w:val="00B94819"/>
    <w:rsid w:val="00BB1BC7"/>
    <w:rsid w:val="00BC0A1B"/>
    <w:rsid w:val="00BF3915"/>
    <w:rsid w:val="00BF6067"/>
    <w:rsid w:val="00C12DB3"/>
    <w:rsid w:val="00C27784"/>
    <w:rsid w:val="00C32E05"/>
    <w:rsid w:val="00C5252C"/>
    <w:rsid w:val="00C96EF2"/>
    <w:rsid w:val="00CA0DDB"/>
    <w:rsid w:val="00CB0B08"/>
    <w:rsid w:val="00CC4BC1"/>
    <w:rsid w:val="00CD3BA7"/>
    <w:rsid w:val="00CF3366"/>
    <w:rsid w:val="00D0427A"/>
    <w:rsid w:val="00D14E3F"/>
    <w:rsid w:val="00D205F1"/>
    <w:rsid w:val="00D21235"/>
    <w:rsid w:val="00D5560D"/>
    <w:rsid w:val="00D651A0"/>
    <w:rsid w:val="00D724A0"/>
    <w:rsid w:val="00D768D9"/>
    <w:rsid w:val="00D863FE"/>
    <w:rsid w:val="00D96E99"/>
    <w:rsid w:val="00DB7BAB"/>
    <w:rsid w:val="00E2674B"/>
    <w:rsid w:val="00E31ABB"/>
    <w:rsid w:val="00E3323B"/>
    <w:rsid w:val="00E4082E"/>
    <w:rsid w:val="00E459F7"/>
    <w:rsid w:val="00E53C77"/>
    <w:rsid w:val="00E70094"/>
    <w:rsid w:val="00E80E76"/>
    <w:rsid w:val="00EE4ED6"/>
    <w:rsid w:val="00F21F62"/>
    <w:rsid w:val="00F458B3"/>
    <w:rsid w:val="00FA0026"/>
    <w:rsid w:val="00FB7F2B"/>
    <w:rsid w:val="00FD1C6E"/>
    <w:rsid w:val="00FF3A53"/>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59"/>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WW8Num3z8">
    <w:name w:val="WW8Num3z8"/>
    <w:rsid w:val="00C32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59"/>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WW8Num3z8">
    <w:name w:val="WW8Num3z8"/>
    <w:rsid w:val="00C3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9DF6C-B66B-4877-B315-C3249934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2206</Words>
  <Characters>12579</Characters>
  <Application>Microsoft Office Word</Application>
  <DocSecurity>0</DocSecurity>
  <Lines>104</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Laszlo Anna</cp:lastModifiedBy>
  <cp:revision>3</cp:revision>
  <cp:lastPrinted>2019-04-09T05:12:00Z</cp:lastPrinted>
  <dcterms:created xsi:type="dcterms:W3CDTF">2019-05-27T07:51:00Z</dcterms:created>
  <dcterms:modified xsi:type="dcterms:W3CDTF">2019-05-27T10:22:00Z</dcterms:modified>
</cp:coreProperties>
</file>