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0D04EA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bookmarkStart w:id="0" w:name="_GoBack"/>
      <w:bookmarkEnd w:id="0"/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0D04EA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0D04EA" w:rsidRPr="000D04EA" w:rsidRDefault="000D04EA" w:rsidP="000D04EA">
      <w:pPr>
        <w:jc w:val="both"/>
        <w:rPr>
          <w:rFonts w:ascii="Garamond" w:hAnsi="Garamond"/>
          <w:i/>
          <w:sz w:val="28"/>
          <w:szCs w:val="28"/>
        </w:rPr>
      </w:pPr>
      <w:r w:rsidRPr="000D04EA">
        <w:rPr>
          <w:rFonts w:ascii="Garamond" w:hAnsi="Garamond"/>
          <w:b/>
          <w:sz w:val="28"/>
          <w:szCs w:val="28"/>
        </w:rPr>
        <w:t>“</w:t>
      </w:r>
      <w:r w:rsidRPr="000D04EA">
        <w:rPr>
          <w:rFonts w:ascii="Garamond" w:hAnsi="Garamond"/>
          <w:b/>
          <w:i/>
          <w:sz w:val="28"/>
          <w:szCs w:val="28"/>
        </w:rPr>
        <w:t xml:space="preserve">Construire spălătorie auto </w:t>
      </w:r>
      <w:r w:rsidRPr="000D04EA">
        <w:rPr>
          <w:b/>
          <w:i/>
          <w:sz w:val="28"/>
          <w:szCs w:val="28"/>
        </w:rPr>
        <w:t>și utilități, rezervor GPL</w:t>
      </w:r>
      <w:r w:rsidRPr="000D04EA">
        <w:rPr>
          <w:rFonts w:ascii="Garamond" w:hAnsi="Garamond"/>
          <w:b/>
          <w:i/>
          <w:sz w:val="28"/>
          <w:szCs w:val="28"/>
        </w:rPr>
        <w:t xml:space="preserve"> </w:t>
      </w:r>
      <w:r w:rsidRPr="000D04EA">
        <w:rPr>
          <w:rFonts w:ascii="Garamond" w:hAnsi="Garamond"/>
          <w:b/>
          <w:sz w:val="28"/>
          <w:szCs w:val="28"/>
        </w:rPr>
        <w:t>”</w:t>
      </w:r>
      <w:r w:rsidRPr="000D04EA">
        <w:rPr>
          <w:rFonts w:ascii="Garamond" w:hAnsi="Garamond"/>
          <w:sz w:val="28"/>
          <w:szCs w:val="28"/>
        </w:rPr>
        <w:t>, propus a fi amplasat în com. Cîr</w:t>
      </w:r>
      <w:r w:rsidRPr="000D04EA">
        <w:rPr>
          <w:sz w:val="28"/>
          <w:szCs w:val="28"/>
        </w:rPr>
        <w:t>ța</w:t>
      </w:r>
      <w:r w:rsidRPr="000D04EA">
        <w:rPr>
          <w:rFonts w:ascii="Garamond" w:hAnsi="Garamond"/>
          <w:sz w:val="28"/>
          <w:szCs w:val="28"/>
        </w:rPr>
        <w:t>, sat. Cîr</w:t>
      </w:r>
      <w:r w:rsidRPr="000D04EA">
        <w:rPr>
          <w:sz w:val="28"/>
          <w:szCs w:val="28"/>
        </w:rPr>
        <w:t>ța</w:t>
      </w:r>
      <w:r w:rsidRPr="000D04EA">
        <w:rPr>
          <w:rFonts w:ascii="Garamond" w:hAnsi="Garamond"/>
          <w:sz w:val="28"/>
          <w:szCs w:val="28"/>
        </w:rPr>
        <w:t>, nr. 93,  intravilan, jud Harghita.</w:t>
      </w:r>
    </w:p>
    <w:p w:rsidR="006874C5" w:rsidRDefault="006874C5" w:rsidP="000D04EA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0D04EA" w:rsidRPr="00D4438E">
        <w:rPr>
          <w:rFonts w:ascii="Garamond" w:hAnsi="Garamond"/>
          <w:b/>
          <w:sz w:val="28"/>
          <w:szCs w:val="28"/>
        </w:rPr>
        <w:t>S</w:t>
      </w:r>
      <w:r w:rsidR="000D04EA">
        <w:rPr>
          <w:rFonts w:ascii="Garamond" w:hAnsi="Garamond"/>
          <w:b/>
          <w:sz w:val="28"/>
          <w:szCs w:val="28"/>
        </w:rPr>
        <w:t>ZEKERES  VIDOR, SZEKERES SZIDONIA</w:t>
      </w:r>
      <w:r w:rsidR="000D04EA" w:rsidRPr="00D4438E">
        <w:rPr>
          <w:rFonts w:ascii="Garamond" w:hAnsi="Garamond"/>
          <w:b/>
          <w:sz w:val="28"/>
          <w:szCs w:val="28"/>
        </w:rPr>
        <w:t xml:space="preserve">, </w:t>
      </w:r>
      <w:r w:rsidR="000D04EA">
        <w:rPr>
          <w:rFonts w:ascii="Garamond" w:hAnsi="Garamond"/>
          <w:sz w:val="28"/>
          <w:szCs w:val="28"/>
        </w:rPr>
        <w:t>cu domiciliul în com. Cîr</w:t>
      </w:r>
      <w:r w:rsidR="000D04EA">
        <w:rPr>
          <w:sz w:val="28"/>
          <w:szCs w:val="28"/>
        </w:rPr>
        <w:t>ța</w:t>
      </w:r>
      <w:r w:rsidR="000D04EA">
        <w:rPr>
          <w:rFonts w:ascii="Garamond" w:hAnsi="Garamond"/>
          <w:sz w:val="28"/>
          <w:szCs w:val="28"/>
        </w:rPr>
        <w:t>, sat. Ineu</w:t>
      </w:r>
      <w:r w:rsidR="000D04EA" w:rsidRPr="00D4438E">
        <w:rPr>
          <w:rFonts w:ascii="Garamond" w:hAnsi="Garamond"/>
          <w:sz w:val="28"/>
          <w:szCs w:val="28"/>
        </w:rPr>
        <w:t xml:space="preserve">, nr. </w:t>
      </w:r>
      <w:r w:rsidR="000D04EA">
        <w:rPr>
          <w:rFonts w:ascii="Garamond" w:hAnsi="Garamond"/>
          <w:sz w:val="28"/>
          <w:szCs w:val="28"/>
        </w:rPr>
        <w:t>59</w:t>
      </w:r>
      <w:r w:rsidR="000D04EA" w:rsidRPr="00D4438E">
        <w:rPr>
          <w:rFonts w:ascii="Garamond" w:hAnsi="Garamond"/>
          <w:sz w:val="28"/>
          <w:szCs w:val="28"/>
        </w:rPr>
        <w:t>, judeţul Harghita</w:t>
      </w:r>
      <w:r w:rsidR="000D04EA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0D04EA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0D04EA">
      <w:pPr>
        <w:ind w:firstLine="360"/>
        <w:jc w:val="both"/>
        <w:rPr>
          <w:rFonts w:ascii="Garamond" w:hAnsi="Garamond"/>
          <w:sz w:val="28"/>
          <w:lang w:val="hu-HU"/>
        </w:rPr>
      </w:pPr>
    </w:p>
    <w:p w:rsidR="000D04EA" w:rsidRPr="000D04EA" w:rsidRDefault="000D04EA" w:rsidP="000D04EA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B702C3" w:rsidRPr="000D04EA" w:rsidRDefault="000D04EA" w:rsidP="000D04EA">
      <w:pPr>
        <w:jc w:val="both"/>
        <w:rPr>
          <w:rFonts w:ascii="Garamond" w:hAnsi="Garamond"/>
          <w:sz w:val="28"/>
          <w:szCs w:val="28"/>
          <w:lang w:val="hu-HU"/>
        </w:rPr>
      </w:pPr>
      <w:r w:rsidRPr="000D04EA">
        <w:rPr>
          <w:rFonts w:ascii="Garamond" w:hAnsi="Garamond"/>
          <w:b/>
          <w:sz w:val="28"/>
          <w:szCs w:val="28"/>
        </w:rPr>
        <w:t xml:space="preserve">SZEKERES  VIDOR, SZEKERES SZIDONIA, </w:t>
      </w:r>
      <w:r w:rsidRPr="000D04EA">
        <w:rPr>
          <w:rFonts w:ascii="Garamond" w:hAnsi="Garamond"/>
          <w:sz w:val="28"/>
          <w:szCs w:val="28"/>
        </w:rPr>
        <w:t xml:space="preserve">Karcfalva </w:t>
      </w:r>
      <w:r w:rsidRPr="000D04EA">
        <w:rPr>
          <w:rFonts w:ascii="Garamond" w:hAnsi="Garamond"/>
          <w:sz w:val="28"/>
          <w:szCs w:val="28"/>
          <w:lang w:val="hu-HU"/>
        </w:rPr>
        <w:t>község, Csíkjanőfalva falu</w:t>
      </w:r>
      <w:r w:rsidRPr="000D04EA">
        <w:rPr>
          <w:rFonts w:ascii="Garamond" w:hAnsi="Garamond"/>
          <w:sz w:val="28"/>
          <w:szCs w:val="28"/>
        </w:rPr>
        <w:t xml:space="preserve">, 59 sz, Hargita megye, székhellyel értesíti az érintett nyilvánosságot, hogy a </w:t>
      </w:r>
      <w:r w:rsidRPr="000D04EA">
        <w:rPr>
          <w:rFonts w:ascii="Garamond" w:hAnsi="Garamond"/>
          <w:b/>
          <w:i/>
          <w:sz w:val="28"/>
          <w:szCs w:val="28"/>
        </w:rPr>
        <w:t>„Autómosó építése, közmüvesítéssel és GPL tartály”</w:t>
      </w:r>
      <w:r w:rsidRPr="000D04EA">
        <w:rPr>
          <w:rFonts w:ascii="Garamond" w:hAnsi="Garamond"/>
          <w:b/>
          <w:sz w:val="28"/>
          <w:szCs w:val="28"/>
        </w:rPr>
        <w:t xml:space="preserve">, </w:t>
      </w:r>
      <w:r w:rsidRPr="000D04EA">
        <w:rPr>
          <w:rFonts w:ascii="Garamond" w:hAnsi="Garamond"/>
          <w:sz w:val="28"/>
          <w:szCs w:val="28"/>
        </w:rPr>
        <w:t>című tervét, mely Hargita megyében, , Karcfalva község, 93 sz, helyezkedik el</w:t>
      </w:r>
      <w:r>
        <w:rPr>
          <w:rFonts w:ascii="Garamond" w:hAnsi="Garamond"/>
          <w:sz w:val="28"/>
          <w:szCs w:val="28"/>
          <w:lang w:val="hu-HU"/>
        </w:rPr>
        <w:t xml:space="preserve">, </w:t>
      </w:r>
      <w:r w:rsidR="00B702C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7013BA" w:rsidRDefault="00C5762D" w:rsidP="000D04EA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0D04EA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0D04E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0D04EA">
        <w:rPr>
          <w:rFonts w:ascii="Garamond" w:hAnsi="Garamond"/>
          <w:sz w:val="28"/>
          <w:szCs w:val="28"/>
        </w:rPr>
        <w:t xml:space="preserve">                    31.08</w:t>
      </w:r>
      <w:r w:rsidR="00272B30">
        <w:rPr>
          <w:rFonts w:ascii="Garamond" w:hAnsi="Garamond"/>
          <w:sz w:val="28"/>
          <w:szCs w:val="28"/>
        </w:rPr>
        <w:t>.201</w:t>
      </w:r>
      <w:r w:rsidR="00CA6FA0">
        <w:rPr>
          <w:rFonts w:ascii="Garamond" w:hAnsi="Garamond"/>
          <w:sz w:val="28"/>
          <w:szCs w:val="28"/>
        </w:rPr>
        <w:t>8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0D04EA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963E6"/>
    <w:rsid w:val="002D4A4A"/>
    <w:rsid w:val="002E12EE"/>
    <w:rsid w:val="00310A4E"/>
    <w:rsid w:val="003669E8"/>
    <w:rsid w:val="00382CFC"/>
    <w:rsid w:val="003C53D6"/>
    <w:rsid w:val="003F3299"/>
    <w:rsid w:val="00467526"/>
    <w:rsid w:val="004A3169"/>
    <w:rsid w:val="004C66F0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360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A6FA0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E0E39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2018-08-31T09:20:00Z</dcterms:created>
  <dcterms:modified xsi:type="dcterms:W3CDTF">2018-08-31T09:20:00Z</dcterms:modified>
</cp:coreProperties>
</file>