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364AD">
        <w:t>9651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2364AD">
        <w:t>21</w:t>
      </w:r>
      <w:r w:rsidR="0060262D">
        <w:t xml:space="preserve"> noiembrie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364AD">
        <w:rPr>
          <w:b/>
          <w:sz w:val="32"/>
        </w:rPr>
        <w:t>21</w:t>
      </w:r>
      <w:r w:rsidR="0060262D">
        <w:rPr>
          <w:b/>
          <w:sz w:val="32"/>
        </w:rPr>
        <w:t xml:space="preserve"> noiembrie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364AD" w:rsidRPr="00F921B3" w:rsidTr="00DF4349">
        <w:trPr>
          <w:trHeight w:val="540"/>
        </w:trPr>
        <w:tc>
          <w:tcPr>
            <w:tcW w:w="426" w:type="dxa"/>
          </w:tcPr>
          <w:p w:rsidR="002364AD" w:rsidRPr="00F921B3" w:rsidRDefault="002364A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64AD" w:rsidRDefault="002364AD" w:rsidP="0049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DEALU</w:t>
            </w:r>
          </w:p>
        </w:tc>
        <w:tc>
          <w:tcPr>
            <w:tcW w:w="2410" w:type="dxa"/>
          </w:tcPr>
          <w:p w:rsidR="002364AD" w:rsidRDefault="002364AD" w:rsidP="00490DC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Modernizare, reabilitare DC 34</w:t>
            </w:r>
          </w:p>
        </w:tc>
        <w:tc>
          <w:tcPr>
            <w:tcW w:w="1985" w:type="dxa"/>
          </w:tcPr>
          <w:p w:rsidR="002364AD" w:rsidRDefault="002364AD" w:rsidP="00490DC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Dealu</w:t>
            </w:r>
          </w:p>
        </w:tc>
        <w:tc>
          <w:tcPr>
            <w:tcW w:w="2356" w:type="dxa"/>
          </w:tcPr>
          <w:p w:rsidR="002364AD" w:rsidRDefault="002364AD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364AD" w:rsidRDefault="002364AD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2364AD" w:rsidRPr="00F921B3" w:rsidTr="00DF4349">
        <w:trPr>
          <w:trHeight w:val="540"/>
        </w:trPr>
        <w:tc>
          <w:tcPr>
            <w:tcW w:w="426" w:type="dxa"/>
          </w:tcPr>
          <w:p w:rsidR="002364AD" w:rsidRPr="00F921B3" w:rsidRDefault="002364A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64AD" w:rsidRDefault="002364AD" w:rsidP="0049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SATU MARE</w:t>
            </w:r>
          </w:p>
        </w:tc>
        <w:tc>
          <w:tcPr>
            <w:tcW w:w="2410" w:type="dxa"/>
          </w:tcPr>
          <w:p w:rsidR="002364AD" w:rsidRDefault="002364AD" w:rsidP="00490DC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străzi</w:t>
            </w:r>
          </w:p>
        </w:tc>
        <w:tc>
          <w:tcPr>
            <w:tcW w:w="1985" w:type="dxa"/>
          </w:tcPr>
          <w:p w:rsidR="002364AD" w:rsidRDefault="002364AD" w:rsidP="00490DC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 Mare</w:t>
            </w:r>
          </w:p>
        </w:tc>
        <w:tc>
          <w:tcPr>
            <w:tcW w:w="2356" w:type="dxa"/>
          </w:tcPr>
          <w:p w:rsidR="002364AD" w:rsidRDefault="002364AD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364AD" w:rsidRDefault="002364AD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2364AD" w:rsidRPr="00F921B3" w:rsidTr="00DF4349">
        <w:trPr>
          <w:trHeight w:val="540"/>
        </w:trPr>
        <w:tc>
          <w:tcPr>
            <w:tcW w:w="426" w:type="dxa"/>
          </w:tcPr>
          <w:p w:rsidR="002364AD" w:rsidRPr="00F921B3" w:rsidRDefault="002364A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64AD" w:rsidRDefault="002364AD" w:rsidP="0049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ŞIMONEŞTI</w:t>
            </w:r>
          </w:p>
        </w:tc>
        <w:tc>
          <w:tcPr>
            <w:tcW w:w="2410" w:type="dxa"/>
          </w:tcPr>
          <w:p w:rsidR="002364AD" w:rsidRDefault="002364AD" w:rsidP="00490DC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DC 38 şi DC 38A</w:t>
            </w:r>
          </w:p>
        </w:tc>
        <w:tc>
          <w:tcPr>
            <w:tcW w:w="1985" w:type="dxa"/>
          </w:tcPr>
          <w:p w:rsidR="002364AD" w:rsidRDefault="002364AD" w:rsidP="00490DC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Şimoneşti, </w:t>
            </w:r>
            <w:proofErr w:type="spellStart"/>
            <w:r>
              <w:rPr>
                <w:sz w:val="24"/>
                <w:szCs w:val="24"/>
              </w:rPr>
              <w:t>Chedea</w:t>
            </w:r>
            <w:proofErr w:type="spellEnd"/>
            <w:r>
              <w:rPr>
                <w:sz w:val="24"/>
                <w:szCs w:val="24"/>
              </w:rPr>
              <w:t xml:space="preserve"> Mare şi </w:t>
            </w:r>
            <w:proofErr w:type="spellStart"/>
            <w:r>
              <w:rPr>
                <w:sz w:val="24"/>
                <w:szCs w:val="24"/>
              </w:rPr>
              <w:t>Chedea</w:t>
            </w:r>
            <w:proofErr w:type="spellEnd"/>
            <w:r>
              <w:rPr>
                <w:sz w:val="24"/>
                <w:szCs w:val="24"/>
              </w:rPr>
              <w:t xml:space="preserve"> Mică</w:t>
            </w:r>
          </w:p>
        </w:tc>
        <w:tc>
          <w:tcPr>
            <w:tcW w:w="2356" w:type="dxa"/>
          </w:tcPr>
          <w:p w:rsidR="002364AD" w:rsidRDefault="002364AD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364AD" w:rsidRDefault="002364AD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2364AD" w:rsidRPr="00F921B3" w:rsidTr="00DF4349">
        <w:trPr>
          <w:trHeight w:val="540"/>
        </w:trPr>
        <w:tc>
          <w:tcPr>
            <w:tcW w:w="426" w:type="dxa"/>
          </w:tcPr>
          <w:p w:rsidR="002364AD" w:rsidRPr="00F921B3" w:rsidRDefault="002364A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64AD" w:rsidRDefault="002364AD" w:rsidP="0049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PLĂIEŞII DE JOS</w:t>
            </w:r>
          </w:p>
        </w:tc>
        <w:tc>
          <w:tcPr>
            <w:tcW w:w="2410" w:type="dxa"/>
          </w:tcPr>
          <w:p w:rsidR="002364AD" w:rsidRDefault="002364AD" w:rsidP="00490DC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drumuri publice</w:t>
            </w:r>
          </w:p>
        </w:tc>
        <w:tc>
          <w:tcPr>
            <w:tcW w:w="1985" w:type="dxa"/>
          </w:tcPr>
          <w:p w:rsidR="002364AD" w:rsidRDefault="002364AD" w:rsidP="00490DC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Plăieşii de Jos</w:t>
            </w:r>
          </w:p>
        </w:tc>
        <w:tc>
          <w:tcPr>
            <w:tcW w:w="2356" w:type="dxa"/>
          </w:tcPr>
          <w:p w:rsidR="002364AD" w:rsidRDefault="002364AD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364AD" w:rsidRDefault="002364AD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2364AD" w:rsidRPr="00F921B3" w:rsidTr="00DF4349">
        <w:trPr>
          <w:trHeight w:val="540"/>
        </w:trPr>
        <w:tc>
          <w:tcPr>
            <w:tcW w:w="426" w:type="dxa"/>
          </w:tcPr>
          <w:p w:rsidR="002364AD" w:rsidRPr="00F921B3" w:rsidRDefault="002364A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64AD" w:rsidRDefault="002364AD" w:rsidP="0049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TUŞNAD</w:t>
            </w:r>
          </w:p>
        </w:tc>
        <w:tc>
          <w:tcPr>
            <w:tcW w:w="2410" w:type="dxa"/>
          </w:tcPr>
          <w:p w:rsidR="002364AD" w:rsidRDefault="002364AD" w:rsidP="00490DC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drumuri de interes local</w:t>
            </w:r>
          </w:p>
        </w:tc>
        <w:tc>
          <w:tcPr>
            <w:tcW w:w="1985" w:type="dxa"/>
          </w:tcPr>
          <w:p w:rsidR="002364AD" w:rsidRDefault="002364AD" w:rsidP="00490DC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Tuşnad</w:t>
            </w:r>
          </w:p>
        </w:tc>
        <w:tc>
          <w:tcPr>
            <w:tcW w:w="2356" w:type="dxa"/>
          </w:tcPr>
          <w:p w:rsidR="002364AD" w:rsidRDefault="002364AD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364AD" w:rsidRDefault="002364AD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2364AD" w:rsidRPr="00F921B3" w:rsidTr="00DF4349">
        <w:trPr>
          <w:trHeight w:val="540"/>
        </w:trPr>
        <w:tc>
          <w:tcPr>
            <w:tcW w:w="426" w:type="dxa"/>
          </w:tcPr>
          <w:p w:rsidR="002364AD" w:rsidRPr="00F921B3" w:rsidRDefault="002364A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64AD" w:rsidRDefault="002364AD" w:rsidP="0049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CIUCSÂNGEORGIU</w:t>
            </w:r>
          </w:p>
        </w:tc>
        <w:tc>
          <w:tcPr>
            <w:tcW w:w="2410" w:type="dxa"/>
          </w:tcPr>
          <w:p w:rsidR="002364AD" w:rsidRDefault="002364AD" w:rsidP="00490DC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Reabilitare pod peste pârâul </w:t>
            </w:r>
            <w:proofErr w:type="spellStart"/>
            <w:r>
              <w:rPr>
                <w:sz w:val="24"/>
                <w:szCs w:val="24"/>
              </w:rPr>
              <w:t>Fişag</w:t>
            </w:r>
            <w:proofErr w:type="spellEnd"/>
          </w:p>
        </w:tc>
        <w:tc>
          <w:tcPr>
            <w:tcW w:w="1985" w:type="dxa"/>
          </w:tcPr>
          <w:p w:rsidR="002364AD" w:rsidRDefault="002364AD" w:rsidP="00490DC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Ciucsângeorgiu, str. </w:t>
            </w:r>
            <w:proofErr w:type="spellStart"/>
            <w:r>
              <w:rPr>
                <w:sz w:val="24"/>
                <w:szCs w:val="24"/>
              </w:rPr>
              <w:t>Szoros</w:t>
            </w:r>
            <w:proofErr w:type="spellEnd"/>
          </w:p>
        </w:tc>
        <w:tc>
          <w:tcPr>
            <w:tcW w:w="2356" w:type="dxa"/>
          </w:tcPr>
          <w:p w:rsidR="002364AD" w:rsidRDefault="002364AD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364AD" w:rsidRDefault="002364AD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2364AD" w:rsidRPr="00F921B3" w:rsidTr="00DF4349">
        <w:trPr>
          <w:trHeight w:val="540"/>
        </w:trPr>
        <w:tc>
          <w:tcPr>
            <w:tcW w:w="426" w:type="dxa"/>
          </w:tcPr>
          <w:p w:rsidR="002364AD" w:rsidRPr="00F921B3" w:rsidRDefault="002364A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64AD" w:rsidRDefault="002364AD" w:rsidP="0049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LUETA</w:t>
            </w:r>
          </w:p>
        </w:tc>
        <w:tc>
          <w:tcPr>
            <w:tcW w:w="2410" w:type="dxa"/>
          </w:tcPr>
          <w:p w:rsidR="002364AD" w:rsidRDefault="002364AD" w:rsidP="00490DC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reţea drumuri locale</w:t>
            </w:r>
          </w:p>
        </w:tc>
        <w:tc>
          <w:tcPr>
            <w:tcW w:w="1985" w:type="dxa"/>
          </w:tcPr>
          <w:p w:rsidR="002364AD" w:rsidRDefault="002364AD" w:rsidP="00490DC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Lueta</w:t>
            </w:r>
          </w:p>
        </w:tc>
        <w:tc>
          <w:tcPr>
            <w:tcW w:w="2356" w:type="dxa"/>
          </w:tcPr>
          <w:p w:rsidR="002364AD" w:rsidRDefault="002364AD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364AD" w:rsidRDefault="002364AD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F7A0-444E-4BC9-BDB8-38D5E74E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31</cp:revision>
  <cp:lastPrinted>2017-11-21T08:37:00Z</cp:lastPrinted>
  <dcterms:created xsi:type="dcterms:W3CDTF">2016-05-18T06:45:00Z</dcterms:created>
  <dcterms:modified xsi:type="dcterms:W3CDTF">2017-11-21T08:55:00Z</dcterms:modified>
</cp:coreProperties>
</file>