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757" w:rsidRPr="00834EF7" w:rsidRDefault="00E31757" w:rsidP="007D2F3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bookmarkStart w:id="0" w:name="_GoBack"/>
      <w:bookmarkEnd w:id="0"/>
    </w:p>
    <w:p w:rsidR="00E31757" w:rsidRPr="00834EF7" w:rsidRDefault="00E31757" w:rsidP="007D2F3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834EF7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E31757" w:rsidRPr="00834EF7" w:rsidRDefault="00E31757" w:rsidP="007D2F32">
      <w:pPr>
        <w:pStyle w:val="Titlu1"/>
        <w:spacing w:after="120"/>
        <w:jc w:val="center"/>
        <w:rPr>
          <w:rFonts w:ascii="Arial" w:hAnsi="Arial" w:cs="Arial"/>
          <w:b/>
          <w:bCs/>
        </w:rPr>
      </w:pPr>
      <w:r w:rsidRPr="00834EF7">
        <w:rPr>
          <w:rFonts w:ascii="Arial" w:hAnsi="Arial" w:cs="Arial"/>
          <w:b/>
        </w:rPr>
        <w:t>DECIZIA ETAPEI DE ÎNCADRARE</w:t>
      </w:r>
      <w:r w:rsidRPr="00834EF7">
        <w:rPr>
          <w:rFonts w:ascii="Arial" w:hAnsi="Arial" w:cs="Arial"/>
          <w:b/>
          <w:bCs/>
        </w:rPr>
        <w:t xml:space="preserve"> </w:t>
      </w:r>
    </w:p>
    <w:p w:rsidR="00E31757" w:rsidRPr="00834EF7" w:rsidRDefault="002E7CC5" w:rsidP="007D2F32">
      <w:pPr>
        <w:pStyle w:val="Titlu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proofErr w:type="spellStart"/>
      <w:r w:rsidRPr="00834EF7">
        <w:rPr>
          <w:rFonts w:ascii="Arial" w:hAnsi="Arial" w:cs="Arial"/>
          <w:i w:val="0"/>
          <w:lang w:val="ro-RO"/>
        </w:rPr>
        <w:t>Nr.</w:t>
      </w:r>
      <w:r w:rsidR="005F219C" w:rsidRPr="00834EF7">
        <w:rPr>
          <w:rFonts w:ascii="Arial" w:hAnsi="Arial" w:cs="Arial"/>
          <w:i w:val="0"/>
          <w:lang w:val="ro-RO"/>
        </w:rPr>
        <w:t>numar</w:t>
      </w:r>
      <w:proofErr w:type="spellEnd"/>
      <w:r w:rsidRPr="00834EF7">
        <w:rPr>
          <w:rFonts w:ascii="Arial" w:hAnsi="Arial" w:cs="Arial"/>
          <w:i w:val="0"/>
          <w:lang w:val="ro-RO"/>
        </w:rPr>
        <w:t xml:space="preserve"> </w:t>
      </w:r>
      <w:r w:rsidR="00E31757" w:rsidRPr="00834EF7">
        <w:rPr>
          <w:rFonts w:ascii="Arial" w:hAnsi="Arial" w:cs="Arial"/>
          <w:i w:val="0"/>
          <w:lang w:val="ro-RO"/>
        </w:rPr>
        <w:t xml:space="preserve">din </w:t>
      </w:r>
      <w:r w:rsidRPr="00834EF7">
        <w:rPr>
          <w:rFonts w:ascii="Arial" w:hAnsi="Arial" w:cs="Arial"/>
          <w:i w:val="0"/>
          <w:lang w:val="ro-RO"/>
        </w:rPr>
        <w:t>01</w:t>
      </w:r>
      <w:r w:rsidR="00E31757" w:rsidRPr="00834EF7">
        <w:rPr>
          <w:rFonts w:ascii="Arial" w:hAnsi="Arial" w:cs="Arial"/>
          <w:i w:val="0"/>
          <w:lang w:val="ro-RO"/>
        </w:rPr>
        <w:t>.0</w:t>
      </w:r>
      <w:r w:rsidR="005F219C" w:rsidRPr="00834EF7">
        <w:rPr>
          <w:rFonts w:ascii="Arial" w:hAnsi="Arial" w:cs="Arial"/>
          <w:i w:val="0"/>
          <w:lang w:val="ro-RO"/>
        </w:rPr>
        <w:t>8</w:t>
      </w:r>
      <w:r w:rsidR="00E31757" w:rsidRPr="00834EF7">
        <w:rPr>
          <w:rFonts w:ascii="Arial" w:hAnsi="Arial" w:cs="Arial"/>
          <w:i w:val="0"/>
          <w:lang w:val="ro-RO"/>
        </w:rPr>
        <w:t>.2017</w:t>
      </w:r>
    </w:p>
    <w:p w:rsidR="00E31757" w:rsidRPr="00834EF7" w:rsidRDefault="00E31757" w:rsidP="007D2F32">
      <w:pPr>
        <w:spacing w:after="0"/>
        <w:jc w:val="center"/>
        <w:rPr>
          <w:lang w:val="ro-RO"/>
        </w:rPr>
      </w:pPr>
    </w:p>
    <w:p w:rsidR="00E31757" w:rsidRPr="00834EF7" w:rsidRDefault="00E31757" w:rsidP="007D2F32">
      <w:pPr>
        <w:spacing w:after="120" w:line="240" w:lineRule="auto"/>
        <w:jc w:val="center"/>
        <w:rPr>
          <w:lang w:val="ro-RO"/>
        </w:rPr>
      </w:pPr>
      <w:r w:rsidRPr="00834EF7">
        <w:rPr>
          <w:lang w:val="ro-RO"/>
        </w:rPr>
        <w:t xml:space="preserve"> </w:t>
      </w:r>
    </w:p>
    <w:p w:rsidR="00E31757" w:rsidRPr="00834EF7" w:rsidRDefault="00E31757" w:rsidP="007D2F32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E31757" w:rsidRPr="00834EF7" w:rsidRDefault="00E31757" w:rsidP="007D2F32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E31757" w:rsidRPr="00834EF7" w:rsidRDefault="00E31757" w:rsidP="007D2F32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834EF7">
        <w:rPr>
          <w:rFonts w:ascii="Arial" w:hAnsi="Arial" w:cs="Arial"/>
          <w:sz w:val="24"/>
          <w:szCs w:val="24"/>
          <w:lang w:val="ro-RO"/>
        </w:rPr>
        <w:t>Ca urmare a solicitării de emitere a acordului de mediu adresate de</w:t>
      </w:r>
      <w:r w:rsidR="005F219C" w:rsidRPr="00834EF7">
        <w:rPr>
          <w:rFonts w:ascii="Arial" w:hAnsi="Arial" w:cs="Arial"/>
          <w:b/>
          <w:sz w:val="24"/>
          <w:szCs w:val="24"/>
          <w:lang w:val="ro-RO"/>
        </w:rPr>
        <w:t xml:space="preserve"> SPE</w:t>
      </w:r>
      <w:r w:rsidR="008D64CB" w:rsidRPr="00834EF7">
        <w:rPr>
          <w:rFonts w:ascii="Arial" w:hAnsi="Arial" w:cs="Arial"/>
          <w:b/>
          <w:sz w:val="24"/>
          <w:szCs w:val="24"/>
          <w:lang w:val="ro-RO"/>
        </w:rPr>
        <w:t>C</w:t>
      </w:r>
      <w:r w:rsidR="005F219C" w:rsidRPr="00834EF7">
        <w:rPr>
          <w:rFonts w:ascii="Arial" w:hAnsi="Arial" w:cs="Arial"/>
          <w:b/>
          <w:sz w:val="24"/>
          <w:szCs w:val="24"/>
          <w:lang w:val="ro-RO"/>
        </w:rPr>
        <w:t>TRUM CENTER S.R.L.</w:t>
      </w:r>
      <w:r w:rsidRPr="00834EF7">
        <w:rPr>
          <w:rFonts w:ascii="Arial" w:hAnsi="Arial" w:cs="Arial"/>
          <w:sz w:val="24"/>
          <w:szCs w:val="24"/>
          <w:lang w:val="ro-RO"/>
        </w:rPr>
        <w:t xml:space="preserve">, cu sediul în </w:t>
      </w:r>
      <w:r w:rsidR="005F219C" w:rsidRPr="00834EF7">
        <w:rPr>
          <w:rFonts w:ascii="Arial" w:hAnsi="Arial" w:cs="Arial"/>
          <w:sz w:val="24"/>
          <w:szCs w:val="24"/>
          <w:lang w:val="ro-RO"/>
        </w:rPr>
        <w:t>orașul Cristuru-Secuiesc</w:t>
      </w:r>
      <w:r w:rsidRPr="00834EF7">
        <w:rPr>
          <w:rFonts w:ascii="Arial" w:hAnsi="Arial" w:cs="Arial"/>
          <w:sz w:val="24"/>
          <w:szCs w:val="24"/>
          <w:lang w:val="ro-RO"/>
        </w:rPr>
        <w:t xml:space="preserve">, strada </w:t>
      </w:r>
      <w:proofErr w:type="spellStart"/>
      <w:r w:rsidR="005F219C" w:rsidRPr="00834EF7">
        <w:rPr>
          <w:rFonts w:ascii="Arial" w:hAnsi="Arial" w:cs="Arial"/>
          <w:sz w:val="24"/>
          <w:szCs w:val="24"/>
          <w:lang w:val="ro-RO"/>
        </w:rPr>
        <w:t>Berde</w:t>
      </w:r>
      <w:proofErr w:type="spellEnd"/>
      <w:r w:rsidR="005F219C" w:rsidRPr="00834EF7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="005F219C" w:rsidRPr="00834EF7">
        <w:rPr>
          <w:rFonts w:ascii="Arial" w:hAnsi="Arial" w:cs="Arial"/>
          <w:sz w:val="24"/>
          <w:szCs w:val="24"/>
          <w:lang w:val="ro-RO"/>
        </w:rPr>
        <w:t>Mózes</w:t>
      </w:r>
      <w:proofErr w:type="spellEnd"/>
      <w:r w:rsidR="005F219C" w:rsidRPr="00834EF7">
        <w:rPr>
          <w:rFonts w:ascii="Arial" w:hAnsi="Arial" w:cs="Arial"/>
          <w:sz w:val="24"/>
          <w:szCs w:val="24"/>
          <w:lang w:val="ro-RO"/>
        </w:rPr>
        <w:t xml:space="preserve"> nr.61, jud. Harghita</w:t>
      </w:r>
      <w:r w:rsidRPr="00834EF7">
        <w:rPr>
          <w:rFonts w:ascii="Arial" w:hAnsi="Arial" w:cs="Arial"/>
          <w:sz w:val="24"/>
          <w:szCs w:val="24"/>
          <w:lang w:val="ro-RO"/>
        </w:rPr>
        <w:t>, înregistrată la APM Harghita cu nr.</w:t>
      </w:r>
      <w:r w:rsidR="005F219C" w:rsidRPr="00834EF7">
        <w:rPr>
          <w:rFonts w:ascii="Arial" w:hAnsi="Arial" w:cs="Arial"/>
          <w:sz w:val="24"/>
          <w:szCs w:val="24"/>
          <w:lang w:val="ro-RO"/>
        </w:rPr>
        <w:t>3439</w:t>
      </w:r>
      <w:r w:rsidRPr="00834EF7">
        <w:rPr>
          <w:rFonts w:ascii="Arial" w:hAnsi="Arial" w:cs="Arial"/>
          <w:sz w:val="24"/>
          <w:szCs w:val="24"/>
          <w:lang w:val="ro-RO"/>
        </w:rPr>
        <w:t>/</w:t>
      </w:r>
      <w:r w:rsidR="005F219C" w:rsidRPr="00834EF7">
        <w:rPr>
          <w:rFonts w:ascii="Arial" w:hAnsi="Arial" w:cs="Arial"/>
          <w:sz w:val="24"/>
          <w:szCs w:val="24"/>
          <w:lang w:val="ro-RO"/>
        </w:rPr>
        <w:t>07.04.2017</w:t>
      </w:r>
      <w:r w:rsidRPr="00834EF7">
        <w:rPr>
          <w:rFonts w:ascii="Arial" w:hAnsi="Arial" w:cs="Arial"/>
          <w:sz w:val="24"/>
          <w:szCs w:val="24"/>
          <w:lang w:val="ro-RO"/>
        </w:rPr>
        <w:t xml:space="preserve">, completată la </w:t>
      </w:r>
      <w:r w:rsidR="005F219C" w:rsidRPr="00834EF7">
        <w:rPr>
          <w:rFonts w:ascii="Arial" w:hAnsi="Arial" w:cs="Arial"/>
          <w:sz w:val="24"/>
          <w:szCs w:val="24"/>
          <w:lang w:val="ro-RO"/>
        </w:rPr>
        <w:t xml:space="preserve">nr.6494/21.07.2017 și </w:t>
      </w:r>
      <w:r w:rsidRPr="00834EF7">
        <w:rPr>
          <w:rFonts w:ascii="Arial" w:hAnsi="Arial" w:cs="Arial"/>
          <w:sz w:val="24"/>
          <w:szCs w:val="24"/>
          <w:lang w:val="ro-RO"/>
        </w:rPr>
        <w:t xml:space="preserve">nr. </w:t>
      </w:r>
      <w:r w:rsidR="005F219C" w:rsidRPr="00834EF7">
        <w:rPr>
          <w:rFonts w:ascii="Arial" w:hAnsi="Arial" w:cs="Arial"/>
          <w:sz w:val="24"/>
          <w:szCs w:val="24"/>
          <w:lang w:val="ro-RO"/>
        </w:rPr>
        <w:t>6572</w:t>
      </w:r>
      <w:r w:rsidRPr="00834EF7">
        <w:rPr>
          <w:rFonts w:ascii="Arial" w:hAnsi="Arial" w:cs="Arial"/>
          <w:sz w:val="24"/>
          <w:szCs w:val="24"/>
          <w:lang w:val="ro-RO"/>
        </w:rPr>
        <w:t>/</w:t>
      </w:r>
      <w:r w:rsidR="005F219C" w:rsidRPr="00834EF7">
        <w:rPr>
          <w:rFonts w:ascii="Arial" w:hAnsi="Arial" w:cs="Arial"/>
          <w:sz w:val="24"/>
          <w:szCs w:val="24"/>
          <w:lang w:val="ro-RO"/>
        </w:rPr>
        <w:t>26</w:t>
      </w:r>
      <w:r w:rsidRPr="00834EF7">
        <w:rPr>
          <w:rFonts w:ascii="Arial" w:hAnsi="Arial" w:cs="Arial"/>
          <w:sz w:val="24"/>
          <w:szCs w:val="24"/>
          <w:lang w:val="ro-RO"/>
        </w:rPr>
        <w:t>.0</w:t>
      </w:r>
      <w:r w:rsidR="005F219C" w:rsidRPr="00834EF7">
        <w:rPr>
          <w:rFonts w:ascii="Arial" w:hAnsi="Arial" w:cs="Arial"/>
          <w:sz w:val="24"/>
          <w:szCs w:val="24"/>
          <w:lang w:val="ro-RO"/>
        </w:rPr>
        <w:t>7</w:t>
      </w:r>
      <w:r w:rsidRPr="00834EF7">
        <w:rPr>
          <w:rFonts w:ascii="Arial" w:hAnsi="Arial" w:cs="Arial"/>
          <w:sz w:val="24"/>
          <w:szCs w:val="24"/>
          <w:lang w:val="ro-RO"/>
        </w:rPr>
        <w:t>.2017</w:t>
      </w:r>
      <w:r w:rsidR="002E7CC5" w:rsidRPr="00834EF7">
        <w:rPr>
          <w:rFonts w:ascii="Arial" w:hAnsi="Arial" w:cs="Arial"/>
          <w:spacing w:val="-6"/>
          <w:sz w:val="24"/>
          <w:szCs w:val="24"/>
          <w:lang w:val="ro-RO"/>
        </w:rPr>
        <w:t>,</w:t>
      </w:r>
      <w:r w:rsidRPr="00834EF7">
        <w:rPr>
          <w:rFonts w:ascii="Arial" w:hAnsi="Arial" w:cs="Arial"/>
          <w:sz w:val="24"/>
          <w:szCs w:val="24"/>
          <w:lang w:val="ro-RO"/>
        </w:rPr>
        <w:t xml:space="preserve">  în baza:</w:t>
      </w:r>
    </w:p>
    <w:p w:rsidR="00E31757" w:rsidRPr="00834EF7" w:rsidRDefault="00E31757" w:rsidP="00E31757">
      <w:pPr>
        <w:pStyle w:val="Listparagraf"/>
        <w:autoSpaceDE w:val="0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834EF7">
        <w:rPr>
          <w:rFonts w:ascii="Arial" w:hAnsi="Arial" w:cs="Arial"/>
          <w:b/>
          <w:sz w:val="24"/>
          <w:szCs w:val="24"/>
          <w:lang w:val="ro-RO" w:eastAsia="ro-RO"/>
        </w:rPr>
        <w:t>Hotărârii Guvernului nr. 445/2009</w:t>
      </w:r>
      <w:r w:rsidRPr="00834EF7">
        <w:rPr>
          <w:rFonts w:ascii="Arial" w:hAnsi="Arial" w:cs="Arial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E31757" w:rsidRPr="00834EF7" w:rsidRDefault="00E31757" w:rsidP="00E31757">
      <w:pPr>
        <w:autoSpaceDE w:val="0"/>
        <w:spacing w:after="0" w:line="240" w:lineRule="auto"/>
        <w:ind w:left="142" w:firstLine="578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834EF7">
        <w:rPr>
          <w:rFonts w:ascii="Arial" w:hAnsi="Arial" w:cs="Arial"/>
          <w:b/>
          <w:sz w:val="24"/>
          <w:szCs w:val="24"/>
          <w:lang w:val="ro-RO"/>
        </w:rPr>
        <w:t>Ordonanţei de Urgenţă a Guvernului nr. 57/2007</w:t>
      </w:r>
      <w:r w:rsidRPr="00834EF7">
        <w:rPr>
          <w:rFonts w:ascii="Arial" w:hAnsi="Arial" w:cs="Arial"/>
          <w:sz w:val="24"/>
          <w:szCs w:val="24"/>
          <w:lang w:val="ro-RO"/>
        </w:rPr>
        <w:t xml:space="preserve"> privind regimul ariilor naturale protejate, conservarea habitatelor naturale, a florei şi faunei </w:t>
      </w:r>
      <w:proofErr w:type="spellStart"/>
      <w:r w:rsidRPr="00834EF7">
        <w:rPr>
          <w:rFonts w:ascii="Arial" w:hAnsi="Arial" w:cs="Arial"/>
          <w:sz w:val="24"/>
          <w:szCs w:val="24"/>
          <w:lang w:val="ro-RO"/>
        </w:rPr>
        <w:t>sǎlbatice</w:t>
      </w:r>
      <w:proofErr w:type="spellEnd"/>
      <w:r w:rsidRPr="00834EF7">
        <w:rPr>
          <w:rFonts w:ascii="Arial" w:hAnsi="Arial" w:cs="Arial"/>
          <w:sz w:val="24"/>
          <w:szCs w:val="24"/>
          <w:lang w:val="ro-RO"/>
        </w:rPr>
        <w:t xml:space="preserve">, cu </w:t>
      </w:r>
      <w:proofErr w:type="spellStart"/>
      <w:r w:rsidRPr="00834EF7">
        <w:rPr>
          <w:rFonts w:ascii="Arial" w:hAnsi="Arial" w:cs="Arial"/>
          <w:sz w:val="24"/>
          <w:szCs w:val="24"/>
          <w:lang w:val="ro-RO"/>
        </w:rPr>
        <w:t>modificǎrile</w:t>
      </w:r>
      <w:proofErr w:type="spellEnd"/>
      <w:r w:rsidRPr="00834EF7">
        <w:rPr>
          <w:rFonts w:ascii="Arial" w:hAnsi="Arial" w:cs="Arial"/>
          <w:sz w:val="24"/>
          <w:szCs w:val="24"/>
          <w:lang w:val="ro-RO"/>
        </w:rPr>
        <w:t xml:space="preserve"> şi </w:t>
      </w:r>
      <w:proofErr w:type="spellStart"/>
      <w:r w:rsidRPr="00834EF7">
        <w:rPr>
          <w:rFonts w:ascii="Arial" w:hAnsi="Arial" w:cs="Arial"/>
          <w:sz w:val="24"/>
          <w:szCs w:val="24"/>
          <w:lang w:val="ro-RO"/>
        </w:rPr>
        <w:t>completǎrile</w:t>
      </w:r>
      <w:proofErr w:type="spellEnd"/>
      <w:r w:rsidRPr="00834EF7">
        <w:rPr>
          <w:rFonts w:ascii="Arial" w:hAnsi="Arial" w:cs="Arial"/>
          <w:sz w:val="24"/>
          <w:szCs w:val="24"/>
          <w:lang w:val="ro-RO"/>
        </w:rPr>
        <w:t xml:space="preserve"> ulterioare, aprobată prin </w:t>
      </w:r>
      <w:r w:rsidRPr="00834EF7">
        <w:rPr>
          <w:rFonts w:ascii="Arial" w:hAnsi="Arial" w:cs="Arial"/>
          <w:b/>
          <w:sz w:val="24"/>
          <w:szCs w:val="24"/>
          <w:lang w:val="ro-RO"/>
        </w:rPr>
        <w:t>Legea nr. 49/2011</w:t>
      </w:r>
      <w:r w:rsidRPr="00834EF7">
        <w:rPr>
          <w:rFonts w:ascii="Arial" w:hAnsi="Arial" w:cs="Arial"/>
          <w:sz w:val="24"/>
          <w:szCs w:val="24"/>
          <w:lang w:val="ro-RO"/>
        </w:rPr>
        <w:t>,</w:t>
      </w:r>
    </w:p>
    <w:p w:rsidR="00E31757" w:rsidRPr="00834EF7" w:rsidRDefault="00E31757" w:rsidP="007D2F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834EF7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APM Harghita decide, ca urmare a consultărilor desfăşurate în cadrul şedinţei/şedinţelor Comisiei de Analiză Tehnică din data de </w:t>
      </w:r>
      <w:r w:rsidR="005F219C" w:rsidRPr="00834EF7">
        <w:rPr>
          <w:rFonts w:ascii="Arial" w:hAnsi="Arial" w:cs="Arial"/>
          <w:b/>
          <w:sz w:val="24"/>
          <w:szCs w:val="24"/>
          <w:lang w:val="ro-RO"/>
        </w:rPr>
        <w:t>0</w:t>
      </w:r>
      <w:r w:rsidRPr="00834EF7">
        <w:rPr>
          <w:rFonts w:ascii="Arial" w:hAnsi="Arial" w:cs="Arial"/>
          <w:b/>
          <w:sz w:val="24"/>
          <w:szCs w:val="24"/>
          <w:lang w:val="ro-RO"/>
        </w:rPr>
        <w:t>1.0</w:t>
      </w:r>
      <w:r w:rsidR="005F219C" w:rsidRPr="00834EF7">
        <w:rPr>
          <w:rFonts w:ascii="Arial" w:hAnsi="Arial" w:cs="Arial"/>
          <w:b/>
          <w:sz w:val="24"/>
          <w:szCs w:val="24"/>
          <w:lang w:val="ro-RO"/>
        </w:rPr>
        <w:t>8</w:t>
      </w:r>
      <w:r w:rsidRPr="00834EF7">
        <w:rPr>
          <w:rFonts w:ascii="Arial" w:hAnsi="Arial" w:cs="Arial"/>
          <w:b/>
          <w:sz w:val="24"/>
          <w:szCs w:val="24"/>
          <w:lang w:val="ro-RO"/>
        </w:rPr>
        <w:t>.2017</w:t>
      </w:r>
      <w:r w:rsidRPr="00834EF7">
        <w:rPr>
          <w:rFonts w:ascii="Arial" w:hAnsi="Arial" w:cs="Arial"/>
          <w:sz w:val="24"/>
          <w:szCs w:val="24"/>
          <w:lang w:val="ro-RO"/>
        </w:rPr>
        <w:t xml:space="preserve">, că proiectul </w:t>
      </w:r>
      <w:r w:rsidRPr="00834EF7">
        <w:rPr>
          <w:rFonts w:ascii="Arial" w:hAnsi="Arial" w:cs="Arial"/>
          <w:b/>
          <w:sz w:val="24"/>
          <w:szCs w:val="24"/>
          <w:lang w:val="ro-RO"/>
        </w:rPr>
        <w:t>”</w:t>
      </w:r>
      <w:r w:rsidR="005F219C" w:rsidRPr="00834EF7">
        <w:rPr>
          <w:rFonts w:ascii="Arial" w:hAnsi="Arial" w:cs="Arial"/>
          <w:b/>
          <w:sz w:val="24"/>
          <w:szCs w:val="24"/>
          <w:lang w:val="ro-RO"/>
        </w:rPr>
        <w:t xml:space="preserve">Construire fabrică de semifabricate din lemn în scopul creșterii competitivității a S.C. </w:t>
      </w:r>
      <w:proofErr w:type="spellStart"/>
      <w:r w:rsidR="005F219C" w:rsidRPr="00834EF7">
        <w:rPr>
          <w:rFonts w:ascii="Arial" w:hAnsi="Arial" w:cs="Arial"/>
          <w:b/>
          <w:sz w:val="24"/>
          <w:szCs w:val="24"/>
          <w:lang w:val="ro-RO"/>
        </w:rPr>
        <w:t>Spectrum</w:t>
      </w:r>
      <w:proofErr w:type="spellEnd"/>
      <w:r w:rsidR="005F219C" w:rsidRPr="00834EF7">
        <w:rPr>
          <w:rFonts w:ascii="Arial" w:hAnsi="Arial" w:cs="Arial"/>
          <w:b/>
          <w:sz w:val="24"/>
          <w:szCs w:val="24"/>
          <w:lang w:val="ro-RO"/>
        </w:rPr>
        <w:t xml:space="preserve"> Center S.R.L. prin crearea unei noi unități de producție</w:t>
      </w:r>
      <w:r w:rsidRPr="00834EF7">
        <w:rPr>
          <w:rFonts w:ascii="Arial" w:hAnsi="Arial" w:cs="Arial"/>
          <w:b/>
          <w:sz w:val="24"/>
          <w:szCs w:val="24"/>
          <w:lang w:val="ro-RO"/>
        </w:rPr>
        <w:t>”</w:t>
      </w:r>
      <w:r w:rsidRPr="00834EF7">
        <w:rPr>
          <w:rFonts w:ascii="Arial" w:hAnsi="Arial" w:cs="Arial"/>
          <w:sz w:val="24"/>
          <w:szCs w:val="24"/>
          <w:lang w:val="ro-RO"/>
        </w:rPr>
        <w:t xml:space="preserve">, propus a fi amplasat în </w:t>
      </w:r>
      <w:r w:rsidR="005F219C" w:rsidRPr="00834EF7">
        <w:rPr>
          <w:rFonts w:ascii="Arial" w:hAnsi="Arial" w:cs="Arial"/>
          <w:sz w:val="24"/>
          <w:szCs w:val="24"/>
          <w:lang w:val="ro-RO"/>
        </w:rPr>
        <w:t>orașul Cristuru-Secuiesc, str. Orbán Balázs nr.11</w:t>
      </w:r>
      <w:r w:rsidRPr="00834EF7">
        <w:rPr>
          <w:rFonts w:ascii="Arial" w:hAnsi="Arial" w:cs="Arial"/>
          <w:sz w:val="24"/>
          <w:szCs w:val="24"/>
          <w:lang w:val="ro-RO"/>
        </w:rPr>
        <w:t xml:space="preserve">, județul Harghita nu se supune evaluării impactului asupra mediului şi nu se supune evaluării adecvate.  </w:t>
      </w:r>
    </w:p>
    <w:p w:rsidR="000429D5" w:rsidRPr="00834EF7" w:rsidRDefault="000429D5" w:rsidP="007D2F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E31757" w:rsidRPr="00834EF7" w:rsidRDefault="00E31757" w:rsidP="007D2F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834EF7">
        <w:rPr>
          <w:rFonts w:ascii="Arial" w:hAnsi="Arial" w:cs="Arial"/>
          <w:sz w:val="24"/>
          <w:szCs w:val="24"/>
          <w:lang w:val="ro-RO"/>
        </w:rPr>
        <w:t xml:space="preserve">    Justificarea prezentei decizii:</w:t>
      </w:r>
    </w:p>
    <w:p w:rsidR="00E31757" w:rsidRPr="00834EF7" w:rsidRDefault="00E31757" w:rsidP="007D2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834EF7">
        <w:rPr>
          <w:rFonts w:ascii="Times New Roman" w:hAnsi="Times New Roman"/>
          <w:sz w:val="28"/>
          <w:szCs w:val="28"/>
          <w:lang w:val="ro-RO"/>
        </w:rPr>
        <w:t xml:space="preserve">   I. Motivele care au stat la baza luării deciziei etapei de încadrare în procedura de evaluare a impactului asupra mediului sunt următoarele:</w:t>
      </w:r>
    </w:p>
    <w:p w:rsidR="00E31757" w:rsidRPr="00834EF7" w:rsidRDefault="00E31757" w:rsidP="007D2F32">
      <w:pPr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hAnsi="Times New Roman"/>
          <w:sz w:val="28"/>
          <w:szCs w:val="28"/>
          <w:lang w:val="ro-RO"/>
        </w:rPr>
      </w:pPr>
      <w:r w:rsidRPr="00834EF7">
        <w:rPr>
          <w:rFonts w:ascii="Times New Roman" w:hAnsi="Times New Roman"/>
          <w:sz w:val="28"/>
          <w:szCs w:val="28"/>
          <w:lang w:val="ro-RO"/>
        </w:rPr>
        <w:t xml:space="preserve">    a) proiectul se încadrează în prevederile Hotărârii Guvernului nr. 445/2009, anexa </w:t>
      </w:r>
      <w:proofErr w:type="spellStart"/>
      <w:r w:rsidRPr="00834EF7">
        <w:rPr>
          <w:rFonts w:ascii="Times New Roman" w:hAnsi="Times New Roman"/>
          <w:sz w:val="28"/>
          <w:szCs w:val="28"/>
          <w:lang w:val="ro-RO"/>
        </w:rPr>
        <w:t>nr.II</w:t>
      </w:r>
      <w:proofErr w:type="spellEnd"/>
      <w:r w:rsidRPr="00834EF7">
        <w:rPr>
          <w:rFonts w:ascii="Times New Roman" w:hAnsi="Times New Roman"/>
          <w:sz w:val="28"/>
          <w:szCs w:val="28"/>
          <w:lang w:val="ro-RO"/>
        </w:rPr>
        <w:t xml:space="preserve">. </w:t>
      </w:r>
      <w:r w:rsidR="005F219C" w:rsidRPr="00834EF7">
        <w:rPr>
          <w:rFonts w:ascii="Times New Roman" w:hAnsi="Times New Roman"/>
          <w:sz w:val="28"/>
          <w:szCs w:val="28"/>
          <w:lang w:val="ro-RO"/>
        </w:rPr>
        <w:t xml:space="preserve">pct. 13 </w:t>
      </w:r>
      <w:proofErr w:type="spellStart"/>
      <w:r w:rsidR="005F219C" w:rsidRPr="00834EF7">
        <w:rPr>
          <w:rFonts w:ascii="Times New Roman" w:hAnsi="Times New Roman"/>
          <w:sz w:val="28"/>
          <w:szCs w:val="28"/>
          <w:lang w:val="ro-RO"/>
        </w:rPr>
        <w:t>lit.a</w:t>
      </w:r>
      <w:proofErr w:type="spellEnd"/>
      <w:r w:rsidR="005F219C" w:rsidRPr="00834EF7">
        <w:rPr>
          <w:rFonts w:ascii="Times New Roman" w:hAnsi="Times New Roman"/>
          <w:sz w:val="28"/>
          <w:szCs w:val="28"/>
          <w:lang w:val="ro-RO"/>
        </w:rPr>
        <w:t xml:space="preserve"> coroborat cu pct.10</w:t>
      </w:r>
      <w:r w:rsidRPr="00834EF7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Pr="00834EF7">
        <w:rPr>
          <w:rFonts w:ascii="Times New Roman" w:hAnsi="Times New Roman"/>
          <w:sz w:val="28"/>
          <w:szCs w:val="28"/>
          <w:lang w:val="ro-RO"/>
        </w:rPr>
        <w:t>lit.</w:t>
      </w:r>
      <w:r w:rsidR="005F219C" w:rsidRPr="00834EF7">
        <w:rPr>
          <w:rFonts w:ascii="Times New Roman" w:hAnsi="Times New Roman"/>
          <w:sz w:val="28"/>
          <w:szCs w:val="28"/>
          <w:lang w:val="ro-RO"/>
        </w:rPr>
        <w:t>a</w:t>
      </w:r>
      <w:proofErr w:type="spellEnd"/>
      <w:r w:rsidRPr="00834EF7">
        <w:rPr>
          <w:rFonts w:ascii="Times New Roman" w:hAnsi="Times New Roman"/>
          <w:sz w:val="28"/>
          <w:szCs w:val="28"/>
          <w:lang w:val="ro-RO"/>
        </w:rPr>
        <w:t>.;</w:t>
      </w:r>
    </w:p>
    <w:p w:rsidR="00E31757" w:rsidRPr="00834EF7" w:rsidRDefault="00E31757" w:rsidP="007D2F32">
      <w:pPr>
        <w:pStyle w:val="Corptext"/>
        <w:ind w:right="-1080"/>
        <w:rPr>
          <w:rFonts w:ascii="Times New Roman" w:hAnsi="Times New Roman"/>
          <w:b/>
          <w:bCs/>
          <w:sz w:val="28"/>
          <w:szCs w:val="28"/>
          <w:lang w:val="ro-RO" w:bidi="hi-IN"/>
        </w:rPr>
      </w:pPr>
      <w:r w:rsidRPr="00834EF7">
        <w:rPr>
          <w:rFonts w:ascii="Times New Roman" w:hAnsi="Times New Roman"/>
          <w:sz w:val="28"/>
          <w:szCs w:val="28"/>
          <w:lang w:val="ro-RO"/>
        </w:rPr>
        <w:t xml:space="preserve">    </w:t>
      </w:r>
      <w:r w:rsidRPr="00834EF7">
        <w:rPr>
          <w:rFonts w:ascii="Times New Roman" w:hAnsi="Times New Roman"/>
          <w:b/>
          <w:bCs/>
          <w:sz w:val="28"/>
          <w:szCs w:val="28"/>
          <w:lang w:val="ro-RO" w:bidi="hi-IN"/>
        </w:rPr>
        <w:t>b) Caracteristicile proiectului:</w:t>
      </w:r>
    </w:p>
    <w:p w:rsidR="00E31757" w:rsidRPr="00834EF7" w:rsidRDefault="00E31757" w:rsidP="007D2F32">
      <w:pPr>
        <w:spacing w:after="0" w:line="240" w:lineRule="auto"/>
        <w:ind w:left="720" w:right="-1080"/>
        <w:jc w:val="both"/>
        <w:rPr>
          <w:rFonts w:ascii="Times New Roman" w:eastAsia="Times New Roman" w:hAnsi="Times New Roman"/>
          <w:b/>
          <w:bCs/>
          <w:sz w:val="28"/>
          <w:szCs w:val="28"/>
          <w:lang w:val="ro-RO" w:bidi="hi-IN"/>
        </w:rPr>
      </w:pPr>
      <w:r w:rsidRPr="00834EF7">
        <w:rPr>
          <w:rFonts w:ascii="Times New Roman" w:eastAsia="Times New Roman" w:hAnsi="Times New Roman"/>
          <w:bCs/>
          <w:sz w:val="28"/>
          <w:szCs w:val="28"/>
          <w:lang w:val="ro-RO" w:bidi="hi-IN"/>
        </w:rPr>
        <w:t xml:space="preserve">1.a. </w:t>
      </w:r>
      <w:r w:rsidRPr="00834EF7">
        <w:rPr>
          <w:rFonts w:ascii="Times New Roman" w:eastAsia="Times New Roman" w:hAnsi="Times New Roman"/>
          <w:sz w:val="28"/>
          <w:szCs w:val="28"/>
          <w:lang w:val="ro-RO" w:bidi="hi-IN"/>
        </w:rPr>
        <w:t>Mărimea proiectului:</w:t>
      </w:r>
    </w:p>
    <w:p w:rsidR="005E62A1" w:rsidRPr="00834EF7" w:rsidRDefault="00E31757" w:rsidP="007D2F32">
      <w:pPr>
        <w:spacing w:after="0" w:line="240" w:lineRule="auto"/>
        <w:ind w:left="357" w:right="51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>Proiectul prevede</w:t>
      </w:r>
      <w:r w:rsidR="004578D5"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="005E62A1"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>înființarea unei unități de producție pe o suprafață de teren de 7407 mp cu destinația de fabrică de semifabricate din lemn care va consta dintr-o clădire cu suprafață construită de 157</w:t>
      </w:r>
      <w:r w:rsidR="005831DE"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>6,13</w:t>
      </w:r>
      <w:r w:rsidR="005E62A1"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mp, cu două funcțiuni majore:producție și depozitare precum și funcțiuni conexe: vestiare, grupuri sanitare, dușuri, oficiu pentru personalul angajat.</w:t>
      </w:r>
    </w:p>
    <w:p w:rsidR="005E62A1" w:rsidRPr="00834EF7" w:rsidRDefault="005E62A1" w:rsidP="007D2F32">
      <w:pPr>
        <w:spacing w:after="0" w:line="240" w:lineRule="auto"/>
        <w:ind w:left="357" w:right="51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>Producția va consta din prelucrarea lemnului în cherestea stratificată și panouri lemnoase.</w:t>
      </w:r>
    </w:p>
    <w:p w:rsidR="005E62A1" w:rsidRPr="00834EF7" w:rsidRDefault="005E62A1" w:rsidP="005E62A1">
      <w:pPr>
        <w:spacing w:after="0" w:line="240" w:lineRule="auto"/>
        <w:ind w:left="357" w:right="51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lastRenderedPageBreak/>
        <w:t>Fazele procesului tehnologic sunt: uscarea, spintecarea, r</w:t>
      </w:r>
      <w:r w:rsidR="005831DE"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>i</w:t>
      </w:r>
      <w:r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ndeluirea, tăierea nodurilor și </w:t>
      </w:r>
      <w:r w:rsidR="005831DE"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>a altor defecte ale lemnului, ri</w:t>
      </w:r>
      <w:r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>ndeluirea lamelelor, aplicarea adezivului, presarea stratificatelor, r</w:t>
      </w:r>
      <w:r w:rsidR="005831DE"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>i</w:t>
      </w:r>
      <w:r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ndeluirea </w:t>
      </w:r>
      <w:proofErr w:type="spellStart"/>
      <w:r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>glulam-ului</w:t>
      </w:r>
      <w:proofErr w:type="spellEnd"/>
      <w:r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>, presarea panourilor, calibrarea și șlefuirea panourilor.</w:t>
      </w:r>
    </w:p>
    <w:p w:rsidR="005E62A1" w:rsidRPr="00834EF7" w:rsidRDefault="005831DE" w:rsidP="007D2F32">
      <w:pPr>
        <w:spacing w:after="0" w:line="240" w:lineRule="auto"/>
        <w:ind w:left="357" w:right="51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Prin proiect se va achiziționa și următoarele utilaje: ferăstrău circular de spintecat automat multiplu, mașină de rindeluit pe patru fețe cu 6 arbori , mașină de retezat și eliminat defecte, mașină de îmbinat în dinți, mașină de rindeluit pe patru fețe cu 5 arbori, mașină de presat elemente din lemn masiv în panouri, mașină de calibrat și șlefuit, sistem de </w:t>
      </w:r>
      <w:proofErr w:type="spellStart"/>
      <w:r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>exhaustare</w:t>
      </w:r>
      <w:proofErr w:type="spellEnd"/>
      <w:r w:rsidR="0030568A"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cu saci de filtrare și cu recuperator de căldură.</w:t>
      </w:r>
    </w:p>
    <w:p w:rsidR="005831DE" w:rsidRPr="00834EF7" w:rsidRDefault="005831DE" w:rsidP="007D2F32">
      <w:pPr>
        <w:spacing w:after="0" w:line="240" w:lineRule="auto"/>
        <w:ind w:left="357" w:right="51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Proiectul prevede instalarea unui sistem de panouri solare pentru prepararea apei calde de consum, respectiv a unui sistem fotovoltaic de min.10 kW care va contribui la asigurarea energiei electrice necesare. </w:t>
      </w:r>
    </w:p>
    <w:p w:rsidR="005831DE" w:rsidRPr="00834EF7" w:rsidRDefault="005831DE" w:rsidP="002B59D8">
      <w:pPr>
        <w:spacing w:after="0" w:line="240" w:lineRule="auto"/>
        <w:ind w:right="51" w:firstLine="720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>Capacitatea maximă de prelucrare va fi de cc.340 mc/lună panouri</w:t>
      </w:r>
      <w:r w:rsidR="0030568A"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, cantitățile de adeziv utilizate va fi de cc.1 </w:t>
      </w:r>
      <w:proofErr w:type="spellStart"/>
      <w:r w:rsidR="0030568A"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>to</w:t>
      </w:r>
      <w:proofErr w:type="spellEnd"/>
      <w:r w:rsidR="0030568A"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/lună de tip </w:t>
      </w:r>
      <w:proofErr w:type="spellStart"/>
      <w:r w:rsidR="0030568A"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>Aracet</w:t>
      </w:r>
      <w:proofErr w:type="spellEnd"/>
    </w:p>
    <w:p w:rsidR="0030568A" w:rsidRPr="00834EF7" w:rsidRDefault="0030568A" w:rsidP="002B59D8">
      <w:pPr>
        <w:spacing w:after="0" w:line="240" w:lineRule="auto"/>
        <w:ind w:right="51" w:firstLine="720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>Alimentarea cu apă se va realiza din rețeaua de apă potabilă a orașului Cristuru-Secuiesc, iar apele uzate menajere vor fi evacuate în sistemul de canalizare menajeră a orașului Cristuru-Secuiesc.</w:t>
      </w:r>
    </w:p>
    <w:p w:rsidR="0030568A" w:rsidRPr="00834EF7" w:rsidRDefault="0030568A" w:rsidP="002B59D8">
      <w:pPr>
        <w:spacing w:after="0" w:line="240" w:lineRule="auto"/>
        <w:ind w:right="51" w:firstLine="720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>Producerea necesarului de căldură se va realiza prin centrală termică proprie pe bază de lemne de foc/deșeuri lemnoase/rumeguș.</w:t>
      </w:r>
    </w:p>
    <w:p w:rsidR="0030568A" w:rsidRPr="00834EF7" w:rsidRDefault="0030568A" w:rsidP="002B59D8">
      <w:pPr>
        <w:spacing w:after="0" w:line="240" w:lineRule="auto"/>
        <w:ind w:right="51" w:firstLine="720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>Alimentarea cu energie electrică se va face d la postul de transformare existent în incintă, în sistem trifazat.</w:t>
      </w:r>
    </w:p>
    <w:p w:rsidR="00E31757" w:rsidRPr="00834EF7" w:rsidRDefault="00E31757" w:rsidP="002B59D8">
      <w:pPr>
        <w:spacing w:after="0" w:line="240" w:lineRule="auto"/>
        <w:ind w:right="51" w:firstLine="720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834EF7">
        <w:rPr>
          <w:rFonts w:ascii="Times New Roman" w:eastAsia="Times New Roman" w:hAnsi="Times New Roman"/>
          <w:sz w:val="28"/>
          <w:szCs w:val="28"/>
          <w:lang w:val="ro-RO" w:bidi="hi-IN"/>
        </w:rPr>
        <w:t xml:space="preserve">b. Cumularea cu alte proiecte: </w:t>
      </w:r>
      <w:proofErr w:type="spellStart"/>
      <w:r w:rsidR="002B59D8" w:rsidRPr="00834EF7">
        <w:rPr>
          <w:rFonts w:ascii="Times New Roman" w:eastAsia="Times New Roman" w:hAnsi="Times New Roman"/>
          <w:sz w:val="28"/>
          <w:szCs w:val="28"/>
          <w:lang w:val="ro-RO" w:bidi="hi-IN"/>
        </w:rPr>
        <w:t>-Nu</w:t>
      </w:r>
      <w:proofErr w:type="spellEnd"/>
      <w:r w:rsidR="002B59D8" w:rsidRPr="00834EF7">
        <w:rPr>
          <w:rFonts w:ascii="Times New Roman" w:eastAsia="Times New Roman" w:hAnsi="Times New Roman"/>
          <w:sz w:val="28"/>
          <w:szCs w:val="28"/>
          <w:lang w:val="ro-RO" w:bidi="hi-IN"/>
        </w:rPr>
        <w:t xml:space="preserve"> este cazul.</w:t>
      </w:r>
    </w:p>
    <w:p w:rsidR="00E31757" w:rsidRPr="00834EF7" w:rsidRDefault="00E31757" w:rsidP="007D2F32">
      <w:pPr>
        <w:spacing w:after="0" w:line="240" w:lineRule="auto"/>
        <w:ind w:right="51" w:firstLine="720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834EF7">
        <w:rPr>
          <w:rFonts w:ascii="Times New Roman" w:eastAsia="Times New Roman" w:hAnsi="Times New Roman"/>
          <w:sz w:val="28"/>
          <w:szCs w:val="28"/>
          <w:lang w:val="ro-RO" w:bidi="hi-IN"/>
        </w:rPr>
        <w:t xml:space="preserve">c. Utilizarea resurselor naturale: </w:t>
      </w:r>
      <w:r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materii prime utilizate la </w:t>
      </w:r>
      <w:r w:rsidR="0030568A"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>realizarea construcției</w:t>
      </w:r>
      <w:r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sunt beton, </w:t>
      </w:r>
      <w:proofErr w:type="spellStart"/>
      <w:r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>beton</w:t>
      </w:r>
      <w:proofErr w:type="spellEnd"/>
      <w:r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armat, piatră, balast</w:t>
      </w:r>
    </w:p>
    <w:p w:rsidR="00E31757" w:rsidRPr="00834EF7" w:rsidRDefault="00E31757" w:rsidP="007D2F32">
      <w:pPr>
        <w:spacing w:after="0" w:line="240" w:lineRule="auto"/>
        <w:ind w:right="-1080" w:firstLine="720"/>
        <w:jc w:val="both"/>
        <w:rPr>
          <w:rFonts w:ascii="Times New Roman" w:eastAsia="Times New Roman" w:hAnsi="Times New Roman"/>
          <w:sz w:val="28"/>
          <w:szCs w:val="28"/>
          <w:lang w:val="ro-RO" w:bidi="hi-IN"/>
        </w:rPr>
      </w:pPr>
      <w:r w:rsidRPr="00834EF7">
        <w:rPr>
          <w:rFonts w:ascii="Times New Roman" w:eastAsia="Times New Roman" w:hAnsi="Times New Roman"/>
          <w:sz w:val="28"/>
          <w:szCs w:val="28"/>
          <w:lang w:val="ro-RO" w:bidi="hi-IN"/>
        </w:rPr>
        <w:t>d. Producţia de deşeuri:</w:t>
      </w:r>
    </w:p>
    <w:p w:rsidR="00E31757" w:rsidRPr="00834EF7" w:rsidRDefault="00E31757" w:rsidP="00687949">
      <w:pPr>
        <w:spacing w:after="0" w:line="240" w:lineRule="auto"/>
        <w:ind w:right="51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>Deşeurile municipale  amestecate vor fi transportate de către operatorul  economic autorizat în zonă.</w:t>
      </w:r>
    </w:p>
    <w:p w:rsidR="00E31757" w:rsidRPr="00834EF7" w:rsidRDefault="00E31757" w:rsidP="007D2F32">
      <w:pPr>
        <w:spacing w:after="0" w:line="240" w:lineRule="auto"/>
        <w:ind w:right="51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>Deşeurile rezultate din construcţii montaj vor fi  transportate de către operatori  economici autorizaţi în acest sens.</w:t>
      </w:r>
    </w:p>
    <w:p w:rsidR="0030568A" w:rsidRPr="00834EF7" w:rsidRDefault="0030568A" w:rsidP="007D2F32">
      <w:pPr>
        <w:spacing w:after="0" w:line="240" w:lineRule="auto"/>
        <w:ind w:right="51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>Deșeurile de rumeguș va fi valorificat prin centrala termică proprie.</w:t>
      </w:r>
    </w:p>
    <w:p w:rsidR="0030568A" w:rsidRPr="00834EF7" w:rsidRDefault="0030568A" w:rsidP="007D2F32">
      <w:pPr>
        <w:spacing w:after="0" w:line="240" w:lineRule="auto"/>
        <w:ind w:right="51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>Deșeurile de ambalaje rezultate de la adeziv vor fi valorificate prin operatori economici autorizați.</w:t>
      </w:r>
    </w:p>
    <w:p w:rsidR="00E31757" w:rsidRPr="00834EF7" w:rsidRDefault="00E31757" w:rsidP="007D2F32">
      <w:pPr>
        <w:spacing w:after="0" w:line="240" w:lineRule="auto"/>
        <w:ind w:right="-1080" w:firstLine="720"/>
        <w:jc w:val="both"/>
        <w:rPr>
          <w:rFonts w:ascii="Times New Roman" w:eastAsia="Times New Roman" w:hAnsi="Times New Roman"/>
          <w:sz w:val="28"/>
          <w:szCs w:val="28"/>
          <w:lang w:val="ro-RO" w:bidi="hi-IN"/>
        </w:rPr>
      </w:pPr>
      <w:r w:rsidRPr="00834EF7">
        <w:rPr>
          <w:rFonts w:ascii="Times New Roman" w:eastAsia="Times New Roman" w:hAnsi="Times New Roman"/>
          <w:sz w:val="28"/>
          <w:szCs w:val="28"/>
          <w:lang w:val="ro-RO" w:bidi="hi-IN"/>
        </w:rPr>
        <w:t>e. Emisii poluante, inclusiv zgomotul şi alte surse de disconfort:</w:t>
      </w:r>
    </w:p>
    <w:p w:rsidR="0030568A" w:rsidRPr="00834EF7" w:rsidRDefault="00E31757" w:rsidP="00687949">
      <w:pPr>
        <w:spacing w:after="0" w:line="240" w:lineRule="auto"/>
        <w:ind w:right="51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         </w:t>
      </w:r>
      <w:proofErr w:type="spellStart"/>
      <w:r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>-emisii</w:t>
      </w:r>
      <w:proofErr w:type="spellEnd"/>
      <w:r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în aer</w:t>
      </w:r>
      <w:r w:rsidR="00687949"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: </w:t>
      </w:r>
      <w:proofErr w:type="spellStart"/>
      <w:r w:rsidR="00687949"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>-</w:t>
      </w:r>
      <w:r w:rsidR="0030568A"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>în</w:t>
      </w:r>
      <w:proofErr w:type="spellEnd"/>
      <w:r w:rsidR="0030568A"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fază de </w:t>
      </w:r>
      <w:proofErr w:type="spellStart"/>
      <w:r w:rsidR="0030568A"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>construire-</w:t>
      </w:r>
      <w:proofErr w:type="spellEnd"/>
      <w:r w:rsidR="00687949"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emisii de gaze de eşapament de la </w:t>
      </w:r>
      <w:r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>utilaje</w:t>
      </w:r>
      <w:r w:rsidR="00687949"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de construcție</w:t>
      </w:r>
      <w:r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- aceste emisii vor fi doar temporare</w:t>
      </w:r>
    </w:p>
    <w:p w:rsidR="0030568A" w:rsidRPr="00834EF7" w:rsidRDefault="0030568A" w:rsidP="00687949">
      <w:pPr>
        <w:spacing w:after="0" w:line="240" w:lineRule="auto"/>
        <w:ind w:right="51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ab/>
      </w:r>
      <w:r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ab/>
      </w:r>
      <w:r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ab/>
        <w:t xml:space="preserve"> </w:t>
      </w:r>
      <w:proofErr w:type="spellStart"/>
      <w:r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>-în</w:t>
      </w:r>
      <w:proofErr w:type="spellEnd"/>
      <w:r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fază de funcționare-gazele de ardere de la centrala termică proprie vor fi evacuate în atmosferă prin intermediul unui coș de fum</w:t>
      </w:r>
    </w:p>
    <w:p w:rsidR="00E31757" w:rsidRPr="00834EF7" w:rsidRDefault="0030568A" w:rsidP="00687949">
      <w:pPr>
        <w:spacing w:after="0" w:line="240" w:lineRule="auto"/>
        <w:ind w:right="51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ab/>
      </w:r>
      <w:r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ab/>
      </w:r>
      <w:r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ab/>
      </w:r>
      <w:r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ab/>
      </w:r>
      <w:r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ab/>
      </w:r>
      <w:r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ab/>
      </w:r>
      <w:r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ab/>
      </w:r>
      <w:proofErr w:type="spellStart"/>
      <w:r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>-aerul</w:t>
      </w:r>
      <w:proofErr w:type="spellEnd"/>
      <w:r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uzat din interiorul halei de producție va fi filtrat cu ajutorul sistemului de </w:t>
      </w:r>
      <w:proofErr w:type="spellStart"/>
      <w:r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>exhaustare</w:t>
      </w:r>
      <w:proofErr w:type="spellEnd"/>
      <w:r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>, din care aerul filtrat poate fi reintrodus în hală</w:t>
      </w:r>
      <w:r w:rsidR="00E31757"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</w:p>
    <w:p w:rsidR="00687949" w:rsidRPr="00834EF7" w:rsidRDefault="00E31757" w:rsidP="00687949">
      <w:pPr>
        <w:spacing w:after="0" w:line="240" w:lineRule="auto"/>
        <w:ind w:right="51" w:firstLine="720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proofErr w:type="spellStart"/>
      <w:r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>-emisii</w:t>
      </w:r>
      <w:proofErr w:type="spellEnd"/>
      <w:r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în apă:- </w:t>
      </w:r>
      <w:r w:rsidR="00687949"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Apele </w:t>
      </w:r>
      <w:r w:rsidR="0030568A"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>uzate menajere vor fi evacuate în sistemul de canalizare menajeră a orașului Cristuru-Secuiesc</w:t>
      </w:r>
    </w:p>
    <w:p w:rsidR="00E31757" w:rsidRPr="00834EF7" w:rsidRDefault="00687949" w:rsidP="00687949">
      <w:pPr>
        <w:spacing w:after="0" w:line="240" w:lineRule="auto"/>
        <w:ind w:right="51" w:firstLine="720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proofErr w:type="spellStart"/>
      <w:r w:rsidR="00E31757"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>-zgomot</w:t>
      </w:r>
      <w:proofErr w:type="spellEnd"/>
      <w:r w:rsidR="00E31757"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: </w:t>
      </w:r>
      <w:proofErr w:type="spellStart"/>
      <w:r w:rsidR="00E31757"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>-generat</w:t>
      </w:r>
      <w:proofErr w:type="spellEnd"/>
      <w:r w:rsidR="00E31757"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de utilaje </w:t>
      </w:r>
      <w:r w:rsidR="0051046A"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în fază de construire </w:t>
      </w:r>
      <w:r w:rsidR="00E31757"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>se vor resimţi pe perioade scurte de timp, execuţia lucrărilor se vor efectua numai în timpul zilei.</w:t>
      </w:r>
    </w:p>
    <w:p w:rsidR="0051046A" w:rsidRPr="00834EF7" w:rsidRDefault="0051046A" w:rsidP="00687949">
      <w:pPr>
        <w:spacing w:after="0" w:line="240" w:lineRule="auto"/>
        <w:ind w:right="51" w:firstLine="720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lastRenderedPageBreak/>
        <w:tab/>
        <w:t xml:space="preserve">    - în timpul funcționării se va respecta STAS 10009/2017</w:t>
      </w:r>
    </w:p>
    <w:p w:rsidR="00E31757" w:rsidRPr="00834EF7" w:rsidRDefault="00E31757" w:rsidP="007D2F32">
      <w:pPr>
        <w:spacing w:after="0" w:line="240" w:lineRule="auto"/>
        <w:ind w:right="51" w:firstLine="720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834EF7">
        <w:rPr>
          <w:rFonts w:ascii="Times New Roman" w:eastAsia="Times New Roman" w:hAnsi="Times New Roman"/>
          <w:sz w:val="28"/>
          <w:szCs w:val="28"/>
          <w:lang w:val="ro-RO" w:bidi="hi-IN"/>
        </w:rPr>
        <w:t>f. Riscul de accident, ţinându-se seama în special de  substanţele şi de tehnologie utilizate:</w:t>
      </w:r>
      <w:r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- </w:t>
      </w:r>
      <w:r w:rsidR="00CF4F17"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>Prin soluția propusă și prin instalațiile noi la standarde actuale de calitate, s-au luat în considerare asigurarea condițiilor de protecție a factorilor de mediu și a sănătății populației</w:t>
      </w:r>
    </w:p>
    <w:p w:rsidR="00E31757" w:rsidRPr="00834EF7" w:rsidRDefault="00E31757" w:rsidP="007D2F32">
      <w:pPr>
        <w:spacing w:after="0" w:line="240" w:lineRule="auto"/>
        <w:ind w:left="357" w:right="-1080"/>
        <w:jc w:val="both"/>
        <w:rPr>
          <w:rFonts w:ascii="Times New Roman" w:eastAsia="Times New Roman" w:hAnsi="Times New Roman"/>
          <w:sz w:val="28"/>
          <w:szCs w:val="28"/>
          <w:lang w:val="ro-RO" w:bidi="hi-IN"/>
        </w:rPr>
      </w:pPr>
      <w:r w:rsidRPr="00834EF7">
        <w:rPr>
          <w:rFonts w:ascii="Times New Roman" w:eastAsia="Times New Roman" w:hAnsi="Times New Roman"/>
          <w:sz w:val="28"/>
          <w:szCs w:val="28"/>
          <w:lang w:val="ro-RO" w:bidi="hi-IN"/>
        </w:rPr>
        <w:tab/>
      </w:r>
      <w:r w:rsidRPr="00834EF7">
        <w:rPr>
          <w:rFonts w:ascii="Times New Roman" w:eastAsia="Times New Roman" w:hAnsi="Times New Roman"/>
          <w:b/>
          <w:sz w:val="28"/>
          <w:szCs w:val="28"/>
          <w:lang w:val="ro-RO" w:bidi="hi-IN"/>
        </w:rPr>
        <w:t>2</w:t>
      </w:r>
      <w:r w:rsidRPr="00834EF7">
        <w:rPr>
          <w:rFonts w:ascii="Times New Roman" w:eastAsia="Times New Roman" w:hAnsi="Times New Roman"/>
          <w:sz w:val="28"/>
          <w:szCs w:val="28"/>
          <w:lang w:val="ro-RO" w:bidi="hi-IN"/>
        </w:rPr>
        <w:t xml:space="preserve">. </w:t>
      </w:r>
      <w:r w:rsidRPr="00834EF7">
        <w:rPr>
          <w:rFonts w:ascii="Times New Roman" w:eastAsia="Times New Roman" w:hAnsi="Times New Roman"/>
          <w:b/>
          <w:bCs/>
          <w:sz w:val="28"/>
          <w:szCs w:val="28"/>
          <w:lang w:val="ro-RO" w:bidi="hi-IN"/>
        </w:rPr>
        <w:t>Localizarea proiectului</w:t>
      </w:r>
      <w:r w:rsidRPr="00834EF7">
        <w:rPr>
          <w:rFonts w:ascii="Times New Roman" w:eastAsia="Times New Roman" w:hAnsi="Times New Roman"/>
          <w:sz w:val="28"/>
          <w:szCs w:val="28"/>
          <w:lang w:val="ro-RO" w:bidi="hi-IN"/>
        </w:rPr>
        <w:t xml:space="preserve">: </w:t>
      </w:r>
    </w:p>
    <w:p w:rsidR="00E31757" w:rsidRPr="00834EF7" w:rsidRDefault="00E31757" w:rsidP="007D2F32">
      <w:pPr>
        <w:spacing w:after="0" w:line="240" w:lineRule="auto"/>
        <w:ind w:right="51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834EF7">
        <w:rPr>
          <w:rFonts w:ascii="Times New Roman" w:eastAsia="Times New Roman" w:hAnsi="Times New Roman"/>
          <w:bCs/>
          <w:sz w:val="28"/>
          <w:szCs w:val="28"/>
          <w:lang w:val="ro-RO" w:bidi="hi-IN"/>
        </w:rPr>
        <w:t>2</w:t>
      </w:r>
      <w:r w:rsidRPr="00834EF7">
        <w:rPr>
          <w:rFonts w:ascii="Times New Roman" w:eastAsia="Times New Roman" w:hAnsi="Times New Roman"/>
          <w:sz w:val="28"/>
          <w:szCs w:val="28"/>
          <w:lang w:val="ro-RO" w:bidi="hi-IN"/>
        </w:rPr>
        <w:t>.1.utilizarea existentă a terenului:</w:t>
      </w:r>
      <w:r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- Terenul se află în intravilanul </w:t>
      </w:r>
      <w:r w:rsidR="00E24870"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>orașului Cristuru-Secuiesc, în proprietate privată în UTR 8 subzona I-unităţi de productive sau de prestări servicii</w:t>
      </w:r>
      <w:r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(conform Certificatului de Urbanism nr.</w:t>
      </w:r>
      <w:r w:rsidR="00E24870"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>22</w:t>
      </w:r>
      <w:r w:rsidR="00CF4F17"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>/</w:t>
      </w:r>
      <w:r w:rsidR="00E24870"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20.03.2017 </w:t>
      </w:r>
      <w:r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emis de </w:t>
      </w:r>
      <w:r w:rsidR="00E24870"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>Primăria Oraşului Cristuru-Secuiesc)</w:t>
      </w:r>
      <w:r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>.</w:t>
      </w:r>
    </w:p>
    <w:p w:rsidR="00E31757" w:rsidRPr="00834EF7" w:rsidRDefault="00E31757" w:rsidP="007D2F32">
      <w:pPr>
        <w:spacing w:after="0" w:line="240" w:lineRule="auto"/>
        <w:ind w:right="51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834EF7">
        <w:rPr>
          <w:rFonts w:ascii="Times New Roman" w:eastAsia="Times New Roman" w:hAnsi="Times New Roman"/>
          <w:sz w:val="28"/>
          <w:szCs w:val="28"/>
          <w:lang w:val="ro-RO" w:bidi="hi-IN"/>
        </w:rPr>
        <w:t>2.2.relativa abundenţă a resurselor naturale din zonă, calitatea şi capacitatea regenerativă a acestora:</w:t>
      </w:r>
      <w:r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- </w:t>
      </w:r>
      <w:r w:rsidR="00CF4F17"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>nu este cazul.</w:t>
      </w:r>
    </w:p>
    <w:p w:rsidR="00E31757" w:rsidRPr="00834EF7" w:rsidRDefault="00E31757" w:rsidP="007D2F32">
      <w:pPr>
        <w:spacing w:after="0" w:line="240" w:lineRule="auto"/>
        <w:ind w:right="-1080"/>
        <w:jc w:val="both"/>
        <w:rPr>
          <w:rFonts w:ascii="Times New Roman" w:eastAsia="Times New Roman" w:hAnsi="Times New Roman"/>
          <w:sz w:val="28"/>
          <w:szCs w:val="28"/>
          <w:lang w:val="ro-RO" w:bidi="hi-IN"/>
        </w:rPr>
      </w:pPr>
      <w:r w:rsidRPr="00834EF7">
        <w:rPr>
          <w:rFonts w:ascii="Times New Roman" w:eastAsia="Times New Roman" w:hAnsi="Times New Roman"/>
          <w:sz w:val="28"/>
          <w:szCs w:val="28"/>
          <w:lang w:val="ro-RO" w:bidi="hi-IN"/>
        </w:rPr>
        <w:t>2.3.capacitatea de absorbţie a mediului:</w:t>
      </w:r>
    </w:p>
    <w:p w:rsidR="00E31757" w:rsidRPr="00834EF7" w:rsidRDefault="00E31757" w:rsidP="007D2F32">
      <w:pPr>
        <w:spacing w:after="0" w:line="240" w:lineRule="auto"/>
        <w:ind w:right="-1080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a. </w:t>
      </w:r>
      <w:r w:rsidRPr="00834EF7">
        <w:rPr>
          <w:rFonts w:ascii="Times New Roman" w:eastAsia="Times New Roman" w:hAnsi="Times New Roman"/>
          <w:sz w:val="28"/>
          <w:szCs w:val="28"/>
          <w:lang w:val="ro-RO" w:bidi="hi-IN"/>
        </w:rPr>
        <w:t>zone</w:t>
      </w:r>
      <w:r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834EF7">
        <w:rPr>
          <w:rFonts w:ascii="Times New Roman" w:eastAsia="Times New Roman" w:hAnsi="Times New Roman"/>
          <w:sz w:val="28"/>
          <w:szCs w:val="28"/>
          <w:lang w:val="ro-RO" w:bidi="hi-IN"/>
        </w:rPr>
        <w:t>umede</w:t>
      </w:r>
      <w:r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>: nu este cazul,</w:t>
      </w:r>
    </w:p>
    <w:p w:rsidR="00E31757" w:rsidRPr="00834EF7" w:rsidRDefault="00E31757" w:rsidP="007D2F32">
      <w:pPr>
        <w:spacing w:after="0" w:line="240" w:lineRule="auto"/>
        <w:ind w:right="-1080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b. </w:t>
      </w:r>
      <w:r w:rsidRPr="00834EF7">
        <w:rPr>
          <w:rFonts w:ascii="Times New Roman" w:eastAsia="Times New Roman" w:hAnsi="Times New Roman"/>
          <w:sz w:val="28"/>
          <w:szCs w:val="28"/>
          <w:lang w:val="ro-RO" w:bidi="hi-IN"/>
        </w:rPr>
        <w:t>zone</w:t>
      </w:r>
      <w:r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834EF7">
        <w:rPr>
          <w:rFonts w:ascii="Times New Roman" w:eastAsia="Times New Roman" w:hAnsi="Times New Roman"/>
          <w:sz w:val="28"/>
          <w:szCs w:val="28"/>
          <w:lang w:val="ro-RO" w:bidi="hi-IN"/>
        </w:rPr>
        <w:t>costiere</w:t>
      </w:r>
      <w:r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>: nu este cazul,</w:t>
      </w:r>
    </w:p>
    <w:p w:rsidR="00E31757" w:rsidRPr="00834EF7" w:rsidRDefault="00E31757" w:rsidP="007D2F32">
      <w:pPr>
        <w:spacing w:after="0" w:line="240" w:lineRule="auto"/>
        <w:ind w:right="-1080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c. </w:t>
      </w:r>
      <w:r w:rsidRPr="00834EF7">
        <w:rPr>
          <w:rFonts w:ascii="Times New Roman" w:eastAsia="Times New Roman" w:hAnsi="Times New Roman"/>
          <w:sz w:val="28"/>
          <w:szCs w:val="28"/>
          <w:lang w:val="ro-RO" w:bidi="hi-IN"/>
        </w:rPr>
        <w:t>zone</w:t>
      </w:r>
      <w:r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834EF7">
        <w:rPr>
          <w:rFonts w:ascii="Times New Roman" w:eastAsia="Times New Roman" w:hAnsi="Times New Roman"/>
          <w:sz w:val="28"/>
          <w:szCs w:val="28"/>
          <w:lang w:val="ro-RO" w:bidi="hi-IN"/>
        </w:rPr>
        <w:t>montane</w:t>
      </w:r>
      <w:r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834EF7">
        <w:rPr>
          <w:rFonts w:ascii="Times New Roman" w:eastAsia="Times New Roman" w:hAnsi="Times New Roman"/>
          <w:sz w:val="28"/>
          <w:szCs w:val="28"/>
          <w:lang w:val="ro-RO" w:bidi="hi-IN"/>
        </w:rPr>
        <w:t>şi</w:t>
      </w:r>
      <w:r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834EF7">
        <w:rPr>
          <w:rFonts w:ascii="Times New Roman" w:eastAsia="Times New Roman" w:hAnsi="Times New Roman"/>
          <w:sz w:val="28"/>
          <w:szCs w:val="28"/>
          <w:lang w:val="ro-RO" w:bidi="hi-IN"/>
        </w:rPr>
        <w:t>cele</w:t>
      </w:r>
      <w:r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834EF7">
        <w:rPr>
          <w:rFonts w:ascii="Times New Roman" w:eastAsia="Times New Roman" w:hAnsi="Times New Roman"/>
          <w:sz w:val="28"/>
          <w:szCs w:val="28"/>
          <w:lang w:val="ro-RO" w:bidi="hi-IN"/>
        </w:rPr>
        <w:t>împădurite</w:t>
      </w:r>
      <w:r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: nu este cazul, </w:t>
      </w:r>
    </w:p>
    <w:p w:rsidR="00E31757" w:rsidRPr="00834EF7" w:rsidRDefault="00E31757" w:rsidP="007D2F32">
      <w:pPr>
        <w:spacing w:after="0" w:line="240" w:lineRule="auto"/>
        <w:ind w:right="-1080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d. </w:t>
      </w:r>
      <w:r w:rsidRPr="00834EF7">
        <w:rPr>
          <w:rFonts w:ascii="Times New Roman" w:eastAsia="Times New Roman" w:hAnsi="Times New Roman"/>
          <w:sz w:val="28"/>
          <w:szCs w:val="28"/>
          <w:lang w:val="ro-RO" w:bidi="hi-IN"/>
        </w:rPr>
        <w:t>parcuri</w:t>
      </w:r>
      <w:r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834EF7">
        <w:rPr>
          <w:rFonts w:ascii="Times New Roman" w:eastAsia="Times New Roman" w:hAnsi="Times New Roman"/>
          <w:sz w:val="28"/>
          <w:szCs w:val="28"/>
          <w:lang w:val="ro-RO" w:bidi="hi-IN"/>
        </w:rPr>
        <w:t>şi</w:t>
      </w:r>
      <w:r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834EF7">
        <w:rPr>
          <w:rFonts w:ascii="Times New Roman" w:eastAsia="Times New Roman" w:hAnsi="Times New Roman"/>
          <w:sz w:val="28"/>
          <w:szCs w:val="28"/>
          <w:lang w:val="ro-RO" w:bidi="hi-IN"/>
        </w:rPr>
        <w:t>rezervaţii</w:t>
      </w:r>
      <w:r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834EF7">
        <w:rPr>
          <w:rFonts w:ascii="Times New Roman" w:eastAsia="Times New Roman" w:hAnsi="Times New Roman"/>
          <w:sz w:val="28"/>
          <w:szCs w:val="28"/>
          <w:lang w:val="ro-RO" w:bidi="hi-IN"/>
        </w:rPr>
        <w:t>naturale</w:t>
      </w:r>
      <w:r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834EF7">
        <w:rPr>
          <w:rFonts w:ascii="Times New Roman" w:eastAsia="Times New Roman" w:hAnsi="Times New Roman"/>
          <w:sz w:val="28"/>
          <w:szCs w:val="28"/>
          <w:lang w:val="ro-RO" w:bidi="hi-IN"/>
        </w:rPr>
        <w:t>ariile</w:t>
      </w:r>
      <w:r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834EF7">
        <w:rPr>
          <w:rFonts w:ascii="Times New Roman" w:eastAsia="Times New Roman" w:hAnsi="Times New Roman"/>
          <w:sz w:val="28"/>
          <w:szCs w:val="28"/>
          <w:lang w:val="ro-RO" w:bidi="hi-IN"/>
        </w:rPr>
        <w:t>clasificate</w:t>
      </w:r>
      <w:r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>: nu este cazul,</w:t>
      </w:r>
    </w:p>
    <w:p w:rsidR="00E31757" w:rsidRPr="00834EF7" w:rsidRDefault="00E31757" w:rsidP="007D2F32">
      <w:pPr>
        <w:spacing w:after="0" w:line="240" w:lineRule="auto"/>
        <w:ind w:right="-1080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>e.</w:t>
      </w:r>
      <w:r w:rsidRPr="00834EF7">
        <w:rPr>
          <w:rFonts w:ascii="Times New Roman" w:eastAsia="Times New Roman" w:hAnsi="Times New Roman"/>
          <w:sz w:val="28"/>
          <w:szCs w:val="28"/>
          <w:lang w:val="ro-RO" w:bidi="hi-IN"/>
        </w:rPr>
        <w:t xml:space="preserve"> arii</w:t>
      </w:r>
      <w:r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834EF7">
        <w:rPr>
          <w:rFonts w:ascii="Times New Roman" w:eastAsia="Times New Roman" w:hAnsi="Times New Roman"/>
          <w:sz w:val="28"/>
          <w:szCs w:val="28"/>
          <w:lang w:val="ro-RO" w:bidi="hi-IN"/>
        </w:rPr>
        <w:t>clasificate</w:t>
      </w:r>
      <w:r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834EF7">
        <w:rPr>
          <w:rFonts w:ascii="Times New Roman" w:eastAsia="Times New Roman" w:hAnsi="Times New Roman"/>
          <w:sz w:val="28"/>
          <w:szCs w:val="28"/>
          <w:lang w:val="ro-RO" w:bidi="hi-IN"/>
        </w:rPr>
        <w:t>sau</w:t>
      </w:r>
      <w:r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834EF7">
        <w:rPr>
          <w:rFonts w:ascii="Times New Roman" w:eastAsia="Times New Roman" w:hAnsi="Times New Roman"/>
          <w:sz w:val="28"/>
          <w:szCs w:val="28"/>
          <w:lang w:val="ro-RO" w:bidi="hi-IN"/>
        </w:rPr>
        <w:t>zone</w:t>
      </w:r>
      <w:r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834EF7">
        <w:rPr>
          <w:rFonts w:ascii="Times New Roman" w:eastAsia="Times New Roman" w:hAnsi="Times New Roman"/>
          <w:sz w:val="28"/>
          <w:szCs w:val="28"/>
          <w:lang w:val="ro-RO" w:bidi="hi-IN"/>
        </w:rPr>
        <w:t>protejate</w:t>
      </w:r>
      <w:r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>: nu este cazul</w:t>
      </w:r>
    </w:p>
    <w:p w:rsidR="00E31757" w:rsidRPr="00834EF7" w:rsidRDefault="00E31757" w:rsidP="007D2F32">
      <w:pPr>
        <w:spacing w:after="0" w:line="240" w:lineRule="auto"/>
        <w:ind w:right="51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>f</w:t>
      </w:r>
      <w:r w:rsidRPr="00834EF7">
        <w:rPr>
          <w:rFonts w:ascii="Times New Roman" w:eastAsia="Times New Roman" w:hAnsi="Times New Roman"/>
          <w:sz w:val="28"/>
          <w:szCs w:val="28"/>
          <w:lang w:val="ro-RO" w:bidi="hi-IN"/>
        </w:rPr>
        <w:t xml:space="preserve"> zone</w:t>
      </w:r>
      <w:r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834EF7">
        <w:rPr>
          <w:rFonts w:ascii="Times New Roman" w:eastAsia="Times New Roman" w:hAnsi="Times New Roman"/>
          <w:sz w:val="28"/>
          <w:szCs w:val="28"/>
          <w:lang w:val="ro-RO" w:bidi="hi-IN"/>
        </w:rPr>
        <w:t>de</w:t>
      </w:r>
      <w:r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834EF7">
        <w:rPr>
          <w:rFonts w:ascii="Times New Roman" w:eastAsia="Times New Roman" w:hAnsi="Times New Roman"/>
          <w:sz w:val="28"/>
          <w:szCs w:val="28"/>
          <w:lang w:val="ro-RO" w:bidi="hi-IN"/>
        </w:rPr>
        <w:t>protecţie</w:t>
      </w:r>
      <w:r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834EF7">
        <w:rPr>
          <w:rFonts w:ascii="Times New Roman" w:eastAsia="Times New Roman" w:hAnsi="Times New Roman"/>
          <w:sz w:val="28"/>
          <w:szCs w:val="28"/>
          <w:lang w:val="ro-RO" w:bidi="hi-IN"/>
        </w:rPr>
        <w:t xml:space="preserve">specială mai ales cele desemnate prin Ordonanţa de urgenţă a Guvernului nr. 57/2007 privind regimul ariilor naturale protejate, conservarea habitatelor naturale, a florei şi faunei sălbatice, cu modificările şi completările ulterioare: </w:t>
      </w:r>
      <w:r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amplasamentul proiectului nu se află în interiorul ariilor naturale protejate declarate prin acte normative. Cea mai apropiată arie naturală protejată fiind aria de protecţie specială de interes comunitar </w:t>
      </w:r>
      <w:r w:rsidRPr="00834EF7">
        <w:rPr>
          <w:rFonts w:ascii="Times New Roman" w:eastAsia="Times New Roman" w:hAnsi="Times New Roman"/>
          <w:b/>
          <w:i/>
          <w:sz w:val="28"/>
          <w:szCs w:val="28"/>
          <w:lang w:val="ro-RO" w:bidi="hi-IN"/>
        </w:rPr>
        <w:t>“</w:t>
      </w:r>
      <w:r w:rsidR="00E24870" w:rsidRPr="00834EF7">
        <w:rPr>
          <w:rFonts w:ascii="Times New Roman" w:eastAsia="Times New Roman" w:hAnsi="Times New Roman"/>
          <w:b/>
          <w:i/>
          <w:sz w:val="28"/>
          <w:szCs w:val="28"/>
          <w:lang w:val="ro-RO" w:bidi="hi-IN"/>
        </w:rPr>
        <w:t>Râul Târnava Mare între Odorheiu-Secuiesc şi Vânători</w:t>
      </w:r>
      <w:r w:rsidRPr="00834EF7">
        <w:rPr>
          <w:rFonts w:ascii="Times New Roman" w:eastAsia="Times New Roman" w:hAnsi="Times New Roman"/>
          <w:b/>
          <w:i/>
          <w:sz w:val="28"/>
          <w:szCs w:val="28"/>
          <w:lang w:val="ro-RO" w:bidi="hi-IN"/>
        </w:rPr>
        <w:t>”</w:t>
      </w:r>
      <w:r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care este sit Natura 2000 cu </w:t>
      </w:r>
      <w:r w:rsidRPr="00834EF7">
        <w:rPr>
          <w:rFonts w:ascii="Times New Roman" w:eastAsia="Times New Roman" w:hAnsi="Times New Roman"/>
          <w:b/>
          <w:i/>
          <w:sz w:val="28"/>
          <w:szCs w:val="28"/>
          <w:lang w:val="ro-RO" w:bidi="hi-IN"/>
        </w:rPr>
        <w:t>cod ROSCI 0</w:t>
      </w:r>
      <w:r w:rsidR="00E24870" w:rsidRPr="00834EF7">
        <w:rPr>
          <w:rFonts w:ascii="Times New Roman" w:eastAsia="Times New Roman" w:hAnsi="Times New Roman"/>
          <w:b/>
          <w:i/>
          <w:sz w:val="28"/>
          <w:szCs w:val="28"/>
          <w:lang w:val="ro-RO" w:bidi="hi-IN"/>
        </w:rPr>
        <w:t>383</w:t>
      </w:r>
      <w:r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>, se situează la o distanţă de aprox.</w:t>
      </w:r>
      <w:r w:rsidRPr="00834EF7">
        <w:rPr>
          <w:rFonts w:ascii="Times New Roman" w:eastAsia="Times New Roman" w:hAnsi="Times New Roman"/>
          <w:b/>
          <w:i/>
          <w:sz w:val="28"/>
          <w:szCs w:val="28"/>
          <w:lang w:val="ro-RO" w:bidi="hi-IN"/>
        </w:rPr>
        <w:t>2</w:t>
      </w:r>
      <w:r w:rsidR="00E24870" w:rsidRPr="00834EF7">
        <w:rPr>
          <w:rFonts w:ascii="Times New Roman" w:eastAsia="Times New Roman" w:hAnsi="Times New Roman"/>
          <w:b/>
          <w:i/>
          <w:sz w:val="28"/>
          <w:szCs w:val="28"/>
          <w:lang w:val="ro-RO" w:bidi="hi-IN"/>
        </w:rPr>
        <w:t>3</w:t>
      </w:r>
      <w:r w:rsidRPr="00834EF7">
        <w:rPr>
          <w:rFonts w:ascii="Times New Roman" w:eastAsia="Times New Roman" w:hAnsi="Times New Roman"/>
          <w:b/>
          <w:i/>
          <w:sz w:val="28"/>
          <w:szCs w:val="28"/>
          <w:lang w:val="ro-RO" w:bidi="hi-IN"/>
        </w:rPr>
        <w:t>0 m</w:t>
      </w:r>
      <w:r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faţă de amplasament. Din acest motiv proiectul </w:t>
      </w:r>
      <w:r w:rsidRPr="00834EF7">
        <w:rPr>
          <w:rFonts w:ascii="Times New Roman" w:eastAsia="Times New Roman" w:hAnsi="Times New Roman"/>
          <w:b/>
          <w:i/>
          <w:sz w:val="28"/>
          <w:szCs w:val="28"/>
          <w:lang w:val="ro-RO" w:bidi="hi-IN"/>
        </w:rPr>
        <w:t xml:space="preserve">nu </w:t>
      </w:r>
      <w:r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>intră sub incidenţa art. 28 din Ordonanţa de urgenţă a Guvernului nr. 57/2007 privind regimul ariilor naturale protejate, conservarea habitatelor naturale, a florei şi faunei sălbatice, cu modificările şi completările ulterioare.</w:t>
      </w:r>
    </w:p>
    <w:p w:rsidR="00E31757" w:rsidRPr="00834EF7" w:rsidRDefault="00E31757" w:rsidP="007D2F32">
      <w:pPr>
        <w:spacing w:after="0" w:line="240" w:lineRule="auto"/>
        <w:ind w:right="51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g. </w:t>
      </w:r>
      <w:r w:rsidRPr="00834EF7">
        <w:rPr>
          <w:rFonts w:ascii="Times New Roman" w:eastAsia="Times New Roman" w:hAnsi="Times New Roman"/>
          <w:sz w:val="28"/>
          <w:szCs w:val="28"/>
          <w:lang w:val="ro-RO" w:bidi="hi-IN"/>
        </w:rPr>
        <w:t>arii</w:t>
      </w:r>
      <w:r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834EF7">
        <w:rPr>
          <w:rFonts w:ascii="Times New Roman" w:eastAsia="Times New Roman" w:hAnsi="Times New Roman"/>
          <w:sz w:val="28"/>
          <w:szCs w:val="28"/>
          <w:lang w:val="ro-RO" w:bidi="hi-IN"/>
        </w:rPr>
        <w:t>în</w:t>
      </w:r>
      <w:r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834EF7">
        <w:rPr>
          <w:rFonts w:ascii="Times New Roman" w:eastAsia="Times New Roman" w:hAnsi="Times New Roman"/>
          <w:sz w:val="28"/>
          <w:szCs w:val="28"/>
          <w:lang w:val="ro-RO" w:bidi="hi-IN"/>
        </w:rPr>
        <w:t>care</w:t>
      </w:r>
      <w:r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834EF7">
        <w:rPr>
          <w:rFonts w:ascii="Times New Roman" w:eastAsia="Times New Roman" w:hAnsi="Times New Roman"/>
          <w:sz w:val="28"/>
          <w:szCs w:val="28"/>
          <w:lang w:val="ro-RO" w:bidi="hi-IN"/>
        </w:rPr>
        <w:t>standardele</w:t>
      </w:r>
      <w:r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834EF7">
        <w:rPr>
          <w:rFonts w:ascii="Times New Roman" w:eastAsia="Times New Roman" w:hAnsi="Times New Roman"/>
          <w:sz w:val="28"/>
          <w:szCs w:val="28"/>
          <w:lang w:val="ro-RO" w:bidi="hi-IN"/>
        </w:rPr>
        <w:t>de</w:t>
      </w:r>
      <w:r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834EF7">
        <w:rPr>
          <w:rFonts w:ascii="Times New Roman" w:eastAsia="Times New Roman" w:hAnsi="Times New Roman"/>
          <w:sz w:val="28"/>
          <w:szCs w:val="28"/>
          <w:lang w:val="ro-RO" w:bidi="hi-IN"/>
        </w:rPr>
        <w:t>calitate</w:t>
      </w:r>
      <w:r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a </w:t>
      </w:r>
      <w:r w:rsidRPr="00834EF7">
        <w:rPr>
          <w:rFonts w:ascii="Times New Roman" w:eastAsia="Times New Roman" w:hAnsi="Times New Roman"/>
          <w:sz w:val="28"/>
          <w:szCs w:val="28"/>
          <w:lang w:val="ro-RO" w:bidi="hi-IN"/>
        </w:rPr>
        <w:t>mediului</w:t>
      </w:r>
      <w:r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834EF7">
        <w:rPr>
          <w:rFonts w:ascii="Times New Roman" w:eastAsia="Times New Roman" w:hAnsi="Times New Roman"/>
          <w:sz w:val="28"/>
          <w:szCs w:val="28"/>
          <w:lang w:val="ro-RO" w:bidi="hi-IN"/>
        </w:rPr>
        <w:t>stabilite</w:t>
      </w:r>
      <w:r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834EF7">
        <w:rPr>
          <w:rFonts w:ascii="Times New Roman" w:eastAsia="Times New Roman" w:hAnsi="Times New Roman"/>
          <w:sz w:val="28"/>
          <w:szCs w:val="28"/>
          <w:lang w:val="ro-RO" w:bidi="hi-IN"/>
        </w:rPr>
        <w:t>de</w:t>
      </w:r>
      <w:r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834EF7">
        <w:rPr>
          <w:rFonts w:ascii="Times New Roman" w:eastAsia="Times New Roman" w:hAnsi="Times New Roman"/>
          <w:sz w:val="28"/>
          <w:szCs w:val="28"/>
          <w:lang w:val="ro-RO" w:bidi="hi-IN"/>
        </w:rPr>
        <w:t>legislaţie</w:t>
      </w:r>
      <w:r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834EF7">
        <w:rPr>
          <w:rFonts w:ascii="Times New Roman" w:eastAsia="Times New Roman" w:hAnsi="Times New Roman"/>
          <w:sz w:val="28"/>
          <w:szCs w:val="28"/>
          <w:lang w:val="ro-RO" w:bidi="hi-IN"/>
        </w:rPr>
        <w:t>au</w:t>
      </w:r>
      <w:r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834EF7">
        <w:rPr>
          <w:rFonts w:ascii="Times New Roman" w:eastAsia="Times New Roman" w:hAnsi="Times New Roman"/>
          <w:sz w:val="28"/>
          <w:szCs w:val="28"/>
          <w:lang w:val="ro-RO" w:bidi="hi-IN"/>
        </w:rPr>
        <w:t>fost</w:t>
      </w:r>
      <w:r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834EF7">
        <w:rPr>
          <w:rFonts w:ascii="Times New Roman" w:eastAsia="Times New Roman" w:hAnsi="Times New Roman"/>
          <w:sz w:val="28"/>
          <w:szCs w:val="28"/>
          <w:lang w:val="ro-RO" w:bidi="hi-IN"/>
        </w:rPr>
        <w:t>deja</w:t>
      </w:r>
      <w:r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834EF7">
        <w:rPr>
          <w:rFonts w:ascii="Times New Roman" w:eastAsia="Times New Roman" w:hAnsi="Times New Roman"/>
          <w:sz w:val="28"/>
          <w:szCs w:val="28"/>
          <w:lang w:val="ro-RO" w:bidi="hi-IN"/>
        </w:rPr>
        <w:t>depăşite</w:t>
      </w:r>
      <w:r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>: nu este cazul;</w:t>
      </w:r>
    </w:p>
    <w:p w:rsidR="00E31757" w:rsidRPr="00834EF7" w:rsidRDefault="00E31757" w:rsidP="007D2F32">
      <w:pPr>
        <w:spacing w:after="0" w:line="240" w:lineRule="auto"/>
        <w:ind w:right="-1080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proofErr w:type="spellStart"/>
      <w:r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>h.</w:t>
      </w:r>
      <w:r w:rsidRPr="00834EF7">
        <w:rPr>
          <w:rFonts w:ascii="Times New Roman" w:eastAsia="Times New Roman" w:hAnsi="Times New Roman"/>
          <w:sz w:val="28"/>
          <w:szCs w:val="28"/>
          <w:lang w:val="ro-RO" w:bidi="hi-IN"/>
        </w:rPr>
        <w:t>ariile</w:t>
      </w:r>
      <w:proofErr w:type="spellEnd"/>
      <w:r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834EF7">
        <w:rPr>
          <w:rFonts w:ascii="Times New Roman" w:eastAsia="Times New Roman" w:hAnsi="Times New Roman"/>
          <w:sz w:val="28"/>
          <w:szCs w:val="28"/>
          <w:lang w:val="ro-RO" w:bidi="hi-IN"/>
        </w:rPr>
        <w:t>dens</w:t>
      </w:r>
      <w:r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834EF7">
        <w:rPr>
          <w:rFonts w:ascii="Times New Roman" w:eastAsia="Times New Roman" w:hAnsi="Times New Roman"/>
          <w:sz w:val="28"/>
          <w:szCs w:val="28"/>
          <w:lang w:val="ro-RO" w:bidi="hi-IN"/>
        </w:rPr>
        <w:t>populate</w:t>
      </w:r>
      <w:r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>:nu este cazul,</w:t>
      </w:r>
    </w:p>
    <w:p w:rsidR="00E31757" w:rsidRPr="00834EF7" w:rsidRDefault="00E31757" w:rsidP="007D2F32">
      <w:pPr>
        <w:spacing w:after="0" w:line="240" w:lineRule="auto"/>
        <w:ind w:right="-1080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proofErr w:type="spellStart"/>
      <w:r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>i.</w:t>
      </w:r>
      <w:r w:rsidRPr="00834EF7">
        <w:rPr>
          <w:rFonts w:ascii="Times New Roman" w:eastAsia="Times New Roman" w:hAnsi="Times New Roman"/>
          <w:sz w:val="28"/>
          <w:szCs w:val="28"/>
          <w:lang w:val="ro-RO" w:bidi="hi-IN"/>
        </w:rPr>
        <w:t>peisajele</w:t>
      </w:r>
      <w:proofErr w:type="spellEnd"/>
      <w:r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834EF7">
        <w:rPr>
          <w:rFonts w:ascii="Times New Roman" w:eastAsia="Times New Roman" w:hAnsi="Times New Roman"/>
          <w:sz w:val="28"/>
          <w:szCs w:val="28"/>
          <w:lang w:val="ro-RO" w:bidi="hi-IN"/>
        </w:rPr>
        <w:t>cu</w:t>
      </w:r>
      <w:r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834EF7">
        <w:rPr>
          <w:rFonts w:ascii="Times New Roman" w:eastAsia="Times New Roman" w:hAnsi="Times New Roman"/>
          <w:sz w:val="28"/>
          <w:szCs w:val="28"/>
          <w:lang w:val="ro-RO" w:bidi="hi-IN"/>
        </w:rPr>
        <w:t>semnificaţie</w:t>
      </w:r>
      <w:r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834EF7">
        <w:rPr>
          <w:rFonts w:ascii="Times New Roman" w:eastAsia="Times New Roman" w:hAnsi="Times New Roman"/>
          <w:sz w:val="28"/>
          <w:szCs w:val="28"/>
          <w:lang w:val="ro-RO" w:bidi="hi-IN"/>
        </w:rPr>
        <w:t>istorică</w:t>
      </w:r>
      <w:r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, </w:t>
      </w:r>
      <w:r w:rsidRPr="00834EF7">
        <w:rPr>
          <w:rFonts w:ascii="Times New Roman" w:eastAsia="Times New Roman" w:hAnsi="Times New Roman"/>
          <w:sz w:val="28"/>
          <w:szCs w:val="28"/>
          <w:lang w:val="ro-RO" w:bidi="hi-IN"/>
        </w:rPr>
        <w:t>culturală</w:t>
      </w:r>
      <w:r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834EF7">
        <w:rPr>
          <w:rFonts w:ascii="Times New Roman" w:eastAsia="Times New Roman" w:hAnsi="Times New Roman"/>
          <w:sz w:val="28"/>
          <w:szCs w:val="28"/>
          <w:lang w:val="ro-RO" w:bidi="hi-IN"/>
        </w:rPr>
        <w:t>şi</w:t>
      </w:r>
      <w:r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834EF7">
        <w:rPr>
          <w:rFonts w:ascii="Times New Roman" w:eastAsia="Times New Roman" w:hAnsi="Times New Roman"/>
          <w:sz w:val="28"/>
          <w:szCs w:val="28"/>
          <w:lang w:val="ro-RO" w:bidi="hi-IN"/>
        </w:rPr>
        <w:t>arheologică</w:t>
      </w:r>
      <w:r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>: nu este cazul</w:t>
      </w:r>
    </w:p>
    <w:p w:rsidR="00E31757" w:rsidRPr="00834EF7" w:rsidRDefault="00E31757" w:rsidP="007D2F32">
      <w:pPr>
        <w:spacing w:after="0" w:line="240" w:lineRule="auto"/>
        <w:ind w:left="360" w:right="-1080"/>
        <w:jc w:val="both"/>
        <w:rPr>
          <w:rFonts w:ascii="Times New Roman" w:eastAsia="Times New Roman" w:hAnsi="Times New Roman"/>
          <w:b/>
          <w:bCs/>
          <w:sz w:val="28"/>
          <w:szCs w:val="28"/>
          <w:lang w:val="ro-RO" w:bidi="hi-IN"/>
        </w:rPr>
      </w:pPr>
      <w:r w:rsidRPr="00834EF7">
        <w:rPr>
          <w:rFonts w:ascii="Times New Roman" w:eastAsia="Times New Roman" w:hAnsi="Times New Roman"/>
          <w:b/>
          <w:bCs/>
          <w:sz w:val="28"/>
          <w:szCs w:val="28"/>
          <w:lang w:val="ro-RO" w:bidi="hi-IN"/>
        </w:rPr>
        <w:t xml:space="preserve"> 3.Caracteristicile impactului potenţial:</w:t>
      </w:r>
    </w:p>
    <w:p w:rsidR="00E31757" w:rsidRPr="00834EF7" w:rsidRDefault="00E31757" w:rsidP="007D2F32">
      <w:pPr>
        <w:spacing w:after="0" w:line="240" w:lineRule="auto"/>
        <w:ind w:right="51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834EF7">
        <w:rPr>
          <w:rFonts w:ascii="Times New Roman" w:eastAsia="Times New Roman" w:hAnsi="Times New Roman"/>
          <w:sz w:val="28"/>
          <w:szCs w:val="28"/>
          <w:lang w:val="ro-RO" w:bidi="hi-IN"/>
        </w:rPr>
        <w:t xml:space="preserve">În raport cu criteriile stabilite mai sus la pct. 1 şi 2 </w:t>
      </w:r>
      <w:r w:rsidRPr="00834EF7">
        <w:rPr>
          <w:rFonts w:ascii="Times New Roman" w:eastAsia="Times New Roman" w:hAnsi="Times New Roman"/>
          <w:b/>
          <w:sz w:val="28"/>
          <w:szCs w:val="28"/>
          <w:lang w:val="ro-RO" w:bidi="hi-IN"/>
        </w:rPr>
        <w:t>nu au fost identificate efecte semnificative</w:t>
      </w:r>
      <w:r w:rsidRPr="00834EF7">
        <w:rPr>
          <w:rFonts w:ascii="Times New Roman" w:eastAsia="Times New Roman" w:hAnsi="Times New Roman"/>
          <w:sz w:val="28"/>
          <w:szCs w:val="28"/>
          <w:lang w:val="ro-RO" w:bidi="hi-IN"/>
        </w:rPr>
        <w:t xml:space="preserve"> posibile, astfel:</w:t>
      </w:r>
    </w:p>
    <w:p w:rsidR="00E31757" w:rsidRPr="00834EF7" w:rsidRDefault="00E31757" w:rsidP="007D2F32">
      <w:pPr>
        <w:spacing w:after="0" w:line="240" w:lineRule="auto"/>
        <w:ind w:right="-1080"/>
        <w:jc w:val="both"/>
        <w:rPr>
          <w:rFonts w:ascii="Times New Roman" w:eastAsia="Times New Roman" w:hAnsi="Times New Roman"/>
          <w:sz w:val="28"/>
          <w:szCs w:val="28"/>
          <w:lang w:val="ro-RO" w:bidi="hi-IN"/>
        </w:rPr>
      </w:pPr>
      <w:r w:rsidRPr="00834EF7">
        <w:rPr>
          <w:rFonts w:ascii="Times New Roman" w:eastAsia="Times New Roman" w:hAnsi="Times New Roman"/>
          <w:sz w:val="28"/>
          <w:szCs w:val="28"/>
          <w:lang w:val="ro-RO" w:bidi="hi-IN"/>
        </w:rPr>
        <w:t>a.</w:t>
      </w:r>
      <w:r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834EF7">
        <w:rPr>
          <w:rFonts w:ascii="Times New Roman" w:eastAsia="Times New Roman" w:hAnsi="Times New Roman"/>
          <w:sz w:val="28"/>
          <w:szCs w:val="28"/>
          <w:lang w:val="ro-RO" w:bidi="hi-IN"/>
        </w:rPr>
        <w:t>extinderea impactului :</w:t>
      </w:r>
    </w:p>
    <w:p w:rsidR="00E31757" w:rsidRPr="00834EF7" w:rsidRDefault="00E31757" w:rsidP="007D2F32">
      <w:pPr>
        <w:spacing w:after="0" w:line="240" w:lineRule="auto"/>
        <w:ind w:right="-1080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- aria geografică: </w:t>
      </w:r>
      <w:proofErr w:type="spellStart"/>
      <w:r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>redusă-</w:t>
      </w:r>
      <w:proofErr w:type="spellEnd"/>
      <w:r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o parte a intravilanului </w:t>
      </w:r>
      <w:r w:rsidR="00E24870"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>oraşului Cristuru-Secuiesc</w:t>
      </w:r>
    </w:p>
    <w:p w:rsidR="00E31757" w:rsidRPr="00834EF7" w:rsidRDefault="00E31757" w:rsidP="00CF4F17">
      <w:pPr>
        <w:spacing w:after="0" w:line="240" w:lineRule="auto"/>
        <w:ind w:right="51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>- numărul persoanelor afectate: prin realizarea proiectului nu vor fi persoane afectate negativ.</w:t>
      </w:r>
    </w:p>
    <w:p w:rsidR="00E31757" w:rsidRPr="00834EF7" w:rsidRDefault="00E31757" w:rsidP="007D2F32">
      <w:pPr>
        <w:spacing w:after="0" w:line="240" w:lineRule="auto"/>
        <w:ind w:right="-1080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834EF7">
        <w:rPr>
          <w:rFonts w:ascii="Times New Roman" w:eastAsia="Times New Roman" w:hAnsi="Times New Roman"/>
          <w:sz w:val="28"/>
          <w:szCs w:val="28"/>
          <w:lang w:val="ro-RO" w:bidi="hi-IN"/>
        </w:rPr>
        <w:t>b.</w:t>
      </w:r>
      <w:r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834EF7">
        <w:rPr>
          <w:rFonts w:ascii="Times New Roman" w:eastAsia="Times New Roman" w:hAnsi="Times New Roman"/>
          <w:sz w:val="28"/>
          <w:szCs w:val="28"/>
          <w:lang w:val="ro-RO" w:bidi="hi-IN"/>
        </w:rPr>
        <w:t xml:space="preserve">natura </w:t>
      </w:r>
      <w:proofErr w:type="spellStart"/>
      <w:r w:rsidRPr="00834EF7">
        <w:rPr>
          <w:rFonts w:ascii="Times New Roman" w:eastAsia="Times New Roman" w:hAnsi="Times New Roman"/>
          <w:sz w:val="28"/>
          <w:szCs w:val="28"/>
          <w:lang w:val="ro-RO" w:bidi="hi-IN"/>
        </w:rPr>
        <w:t>transfrontieră</w:t>
      </w:r>
      <w:proofErr w:type="spellEnd"/>
      <w:r w:rsidRPr="00834EF7">
        <w:rPr>
          <w:rFonts w:ascii="Times New Roman" w:eastAsia="Times New Roman" w:hAnsi="Times New Roman"/>
          <w:sz w:val="28"/>
          <w:szCs w:val="28"/>
          <w:lang w:val="ro-RO" w:bidi="hi-IN"/>
        </w:rPr>
        <w:t xml:space="preserve"> a impactului</w:t>
      </w:r>
      <w:r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>: nu este cazul,</w:t>
      </w:r>
    </w:p>
    <w:p w:rsidR="00E31757" w:rsidRPr="00834EF7" w:rsidRDefault="00E31757" w:rsidP="007D2F32">
      <w:pPr>
        <w:spacing w:after="0" w:line="240" w:lineRule="auto"/>
        <w:ind w:right="-1080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834EF7">
        <w:rPr>
          <w:rFonts w:ascii="Times New Roman" w:eastAsia="Times New Roman" w:hAnsi="Times New Roman"/>
          <w:sz w:val="28"/>
          <w:szCs w:val="28"/>
          <w:lang w:val="ro-RO" w:bidi="hi-IN"/>
        </w:rPr>
        <w:t>c. mărimea şi complexitatea impactului</w:t>
      </w:r>
      <w:r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>:</w:t>
      </w:r>
    </w:p>
    <w:p w:rsidR="00E31757" w:rsidRPr="00834EF7" w:rsidRDefault="00E31757" w:rsidP="00CF4F17">
      <w:pPr>
        <w:spacing w:after="0" w:line="240" w:lineRule="auto"/>
        <w:ind w:right="51" w:firstLine="720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proofErr w:type="spellStart"/>
      <w:r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>-</w:t>
      </w:r>
      <w:r w:rsidRPr="00834EF7">
        <w:rPr>
          <w:rFonts w:ascii="Times New Roman" w:eastAsia="Times New Roman" w:hAnsi="Times New Roman"/>
          <w:sz w:val="28"/>
          <w:szCs w:val="28"/>
          <w:lang w:val="ro-RO" w:bidi="hi-IN"/>
        </w:rPr>
        <w:t>în</w:t>
      </w:r>
      <w:proofErr w:type="spellEnd"/>
      <w:r w:rsidRPr="00834EF7">
        <w:rPr>
          <w:rFonts w:ascii="Times New Roman" w:eastAsia="Times New Roman" w:hAnsi="Times New Roman"/>
          <w:sz w:val="28"/>
          <w:szCs w:val="28"/>
          <w:lang w:val="ro-RO" w:bidi="hi-IN"/>
        </w:rPr>
        <w:t xml:space="preserve"> perioada realizării proiectului</w:t>
      </w:r>
      <w:r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>: vor rezulta deşeuri, care vor fi gestionate conform pct. 1.d,</w:t>
      </w:r>
    </w:p>
    <w:p w:rsidR="00E31757" w:rsidRPr="00834EF7" w:rsidRDefault="00E31757" w:rsidP="007D2F32">
      <w:pPr>
        <w:spacing w:after="0" w:line="240" w:lineRule="auto"/>
        <w:ind w:right="51" w:firstLine="720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proofErr w:type="spellStart"/>
      <w:r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lastRenderedPageBreak/>
        <w:t>-</w:t>
      </w:r>
      <w:r w:rsidRPr="00834EF7">
        <w:rPr>
          <w:rFonts w:ascii="Times New Roman" w:eastAsia="Times New Roman" w:hAnsi="Times New Roman"/>
          <w:sz w:val="28"/>
          <w:szCs w:val="28"/>
          <w:lang w:val="ro-RO" w:bidi="hi-IN"/>
        </w:rPr>
        <w:t>în</w:t>
      </w:r>
      <w:proofErr w:type="spellEnd"/>
      <w:r w:rsidRPr="00834EF7">
        <w:rPr>
          <w:rFonts w:ascii="Times New Roman" w:eastAsia="Times New Roman" w:hAnsi="Times New Roman"/>
          <w:sz w:val="28"/>
          <w:szCs w:val="28"/>
          <w:lang w:val="ro-RO" w:bidi="hi-IN"/>
        </w:rPr>
        <w:t xml:space="preserve"> perioada funcţionării</w:t>
      </w:r>
      <w:r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>: valorile emisiilor în apă, sol după punerea în funcţiune a proiectului se vor încadra sub valorile limită stabilite prin acte normative în vigoare</w:t>
      </w:r>
    </w:p>
    <w:p w:rsidR="00E31757" w:rsidRPr="00834EF7" w:rsidRDefault="00E31757" w:rsidP="00E24870">
      <w:pPr>
        <w:autoSpaceDE w:val="0"/>
        <w:autoSpaceDN w:val="0"/>
        <w:adjustRightInd w:val="0"/>
        <w:spacing w:after="0" w:line="240" w:lineRule="auto"/>
        <w:ind w:right="51" w:firstLine="720"/>
        <w:jc w:val="both"/>
        <w:rPr>
          <w:rFonts w:ascii="Times New Roman" w:eastAsia="Times New Roman" w:hAnsi="Times New Roman"/>
          <w:i/>
          <w:iCs/>
          <w:sz w:val="28"/>
          <w:szCs w:val="28"/>
          <w:lang w:val="ro-RO"/>
        </w:rPr>
      </w:pPr>
      <w:proofErr w:type="spellStart"/>
      <w:r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>-</w:t>
      </w:r>
      <w:r w:rsidRPr="00834EF7">
        <w:rPr>
          <w:rFonts w:ascii="Times New Roman" w:eastAsia="Times New Roman" w:hAnsi="Times New Roman"/>
          <w:sz w:val="28"/>
          <w:szCs w:val="28"/>
          <w:lang w:val="ro-RO" w:bidi="hi-IN"/>
        </w:rPr>
        <w:t>în</w:t>
      </w:r>
      <w:proofErr w:type="spellEnd"/>
      <w:r w:rsidRPr="00834EF7">
        <w:rPr>
          <w:rFonts w:ascii="Times New Roman" w:eastAsia="Times New Roman" w:hAnsi="Times New Roman"/>
          <w:sz w:val="28"/>
          <w:szCs w:val="28"/>
          <w:lang w:val="ro-RO" w:bidi="hi-IN"/>
        </w:rPr>
        <w:t xml:space="preserve"> perioada încetării activităţii</w:t>
      </w:r>
      <w:r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>: :-</w:t>
      </w:r>
      <w:r w:rsidR="00E24870" w:rsidRPr="00834EF7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 xml:space="preserve"> nu vor exista deşeuri periculoase care să prezintă impact asupra mediului în cazul dezafectării amplasamentului;</w:t>
      </w:r>
    </w:p>
    <w:p w:rsidR="00E31757" w:rsidRPr="00834EF7" w:rsidRDefault="00E31757" w:rsidP="007D2F32">
      <w:pPr>
        <w:spacing w:after="0" w:line="240" w:lineRule="auto"/>
        <w:ind w:right="-1080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834EF7">
        <w:rPr>
          <w:rFonts w:ascii="Times New Roman" w:eastAsia="Times New Roman" w:hAnsi="Times New Roman"/>
          <w:sz w:val="28"/>
          <w:szCs w:val="28"/>
          <w:lang w:val="ro-RO" w:bidi="hi-IN"/>
        </w:rPr>
        <w:t>d. probabilitatea impactului</w:t>
      </w:r>
      <w:r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>: mică,</w:t>
      </w:r>
    </w:p>
    <w:p w:rsidR="00E31757" w:rsidRPr="00834EF7" w:rsidRDefault="00E31757" w:rsidP="007D2F32">
      <w:pPr>
        <w:spacing w:after="0" w:line="240" w:lineRule="auto"/>
        <w:ind w:right="51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834EF7">
        <w:rPr>
          <w:rFonts w:ascii="Times New Roman" w:eastAsia="Times New Roman" w:hAnsi="Times New Roman"/>
          <w:sz w:val="28"/>
          <w:szCs w:val="28"/>
          <w:lang w:val="ro-RO" w:bidi="hi-IN"/>
        </w:rPr>
        <w:t>e. durata, frecvenţa şi reversibilitatea impactului</w:t>
      </w:r>
      <w:r w:rsidRPr="00834EF7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: impactul minor este pe termen scurt, nu rezultă impact remanent. </w:t>
      </w:r>
    </w:p>
    <w:p w:rsidR="00E31757" w:rsidRPr="00834EF7" w:rsidRDefault="00E31757" w:rsidP="007D2F32">
      <w:pPr>
        <w:spacing w:after="0" w:line="240" w:lineRule="auto"/>
        <w:ind w:right="-1080"/>
        <w:jc w:val="both"/>
        <w:rPr>
          <w:rFonts w:ascii="Times New Roman" w:eastAsia="Times New Roman" w:hAnsi="Times New Roman"/>
          <w:sz w:val="28"/>
          <w:szCs w:val="28"/>
          <w:lang w:val="ro-RO" w:bidi="hi-IN"/>
        </w:rPr>
      </w:pPr>
    </w:p>
    <w:p w:rsidR="00E31757" w:rsidRPr="00834EF7" w:rsidRDefault="00E31757" w:rsidP="007D2F32">
      <w:pPr>
        <w:spacing w:after="0" w:line="240" w:lineRule="auto"/>
        <w:ind w:right="-1080"/>
        <w:jc w:val="both"/>
        <w:rPr>
          <w:rFonts w:ascii="Times New Roman" w:eastAsia="Times New Roman" w:hAnsi="Times New Roman"/>
          <w:b/>
          <w:sz w:val="28"/>
          <w:szCs w:val="28"/>
          <w:lang w:val="ro-RO" w:bidi="hi-IN"/>
        </w:rPr>
      </w:pPr>
      <w:r w:rsidRPr="00834EF7">
        <w:rPr>
          <w:rFonts w:ascii="Times New Roman" w:eastAsia="Times New Roman" w:hAnsi="Times New Roman"/>
          <w:b/>
          <w:sz w:val="28"/>
          <w:szCs w:val="28"/>
          <w:lang w:val="ro-RO" w:bidi="hi-IN"/>
        </w:rPr>
        <w:t xml:space="preserve">Condiţiile de realizare a proiectului: </w:t>
      </w:r>
      <w:r w:rsidRPr="00834EF7">
        <w:rPr>
          <w:rFonts w:ascii="Times New Roman" w:eastAsia="Times New Roman" w:hAnsi="Times New Roman"/>
          <w:sz w:val="28"/>
          <w:szCs w:val="28"/>
          <w:lang w:val="ro-RO" w:bidi="hi-IN"/>
        </w:rPr>
        <w:t xml:space="preserve"> </w:t>
      </w:r>
      <w:r w:rsidRPr="00834EF7">
        <w:rPr>
          <w:rFonts w:ascii="Times New Roman" w:eastAsia="Times New Roman" w:hAnsi="Times New Roman"/>
          <w:b/>
          <w:sz w:val="28"/>
          <w:szCs w:val="28"/>
          <w:lang w:val="ro-RO" w:bidi="hi-IN"/>
        </w:rPr>
        <w:t xml:space="preserve"> </w:t>
      </w:r>
    </w:p>
    <w:p w:rsidR="00E31757" w:rsidRPr="00834EF7" w:rsidRDefault="00CF4F17" w:rsidP="007D2F32">
      <w:pPr>
        <w:spacing w:after="0" w:line="240" w:lineRule="auto"/>
        <w:ind w:right="51"/>
        <w:jc w:val="both"/>
        <w:rPr>
          <w:rFonts w:ascii="Times New Roman" w:eastAsia="Times New Roman" w:hAnsi="Times New Roman"/>
          <w:sz w:val="28"/>
          <w:szCs w:val="28"/>
          <w:lang w:val="ro-RO" w:bidi="hi-IN"/>
        </w:rPr>
      </w:pPr>
      <w:r w:rsidRPr="00834EF7">
        <w:rPr>
          <w:rFonts w:ascii="Times New Roman" w:eastAsia="Times New Roman" w:hAnsi="Times New Roman"/>
          <w:sz w:val="28"/>
          <w:szCs w:val="28"/>
          <w:lang w:val="ro-RO" w:bidi="hi-IN"/>
        </w:rPr>
        <w:t>a</w:t>
      </w:r>
      <w:r w:rsidR="00E31757" w:rsidRPr="00834EF7">
        <w:rPr>
          <w:rFonts w:ascii="Times New Roman" w:eastAsia="Times New Roman" w:hAnsi="Times New Roman"/>
          <w:sz w:val="28"/>
          <w:szCs w:val="28"/>
          <w:lang w:val="ro-RO" w:bidi="hi-IN"/>
        </w:rPr>
        <w:t>)Evitarea poluării solului şi a mediului acvatic cu produse petroliere în urma pierderilor de carburanţi de la mijloacele de transport şi de la utilajele de construcţii folosite în timpul executării lucrărilor</w:t>
      </w:r>
    </w:p>
    <w:p w:rsidR="00E31757" w:rsidRPr="00834EF7" w:rsidRDefault="00E31757" w:rsidP="007D2F32">
      <w:pPr>
        <w:tabs>
          <w:tab w:val="left" w:pos="360"/>
        </w:tabs>
        <w:spacing w:after="0" w:line="240" w:lineRule="auto"/>
        <w:ind w:right="51"/>
        <w:jc w:val="both"/>
        <w:rPr>
          <w:rFonts w:ascii="Times New Roman" w:eastAsia="Times New Roman" w:hAnsi="Times New Roman"/>
          <w:sz w:val="28"/>
          <w:szCs w:val="28"/>
          <w:lang w:val="ro-RO" w:bidi="hi-IN"/>
        </w:rPr>
      </w:pPr>
      <w:r w:rsidRPr="00834EF7">
        <w:rPr>
          <w:rFonts w:ascii="Times New Roman" w:eastAsia="Times New Roman" w:hAnsi="Times New Roman"/>
          <w:sz w:val="28"/>
          <w:szCs w:val="28"/>
          <w:lang w:val="ro-RO" w:bidi="hi-IN"/>
        </w:rPr>
        <w:tab/>
        <w:t>Impunerea pentru constructor a dotării cu materiale absorbante pentru produse petroliere în scopul garantării evitării poluării accidentale a mediului cu aceste substanţe.</w:t>
      </w:r>
    </w:p>
    <w:p w:rsidR="00E31757" w:rsidRPr="00834EF7" w:rsidRDefault="00CF4F17" w:rsidP="007D2F32">
      <w:pPr>
        <w:spacing w:after="0" w:line="240" w:lineRule="auto"/>
        <w:ind w:right="-91"/>
        <w:jc w:val="both"/>
        <w:rPr>
          <w:rFonts w:ascii="Times New Roman" w:eastAsia="Times New Roman" w:hAnsi="Times New Roman"/>
          <w:sz w:val="28"/>
          <w:szCs w:val="28"/>
          <w:lang w:val="ro-RO" w:bidi="hi-IN"/>
        </w:rPr>
      </w:pPr>
      <w:r w:rsidRPr="00834EF7">
        <w:rPr>
          <w:rFonts w:ascii="Times New Roman" w:eastAsia="Times New Roman" w:hAnsi="Times New Roman"/>
          <w:sz w:val="28"/>
          <w:szCs w:val="28"/>
          <w:lang w:val="ro-RO" w:bidi="hi-IN"/>
        </w:rPr>
        <w:t>b</w:t>
      </w:r>
      <w:r w:rsidR="00E31757" w:rsidRPr="00834EF7">
        <w:rPr>
          <w:rFonts w:ascii="Times New Roman" w:eastAsia="Times New Roman" w:hAnsi="Times New Roman"/>
          <w:sz w:val="28"/>
          <w:szCs w:val="28"/>
          <w:lang w:val="ro-RO" w:bidi="hi-IN"/>
        </w:rPr>
        <w:t>) Este interzisă afectarea terenurilor în afara amplasamentelor autorizate pentru realizarea lucrărilor de investiţii, prin:</w:t>
      </w:r>
    </w:p>
    <w:p w:rsidR="00E31757" w:rsidRPr="00834EF7" w:rsidRDefault="00CF4F17" w:rsidP="00CF4F17">
      <w:pPr>
        <w:spacing w:after="0" w:line="240" w:lineRule="auto"/>
        <w:ind w:left="567" w:right="-1080"/>
        <w:jc w:val="both"/>
        <w:rPr>
          <w:rFonts w:ascii="Times New Roman" w:eastAsia="Times New Roman" w:hAnsi="Times New Roman"/>
          <w:sz w:val="28"/>
          <w:szCs w:val="28"/>
          <w:lang w:val="ro-RO" w:bidi="hi-IN"/>
        </w:rPr>
      </w:pPr>
      <w:proofErr w:type="spellStart"/>
      <w:r w:rsidRPr="00834EF7">
        <w:rPr>
          <w:rFonts w:ascii="Times New Roman" w:eastAsia="Times New Roman" w:hAnsi="Times New Roman"/>
          <w:sz w:val="28"/>
          <w:szCs w:val="28"/>
          <w:lang w:val="ro-RO" w:bidi="hi-IN"/>
        </w:rPr>
        <w:t>-</w:t>
      </w:r>
      <w:r w:rsidR="00E31757" w:rsidRPr="00834EF7">
        <w:rPr>
          <w:rFonts w:ascii="Times New Roman" w:eastAsia="Times New Roman" w:hAnsi="Times New Roman"/>
          <w:sz w:val="28"/>
          <w:szCs w:val="28"/>
          <w:lang w:val="ro-RO" w:bidi="hi-IN"/>
        </w:rPr>
        <w:t>abandonarea</w:t>
      </w:r>
      <w:proofErr w:type="spellEnd"/>
      <w:r w:rsidR="00E31757" w:rsidRPr="00834EF7">
        <w:rPr>
          <w:rFonts w:ascii="Times New Roman" w:eastAsia="Times New Roman" w:hAnsi="Times New Roman"/>
          <w:sz w:val="28"/>
          <w:szCs w:val="28"/>
          <w:lang w:val="ro-RO" w:bidi="hi-IN"/>
        </w:rPr>
        <w:t>, înlăturarea sau eliminarea deşeurilor în locuri neautorizate;</w:t>
      </w:r>
    </w:p>
    <w:p w:rsidR="00E31757" w:rsidRPr="00834EF7" w:rsidRDefault="00CF4F17" w:rsidP="00CF4F17">
      <w:pPr>
        <w:spacing w:after="0" w:line="240" w:lineRule="auto"/>
        <w:ind w:left="567" w:right="-1080"/>
        <w:jc w:val="both"/>
        <w:rPr>
          <w:rFonts w:ascii="Times New Roman" w:eastAsia="Times New Roman" w:hAnsi="Times New Roman"/>
          <w:sz w:val="28"/>
          <w:szCs w:val="28"/>
          <w:lang w:val="ro-RO" w:bidi="hi-IN"/>
        </w:rPr>
      </w:pPr>
      <w:proofErr w:type="spellStart"/>
      <w:r w:rsidRPr="00834EF7">
        <w:rPr>
          <w:rFonts w:ascii="Times New Roman" w:eastAsia="Times New Roman" w:hAnsi="Times New Roman"/>
          <w:sz w:val="28"/>
          <w:szCs w:val="28"/>
          <w:lang w:val="ro-RO" w:bidi="hi-IN"/>
        </w:rPr>
        <w:t>-</w:t>
      </w:r>
      <w:r w:rsidR="00E31757" w:rsidRPr="00834EF7">
        <w:rPr>
          <w:rFonts w:ascii="Times New Roman" w:eastAsia="Times New Roman" w:hAnsi="Times New Roman"/>
          <w:sz w:val="28"/>
          <w:szCs w:val="28"/>
          <w:lang w:val="ro-RO" w:bidi="hi-IN"/>
        </w:rPr>
        <w:t>staţionarea</w:t>
      </w:r>
      <w:proofErr w:type="spellEnd"/>
      <w:r w:rsidR="00E31757" w:rsidRPr="00834EF7">
        <w:rPr>
          <w:rFonts w:ascii="Times New Roman" w:eastAsia="Times New Roman" w:hAnsi="Times New Roman"/>
          <w:sz w:val="28"/>
          <w:szCs w:val="28"/>
          <w:lang w:val="ro-RO" w:bidi="hi-IN"/>
        </w:rPr>
        <w:t xml:space="preserve"> mijloacelor de transport în afara terenurilor desemnate în acest scop</w:t>
      </w:r>
    </w:p>
    <w:p w:rsidR="00E31757" w:rsidRPr="00834EF7" w:rsidRDefault="00CF4F17" w:rsidP="0089087A">
      <w:pPr>
        <w:spacing w:after="0" w:line="240" w:lineRule="auto"/>
        <w:ind w:left="567" w:right="-91"/>
        <w:jc w:val="both"/>
        <w:rPr>
          <w:rFonts w:ascii="Times New Roman" w:eastAsia="Times New Roman" w:hAnsi="Times New Roman"/>
          <w:sz w:val="28"/>
          <w:szCs w:val="28"/>
          <w:lang w:val="ro-RO" w:bidi="hi-IN"/>
        </w:rPr>
      </w:pPr>
      <w:proofErr w:type="spellStart"/>
      <w:r w:rsidRPr="00834EF7">
        <w:rPr>
          <w:rFonts w:ascii="Times New Roman" w:eastAsia="Times New Roman" w:hAnsi="Times New Roman"/>
          <w:sz w:val="28"/>
          <w:szCs w:val="28"/>
          <w:lang w:val="ro-RO" w:bidi="hi-IN"/>
        </w:rPr>
        <w:t>-</w:t>
      </w:r>
      <w:r w:rsidR="00E31757" w:rsidRPr="00834EF7">
        <w:rPr>
          <w:rFonts w:ascii="Times New Roman" w:eastAsia="Times New Roman" w:hAnsi="Times New Roman"/>
          <w:sz w:val="28"/>
          <w:szCs w:val="28"/>
          <w:lang w:val="ro-RO" w:bidi="hi-IN"/>
        </w:rPr>
        <w:t>distrugerea</w:t>
      </w:r>
      <w:proofErr w:type="spellEnd"/>
      <w:r w:rsidR="00E31757" w:rsidRPr="00834EF7">
        <w:rPr>
          <w:rFonts w:ascii="Times New Roman" w:eastAsia="Times New Roman" w:hAnsi="Times New Roman"/>
          <w:sz w:val="28"/>
          <w:szCs w:val="28"/>
          <w:lang w:val="ro-RO" w:bidi="hi-IN"/>
        </w:rPr>
        <w:t xml:space="preserve"> sau degradarea, prin orice mijloace, a vegetaţiei ierboase sau lemnoase;</w:t>
      </w:r>
    </w:p>
    <w:p w:rsidR="00E31757" w:rsidRPr="00834EF7" w:rsidRDefault="00CF4F17" w:rsidP="007D2F32">
      <w:pPr>
        <w:spacing w:after="0" w:line="240" w:lineRule="auto"/>
        <w:ind w:right="-360"/>
        <w:rPr>
          <w:rFonts w:ascii="Times New Roman" w:eastAsia="Times New Roman" w:hAnsi="Times New Roman"/>
          <w:sz w:val="28"/>
          <w:szCs w:val="28"/>
          <w:lang w:val="ro-RO" w:bidi="hi-IN"/>
        </w:rPr>
      </w:pPr>
      <w:r w:rsidRPr="00834EF7">
        <w:rPr>
          <w:rFonts w:ascii="Times New Roman" w:eastAsia="Times New Roman" w:hAnsi="Times New Roman"/>
          <w:sz w:val="28"/>
          <w:szCs w:val="28"/>
          <w:lang w:val="ro-RO" w:bidi="hi-IN"/>
        </w:rPr>
        <w:t>c</w:t>
      </w:r>
      <w:r w:rsidR="00E31757" w:rsidRPr="00834EF7">
        <w:rPr>
          <w:rFonts w:ascii="Times New Roman" w:eastAsia="Times New Roman" w:hAnsi="Times New Roman"/>
          <w:sz w:val="28"/>
          <w:szCs w:val="28"/>
          <w:lang w:val="ro-RO" w:bidi="hi-IN"/>
        </w:rPr>
        <w:t>) Suprafeţele de teren afectate temporar prin execuţia lucrărilor vor fi redate în categoria de folosinţă avută anterior, sarcina revenindu-i titularului proiectului.</w:t>
      </w:r>
    </w:p>
    <w:p w:rsidR="00E31757" w:rsidRPr="00834EF7" w:rsidRDefault="00E24870" w:rsidP="007D2F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834EF7">
        <w:rPr>
          <w:rFonts w:ascii="Times New Roman" w:eastAsia="Times New Roman" w:hAnsi="Times New Roman"/>
          <w:sz w:val="28"/>
          <w:szCs w:val="28"/>
          <w:lang w:val="ro-RO" w:bidi="hi-IN"/>
        </w:rPr>
        <w:t>d)La finalizarea investiţiei aveţi obligaţia de a solicita şi de a obţine autorizaţie de mediu, conform Ordinului MMDD nr.1798/2007.</w:t>
      </w:r>
    </w:p>
    <w:p w:rsidR="00E24870" w:rsidRPr="00834EF7" w:rsidRDefault="00E24870" w:rsidP="007D2F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E31757" w:rsidRPr="00834EF7" w:rsidRDefault="00E31757" w:rsidP="007D2F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834EF7">
        <w:rPr>
          <w:rFonts w:ascii="Arial" w:hAnsi="Arial" w:cs="Arial"/>
          <w:sz w:val="24"/>
          <w:szCs w:val="24"/>
          <w:lang w:val="ro-RO"/>
        </w:rPr>
        <w:t xml:space="preserve">    Prezenta decizie poate fi contestată în conformitate cu prevederile Hotărârii Guvernului nr. 445/2009 şi ale Legii contenciosului administrativ nr. 554/2004, cu modificările şi completările ulterioare. </w:t>
      </w:r>
    </w:p>
    <w:p w:rsidR="00E31757" w:rsidRPr="00834EF7" w:rsidRDefault="00E31757" w:rsidP="007D2F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E31757" w:rsidRPr="00834EF7" w:rsidRDefault="00E31757" w:rsidP="007D2F32">
      <w:pPr>
        <w:spacing w:after="0" w:line="360" w:lineRule="auto"/>
        <w:ind w:left="2880" w:firstLine="720"/>
        <w:rPr>
          <w:rFonts w:ascii="Arial" w:hAnsi="Arial" w:cs="Arial"/>
          <w:b/>
          <w:bCs/>
          <w:sz w:val="24"/>
          <w:szCs w:val="24"/>
          <w:lang w:val="ro-RO"/>
        </w:rPr>
      </w:pPr>
      <w:r w:rsidRPr="00834EF7">
        <w:rPr>
          <w:rFonts w:ascii="Arial" w:hAnsi="Arial" w:cs="Arial"/>
          <w:b/>
          <w:bCs/>
          <w:sz w:val="24"/>
          <w:szCs w:val="24"/>
          <w:lang w:val="ro-RO"/>
        </w:rPr>
        <w:t xml:space="preserve">     </w:t>
      </w:r>
    </w:p>
    <w:p w:rsidR="00E31757" w:rsidRPr="00834EF7" w:rsidRDefault="00E31757" w:rsidP="00E24870">
      <w:pPr>
        <w:spacing w:after="0" w:line="240" w:lineRule="auto"/>
        <w:ind w:left="141" w:hanging="45"/>
        <w:rPr>
          <w:rFonts w:ascii="Arial" w:hAnsi="Arial" w:cs="Arial"/>
          <w:b/>
          <w:bCs/>
          <w:sz w:val="24"/>
          <w:szCs w:val="24"/>
          <w:lang w:val="ro-RO"/>
        </w:rPr>
      </w:pPr>
      <w:r w:rsidRPr="00834EF7">
        <w:rPr>
          <w:rFonts w:ascii="Arial" w:hAnsi="Arial" w:cs="Arial"/>
          <w:b/>
          <w:bCs/>
          <w:sz w:val="24"/>
          <w:szCs w:val="24"/>
          <w:lang w:val="ro-RO"/>
        </w:rPr>
        <w:t>DIRECTOR EXECUTIV</w:t>
      </w:r>
    </w:p>
    <w:p w:rsidR="00E31757" w:rsidRPr="00834EF7" w:rsidRDefault="00E31757" w:rsidP="007D2F32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834EF7">
        <w:rPr>
          <w:rFonts w:ascii="Arial" w:hAnsi="Arial" w:cs="Arial"/>
          <w:b/>
          <w:bCs/>
          <w:sz w:val="24"/>
          <w:szCs w:val="24"/>
          <w:lang w:val="ro-RO"/>
        </w:rPr>
        <w:t xml:space="preserve"> Ing. DOMOKOS László József</w:t>
      </w:r>
    </w:p>
    <w:p w:rsidR="00E31757" w:rsidRPr="00834EF7" w:rsidRDefault="00E31757" w:rsidP="007D2F32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E31757" w:rsidRPr="00834EF7" w:rsidRDefault="00E31757" w:rsidP="007D2F32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E31757" w:rsidRPr="00834EF7" w:rsidRDefault="00E31757" w:rsidP="007D2F32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  <w:r w:rsidRPr="00834EF7">
        <w:rPr>
          <w:rFonts w:ascii="Arial" w:hAnsi="Arial" w:cs="Arial"/>
          <w:bCs/>
          <w:sz w:val="24"/>
          <w:szCs w:val="24"/>
          <w:lang w:val="ro-RO"/>
        </w:rPr>
        <w:t xml:space="preserve"> </w:t>
      </w:r>
      <w:r w:rsidRPr="00834EF7">
        <w:rPr>
          <w:rFonts w:ascii="Arial" w:hAnsi="Arial" w:cs="Arial"/>
          <w:b/>
          <w:bCs/>
          <w:sz w:val="24"/>
          <w:szCs w:val="24"/>
          <w:lang w:val="ro-RO"/>
        </w:rPr>
        <w:t>ŞEF SERVICIU A.A.A.</w:t>
      </w:r>
    </w:p>
    <w:p w:rsidR="00E31757" w:rsidRPr="00834EF7" w:rsidRDefault="00E31757" w:rsidP="007D2F32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  <w:r w:rsidRPr="00834EF7">
        <w:rPr>
          <w:rFonts w:ascii="Arial" w:hAnsi="Arial" w:cs="Arial"/>
          <w:b/>
          <w:bCs/>
          <w:sz w:val="24"/>
          <w:szCs w:val="24"/>
          <w:lang w:val="ro-RO"/>
        </w:rPr>
        <w:t xml:space="preserve"> Ing. LÁSZLÓ Anna </w:t>
      </w:r>
    </w:p>
    <w:p w:rsidR="00E31757" w:rsidRPr="00834EF7" w:rsidRDefault="00E31757" w:rsidP="007D2F32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E31757" w:rsidRPr="00834EF7" w:rsidRDefault="00E31757" w:rsidP="007D2F32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E31757" w:rsidRPr="00834EF7" w:rsidRDefault="00E31757" w:rsidP="007D2F3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834EF7">
        <w:rPr>
          <w:rFonts w:ascii="Arial" w:hAnsi="Arial" w:cs="Arial"/>
          <w:bCs/>
          <w:sz w:val="24"/>
          <w:szCs w:val="24"/>
          <w:lang w:val="ro-RO"/>
        </w:rPr>
        <w:t xml:space="preserve"> </w:t>
      </w:r>
      <w:r w:rsidRPr="00834EF7">
        <w:rPr>
          <w:rFonts w:ascii="Arial" w:hAnsi="Arial" w:cs="Arial"/>
          <w:b/>
          <w:bCs/>
          <w:caps/>
          <w:sz w:val="24"/>
          <w:szCs w:val="24"/>
          <w:lang w:val="ro-RO"/>
        </w:rPr>
        <w:t>Întocmit</w:t>
      </w:r>
    </w:p>
    <w:p w:rsidR="00E31757" w:rsidRPr="00834EF7" w:rsidRDefault="00E31757" w:rsidP="007D2F3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834EF7">
        <w:rPr>
          <w:rFonts w:ascii="Arial" w:hAnsi="Arial" w:cs="Arial"/>
          <w:b/>
          <w:bCs/>
          <w:sz w:val="24"/>
          <w:szCs w:val="24"/>
          <w:lang w:val="ro-RO"/>
        </w:rPr>
        <w:t xml:space="preserve">Ing. BOTH </w:t>
      </w:r>
      <w:proofErr w:type="spellStart"/>
      <w:r w:rsidRPr="00834EF7">
        <w:rPr>
          <w:rFonts w:ascii="Arial" w:hAnsi="Arial" w:cs="Arial"/>
          <w:b/>
          <w:bCs/>
          <w:sz w:val="24"/>
          <w:szCs w:val="24"/>
          <w:lang w:val="ro-RO"/>
        </w:rPr>
        <w:t>Enikő</w:t>
      </w:r>
      <w:proofErr w:type="spellEnd"/>
      <w:r w:rsidRPr="00834EF7">
        <w:rPr>
          <w:rFonts w:ascii="Arial" w:hAnsi="Arial" w:cs="Arial"/>
          <w:bCs/>
          <w:sz w:val="24"/>
          <w:szCs w:val="24"/>
          <w:lang w:val="ro-RO"/>
        </w:rPr>
        <w:t xml:space="preserve"> </w:t>
      </w:r>
    </w:p>
    <w:p w:rsidR="00E31757" w:rsidRPr="00834EF7" w:rsidRDefault="00E31757" w:rsidP="007D2F3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E31757" w:rsidRPr="00834EF7" w:rsidRDefault="00E31757" w:rsidP="007D2F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E31757" w:rsidRPr="00834EF7" w:rsidRDefault="00E31757" w:rsidP="007D2F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sectPr w:rsidR="00E31757" w:rsidRPr="00834EF7" w:rsidSect="00E317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AC3" w:rsidRDefault="002B59D8">
      <w:pPr>
        <w:spacing w:after="0" w:line="240" w:lineRule="auto"/>
      </w:pPr>
      <w:r>
        <w:separator/>
      </w:r>
    </w:p>
  </w:endnote>
  <w:endnote w:type="continuationSeparator" w:id="0">
    <w:p w:rsidR="00555AC3" w:rsidRDefault="002B5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89087A" w:rsidP="00BA709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>
      <w:rPr>
        <w:rStyle w:val="Numrdepagin"/>
        <w:noProof/>
      </w:rPr>
      <w:t>2</w:t>
    </w:r>
    <w:r>
      <w:rPr>
        <w:rStyle w:val="Numrdepagin"/>
      </w:rPr>
      <w:fldChar w:fldCharType="end"/>
    </w:r>
  </w:p>
  <w:p w:rsidR="00B72680" w:rsidRDefault="00834EF7" w:rsidP="00601CF6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-382860852"/>
        </w:sdtPr>
        <w:sdtEndPr/>
        <w:sdtContent>
          <w:p w:rsidR="00A20ADA" w:rsidRPr="00A20ADA" w:rsidRDefault="0089087A" w:rsidP="00A20ADA">
            <w:pPr>
              <w:pStyle w:val="Subsol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0ADA">
              <w:rPr>
                <w:rFonts w:ascii="Arial" w:hAnsi="Arial" w:cs="Arial"/>
                <w:b/>
                <w:sz w:val="24"/>
                <w:szCs w:val="24"/>
              </w:rPr>
              <w:t>AGENŢIA PENTRU PROTECŢIA MEDIULUI HARGHITA</w:t>
            </w:r>
          </w:p>
          <w:p w:rsidR="00A20ADA" w:rsidRPr="00A20ADA" w:rsidRDefault="0089087A" w:rsidP="00A20ADA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</w:pPr>
            <w:proofErr w:type="spellStart"/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Str.M</w:t>
            </w:r>
            <w:proofErr w:type="spellEnd"/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hu-HU"/>
              </w:rPr>
              <w:t>árton Áron</w:t>
            </w:r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 xml:space="preserve">, Nr.43, </w:t>
            </w:r>
            <w:proofErr w:type="spellStart"/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Loc.Miercurea-Ciuc</w:t>
            </w:r>
            <w:proofErr w:type="spellEnd"/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, Cod 530211,</w:t>
            </w:r>
          </w:p>
          <w:p w:rsidR="00A20ADA" w:rsidRPr="00A20ADA" w:rsidRDefault="0089087A" w:rsidP="00A20ADA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E-mail:office@</w:t>
            </w:r>
            <w:proofErr w:type="spellStart"/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apmhr.anpm.ro</w:t>
            </w:r>
            <w:proofErr w:type="spellEnd"/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, Tel: 0266-371313, Fax:0266-310041</w:t>
            </w:r>
          </w:p>
        </w:sdtContent>
      </w:sdt>
      <w:p w:rsidR="00B72680" w:rsidRPr="00C44321" w:rsidRDefault="0089087A" w:rsidP="00A20ADA">
        <w:pPr>
          <w:pStyle w:val="Subsol"/>
          <w:pBdr>
            <w:top w:val="single" w:sz="4" w:space="1" w:color="auto"/>
          </w:pBdr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4E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987522214"/>
        </w:sdtPr>
        <w:sdtEndPr/>
        <w:sdtContent>
          <w:p w:rsidR="00A20ADA" w:rsidRPr="00A20ADA" w:rsidRDefault="0089087A" w:rsidP="00A20ADA">
            <w:pPr>
              <w:pStyle w:val="Subsol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0ADA">
              <w:rPr>
                <w:rFonts w:ascii="Arial" w:hAnsi="Arial" w:cs="Arial"/>
                <w:b/>
                <w:sz w:val="24"/>
                <w:szCs w:val="24"/>
              </w:rPr>
              <w:t>AGENŢIA PENTRU PROTECŢIA MEDIULUI HARGHITA</w:t>
            </w:r>
          </w:p>
          <w:p w:rsidR="00A20ADA" w:rsidRPr="00A20ADA" w:rsidRDefault="0089087A" w:rsidP="00A20ADA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</w:pPr>
            <w:proofErr w:type="spellStart"/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Str.M</w:t>
            </w:r>
            <w:proofErr w:type="spellEnd"/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hu-HU"/>
              </w:rPr>
              <w:t>árton Áron</w:t>
            </w:r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 xml:space="preserve">, Nr.43, </w:t>
            </w:r>
            <w:proofErr w:type="spellStart"/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Loc.Miercurea-Ciuc</w:t>
            </w:r>
            <w:proofErr w:type="spellEnd"/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, Cod 530211,</w:t>
            </w:r>
          </w:p>
          <w:p w:rsidR="00A20ADA" w:rsidRPr="00A20ADA" w:rsidRDefault="0089087A" w:rsidP="00A20ADA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E-mail:office@</w:t>
            </w:r>
            <w:proofErr w:type="spellStart"/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apmhr.anpm.ro</w:t>
            </w:r>
            <w:proofErr w:type="spellEnd"/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, Tel: 0266-371313, Fax:0266-310041</w:t>
            </w:r>
          </w:p>
        </w:sdtContent>
      </w:sdt>
      <w:p w:rsidR="00B72680" w:rsidRPr="00992A14" w:rsidRDefault="00834EF7" w:rsidP="00A20ADA">
        <w:pPr>
          <w:pStyle w:val="Subsol"/>
          <w:pBdr>
            <w:top w:val="single" w:sz="4" w:space="1" w:color="auto"/>
          </w:pBdr>
          <w:jc w:val="center"/>
          <w:rPr>
            <w:rFonts w:ascii="Arial" w:hAnsi="Arial" w:cs="Arial"/>
            <w:color w:val="00214E"/>
            <w:lang w:val="ro-RO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AC3" w:rsidRDefault="002B59D8">
      <w:pPr>
        <w:spacing w:after="0" w:line="240" w:lineRule="auto"/>
      </w:pPr>
      <w:r>
        <w:separator/>
      </w:r>
    </w:p>
  </w:footnote>
  <w:footnote w:type="continuationSeparator" w:id="0">
    <w:p w:rsidR="00555AC3" w:rsidRDefault="002B5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ADA" w:rsidRDefault="00834EF7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ADA" w:rsidRDefault="00834EF7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42" w:rsidRPr="00535A6C" w:rsidRDefault="00834EF7" w:rsidP="00EB548E">
    <w:pPr>
      <w:pStyle w:val="Antet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1025" DrawAspect="Content" ObjectID="_1563191207" r:id="rId2"/>
      </w:pict>
    </w:r>
    <w:r w:rsidR="0089087A">
      <w:rPr>
        <w:noProof/>
      </w:rPr>
      <w:drawing>
        <wp:anchor distT="0" distB="0" distL="114300" distR="114300" simplePos="0" relativeHeight="251657216" behindDoc="0" locked="0" layoutInCell="1" allowOverlap="1" wp14:anchorId="6D239903" wp14:editId="09B1F68A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89087A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 w:rsidR="0089087A" w:rsidRPr="00535A6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</w:t>
        </w:r>
        <w:r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ul Mediului</w:t>
        </w:r>
      </w:sdtContent>
    </w:sdt>
  </w:p>
  <w:p w:rsidR="00652042" w:rsidRPr="00535A6C" w:rsidRDefault="00834EF7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="0089087A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89087A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834EF7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834EF7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834EF7" w:rsidP="00A20ADA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="0089087A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89087A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HARGHITA</w:t>
              </w:r>
            </w:sdtContent>
          </w:sdt>
        </w:p>
      </w:tc>
    </w:tr>
  </w:tbl>
  <w:p w:rsidR="00B72680" w:rsidRPr="0090788F" w:rsidRDefault="00834EF7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B4755"/>
    <w:multiLevelType w:val="multilevel"/>
    <w:tmpl w:val="AEE07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07"/>
    <w:rsid w:val="000013CA"/>
    <w:rsid w:val="00005389"/>
    <w:rsid w:val="00006BA8"/>
    <w:rsid w:val="0002277D"/>
    <w:rsid w:val="00022F37"/>
    <w:rsid w:val="00023E2B"/>
    <w:rsid w:val="0002413D"/>
    <w:rsid w:val="00024DB4"/>
    <w:rsid w:val="00030701"/>
    <w:rsid w:val="00034CD7"/>
    <w:rsid w:val="00034FF0"/>
    <w:rsid w:val="000429D5"/>
    <w:rsid w:val="0004577A"/>
    <w:rsid w:val="0005721D"/>
    <w:rsid w:val="00060D5E"/>
    <w:rsid w:val="00062371"/>
    <w:rsid w:val="0007043A"/>
    <w:rsid w:val="0007344E"/>
    <w:rsid w:val="00080B28"/>
    <w:rsid w:val="00080DEE"/>
    <w:rsid w:val="00081844"/>
    <w:rsid w:val="00085A83"/>
    <w:rsid w:val="000924DD"/>
    <w:rsid w:val="00092E25"/>
    <w:rsid w:val="00093386"/>
    <w:rsid w:val="000936DB"/>
    <w:rsid w:val="00095C7C"/>
    <w:rsid w:val="000A1684"/>
    <w:rsid w:val="000A20E5"/>
    <w:rsid w:val="000A49DA"/>
    <w:rsid w:val="000B296E"/>
    <w:rsid w:val="000B4D4B"/>
    <w:rsid w:val="000B660A"/>
    <w:rsid w:val="000C0C60"/>
    <w:rsid w:val="000C0D85"/>
    <w:rsid w:val="000C129C"/>
    <w:rsid w:val="000C148A"/>
    <w:rsid w:val="000C2938"/>
    <w:rsid w:val="000C7C4E"/>
    <w:rsid w:val="000C7F1B"/>
    <w:rsid w:val="000D19B0"/>
    <w:rsid w:val="000E17E5"/>
    <w:rsid w:val="000F14CF"/>
    <w:rsid w:val="000F5651"/>
    <w:rsid w:val="000F5ED4"/>
    <w:rsid w:val="000F60A8"/>
    <w:rsid w:val="000F7533"/>
    <w:rsid w:val="00111F31"/>
    <w:rsid w:val="00112B22"/>
    <w:rsid w:val="001143D5"/>
    <w:rsid w:val="00115304"/>
    <w:rsid w:val="001213EC"/>
    <w:rsid w:val="001243B9"/>
    <w:rsid w:val="00124958"/>
    <w:rsid w:val="001350BE"/>
    <w:rsid w:val="0013547E"/>
    <w:rsid w:val="0013573D"/>
    <w:rsid w:val="001424B5"/>
    <w:rsid w:val="00147510"/>
    <w:rsid w:val="001523D8"/>
    <w:rsid w:val="0015334A"/>
    <w:rsid w:val="001556D0"/>
    <w:rsid w:val="001609CF"/>
    <w:rsid w:val="001643FD"/>
    <w:rsid w:val="00164D83"/>
    <w:rsid w:val="00166634"/>
    <w:rsid w:val="00171EE6"/>
    <w:rsid w:val="001726C3"/>
    <w:rsid w:val="0017445A"/>
    <w:rsid w:val="0017723F"/>
    <w:rsid w:val="00177261"/>
    <w:rsid w:val="00180522"/>
    <w:rsid w:val="00182106"/>
    <w:rsid w:val="00183A56"/>
    <w:rsid w:val="00183B3D"/>
    <w:rsid w:val="001846BF"/>
    <w:rsid w:val="001846E9"/>
    <w:rsid w:val="00190CCD"/>
    <w:rsid w:val="001920CC"/>
    <w:rsid w:val="001924CE"/>
    <w:rsid w:val="00196935"/>
    <w:rsid w:val="001A0335"/>
    <w:rsid w:val="001A3FFD"/>
    <w:rsid w:val="001A535A"/>
    <w:rsid w:val="001B44C4"/>
    <w:rsid w:val="001B4656"/>
    <w:rsid w:val="001B64E1"/>
    <w:rsid w:val="001B692E"/>
    <w:rsid w:val="001B6A5F"/>
    <w:rsid w:val="001B6F95"/>
    <w:rsid w:val="001B7A36"/>
    <w:rsid w:val="001C2B18"/>
    <w:rsid w:val="001C3274"/>
    <w:rsid w:val="001C7CE8"/>
    <w:rsid w:val="001D0874"/>
    <w:rsid w:val="001D147A"/>
    <w:rsid w:val="001D31D5"/>
    <w:rsid w:val="001E6210"/>
    <w:rsid w:val="001F5845"/>
    <w:rsid w:val="001F6E5C"/>
    <w:rsid w:val="0020175D"/>
    <w:rsid w:val="00212211"/>
    <w:rsid w:val="0021493A"/>
    <w:rsid w:val="00224D70"/>
    <w:rsid w:val="00226D02"/>
    <w:rsid w:val="0023473A"/>
    <w:rsid w:val="00234F76"/>
    <w:rsid w:val="00235E60"/>
    <w:rsid w:val="00243581"/>
    <w:rsid w:val="002459C2"/>
    <w:rsid w:val="00253164"/>
    <w:rsid w:val="00261C23"/>
    <w:rsid w:val="00265303"/>
    <w:rsid w:val="002731A3"/>
    <w:rsid w:val="00276FCF"/>
    <w:rsid w:val="002825E8"/>
    <w:rsid w:val="0028392C"/>
    <w:rsid w:val="002858B4"/>
    <w:rsid w:val="0029068E"/>
    <w:rsid w:val="00293517"/>
    <w:rsid w:val="002977D5"/>
    <w:rsid w:val="002A1AE5"/>
    <w:rsid w:val="002A260A"/>
    <w:rsid w:val="002A63AD"/>
    <w:rsid w:val="002A6781"/>
    <w:rsid w:val="002A67D7"/>
    <w:rsid w:val="002B44CC"/>
    <w:rsid w:val="002B59D8"/>
    <w:rsid w:val="002B6800"/>
    <w:rsid w:val="002D1058"/>
    <w:rsid w:val="002D6653"/>
    <w:rsid w:val="002E2992"/>
    <w:rsid w:val="002E5883"/>
    <w:rsid w:val="002E5D0D"/>
    <w:rsid w:val="002E71C1"/>
    <w:rsid w:val="002E7A62"/>
    <w:rsid w:val="002E7CC5"/>
    <w:rsid w:val="002F153A"/>
    <w:rsid w:val="002F46CC"/>
    <w:rsid w:val="0030098A"/>
    <w:rsid w:val="00300BF9"/>
    <w:rsid w:val="0030568A"/>
    <w:rsid w:val="00312FEB"/>
    <w:rsid w:val="003167FA"/>
    <w:rsid w:val="00323F21"/>
    <w:rsid w:val="00324D1D"/>
    <w:rsid w:val="00326B5A"/>
    <w:rsid w:val="0033103B"/>
    <w:rsid w:val="00331096"/>
    <w:rsid w:val="00333783"/>
    <w:rsid w:val="00343F6E"/>
    <w:rsid w:val="00347EE3"/>
    <w:rsid w:val="00353BC9"/>
    <w:rsid w:val="00354421"/>
    <w:rsid w:val="003576AB"/>
    <w:rsid w:val="003625BA"/>
    <w:rsid w:val="00363B78"/>
    <w:rsid w:val="0036566F"/>
    <w:rsid w:val="00365DD0"/>
    <w:rsid w:val="00370763"/>
    <w:rsid w:val="00374AE8"/>
    <w:rsid w:val="003811BF"/>
    <w:rsid w:val="003816DC"/>
    <w:rsid w:val="0038656C"/>
    <w:rsid w:val="00391420"/>
    <w:rsid w:val="00397311"/>
    <w:rsid w:val="003A154E"/>
    <w:rsid w:val="003A29D9"/>
    <w:rsid w:val="003A51B3"/>
    <w:rsid w:val="003B516A"/>
    <w:rsid w:val="003C2D61"/>
    <w:rsid w:val="003C2EA5"/>
    <w:rsid w:val="003C6590"/>
    <w:rsid w:val="003D2AFB"/>
    <w:rsid w:val="003D2E7D"/>
    <w:rsid w:val="003D3294"/>
    <w:rsid w:val="003E040B"/>
    <w:rsid w:val="003E22E0"/>
    <w:rsid w:val="003E6BC6"/>
    <w:rsid w:val="003E7CB6"/>
    <w:rsid w:val="003E7F3E"/>
    <w:rsid w:val="003F15E8"/>
    <w:rsid w:val="00404F25"/>
    <w:rsid w:val="0041390A"/>
    <w:rsid w:val="00416E8A"/>
    <w:rsid w:val="00421C49"/>
    <w:rsid w:val="00423168"/>
    <w:rsid w:val="0042520F"/>
    <w:rsid w:val="00430B7B"/>
    <w:rsid w:val="00430B86"/>
    <w:rsid w:val="00430D6C"/>
    <w:rsid w:val="00431381"/>
    <w:rsid w:val="004349A5"/>
    <w:rsid w:val="004355C6"/>
    <w:rsid w:val="00436EA2"/>
    <w:rsid w:val="0044025C"/>
    <w:rsid w:val="00440A9C"/>
    <w:rsid w:val="00442225"/>
    <w:rsid w:val="004459A2"/>
    <w:rsid w:val="00445BF8"/>
    <w:rsid w:val="004461DB"/>
    <w:rsid w:val="00446332"/>
    <w:rsid w:val="00450216"/>
    <w:rsid w:val="00450279"/>
    <w:rsid w:val="00453301"/>
    <w:rsid w:val="00455E12"/>
    <w:rsid w:val="00456F36"/>
    <w:rsid w:val="004578D5"/>
    <w:rsid w:val="00460224"/>
    <w:rsid w:val="0046072D"/>
    <w:rsid w:val="0046319D"/>
    <w:rsid w:val="004649DF"/>
    <w:rsid w:val="004654B9"/>
    <w:rsid w:val="00470DC6"/>
    <w:rsid w:val="00473F6A"/>
    <w:rsid w:val="004756D4"/>
    <w:rsid w:val="00482C90"/>
    <w:rsid w:val="0048639F"/>
    <w:rsid w:val="00495390"/>
    <w:rsid w:val="0049681C"/>
    <w:rsid w:val="00496BF3"/>
    <w:rsid w:val="00497A93"/>
    <w:rsid w:val="004A4C22"/>
    <w:rsid w:val="004A573A"/>
    <w:rsid w:val="004A5CC3"/>
    <w:rsid w:val="004B2F79"/>
    <w:rsid w:val="004D17D5"/>
    <w:rsid w:val="004D2AA6"/>
    <w:rsid w:val="004D3131"/>
    <w:rsid w:val="004D34DD"/>
    <w:rsid w:val="004E3979"/>
    <w:rsid w:val="004E518A"/>
    <w:rsid w:val="004E64EF"/>
    <w:rsid w:val="004E7EE2"/>
    <w:rsid w:val="004F628E"/>
    <w:rsid w:val="005004FB"/>
    <w:rsid w:val="00500509"/>
    <w:rsid w:val="0050142B"/>
    <w:rsid w:val="00506FAF"/>
    <w:rsid w:val="0051046A"/>
    <w:rsid w:val="00514E76"/>
    <w:rsid w:val="005201F8"/>
    <w:rsid w:val="00520C0D"/>
    <w:rsid w:val="005400B6"/>
    <w:rsid w:val="00541617"/>
    <w:rsid w:val="005438EA"/>
    <w:rsid w:val="005468F0"/>
    <w:rsid w:val="00550908"/>
    <w:rsid w:val="00555AC3"/>
    <w:rsid w:val="00556536"/>
    <w:rsid w:val="005644EC"/>
    <w:rsid w:val="00567D5B"/>
    <w:rsid w:val="005748F9"/>
    <w:rsid w:val="005812AE"/>
    <w:rsid w:val="005831DE"/>
    <w:rsid w:val="00586720"/>
    <w:rsid w:val="0059053E"/>
    <w:rsid w:val="0059299D"/>
    <w:rsid w:val="00592B31"/>
    <w:rsid w:val="005939DF"/>
    <w:rsid w:val="005943B1"/>
    <w:rsid w:val="00595645"/>
    <w:rsid w:val="005977E8"/>
    <w:rsid w:val="005A069B"/>
    <w:rsid w:val="005A332F"/>
    <w:rsid w:val="005A3827"/>
    <w:rsid w:val="005B2AA3"/>
    <w:rsid w:val="005C559A"/>
    <w:rsid w:val="005C74B6"/>
    <w:rsid w:val="005C7A16"/>
    <w:rsid w:val="005E03F8"/>
    <w:rsid w:val="005E2AB0"/>
    <w:rsid w:val="005E62A1"/>
    <w:rsid w:val="005E668B"/>
    <w:rsid w:val="005F166D"/>
    <w:rsid w:val="005F1FE1"/>
    <w:rsid w:val="005F219C"/>
    <w:rsid w:val="005F2CCE"/>
    <w:rsid w:val="005F2F12"/>
    <w:rsid w:val="005F5BDE"/>
    <w:rsid w:val="005F66AF"/>
    <w:rsid w:val="00604465"/>
    <w:rsid w:val="0060566F"/>
    <w:rsid w:val="00606297"/>
    <w:rsid w:val="0061046B"/>
    <w:rsid w:val="00612B9A"/>
    <w:rsid w:val="00614CDF"/>
    <w:rsid w:val="00621E6B"/>
    <w:rsid w:val="00623BAE"/>
    <w:rsid w:val="00624DFF"/>
    <w:rsid w:val="006252C2"/>
    <w:rsid w:val="00627B95"/>
    <w:rsid w:val="00633635"/>
    <w:rsid w:val="00633ABF"/>
    <w:rsid w:val="00633D14"/>
    <w:rsid w:val="00634646"/>
    <w:rsid w:val="00634C30"/>
    <w:rsid w:val="006371C0"/>
    <w:rsid w:val="00640794"/>
    <w:rsid w:val="006409CE"/>
    <w:rsid w:val="00641EA2"/>
    <w:rsid w:val="00643029"/>
    <w:rsid w:val="00646A40"/>
    <w:rsid w:val="00647975"/>
    <w:rsid w:val="00647AB5"/>
    <w:rsid w:val="006513E6"/>
    <w:rsid w:val="00651E72"/>
    <w:rsid w:val="00652568"/>
    <w:rsid w:val="0065377C"/>
    <w:rsid w:val="00654C36"/>
    <w:rsid w:val="00655743"/>
    <w:rsid w:val="00655D82"/>
    <w:rsid w:val="006601B3"/>
    <w:rsid w:val="0066416D"/>
    <w:rsid w:val="00670F1D"/>
    <w:rsid w:val="00671673"/>
    <w:rsid w:val="0067393A"/>
    <w:rsid w:val="00675C5F"/>
    <w:rsid w:val="00677907"/>
    <w:rsid w:val="00683424"/>
    <w:rsid w:val="00687949"/>
    <w:rsid w:val="00692CBD"/>
    <w:rsid w:val="006A166A"/>
    <w:rsid w:val="006A4B3D"/>
    <w:rsid w:val="006B28ED"/>
    <w:rsid w:val="006B3D1E"/>
    <w:rsid w:val="006B666D"/>
    <w:rsid w:val="006C0CAE"/>
    <w:rsid w:val="006C3322"/>
    <w:rsid w:val="006C54E4"/>
    <w:rsid w:val="006D561E"/>
    <w:rsid w:val="006D6DC3"/>
    <w:rsid w:val="006E4C9D"/>
    <w:rsid w:val="006F629E"/>
    <w:rsid w:val="006F7070"/>
    <w:rsid w:val="00704915"/>
    <w:rsid w:val="00707E5C"/>
    <w:rsid w:val="00711807"/>
    <w:rsid w:val="007143E4"/>
    <w:rsid w:val="0071479D"/>
    <w:rsid w:val="00714E22"/>
    <w:rsid w:val="00714EA9"/>
    <w:rsid w:val="007156BF"/>
    <w:rsid w:val="00717E7B"/>
    <w:rsid w:val="0072043B"/>
    <w:rsid w:val="00720F4C"/>
    <w:rsid w:val="00721939"/>
    <w:rsid w:val="00724A16"/>
    <w:rsid w:val="0073439C"/>
    <w:rsid w:val="00734DEF"/>
    <w:rsid w:val="0073572E"/>
    <w:rsid w:val="00735968"/>
    <w:rsid w:val="00753C1D"/>
    <w:rsid w:val="00753D73"/>
    <w:rsid w:val="00756C02"/>
    <w:rsid w:val="0075757D"/>
    <w:rsid w:val="00761C07"/>
    <w:rsid w:val="00762817"/>
    <w:rsid w:val="007655CC"/>
    <w:rsid w:val="007706F0"/>
    <w:rsid w:val="007712E5"/>
    <w:rsid w:val="00772318"/>
    <w:rsid w:val="0077311E"/>
    <w:rsid w:val="007743DC"/>
    <w:rsid w:val="00780196"/>
    <w:rsid w:val="00784574"/>
    <w:rsid w:val="007863CB"/>
    <w:rsid w:val="00790226"/>
    <w:rsid w:val="00791396"/>
    <w:rsid w:val="00794074"/>
    <w:rsid w:val="00795AD0"/>
    <w:rsid w:val="007A514E"/>
    <w:rsid w:val="007A7EE9"/>
    <w:rsid w:val="007B0BD0"/>
    <w:rsid w:val="007B27C8"/>
    <w:rsid w:val="007B3DE6"/>
    <w:rsid w:val="007B576A"/>
    <w:rsid w:val="007C2A7D"/>
    <w:rsid w:val="007C3932"/>
    <w:rsid w:val="007C501E"/>
    <w:rsid w:val="007D325A"/>
    <w:rsid w:val="007E2065"/>
    <w:rsid w:val="007E3E2A"/>
    <w:rsid w:val="007E4967"/>
    <w:rsid w:val="007F1089"/>
    <w:rsid w:val="007F2D1E"/>
    <w:rsid w:val="007F6690"/>
    <w:rsid w:val="00806CCB"/>
    <w:rsid w:val="00811569"/>
    <w:rsid w:val="008123A1"/>
    <w:rsid w:val="00820808"/>
    <w:rsid w:val="00831108"/>
    <w:rsid w:val="00831D92"/>
    <w:rsid w:val="008321C3"/>
    <w:rsid w:val="0083225B"/>
    <w:rsid w:val="0083461F"/>
    <w:rsid w:val="00834EF7"/>
    <w:rsid w:val="008372D4"/>
    <w:rsid w:val="0084191F"/>
    <w:rsid w:val="00843C7D"/>
    <w:rsid w:val="00851342"/>
    <w:rsid w:val="00857199"/>
    <w:rsid w:val="00864AAC"/>
    <w:rsid w:val="00864F48"/>
    <w:rsid w:val="008716E5"/>
    <w:rsid w:val="00871FD9"/>
    <w:rsid w:val="0087233E"/>
    <w:rsid w:val="008814E7"/>
    <w:rsid w:val="0089087A"/>
    <w:rsid w:val="00890B78"/>
    <w:rsid w:val="00894FC5"/>
    <w:rsid w:val="008A128E"/>
    <w:rsid w:val="008A1B16"/>
    <w:rsid w:val="008A4A97"/>
    <w:rsid w:val="008B0713"/>
    <w:rsid w:val="008C4775"/>
    <w:rsid w:val="008C5C85"/>
    <w:rsid w:val="008C7330"/>
    <w:rsid w:val="008D0A94"/>
    <w:rsid w:val="008D1232"/>
    <w:rsid w:val="008D64CB"/>
    <w:rsid w:val="008E745D"/>
    <w:rsid w:val="008F4440"/>
    <w:rsid w:val="008F4680"/>
    <w:rsid w:val="008F6992"/>
    <w:rsid w:val="008F78C1"/>
    <w:rsid w:val="008F7B3D"/>
    <w:rsid w:val="00910F54"/>
    <w:rsid w:val="009130DF"/>
    <w:rsid w:val="00923252"/>
    <w:rsid w:val="00926E96"/>
    <w:rsid w:val="00930589"/>
    <w:rsid w:val="00945F71"/>
    <w:rsid w:val="009516D4"/>
    <w:rsid w:val="00954B32"/>
    <w:rsid w:val="009570AA"/>
    <w:rsid w:val="00962134"/>
    <w:rsid w:val="00974379"/>
    <w:rsid w:val="00975065"/>
    <w:rsid w:val="00982D65"/>
    <w:rsid w:val="009923A4"/>
    <w:rsid w:val="00996A8C"/>
    <w:rsid w:val="00996B6D"/>
    <w:rsid w:val="00996CEB"/>
    <w:rsid w:val="009A024B"/>
    <w:rsid w:val="009A0472"/>
    <w:rsid w:val="009A41A9"/>
    <w:rsid w:val="009B290C"/>
    <w:rsid w:val="009B752A"/>
    <w:rsid w:val="009C4460"/>
    <w:rsid w:val="009C617B"/>
    <w:rsid w:val="009C7AFC"/>
    <w:rsid w:val="009D0264"/>
    <w:rsid w:val="009D128F"/>
    <w:rsid w:val="009D3C8F"/>
    <w:rsid w:val="009D4E96"/>
    <w:rsid w:val="009E1321"/>
    <w:rsid w:val="009E54DB"/>
    <w:rsid w:val="009F4D21"/>
    <w:rsid w:val="009F5952"/>
    <w:rsid w:val="00A05FEB"/>
    <w:rsid w:val="00A0642A"/>
    <w:rsid w:val="00A07057"/>
    <w:rsid w:val="00A1692A"/>
    <w:rsid w:val="00A22C26"/>
    <w:rsid w:val="00A242DF"/>
    <w:rsid w:val="00A25D82"/>
    <w:rsid w:val="00A27E14"/>
    <w:rsid w:val="00A30F53"/>
    <w:rsid w:val="00A37E1A"/>
    <w:rsid w:val="00A45AB3"/>
    <w:rsid w:val="00A53CCA"/>
    <w:rsid w:val="00A55D76"/>
    <w:rsid w:val="00A56F04"/>
    <w:rsid w:val="00A60855"/>
    <w:rsid w:val="00A62AA3"/>
    <w:rsid w:val="00A64447"/>
    <w:rsid w:val="00A658D2"/>
    <w:rsid w:val="00A72B74"/>
    <w:rsid w:val="00A74698"/>
    <w:rsid w:val="00A747CE"/>
    <w:rsid w:val="00A74F06"/>
    <w:rsid w:val="00A76B33"/>
    <w:rsid w:val="00A8028A"/>
    <w:rsid w:val="00A84500"/>
    <w:rsid w:val="00A84F58"/>
    <w:rsid w:val="00AA3E76"/>
    <w:rsid w:val="00AA541C"/>
    <w:rsid w:val="00AB039F"/>
    <w:rsid w:val="00AB63C4"/>
    <w:rsid w:val="00AC45D5"/>
    <w:rsid w:val="00AC5986"/>
    <w:rsid w:val="00AC616A"/>
    <w:rsid w:val="00AD7D34"/>
    <w:rsid w:val="00AE1FA9"/>
    <w:rsid w:val="00AE59B7"/>
    <w:rsid w:val="00AE61CA"/>
    <w:rsid w:val="00AF16D5"/>
    <w:rsid w:val="00B005EE"/>
    <w:rsid w:val="00B02E36"/>
    <w:rsid w:val="00B03ABC"/>
    <w:rsid w:val="00B03EC2"/>
    <w:rsid w:val="00B05487"/>
    <w:rsid w:val="00B12D03"/>
    <w:rsid w:val="00B13CF1"/>
    <w:rsid w:val="00B27772"/>
    <w:rsid w:val="00B30BF4"/>
    <w:rsid w:val="00B31B01"/>
    <w:rsid w:val="00B32469"/>
    <w:rsid w:val="00B33EC0"/>
    <w:rsid w:val="00B36C13"/>
    <w:rsid w:val="00B36FEF"/>
    <w:rsid w:val="00B4022A"/>
    <w:rsid w:val="00B4093C"/>
    <w:rsid w:val="00B40D90"/>
    <w:rsid w:val="00B4209D"/>
    <w:rsid w:val="00B42623"/>
    <w:rsid w:val="00B55487"/>
    <w:rsid w:val="00B574A2"/>
    <w:rsid w:val="00B62489"/>
    <w:rsid w:val="00B64833"/>
    <w:rsid w:val="00B65C54"/>
    <w:rsid w:val="00B70745"/>
    <w:rsid w:val="00B708C3"/>
    <w:rsid w:val="00B71078"/>
    <w:rsid w:val="00B7142A"/>
    <w:rsid w:val="00B72640"/>
    <w:rsid w:val="00B76233"/>
    <w:rsid w:val="00B76320"/>
    <w:rsid w:val="00B8052F"/>
    <w:rsid w:val="00B81F96"/>
    <w:rsid w:val="00B8655C"/>
    <w:rsid w:val="00B90726"/>
    <w:rsid w:val="00B92902"/>
    <w:rsid w:val="00B9348D"/>
    <w:rsid w:val="00BA0267"/>
    <w:rsid w:val="00BA1B7A"/>
    <w:rsid w:val="00BB6052"/>
    <w:rsid w:val="00BB7429"/>
    <w:rsid w:val="00BC0EBB"/>
    <w:rsid w:val="00BC258A"/>
    <w:rsid w:val="00BC5852"/>
    <w:rsid w:val="00BC6275"/>
    <w:rsid w:val="00BC7F35"/>
    <w:rsid w:val="00BD1461"/>
    <w:rsid w:val="00BD1F09"/>
    <w:rsid w:val="00BD26C7"/>
    <w:rsid w:val="00BE1061"/>
    <w:rsid w:val="00BE46E1"/>
    <w:rsid w:val="00BF0AF3"/>
    <w:rsid w:val="00BF45D8"/>
    <w:rsid w:val="00BF7105"/>
    <w:rsid w:val="00BF7A24"/>
    <w:rsid w:val="00C02F0F"/>
    <w:rsid w:val="00C046E1"/>
    <w:rsid w:val="00C11D85"/>
    <w:rsid w:val="00C15275"/>
    <w:rsid w:val="00C166EB"/>
    <w:rsid w:val="00C16E6E"/>
    <w:rsid w:val="00C20870"/>
    <w:rsid w:val="00C20BFA"/>
    <w:rsid w:val="00C22C27"/>
    <w:rsid w:val="00C22C97"/>
    <w:rsid w:val="00C3109E"/>
    <w:rsid w:val="00C32A05"/>
    <w:rsid w:val="00C41095"/>
    <w:rsid w:val="00C42306"/>
    <w:rsid w:val="00C424C3"/>
    <w:rsid w:val="00C44865"/>
    <w:rsid w:val="00C4550B"/>
    <w:rsid w:val="00C46160"/>
    <w:rsid w:val="00C468E8"/>
    <w:rsid w:val="00C52B82"/>
    <w:rsid w:val="00C57256"/>
    <w:rsid w:val="00C62481"/>
    <w:rsid w:val="00C67CF5"/>
    <w:rsid w:val="00C71106"/>
    <w:rsid w:val="00C72DB1"/>
    <w:rsid w:val="00C775B8"/>
    <w:rsid w:val="00C80461"/>
    <w:rsid w:val="00C81522"/>
    <w:rsid w:val="00C81DDD"/>
    <w:rsid w:val="00C82C74"/>
    <w:rsid w:val="00C8706F"/>
    <w:rsid w:val="00C91FEF"/>
    <w:rsid w:val="00C93B18"/>
    <w:rsid w:val="00CA1680"/>
    <w:rsid w:val="00CB0B73"/>
    <w:rsid w:val="00CB4DE5"/>
    <w:rsid w:val="00CB6677"/>
    <w:rsid w:val="00CC2644"/>
    <w:rsid w:val="00CC317E"/>
    <w:rsid w:val="00CC358D"/>
    <w:rsid w:val="00CD5B7D"/>
    <w:rsid w:val="00CD7D13"/>
    <w:rsid w:val="00CF3D6B"/>
    <w:rsid w:val="00CF4F17"/>
    <w:rsid w:val="00CF4FF8"/>
    <w:rsid w:val="00CF595F"/>
    <w:rsid w:val="00CF6D94"/>
    <w:rsid w:val="00CF7506"/>
    <w:rsid w:val="00D00760"/>
    <w:rsid w:val="00D02FD5"/>
    <w:rsid w:val="00D03124"/>
    <w:rsid w:val="00D033F6"/>
    <w:rsid w:val="00D05BD0"/>
    <w:rsid w:val="00D06E63"/>
    <w:rsid w:val="00D0755C"/>
    <w:rsid w:val="00D140DB"/>
    <w:rsid w:val="00D14EDC"/>
    <w:rsid w:val="00D20931"/>
    <w:rsid w:val="00D22097"/>
    <w:rsid w:val="00D23245"/>
    <w:rsid w:val="00D241EF"/>
    <w:rsid w:val="00D257B5"/>
    <w:rsid w:val="00D25B0C"/>
    <w:rsid w:val="00D27099"/>
    <w:rsid w:val="00D27113"/>
    <w:rsid w:val="00D30924"/>
    <w:rsid w:val="00D311AE"/>
    <w:rsid w:val="00D315DB"/>
    <w:rsid w:val="00D33248"/>
    <w:rsid w:val="00D35458"/>
    <w:rsid w:val="00D378C8"/>
    <w:rsid w:val="00D52B95"/>
    <w:rsid w:val="00D612BD"/>
    <w:rsid w:val="00D61A6F"/>
    <w:rsid w:val="00D65A03"/>
    <w:rsid w:val="00D65D1D"/>
    <w:rsid w:val="00D70671"/>
    <w:rsid w:val="00D7145E"/>
    <w:rsid w:val="00D75A52"/>
    <w:rsid w:val="00D81C1C"/>
    <w:rsid w:val="00D831A1"/>
    <w:rsid w:val="00D837D3"/>
    <w:rsid w:val="00D83F33"/>
    <w:rsid w:val="00D85DB3"/>
    <w:rsid w:val="00D96A32"/>
    <w:rsid w:val="00D96E9B"/>
    <w:rsid w:val="00DA56D8"/>
    <w:rsid w:val="00DA5CE8"/>
    <w:rsid w:val="00DB5458"/>
    <w:rsid w:val="00DB6C70"/>
    <w:rsid w:val="00DC1A10"/>
    <w:rsid w:val="00DC4D34"/>
    <w:rsid w:val="00DD266A"/>
    <w:rsid w:val="00DD453F"/>
    <w:rsid w:val="00DD4A11"/>
    <w:rsid w:val="00DD554E"/>
    <w:rsid w:val="00DE0F50"/>
    <w:rsid w:val="00DE38CD"/>
    <w:rsid w:val="00DE4D2D"/>
    <w:rsid w:val="00DF2CD2"/>
    <w:rsid w:val="00DF46A8"/>
    <w:rsid w:val="00DF7EC6"/>
    <w:rsid w:val="00E00E24"/>
    <w:rsid w:val="00E148DC"/>
    <w:rsid w:val="00E15CA8"/>
    <w:rsid w:val="00E21359"/>
    <w:rsid w:val="00E21B04"/>
    <w:rsid w:val="00E23A86"/>
    <w:rsid w:val="00E24870"/>
    <w:rsid w:val="00E26B9F"/>
    <w:rsid w:val="00E31757"/>
    <w:rsid w:val="00E40CB9"/>
    <w:rsid w:val="00E41EE0"/>
    <w:rsid w:val="00E43A20"/>
    <w:rsid w:val="00E45577"/>
    <w:rsid w:val="00E47806"/>
    <w:rsid w:val="00E52825"/>
    <w:rsid w:val="00E52DB6"/>
    <w:rsid w:val="00E55FC6"/>
    <w:rsid w:val="00E61017"/>
    <w:rsid w:val="00E612AF"/>
    <w:rsid w:val="00E655ED"/>
    <w:rsid w:val="00E66A38"/>
    <w:rsid w:val="00E728B8"/>
    <w:rsid w:val="00E72A52"/>
    <w:rsid w:val="00E74E89"/>
    <w:rsid w:val="00E866BA"/>
    <w:rsid w:val="00E91EF0"/>
    <w:rsid w:val="00E92C63"/>
    <w:rsid w:val="00E94BAE"/>
    <w:rsid w:val="00E95376"/>
    <w:rsid w:val="00EA0A2D"/>
    <w:rsid w:val="00EA11E3"/>
    <w:rsid w:val="00EA41C7"/>
    <w:rsid w:val="00EA4655"/>
    <w:rsid w:val="00EB06A9"/>
    <w:rsid w:val="00EB2197"/>
    <w:rsid w:val="00EB6FF2"/>
    <w:rsid w:val="00EC2B62"/>
    <w:rsid w:val="00EC3FB3"/>
    <w:rsid w:val="00EC6930"/>
    <w:rsid w:val="00ED1FEF"/>
    <w:rsid w:val="00EE33B9"/>
    <w:rsid w:val="00EF13B5"/>
    <w:rsid w:val="00EF25B0"/>
    <w:rsid w:val="00EF37D8"/>
    <w:rsid w:val="00EF51AE"/>
    <w:rsid w:val="00F04273"/>
    <w:rsid w:val="00F07CBE"/>
    <w:rsid w:val="00F100A0"/>
    <w:rsid w:val="00F13C9A"/>
    <w:rsid w:val="00F1584F"/>
    <w:rsid w:val="00F27A5F"/>
    <w:rsid w:val="00F30702"/>
    <w:rsid w:val="00F36844"/>
    <w:rsid w:val="00F36C94"/>
    <w:rsid w:val="00F40175"/>
    <w:rsid w:val="00F42309"/>
    <w:rsid w:val="00F42DB8"/>
    <w:rsid w:val="00F4452B"/>
    <w:rsid w:val="00F44FD3"/>
    <w:rsid w:val="00F4726F"/>
    <w:rsid w:val="00F52A2C"/>
    <w:rsid w:val="00F5404B"/>
    <w:rsid w:val="00F61D77"/>
    <w:rsid w:val="00F77CAE"/>
    <w:rsid w:val="00F8200D"/>
    <w:rsid w:val="00F82D9E"/>
    <w:rsid w:val="00F86EA7"/>
    <w:rsid w:val="00F933AD"/>
    <w:rsid w:val="00FA09B8"/>
    <w:rsid w:val="00FA1555"/>
    <w:rsid w:val="00FA344D"/>
    <w:rsid w:val="00FA7E7E"/>
    <w:rsid w:val="00FB1AF2"/>
    <w:rsid w:val="00FB1E68"/>
    <w:rsid w:val="00FC71C0"/>
    <w:rsid w:val="00FD0AF8"/>
    <w:rsid w:val="00FD547D"/>
    <w:rsid w:val="00FF1CF6"/>
    <w:rsid w:val="00FF4DB7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757"/>
    <w:rPr>
      <w:rFonts w:ascii="Calibri" w:eastAsia="Calibri" w:hAnsi="Calibri" w:cs="Times New Roman"/>
    </w:rPr>
  </w:style>
  <w:style w:type="paragraph" w:styleId="Titlu1">
    <w:name w:val="heading 1"/>
    <w:basedOn w:val="Normal"/>
    <w:next w:val="Normal"/>
    <w:link w:val="Titlu1Caracter"/>
    <w:qFormat/>
    <w:rsid w:val="00E3175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Titlu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Titlu2Caracter"/>
    <w:unhideWhenUsed/>
    <w:qFormat/>
    <w:rsid w:val="00E3175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E31757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Titlu2Caracter">
    <w:name w:val="Titlu 2 Caracter"/>
    <w:aliases w:val="REP2 Caracter,Nadpis_2 Caracter,AB Caracter,Numbered - 2 Caracter,Sub Heading Caracter,ignorer2 Caracter,Heading 2 Char1 Caracter,Heading 2 Char Char Caracter,Fejléc 2 Caracter,TIT-PLIEGO PAC Char Caracter,título 2 Char Caracter"/>
    <w:basedOn w:val="Fontdeparagrafimplicit"/>
    <w:link w:val="Titlu2"/>
    <w:rsid w:val="00E31757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Antet">
    <w:name w:val="header"/>
    <w:aliases w:val="Mediu"/>
    <w:basedOn w:val="Normal"/>
    <w:link w:val="AntetCaracter"/>
    <w:uiPriority w:val="99"/>
    <w:unhideWhenUsed/>
    <w:rsid w:val="00E31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E31757"/>
    <w:rPr>
      <w:rFonts w:ascii="Calibri" w:eastAsia="Calibri" w:hAnsi="Calibri" w:cs="Times New Roman"/>
    </w:rPr>
  </w:style>
  <w:style w:type="paragraph" w:styleId="Subsol">
    <w:name w:val="footer"/>
    <w:aliases w:val=" Caracter, Char, Char Char Char Char,Char Char Char Char, Char Char Char, Char Caracter Caracter, Char Caracter,Char Caracter Caracter,Char Caracter"/>
    <w:basedOn w:val="Normal"/>
    <w:link w:val="SubsolCaracter"/>
    <w:uiPriority w:val="99"/>
    <w:unhideWhenUsed/>
    <w:rsid w:val="00E31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aliases w:val=" Caracter Caracter, Char Caracter1, Char Char Char Char Caracter,Char Char Char Char Caracter, Char Char Char Caracter, Char Caracter Caracter Caracter, Char Caracter Caracter1,Char Caracter Caracter Caracter,Char Caracter Caracter1"/>
    <w:basedOn w:val="Fontdeparagrafimplicit"/>
    <w:link w:val="Subsol"/>
    <w:uiPriority w:val="99"/>
    <w:rsid w:val="00E31757"/>
    <w:rPr>
      <w:rFonts w:ascii="Calibri" w:eastAsia="Calibri" w:hAnsi="Calibri" w:cs="Times New Roman"/>
    </w:rPr>
  </w:style>
  <w:style w:type="character" w:styleId="Numrdepagin">
    <w:name w:val="page number"/>
    <w:basedOn w:val="Fontdeparagrafimplicit"/>
    <w:rsid w:val="00E31757"/>
  </w:style>
  <w:style w:type="paragraph" w:styleId="Corptext">
    <w:name w:val="Body Text"/>
    <w:aliases w:val="Body Text Char"/>
    <w:basedOn w:val="Normal"/>
    <w:next w:val="Normal"/>
    <w:link w:val="CorptextCaracter"/>
    <w:rsid w:val="00E317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CorptextCaracter">
    <w:name w:val="Corp text Caracter"/>
    <w:aliases w:val="Body Text Char Caracter"/>
    <w:basedOn w:val="Fontdeparagrafimplicit"/>
    <w:link w:val="Corptext"/>
    <w:rsid w:val="00E31757"/>
    <w:rPr>
      <w:rFonts w:ascii="Arial" w:eastAsia="Times New Roman" w:hAnsi="Arial" w:cs="Times New Roman"/>
      <w:sz w:val="24"/>
      <w:szCs w:val="24"/>
    </w:rPr>
  </w:style>
  <w:style w:type="paragraph" w:styleId="Listparagraf">
    <w:name w:val="List Paragraph"/>
    <w:basedOn w:val="Normal"/>
    <w:uiPriority w:val="34"/>
    <w:qFormat/>
    <w:rsid w:val="00E31757"/>
    <w:pPr>
      <w:ind w:left="720"/>
    </w:pPr>
  </w:style>
  <w:style w:type="character" w:styleId="Textsubstituent">
    <w:name w:val="Placeholder Text"/>
    <w:basedOn w:val="Fontdeparagrafimplicit"/>
    <w:uiPriority w:val="99"/>
    <w:semiHidden/>
    <w:rsid w:val="00E31757"/>
    <w:rPr>
      <w:color w:val="80808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3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3175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757"/>
    <w:rPr>
      <w:rFonts w:ascii="Calibri" w:eastAsia="Calibri" w:hAnsi="Calibri" w:cs="Times New Roman"/>
    </w:rPr>
  </w:style>
  <w:style w:type="paragraph" w:styleId="Titlu1">
    <w:name w:val="heading 1"/>
    <w:basedOn w:val="Normal"/>
    <w:next w:val="Normal"/>
    <w:link w:val="Titlu1Caracter"/>
    <w:qFormat/>
    <w:rsid w:val="00E3175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Titlu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Titlu2Caracter"/>
    <w:unhideWhenUsed/>
    <w:qFormat/>
    <w:rsid w:val="00E3175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E31757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Titlu2Caracter">
    <w:name w:val="Titlu 2 Caracter"/>
    <w:aliases w:val="REP2 Caracter,Nadpis_2 Caracter,AB Caracter,Numbered - 2 Caracter,Sub Heading Caracter,ignorer2 Caracter,Heading 2 Char1 Caracter,Heading 2 Char Char Caracter,Fejléc 2 Caracter,TIT-PLIEGO PAC Char Caracter,título 2 Char Caracter"/>
    <w:basedOn w:val="Fontdeparagrafimplicit"/>
    <w:link w:val="Titlu2"/>
    <w:rsid w:val="00E31757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Antet">
    <w:name w:val="header"/>
    <w:aliases w:val="Mediu"/>
    <w:basedOn w:val="Normal"/>
    <w:link w:val="AntetCaracter"/>
    <w:uiPriority w:val="99"/>
    <w:unhideWhenUsed/>
    <w:rsid w:val="00E31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E31757"/>
    <w:rPr>
      <w:rFonts w:ascii="Calibri" w:eastAsia="Calibri" w:hAnsi="Calibri" w:cs="Times New Roman"/>
    </w:rPr>
  </w:style>
  <w:style w:type="paragraph" w:styleId="Subsol">
    <w:name w:val="footer"/>
    <w:aliases w:val=" Caracter, Char, Char Char Char Char,Char Char Char Char, Char Char Char, Char Caracter Caracter, Char Caracter,Char Caracter Caracter,Char Caracter"/>
    <w:basedOn w:val="Normal"/>
    <w:link w:val="SubsolCaracter"/>
    <w:uiPriority w:val="99"/>
    <w:unhideWhenUsed/>
    <w:rsid w:val="00E31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aliases w:val=" Caracter Caracter, Char Caracter1, Char Char Char Char Caracter,Char Char Char Char Caracter, Char Char Char Caracter, Char Caracter Caracter Caracter, Char Caracter Caracter1,Char Caracter Caracter Caracter,Char Caracter Caracter1"/>
    <w:basedOn w:val="Fontdeparagrafimplicit"/>
    <w:link w:val="Subsol"/>
    <w:uiPriority w:val="99"/>
    <w:rsid w:val="00E31757"/>
    <w:rPr>
      <w:rFonts w:ascii="Calibri" w:eastAsia="Calibri" w:hAnsi="Calibri" w:cs="Times New Roman"/>
    </w:rPr>
  </w:style>
  <w:style w:type="character" w:styleId="Numrdepagin">
    <w:name w:val="page number"/>
    <w:basedOn w:val="Fontdeparagrafimplicit"/>
    <w:rsid w:val="00E31757"/>
  </w:style>
  <w:style w:type="paragraph" w:styleId="Corptext">
    <w:name w:val="Body Text"/>
    <w:aliases w:val="Body Text Char"/>
    <w:basedOn w:val="Normal"/>
    <w:next w:val="Normal"/>
    <w:link w:val="CorptextCaracter"/>
    <w:rsid w:val="00E317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CorptextCaracter">
    <w:name w:val="Corp text Caracter"/>
    <w:aliases w:val="Body Text Char Caracter"/>
    <w:basedOn w:val="Fontdeparagrafimplicit"/>
    <w:link w:val="Corptext"/>
    <w:rsid w:val="00E31757"/>
    <w:rPr>
      <w:rFonts w:ascii="Arial" w:eastAsia="Times New Roman" w:hAnsi="Arial" w:cs="Times New Roman"/>
      <w:sz w:val="24"/>
      <w:szCs w:val="24"/>
    </w:rPr>
  </w:style>
  <w:style w:type="paragraph" w:styleId="Listparagraf">
    <w:name w:val="List Paragraph"/>
    <w:basedOn w:val="Normal"/>
    <w:uiPriority w:val="34"/>
    <w:qFormat/>
    <w:rsid w:val="00E31757"/>
    <w:pPr>
      <w:ind w:left="720"/>
    </w:pPr>
  </w:style>
  <w:style w:type="character" w:styleId="Textsubstituent">
    <w:name w:val="Placeholder Text"/>
    <w:basedOn w:val="Fontdeparagrafimplicit"/>
    <w:uiPriority w:val="99"/>
    <w:semiHidden/>
    <w:rsid w:val="00E31757"/>
    <w:rPr>
      <w:color w:val="80808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3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317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Both Eniko</dc:creator>
  <cp:lastModifiedBy>Both Eniko</cp:lastModifiedBy>
  <cp:revision>6</cp:revision>
  <cp:lastPrinted>2017-03-01T06:36:00Z</cp:lastPrinted>
  <dcterms:created xsi:type="dcterms:W3CDTF">2017-08-02T10:39:00Z</dcterms:created>
  <dcterms:modified xsi:type="dcterms:W3CDTF">2017-08-02T12:00:00Z</dcterms:modified>
</cp:coreProperties>
</file>