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E43B07" w:rsidRPr="009726DF" w:rsidTr="00E43B07">
        <w:tc>
          <w:tcPr>
            <w:tcW w:w="706" w:type="dxa"/>
            <w:shd w:val="clear" w:color="auto" w:fill="auto"/>
          </w:tcPr>
          <w:p w:rsidR="00E43B07" w:rsidRPr="009726DF" w:rsidRDefault="00E43B07" w:rsidP="00E4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372" w:type="dxa"/>
            <w:shd w:val="clear" w:color="auto" w:fill="auto"/>
          </w:tcPr>
          <w:p w:rsidR="00E43B07" w:rsidRPr="009726DF" w:rsidRDefault="00E43B07" w:rsidP="00E4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912" w:type="dxa"/>
            <w:shd w:val="clear" w:color="auto" w:fill="auto"/>
          </w:tcPr>
          <w:p w:rsidR="00E43B07" w:rsidRPr="009726DF" w:rsidRDefault="00E43B07" w:rsidP="00E4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E43B07" w:rsidRPr="009726DF" w:rsidRDefault="00E43B07" w:rsidP="00E4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48" w:type="dxa"/>
            <w:shd w:val="clear" w:color="auto" w:fill="auto"/>
          </w:tcPr>
          <w:p w:rsidR="00E43B07" w:rsidRPr="009726DF" w:rsidRDefault="00E43B07" w:rsidP="00E4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40" w:type="dxa"/>
            <w:shd w:val="clear" w:color="auto" w:fill="auto"/>
          </w:tcPr>
          <w:p w:rsidR="00E43B07" w:rsidRPr="009726DF" w:rsidRDefault="00E43B07" w:rsidP="00E43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 w:rsidRPr="009726DF"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E43B07" w:rsidRPr="009726DF" w:rsidTr="00E43B07">
        <w:tc>
          <w:tcPr>
            <w:tcW w:w="706" w:type="dxa"/>
            <w:shd w:val="clear" w:color="auto" w:fill="auto"/>
          </w:tcPr>
          <w:p w:rsidR="00E43B07" w:rsidRDefault="00E43B07" w:rsidP="00E43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1.</w:t>
            </w:r>
          </w:p>
        </w:tc>
        <w:tc>
          <w:tcPr>
            <w:tcW w:w="2372" w:type="dxa"/>
            <w:shd w:val="clear" w:color="auto" w:fill="auto"/>
          </w:tcPr>
          <w:p w:rsidR="00E43B07" w:rsidRPr="00E67FC5" w:rsidRDefault="00E43B07" w:rsidP="00E4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47064">
              <w:rPr>
                <w:rFonts w:ascii="Times New Roman" w:hAnsi="Times New Roman"/>
                <w:sz w:val="28"/>
                <w:szCs w:val="28"/>
                <w:lang w:val="hu-HU"/>
              </w:rPr>
              <w:t>Întâlnire de lucru privind analizarea situaţiei urşilor problemă, a pagubelor produse precum şi a rezultatelor evaluării efectivelor de urşi în judeţ</w:t>
            </w:r>
          </w:p>
        </w:tc>
        <w:tc>
          <w:tcPr>
            <w:tcW w:w="1912" w:type="dxa"/>
            <w:shd w:val="clear" w:color="auto" w:fill="auto"/>
          </w:tcPr>
          <w:p w:rsidR="00E43B07" w:rsidRDefault="00E43B07" w:rsidP="00E43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22.07.2016</w:t>
            </w:r>
          </w:p>
        </w:tc>
        <w:tc>
          <w:tcPr>
            <w:tcW w:w="2048" w:type="dxa"/>
            <w:shd w:val="clear" w:color="auto" w:fill="auto"/>
          </w:tcPr>
          <w:p w:rsidR="00E43B07" w:rsidRPr="00E67FC5" w:rsidRDefault="00E43B07" w:rsidP="00E4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Consiliul Judeţean Harghita</w:t>
            </w:r>
          </w:p>
        </w:tc>
        <w:tc>
          <w:tcPr>
            <w:tcW w:w="2340" w:type="dxa"/>
            <w:shd w:val="clear" w:color="auto" w:fill="auto"/>
          </w:tcPr>
          <w:p w:rsidR="00E43B07" w:rsidRDefault="00E43B07" w:rsidP="00E4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E43B07" w:rsidRPr="00F4125D" w:rsidRDefault="00E43B07" w:rsidP="00E4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247064">
              <w:rPr>
                <w:rFonts w:ascii="Times New Roman" w:hAnsi="Times New Roman"/>
                <w:sz w:val="28"/>
                <w:szCs w:val="28"/>
                <w:lang w:val="hu-HU"/>
              </w:rPr>
              <w:t xml:space="preserve">Consiliul Judeţean Harghita </w:t>
            </w:r>
          </w:p>
        </w:tc>
      </w:tr>
      <w:tr w:rsidR="00E43B07" w:rsidRPr="009726DF" w:rsidTr="00E43B07">
        <w:tc>
          <w:tcPr>
            <w:tcW w:w="706" w:type="dxa"/>
            <w:shd w:val="clear" w:color="auto" w:fill="auto"/>
          </w:tcPr>
          <w:p w:rsidR="00E43B07" w:rsidRDefault="00E43B07" w:rsidP="00E43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E43B07" w:rsidRPr="00E67FC5" w:rsidRDefault="00E43B07" w:rsidP="00E43B07">
            <w:pPr>
              <w:pStyle w:val="Heading1"/>
              <w:jc w:val="left"/>
              <w:rPr>
                <w:sz w:val="28"/>
                <w:szCs w:val="28"/>
                <w:lang w:val="hu-HU"/>
              </w:rPr>
            </w:pPr>
            <w:r w:rsidRPr="00247064">
              <w:rPr>
                <w:rFonts w:eastAsia="Calibri"/>
                <w:b w:val="0"/>
                <w:sz w:val="28"/>
                <w:szCs w:val="28"/>
                <w:lang w:val="hu-HU"/>
              </w:rPr>
              <w:t>Participarea la şedinţa ordinară a Colegiului Prefectural</w:t>
            </w:r>
          </w:p>
        </w:tc>
        <w:tc>
          <w:tcPr>
            <w:tcW w:w="1912" w:type="dxa"/>
            <w:shd w:val="clear" w:color="auto" w:fill="auto"/>
          </w:tcPr>
          <w:p w:rsidR="00E43B07" w:rsidRDefault="00E43B07" w:rsidP="00E43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25.07.2016</w:t>
            </w:r>
          </w:p>
        </w:tc>
        <w:tc>
          <w:tcPr>
            <w:tcW w:w="2048" w:type="dxa"/>
            <w:shd w:val="clear" w:color="auto" w:fill="auto"/>
          </w:tcPr>
          <w:p w:rsidR="00E43B07" w:rsidRDefault="00E43B07" w:rsidP="00E43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Instituţia Prefectului- Judeţul Harghita</w:t>
            </w:r>
          </w:p>
        </w:tc>
        <w:tc>
          <w:tcPr>
            <w:tcW w:w="2340" w:type="dxa"/>
            <w:shd w:val="clear" w:color="auto" w:fill="auto"/>
          </w:tcPr>
          <w:p w:rsidR="00E43B07" w:rsidRDefault="00E43B07" w:rsidP="00E4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 w:rsidRPr="00F4125D">
              <w:rPr>
                <w:rFonts w:ascii="Times New Roman" w:hAnsi="Times New Roman"/>
                <w:sz w:val="28"/>
                <w:szCs w:val="28"/>
                <w:lang w:val="hu-HU"/>
              </w:rPr>
              <w:t>Loc de desfăşurare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:</w:t>
            </w:r>
          </w:p>
          <w:p w:rsidR="00E43B07" w:rsidRPr="00F4125D" w:rsidRDefault="00E43B07" w:rsidP="00E4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Instituţia Prefectului- Judeţul Harghita</w:t>
            </w:r>
          </w:p>
        </w:tc>
      </w:tr>
    </w:tbl>
    <w:p w:rsidR="00BB2099" w:rsidRPr="00E43B07" w:rsidRDefault="00E43B07">
      <w:pPr>
        <w:rPr>
          <w:lang w:val="ro-RO"/>
        </w:rPr>
      </w:pPr>
      <w:bookmarkStart w:id="0" w:name="_GoBack"/>
      <w:r w:rsidRPr="00E43B07">
        <w:rPr>
          <w:rFonts w:ascii="Times New Roman" w:hAnsi="Times New Roman"/>
          <w:caps/>
          <w:sz w:val="28"/>
          <w:szCs w:val="28"/>
          <w:lang w:val="hu-HU"/>
        </w:rPr>
        <w:t>Agenda activităţi în perioada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 </w:t>
      </w:r>
      <w:r>
        <w:rPr>
          <w:lang w:val="ro-RO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hu-HU"/>
        </w:rPr>
        <w:t>22-29.07.</w:t>
      </w:r>
      <w:r w:rsidRPr="009726DF">
        <w:rPr>
          <w:rFonts w:ascii="Times New Roman" w:hAnsi="Times New Roman"/>
          <w:caps/>
          <w:sz w:val="28"/>
          <w:szCs w:val="28"/>
          <w:lang w:val="hu-HU"/>
        </w:rPr>
        <w:t>2016</w:t>
      </w:r>
      <w:bookmarkEnd w:id="0"/>
    </w:p>
    <w:sectPr w:rsidR="00BB2099" w:rsidRPr="00E4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07"/>
    <w:rsid w:val="00BB2099"/>
    <w:rsid w:val="00E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0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43B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B0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0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43B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B0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1</cp:revision>
  <dcterms:created xsi:type="dcterms:W3CDTF">2016-08-02T10:01:00Z</dcterms:created>
  <dcterms:modified xsi:type="dcterms:W3CDTF">2016-08-02T10:07:00Z</dcterms:modified>
</cp:coreProperties>
</file>